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6EA" w:rsidRDefault="007436EA" w:rsidP="00F94E53">
      <w:pPr>
        <w:jc w:val="center"/>
        <w:rPr>
          <w:rFonts w:ascii="Times New Roman" w:hAnsi="Times New Roman" w:cs="Times New Roman"/>
          <w:b/>
          <w:sz w:val="32"/>
          <w:szCs w:val="32"/>
        </w:rPr>
      </w:pPr>
    </w:p>
    <w:p w:rsidR="006D7423" w:rsidRDefault="006D7423" w:rsidP="00F94E53">
      <w:pPr>
        <w:jc w:val="center"/>
        <w:rPr>
          <w:rFonts w:ascii="Times New Roman" w:hAnsi="Times New Roman" w:cs="Times New Roman"/>
          <w:b/>
          <w:sz w:val="32"/>
          <w:szCs w:val="32"/>
        </w:rPr>
      </w:pPr>
    </w:p>
    <w:p w:rsidR="00511275" w:rsidRPr="00F94E53" w:rsidRDefault="00F94E53" w:rsidP="00F94E53">
      <w:pPr>
        <w:jc w:val="center"/>
        <w:rPr>
          <w:rFonts w:ascii="Times New Roman" w:hAnsi="Times New Roman" w:cs="Times New Roman"/>
          <w:b/>
          <w:sz w:val="32"/>
          <w:szCs w:val="32"/>
        </w:rPr>
      </w:pPr>
      <w:r w:rsidRPr="00F94E53">
        <w:rPr>
          <w:rFonts w:ascii="Times New Roman" w:hAnsi="Times New Roman" w:cs="Times New Roman"/>
          <w:b/>
          <w:sz w:val="32"/>
          <w:szCs w:val="32"/>
        </w:rPr>
        <w:t>HOẠT Đ</w:t>
      </w:r>
      <w:r>
        <w:rPr>
          <w:rFonts w:ascii="Times New Roman" w:hAnsi="Times New Roman" w:cs="Times New Roman"/>
          <w:b/>
          <w:sz w:val="32"/>
          <w:szCs w:val="32"/>
        </w:rPr>
        <w:t>Ộ</w:t>
      </w:r>
      <w:r w:rsidRPr="00F94E53">
        <w:rPr>
          <w:rFonts w:ascii="Times New Roman" w:hAnsi="Times New Roman" w:cs="Times New Roman"/>
          <w:b/>
          <w:sz w:val="32"/>
          <w:szCs w:val="32"/>
        </w:rPr>
        <w:t>NG THƯ VIỆN Ở TRƯỜNG THCS TAM HIỆP</w:t>
      </w:r>
    </w:p>
    <w:p w:rsidR="00F94E53" w:rsidRDefault="005D30B5" w:rsidP="008F5F2F">
      <w:pPr>
        <w:spacing w:after="0"/>
        <w:ind w:firstLine="720"/>
        <w:jc w:val="both"/>
        <w:rPr>
          <w:rFonts w:ascii="Times New Roman" w:hAnsi="Times New Roman" w:cs="Times New Roman"/>
          <w:sz w:val="28"/>
          <w:szCs w:val="28"/>
        </w:rPr>
      </w:pPr>
      <w:r w:rsidRPr="005D30B5">
        <w:rPr>
          <w:rFonts w:ascii="Times New Roman" w:hAnsi="Times New Roman" w:cs="Times New Roman"/>
          <w:sz w:val="28"/>
          <w:szCs w:val="28"/>
        </w:rPr>
        <w:t>Tổng thống Barack Obama đã từng nói:</w:t>
      </w:r>
      <w:r>
        <w:rPr>
          <w:rFonts w:ascii="Times New Roman" w:hAnsi="Times New Roman" w:cs="Times New Roman"/>
          <w:sz w:val="28"/>
          <w:szCs w:val="28"/>
        </w:rPr>
        <w:t xml:space="preserve"> </w:t>
      </w:r>
    </w:p>
    <w:p w:rsidR="005D30B5" w:rsidRPr="00F94E53" w:rsidRDefault="005D30B5" w:rsidP="00851A13">
      <w:pPr>
        <w:spacing w:after="0"/>
        <w:rPr>
          <w:rFonts w:ascii="Times New Roman" w:hAnsi="Times New Roman" w:cs="Times New Roman"/>
          <w:b/>
          <w:i/>
          <w:sz w:val="28"/>
          <w:szCs w:val="28"/>
        </w:rPr>
      </w:pPr>
      <w:r w:rsidRPr="00F94E53">
        <w:rPr>
          <w:rFonts w:ascii="Times New Roman" w:hAnsi="Times New Roman" w:cs="Times New Roman"/>
          <w:b/>
          <w:i/>
          <w:sz w:val="28"/>
          <w:szCs w:val="28"/>
        </w:rPr>
        <w:t>“Việc đọc rất quan trọng . Nếu bạn biết cách đọc, cả thế giới sẽ mở ra cho bạ</w:t>
      </w:r>
      <w:r w:rsidR="00851A13">
        <w:rPr>
          <w:rFonts w:ascii="Times New Roman" w:hAnsi="Times New Roman" w:cs="Times New Roman"/>
          <w:b/>
          <w:i/>
          <w:sz w:val="28"/>
          <w:szCs w:val="28"/>
        </w:rPr>
        <w:t>n</w:t>
      </w:r>
      <w:r w:rsidRPr="00F94E53">
        <w:rPr>
          <w:rFonts w:ascii="Times New Roman" w:hAnsi="Times New Roman" w:cs="Times New Roman"/>
          <w:b/>
          <w:i/>
          <w:sz w:val="28"/>
          <w:szCs w:val="28"/>
        </w:rPr>
        <w:t>”</w:t>
      </w:r>
    </w:p>
    <w:p w:rsidR="008F5F2F" w:rsidRDefault="005D30B5" w:rsidP="00851A13">
      <w:pPr>
        <w:spacing w:after="0"/>
        <w:jc w:val="both"/>
        <w:rPr>
          <w:rFonts w:ascii="Times New Roman" w:hAnsi="Times New Roman" w:cs="Times New Roman"/>
          <w:sz w:val="28"/>
          <w:szCs w:val="28"/>
        </w:rPr>
      </w:pPr>
      <w:r>
        <w:rPr>
          <w:rFonts w:ascii="Times New Roman" w:hAnsi="Times New Roman" w:cs="Times New Roman"/>
          <w:sz w:val="28"/>
          <w:szCs w:val="28"/>
        </w:rPr>
        <w:t xml:space="preserve">Lời khẳng định về giá trị to lớn mà sách đem lại, không chỉ mang đến nguồn kiến thức vô tận, sách còn là người bạn thân thiết giúp con người khám phá thế giới, mở ra những chân trời mới. </w:t>
      </w:r>
    </w:p>
    <w:p w:rsidR="008F5F2F" w:rsidRDefault="005D30B5" w:rsidP="004764C4">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Đối với học sinh sách là công cụ hỗ trợ đắc lực trong việc học tập, nghiên cứu và sáng tạo trong suốt năm tháng ngồi trên ghế nhà trường. </w:t>
      </w:r>
    </w:p>
    <w:p w:rsidR="005D30B5" w:rsidRDefault="005D30B5" w:rsidP="004764C4">
      <w:pPr>
        <w:spacing w:after="0"/>
        <w:ind w:firstLine="600"/>
        <w:jc w:val="both"/>
        <w:rPr>
          <w:rFonts w:ascii="Times New Roman" w:hAnsi="Times New Roman" w:cs="Times New Roman"/>
          <w:sz w:val="28"/>
          <w:szCs w:val="28"/>
        </w:rPr>
      </w:pPr>
      <w:r>
        <w:rPr>
          <w:rFonts w:ascii="Times New Roman" w:hAnsi="Times New Roman" w:cs="Times New Roman"/>
          <w:sz w:val="28"/>
          <w:szCs w:val="28"/>
        </w:rPr>
        <w:t xml:space="preserve">Đối với giáo viên sách luôn trau dồi nâng cao kiến thức </w:t>
      </w:r>
      <w:r w:rsidR="00427492">
        <w:rPr>
          <w:rFonts w:ascii="Times New Roman" w:hAnsi="Times New Roman" w:cs="Times New Roman"/>
          <w:sz w:val="28"/>
          <w:szCs w:val="28"/>
        </w:rPr>
        <w:t>chuyên môn nghiệp vụ.</w:t>
      </w:r>
    </w:p>
    <w:p w:rsidR="00427492" w:rsidRDefault="00427492" w:rsidP="00B00D8A">
      <w:pPr>
        <w:spacing w:after="0"/>
        <w:ind w:firstLine="600"/>
        <w:jc w:val="both"/>
        <w:rPr>
          <w:rFonts w:ascii="Times New Roman" w:hAnsi="Times New Roman" w:cs="Times New Roman"/>
          <w:sz w:val="28"/>
          <w:szCs w:val="28"/>
        </w:rPr>
      </w:pPr>
      <w:r>
        <w:rPr>
          <w:rFonts w:ascii="Times New Roman" w:hAnsi="Times New Roman" w:cs="Times New Roman"/>
          <w:sz w:val="28"/>
          <w:szCs w:val="28"/>
        </w:rPr>
        <w:t xml:space="preserve">Xuất phát từ nhận thức đúng đắn , vai trò to lớn của việc đọc sách. Trường THCS Tam Hiệp luôn quan tâm đến việc tổ chức các hoạt động đọc sách cho học sinh. Phong trào quyên góp sách là một việc làm thường xuyên trong các năm </w:t>
      </w:r>
      <w:r w:rsidR="008F2D72">
        <w:rPr>
          <w:rFonts w:ascii="Times New Roman" w:hAnsi="Times New Roman" w:cs="Times New Roman"/>
          <w:sz w:val="28"/>
          <w:szCs w:val="28"/>
        </w:rPr>
        <w:t xml:space="preserve">học của </w:t>
      </w:r>
      <w:r>
        <w:rPr>
          <w:rFonts w:ascii="Times New Roman" w:hAnsi="Times New Roman" w:cs="Times New Roman"/>
          <w:sz w:val="28"/>
          <w:szCs w:val="28"/>
        </w:rPr>
        <w:t>thư viện nhà trường</w:t>
      </w:r>
      <w:r w:rsidR="008F2D72">
        <w:rPr>
          <w:rFonts w:ascii="Times New Roman" w:hAnsi="Times New Roman" w:cs="Times New Roman"/>
          <w:sz w:val="28"/>
          <w:szCs w:val="28"/>
        </w:rPr>
        <w:t>,</w:t>
      </w:r>
      <w:r>
        <w:rPr>
          <w:rFonts w:ascii="Times New Roman" w:hAnsi="Times New Roman" w:cs="Times New Roman"/>
          <w:sz w:val="28"/>
          <w:szCs w:val="28"/>
        </w:rPr>
        <w:t xml:space="preserve"> việc làm thiết thực này được ủng hộ nhiệt tình của CBGVNV và học sinh trong toàn trường</w:t>
      </w:r>
      <w:r w:rsidR="008F2D72">
        <w:rPr>
          <w:rFonts w:ascii="Times New Roman" w:hAnsi="Times New Roman" w:cs="Times New Roman"/>
          <w:sz w:val="28"/>
          <w:szCs w:val="28"/>
        </w:rPr>
        <w:t>. Đây là hoạt động vô cùng có ý nghĩa khơi dậy niềm yêu thích sách xây dựng và  phát triển văn hóa đọc trong học sinh, tạo nên phong trào đọc sách, góp phần tăng thêm vốn tài liệu đa dạng và phong phú.</w:t>
      </w:r>
      <w:r w:rsidR="0047141D">
        <w:rPr>
          <w:rFonts w:ascii="Times New Roman" w:hAnsi="Times New Roman" w:cs="Times New Roman"/>
          <w:sz w:val="28"/>
          <w:szCs w:val="28"/>
        </w:rPr>
        <w:t xml:space="preserve"> Nâng cao </w:t>
      </w:r>
      <w:r w:rsidR="008E5470">
        <w:rPr>
          <w:rFonts w:ascii="Times New Roman" w:hAnsi="Times New Roman" w:cs="Times New Roman"/>
          <w:sz w:val="28"/>
          <w:szCs w:val="28"/>
        </w:rPr>
        <w:t>nhận thức</w:t>
      </w:r>
      <w:r w:rsidR="0047141D">
        <w:rPr>
          <w:rFonts w:ascii="Times New Roman" w:hAnsi="Times New Roman" w:cs="Times New Roman"/>
          <w:sz w:val="28"/>
          <w:szCs w:val="28"/>
        </w:rPr>
        <w:t xml:space="preserve"> tự đọc , tự học, bổ trợ nhiều lĩnh vực khác nhau và giúp học sinh giải trí sau những giờ học căng thẳng</w:t>
      </w:r>
      <w:r w:rsidR="008E5470">
        <w:rPr>
          <w:rFonts w:ascii="Times New Roman" w:hAnsi="Times New Roman" w:cs="Times New Roman"/>
          <w:sz w:val="28"/>
          <w:szCs w:val="28"/>
        </w:rPr>
        <w:t>.</w:t>
      </w:r>
    </w:p>
    <w:p w:rsidR="00D05B63" w:rsidRPr="00B84BEB" w:rsidRDefault="00EB46B2" w:rsidP="00B84BEB">
      <w:pPr>
        <w:spacing w:after="0"/>
        <w:ind w:firstLine="600"/>
        <w:jc w:val="both"/>
        <w:rPr>
          <w:rFonts w:ascii="Times New Roman" w:hAnsi="Times New Roman" w:cs="Times New Roman"/>
          <w:sz w:val="28"/>
          <w:szCs w:val="28"/>
        </w:rPr>
      </w:pPr>
      <w:r w:rsidRPr="00B84BEB">
        <w:rPr>
          <w:rFonts w:ascii="Times New Roman" w:hAnsi="Times New Roman" w:cs="Times New Roman"/>
          <w:sz w:val="28"/>
          <w:szCs w:val="28"/>
        </w:rPr>
        <w:t>Hưởng ứng phát động phong trào góp sách cho thư viện năm học: 2022 -2023</w:t>
      </w:r>
      <w:r w:rsidR="00B00D8A">
        <w:rPr>
          <w:rFonts w:ascii="Times New Roman" w:hAnsi="Times New Roman" w:cs="Times New Roman"/>
          <w:sz w:val="28"/>
          <w:szCs w:val="28"/>
        </w:rPr>
        <w:t xml:space="preserve"> </w:t>
      </w:r>
      <w:r w:rsidRPr="00B84BEB">
        <w:rPr>
          <w:rFonts w:ascii="Times New Roman" w:hAnsi="Times New Roman" w:cs="Times New Roman"/>
          <w:color w:val="000000"/>
          <w:spacing w:val="-6"/>
          <w:sz w:val="28"/>
          <w:szCs w:val="28"/>
        </w:rPr>
        <w:t xml:space="preserve">Thư viện đã triển khai phong trào góp sách cho thư viện, với chủ đề: </w:t>
      </w:r>
      <w:r w:rsidRPr="00A14167">
        <w:rPr>
          <w:rFonts w:ascii="Times New Roman" w:hAnsi="Times New Roman" w:cs="Times New Roman"/>
          <w:b/>
          <w:i/>
          <w:color w:val="000000"/>
          <w:spacing w:val="-6"/>
          <w:sz w:val="28"/>
          <w:szCs w:val="28"/>
        </w:rPr>
        <w:t>“Góp một</w:t>
      </w:r>
      <w:r w:rsidRPr="00B84BEB">
        <w:rPr>
          <w:rFonts w:ascii="Times New Roman" w:hAnsi="Times New Roman" w:cs="Times New Roman"/>
          <w:color w:val="000000"/>
          <w:spacing w:val="-6"/>
          <w:sz w:val="28"/>
          <w:szCs w:val="28"/>
        </w:rPr>
        <w:t xml:space="preserve"> </w:t>
      </w:r>
      <w:r w:rsidRPr="00A14167">
        <w:rPr>
          <w:rFonts w:ascii="Times New Roman" w:hAnsi="Times New Roman" w:cs="Times New Roman"/>
          <w:b/>
          <w:i/>
          <w:color w:val="000000"/>
          <w:spacing w:val="-6"/>
          <w:sz w:val="28"/>
          <w:szCs w:val="28"/>
        </w:rPr>
        <w:t>cuốn sách nhỏ, đọc ngàn điều lý thú”</w:t>
      </w:r>
      <w:r w:rsidR="00D05B63" w:rsidRPr="00A14167">
        <w:rPr>
          <w:rFonts w:ascii="Times New Roman" w:hAnsi="Times New Roman" w:cs="Times New Roman"/>
          <w:b/>
          <w:i/>
          <w:color w:val="000000"/>
          <w:spacing w:val="-6"/>
          <w:sz w:val="28"/>
          <w:szCs w:val="28"/>
        </w:rPr>
        <w:t>.</w:t>
      </w:r>
      <w:r w:rsidR="00D05B63" w:rsidRPr="00B84BEB">
        <w:rPr>
          <w:rFonts w:ascii="Times New Roman" w:hAnsi="Times New Roman" w:cs="Times New Roman"/>
          <w:color w:val="000000"/>
          <w:spacing w:val="-6"/>
          <w:sz w:val="28"/>
          <w:szCs w:val="28"/>
        </w:rPr>
        <w:t xml:space="preserve"> Ngay sau khi phát động các chi đội đã rất nhiệt tình hào hứng phấn khởi tham gia, các bạn đã tặng lại cuốn sách của mình cho thư viện, để các bạn khác cùng đọc.</w:t>
      </w:r>
      <w:r w:rsidR="006051F6" w:rsidRPr="00B84BEB">
        <w:rPr>
          <w:rFonts w:ascii="Times New Roman" w:hAnsi="Times New Roman" w:cs="Times New Roman"/>
          <w:color w:val="000000"/>
          <w:spacing w:val="-6"/>
          <w:sz w:val="28"/>
          <w:szCs w:val="28"/>
        </w:rPr>
        <w:t xml:space="preserve"> </w:t>
      </w:r>
      <w:r w:rsidR="00D05B63" w:rsidRPr="00B84BEB">
        <w:rPr>
          <w:rFonts w:ascii="Times New Roman" w:hAnsi="Times New Roman" w:cs="Times New Roman"/>
          <w:color w:val="000000"/>
          <w:spacing w:val="-6"/>
          <w:sz w:val="28"/>
          <w:szCs w:val="28"/>
        </w:rPr>
        <w:t>Đó là những chia sẻ lan tỏa tình yêu sách, lan tỏa văn hóa đọc đến mọi người</w:t>
      </w:r>
      <w:r w:rsidR="006051F6" w:rsidRPr="00B84BEB">
        <w:rPr>
          <w:rFonts w:ascii="Times New Roman" w:hAnsi="Times New Roman" w:cs="Times New Roman"/>
          <w:color w:val="000000"/>
          <w:spacing w:val="-6"/>
          <w:sz w:val="28"/>
          <w:szCs w:val="28"/>
        </w:rPr>
        <w:t>.</w:t>
      </w:r>
    </w:p>
    <w:p w:rsidR="000E3694" w:rsidRDefault="000E3694" w:rsidP="00B00D8A">
      <w:pPr>
        <w:pStyle w:val="NormalWeb"/>
        <w:spacing w:before="0" w:beforeAutospacing="0" w:after="0" w:afterAutospacing="0" w:line="276" w:lineRule="auto"/>
        <w:jc w:val="both"/>
        <w:rPr>
          <w:color w:val="000000"/>
          <w:spacing w:val="-6"/>
          <w:sz w:val="28"/>
          <w:szCs w:val="28"/>
        </w:rPr>
      </w:pPr>
      <w:r>
        <w:rPr>
          <w:color w:val="000000"/>
          <w:spacing w:val="-6"/>
          <w:sz w:val="28"/>
          <w:szCs w:val="28"/>
        </w:rPr>
        <w:t>Cán bộ thư viện sau khi thu nhận sách kết hợp  với đội ngũ cộng tác viên sẽ tổng hợp số lượng</w:t>
      </w:r>
      <w:r w:rsidR="003C089B">
        <w:rPr>
          <w:color w:val="000000"/>
          <w:spacing w:val="-6"/>
          <w:sz w:val="28"/>
          <w:szCs w:val="28"/>
        </w:rPr>
        <w:t>,</w:t>
      </w:r>
      <w:r>
        <w:rPr>
          <w:color w:val="000000"/>
          <w:spacing w:val="-6"/>
          <w:sz w:val="28"/>
          <w:szCs w:val="28"/>
        </w:rPr>
        <w:t xml:space="preserve"> phân loại sách, làm công tác nghiệp vụ và đưa ra phục vụ bạn đọc.</w:t>
      </w:r>
    </w:p>
    <w:p w:rsidR="00C65942" w:rsidRDefault="001F56DD" w:rsidP="004764C4">
      <w:pPr>
        <w:pStyle w:val="NormalWeb"/>
        <w:spacing w:before="0" w:beforeAutospacing="0" w:after="0" w:afterAutospacing="0" w:line="276" w:lineRule="auto"/>
        <w:jc w:val="center"/>
        <w:rPr>
          <w:color w:val="000000"/>
          <w:spacing w:val="-6"/>
          <w:sz w:val="28"/>
          <w:szCs w:val="28"/>
        </w:rPr>
      </w:pPr>
      <w:r>
        <w:rPr>
          <w:noProof/>
          <w:color w:val="000000"/>
          <w:spacing w:val="-6"/>
          <w:sz w:val="28"/>
          <w:szCs w:val="28"/>
          <w:lang w:val="vi-VN" w:eastAsia="vi-VN"/>
        </w:rPr>
        <w:lastRenderedPageBreak/>
        <w:drawing>
          <wp:inline distT="0" distB="0" distL="0" distR="0">
            <wp:extent cx="5778501" cy="3371850"/>
            <wp:effectExtent l="0" t="0" r="0" b="0"/>
            <wp:docPr id="1" name="Picture 1" descr="C:\Users\PCHOME\Desktop\anh g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HOME\Desktop\anh gsach.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373702"/>
                    </a:xfrm>
                    <a:prstGeom prst="rect">
                      <a:avLst/>
                    </a:prstGeom>
                    <a:noFill/>
                    <a:ln>
                      <a:noFill/>
                    </a:ln>
                  </pic:spPr>
                </pic:pic>
              </a:graphicData>
            </a:graphic>
          </wp:inline>
        </w:drawing>
      </w:r>
    </w:p>
    <w:p w:rsidR="00C65942" w:rsidRDefault="00C65942" w:rsidP="00B00D8A">
      <w:pPr>
        <w:pStyle w:val="NormalWeb"/>
        <w:spacing w:before="0" w:beforeAutospacing="0" w:after="0" w:afterAutospacing="0" w:line="276" w:lineRule="auto"/>
        <w:jc w:val="both"/>
        <w:rPr>
          <w:color w:val="000000"/>
          <w:spacing w:val="-6"/>
          <w:sz w:val="28"/>
          <w:szCs w:val="28"/>
        </w:rPr>
      </w:pPr>
    </w:p>
    <w:p w:rsidR="00C65942" w:rsidRDefault="001F56DD" w:rsidP="004764C4">
      <w:pPr>
        <w:pStyle w:val="NormalWeb"/>
        <w:spacing w:before="0" w:beforeAutospacing="0" w:after="0" w:afterAutospacing="0" w:line="276" w:lineRule="auto"/>
        <w:jc w:val="center"/>
        <w:rPr>
          <w:color w:val="000000"/>
          <w:spacing w:val="-6"/>
          <w:sz w:val="28"/>
          <w:szCs w:val="28"/>
        </w:rPr>
      </w:pPr>
      <w:r>
        <w:rPr>
          <w:noProof/>
          <w:color w:val="000000"/>
          <w:spacing w:val="-6"/>
          <w:sz w:val="28"/>
          <w:szCs w:val="28"/>
          <w:lang w:val="vi-VN" w:eastAsia="vi-VN"/>
        </w:rPr>
        <w:drawing>
          <wp:inline distT="0" distB="0" distL="0" distR="0">
            <wp:extent cx="4171950" cy="4857750"/>
            <wp:effectExtent l="0" t="0" r="0" b="0"/>
            <wp:docPr id="2" name="Picture 2" descr="C:\Users\PCHOME\Downloads\IMG-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HOME\Downloads\IMG-818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4857750"/>
                    </a:xfrm>
                    <a:prstGeom prst="rect">
                      <a:avLst/>
                    </a:prstGeom>
                    <a:noFill/>
                    <a:ln>
                      <a:noFill/>
                    </a:ln>
                  </pic:spPr>
                </pic:pic>
              </a:graphicData>
            </a:graphic>
          </wp:inline>
        </w:drawing>
      </w:r>
    </w:p>
    <w:p w:rsidR="00DD65E1" w:rsidRDefault="00DD65E1" w:rsidP="004764C4">
      <w:pPr>
        <w:pStyle w:val="NormalWeb"/>
        <w:spacing w:before="0" w:beforeAutospacing="0" w:after="0" w:afterAutospacing="0" w:line="276" w:lineRule="auto"/>
        <w:rPr>
          <w:color w:val="000000"/>
          <w:spacing w:val="-6"/>
          <w:sz w:val="28"/>
          <w:szCs w:val="28"/>
        </w:rPr>
      </w:pPr>
      <w:r>
        <w:rPr>
          <w:noProof/>
          <w:color w:val="000000"/>
          <w:spacing w:val="-6"/>
          <w:sz w:val="28"/>
          <w:szCs w:val="28"/>
          <w:lang w:val="vi-VN" w:eastAsia="vi-VN"/>
        </w:rPr>
        <w:lastRenderedPageBreak/>
        <w:drawing>
          <wp:inline distT="0" distB="0" distL="0" distR="0">
            <wp:extent cx="5943600" cy="4458789"/>
            <wp:effectExtent l="0" t="0" r="0" b="0"/>
            <wp:docPr id="5" name="Picture 5" descr="C:\Users\PCHOME\Downloads\IMG-81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HOME\Downloads\IMG-8197 (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8789"/>
                    </a:xfrm>
                    <a:prstGeom prst="rect">
                      <a:avLst/>
                    </a:prstGeom>
                    <a:noFill/>
                    <a:ln>
                      <a:noFill/>
                    </a:ln>
                  </pic:spPr>
                </pic:pic>
              </a:graphicData>
            </a:graphic>
          </wp:inline>
        </w:drawing>
      </w:r>
    </w:p>
    <w:p w:rsidR="00DD65E1" w:rsidRDefault="00DD65E1" w:rsidP="004764C4">
      <w:pPr>
        <w:pStyle w:val="NormalWeb"/>
        <w:spacing w:before="0" w:beforeAutospacing="0" w:after="0" w:afterAutospacing="0" w:line="276" w:lineRule="auto"/>
        <w:rPr>
          <w:color w:val="000000"/>
          <w:spacing w:val="-6"/>
          <w:sz w:val="28"/>
          <w:szCs w:val="28"/>
        </w:rPr>
      </w:pPr>
      <w:r>
        <w:rPr>
          <w:noProof/>
          <w:color w:val="000000"/>
          <w:spacing w:val="-6"/>
          <w:sz w:val="28"/>
          <w:szCs w:val="28"/>
          <w:lang w:val="vi-VN" w:eastAsia="vi-VN"/>
        </w:rPr>
        <w:drawing>
          <wp:inline distT="0" distB="0" distL="0" distR="0">
            <wp:extent cx="5942148" cy="4257675"/>
            <wp:effectExtent l="0" t="0" r="1905" b="0"/>
            <wp:docPr id="6" name="Picture 6" descr="C:\Users\PCHOME\Downloads\IMG-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HOME\Downloads\IMG-819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8715"/>
                    </a:xfrm>
                    <a:prstGeom prst="rect">
                      <a:avLst/>
                    </a:prstGeom>
                    <a:noFill/>
                    <a:ln>
                      <a:noFill/>
                    </a:ln>
                  </pic:spPr>
                </pic:pic>
              </a:graphicData>
            </a:graphic>
          </wp:inline>
        </w:drawing>
      </w:r>
    </w:p>
    <w:p w:rsidR="00151835" w:rsidRDefault="00151835" w:rsidP="001F56DD">
      <w:pPr>
        <w:pStyle w:val="NormalWeb"/>
        <w:spacing w:before="0" w:beforeAutospacing="0" w:after="0" w:afterAutospacing="0" w:line="276" w:lineRule="auto"/>
        <w:jc w:val="center"/>
        <w:rPr>
          <w:color w:val="000000"/>
          <w:spacing w:val="-6"/>
          <w:sz w:val="28"/>
          <w:szCs w:val="28"/>
        </w:rPr>
      </w:pPr>
    </w:p>
    <w:p w:rsidR="00151835" w:rsidRDefault="00151835" w:rsidP="001F56DD">
      <w:pPr>
        <w:pStyle w:val="NormalWeb"/>
        <w:spacing w:before="0" w:beforeAutospacing="0" w:after="0" w:afterAutospacing="0" w:line="276" w:lineRule="auto"/>
        <w:jc w:val="center"/>
        <w:rPr>
          <w:color w:val="000000"/>
          <w:spacing w:val="-6"/>
          <w:sz w:val="28"/>
          <w:szCs w:val="28"/>
        </w:rPr>
      </w:pPr>
      <w:r>
        <w:rPr>
          <w:noProof/>
          <w:lang w:val="vi-VN" w:eastAsia="vi-VN"/>
        </w:rPr>
        <w:lastRenderedPageBreak/>
        <w:drawing>
          <wp:inline distT="0" distB="0" distL="0" distR="0">
            <wp:extent cx="5372100" cy="600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73790" cy="6002638"/>
                    </a:xfrm>
                    <a:prstGeom prst="rect">
                      <a:avLst/>
                    </a:prstGeom>
                  </pic:spPr>
                </pic:pic>
              </a:graphicData>
            </a:graphic>
          </wp:inline>
        </w:drawing>
      </w:r>
      <w:bookmarkStart w:id="0" w:name="_GoBack"/>
      <w:bookmarkEnd w:id="0"/>
    </w:p>
    <w:p w:rsidR="00212CA7" w:rsidRPr="001F56DD" w:rsidRDefault="00070602" w:rsidP="00212CA7">
      <w:pPr>
        <w:pStyle w:val="NormalWeb"/>
        <w:spacing w:before="0" w:beforeAutospacing="0" w:after="0" w:afterAutospacing="0" w:line="276" w:lineRule="auto"/>
        <w:jc w:val="center"/>
        <w:rPr>
          <w:b/>
          <w:color w:val="000000"/>
          <w:spacing w:val="-6"/>
          <w:sz w:val="28"/>
          <w:szCs w:val="28"/>
        </w:rPr>
      </w:pPr>
      <w:r>
        <w:rPr>
          <w:b/>
          <w:color w:val="000000"/>
          <w:spacing w:val="-6"/>
          <w:sz w:val="28"/>
          <w:szCs w:val="28"/>
        </w:rPr>
        <w:t>Các bạn</w:t>
      </w:r>
      <w:r w:rsidR="00212CA7" w:rsidRPr="001F56DD">
        <w:rPr>
          <w:b/>
          <w:color w:val="000000"/>
          <w:spacing w:val="-6"/>
          <w:sz w:val="28"/>
          <w:szCs w:val="28"/>
        </w:rPr>
        <w:t xml:space="preserve"> trân trọng cuốn sách của mình mang tặng thư viện</w:t>
      </w:r>
    </w:p>
    <w:p w:rsidR="00212CA7" w:rsidRDefault="00212CA7" w:rsidP="00212CA7">
      <w:pPr>
        <w:pStyle w:val="NormalWeb"/>
        <w:spacing w:before="0" w:beforeAutospacing="0" w:after="0" w:afterAutospacing="0" w:line="276" w:lineRule="auto"/>
        <w:jc w:val="both"/>
        <w:rPr>
          <w:color w:val="000000"/>
          <w:spacing w:val="-6"/>
          <w:sz w:val="28"/>
          <w:szCs w:val="28"/>
        </w:rPr>
      </w:pPr>
    </w:p>
    <w:p w:rsidR="001F56DD" w:rsidRDefault="001F56DD" w:rsidP="001F56DD">
      <w:pPr>
        <w:pStyle w:val="NormalWeb"/>
        <w:spacing w:before="0" w:beforeAutospacing="0" w:after="0" w:afterAutospacing="0" w:line="276" w:lineRule="auto"/>
        <w:jc w:val="center"/>
        <w:rPr>
          <w:color w:val="000000"/>
          <w:spacing w:val="-6"/>
          <w:sz w:val="28"/>
          <w:szCs w:val="28"/>
        </w:rPr>
      </w:pPr>
    </w:p>
    <w:p w:rsidR="000D3171" w:rsidRPr="00212CA7" w:rsidRDefault="001F56DD" w:rsidP="00212CA7">
      <w:pPr>
        <w:pStyle w:val="NormalWeb"/>
        <w:spacing w:before="0" w:beforeAutospacing="0" w:after="0" w:afterAutospacing="0" w:line="276" w:lineRule="auto"/>
        <w:jc w:val="center"/>
        <w:rPr>
          <w:color w:val="000000"/>
          <w:spacing w:val="-6"/>
          <w:sz w:val="28"/>
          <w:szCs w:val="28"/>
          <w:u w:val="single"/>
        </w:rPr>
      </w:pPr>
      <w:r w:rsidRPr="000D3171">
        <w:rPr>
          <w:noProof/>
          <w:color w:val="000000"/>
          <w:spacing w:val="-6"/>
          <w:sz w:val="28"/>
          <w:szCs w:val="28"/>
          <w:u w:val="single"/>
          <w:lang w:val="vi-VN" w:eastAsia="vi-VN"/>
        </w:rPr>
        <w:lastRenderedPageBreak/>
        <w:drawing>
          <wp:inline distT="0" distB="0" distL="0" distR="0">
            <wp:extent cx="5943600" cy="4000500"/>
            <wp:effectExtent l="0" t="0" r="0" b="0"/>
            <wp:docPr id="3" name="Picture 3" descr="C:\Users\PCHOME\Downloads\IMG-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HOME\Downloads\IMG-819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00500"/>
                    </a:xfrm>
                    <a:prstGeom prst="rect">
                      <a:avLst/>
                    </a:prstGeom>
                    <a:noFill/>
                    <a:ln>
                      <a:noFill/>
                    </a:ln>
                  </pic:spPr>
                </pic:pic>
              </a:graphicData>
            </a:graphic>
          </wp:inline>
        </w:drawing>
      </w:r>
    </w:p>
    <w:p w:rsidR="000D3171" w:rsidRDefault="000D3171" w:rsidP="001F56DD">
      <w:pPr>
        <w:pStyle w:val="NormalWeb"/>
        <w:spacing w:before="0" w:beforeAutospacing="0" w:after="0" w:afterAutospacing="0" w:line="276" w:lineRule="auto"/>
        <w:jc w:val="center"/>
        <w:rPr>
          <w:color w:val="000000"/>
          <w:spacing w:val="-6"/>
          <w:sz w:val="28"/>
          <w:szCs w:val="28"/>
        </w:rPr>
      </w:pPr>
      <w:r>
        <w:rPr>
          <w:noProof/>
          <w:color w:val="000000"/>
          <w:spacing w:val="-6"/>
          <w:sz w:val="28"/>
          <w:szCs w:val="28"/>
          <w:lang w:val="vi-VN" w:eastAsia="vi-VN"/>
        </w:rPr>
        <w:drawing>
          <wp:inline distT="0" distB="0" distL="0" distR="0">
            <wp:extent cx="5943600" cy="3714750"/>
            <wp:effectExtent l="0" t="0" r="0" b="0"/>
            <wp:docPr id="4" name="Picture 4" descr="C:\Users\PCHOME\Downloads\IMG-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HOME\Downloads\IMG-819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14750"/>
                    </a:xfrm>
                    <a:prstGeom prst="rect">
                      <a:avLst/>
                    </a:prstGeom>
                    <a:noFill/>
                    <a:ln>
                      <a:noFill/>
                    </a:ln>
                  </pic:spPr>
                </pic:pic>
              </a:graphicData>
            </a:graphic>
          </wp:inline>
        </w:drawing>
      </w:r>
    </w:p>
    <w:p w:rsidR="00C65942" w:rsidRPr="001F56DD" w:rsidRDefault="001F56DD" w:rsidP="00E622DC">
      <w:pPr>
        <w:pStyle w:val="NormalWeb"/>
        <w:spacing w:before="0" w:beforeAutospacing="0" w:after="0" w:afterAutospacing="0" w:line="276" w:lineRule="auto"/>
        <w:jc w:val="center"/>
        <w:rPr>
          <w:b/>
          <w:color w:val="000000"/>
          <w:spacing w:val="-6"/>
          <w:sz w:val="28"/>
          <w:szCs w:val="28"/>
        </w:rPr>
      </w:pPr>
      <w:r w:rsidRPr="001F56DD">
        <w:rPr>
          <w:b/>
          <w:color w:val="000000"/>
          <w:spacing w:val="-6"/>
          <w:sz w:val="28"/>
          <w:szCs w:val="28"/>
        </w:rPr>
        <w:t>Cộng tác viên phân loại sách</w:t>
      </w:r>
    </w:p>
    <w:p w:rsidR="00C65942" w:rsidRDefault="00C65942" w:rsidP="00B00D8A">
      <w:pPr>
        <w:pStyle w:val="NormalWeb"/>
        <w:spacing w:before="0" w:beforeAutospacing="0" w:after="0" w:afterAutospacing="0" w:line="276" w:lineRule="auto"/>
        <w:jc w:val="both"/>
        <w:rPr>
          <w:color w:val="000000"/>
          <w:spacing w:val="-6"/>
          <w:sz w:val="28"/>
          <w:szCs w:val="28"/>
        </w:rPr>
      </w:pPr>
    </w:p>
    <w:p w:rsidR="00834575" w:rsidRDefault="00834575" w:rsidP="00B00D8A">
      <w:pPr>
        <w:spacing w:after="60"/>
        <w:ind w:firstLine="600"/>
        <w:jc w:val="both"/>
        <w:rPr>
          <w:rFonts w:ascii="Times New Roman" w:hAnsi="Times New Roman" w:cs="Times New Roman"/>
          <w:color w:val="000000"/>
          <w:spacing w:val="-6"/>
          <w:sz w:val="28"/>
          <w:szCs w:val="28"/>
        </w:rPr>
      </w:pPr>
    </w:p>
    <w:p w:rsidR="00834575" w:rsidRDefault="00834575" w:rsidP="00B00D8A">
      <w:pPr>
        <w:spacing w:after="60"/>
        <w:ind w:firstLine="600"/>
        <w:jc w:val="both"/>
        <w:rPr>
          <w:rFonts w:ascii="Times New Roman" w:hAnsi="Times New Roman" w:cs="Times New Roman"/>
          <w:color w:val="000000"/>
          <w:spacing w:val="-6"/>
          <w:sz w:val="28"/>
          <w:szCs w:val="28"/>
        </w:rPr>
      </w:pPr>
    </w:p>
    <w:p w:rsidR="00834575" w:rsidRDefault="00834575" w:rsidP="00B00D8A">
      <w:pPr>
        <w:spacing w:after="60"/>
        <w:ind w:firstLine="600"/>
        <w:jc w:val="both"/>
        <w:rPr>
          <w:rFonts w:ascii="Times New Roman" w:hAnsi="Times New Roman" w:cs="Times New Roman"/>
          <w:color w:val="000000"/>
          <w:spacing w:val="-6"/>
          <w:sz w:val="28"/>
          <w:szCs w:val="28"/>
        </w:rPr>
      </w:pPr>
    </w:p>
    <w:p w:rsidR="002D00FE" w:rsidRDefault="002D00FE" w:rsidP="00B00D8A">
      <w:pPr>
        <w:spacing w:after="60"/>
        <w:ind w:firstLine="600"/>
        <w:jc w:val="both"/>
        <w:rPr>
          <w:rFonts w:ascii="Times New Roman" w:eastAsia="Calibri" w:hAnsi="Times New Roman" w:cs="Times New Roman"/>
          <w:sz w:val="28"/>
          <w:szCs w:val="28"/>
        </w:rPr>
      </w:pPr>
      <w:r w:rsidRPr="002D00FE">
        <w:rPr>
          <w:rFonts w:ascii="Times New Roman" w:hAnsi="Times New Roman" w:cs="Times New Roman"/>
          <w:color w:val="000000"/>
          <w:spacing w:val="-6"/>
          <w:sz w:val="28"/>
          <w:szCs w:val="28"/>
        </w:rPr>
        <w:lastRenderedPageBreak/>
        <w:t xml:space="preserve">Qua phong trào quyên góp sách, trường THCS Tam Hiệp mong muốn các </w:t>
      </w:r>
      <w:r>
        <w:rPr>
          <w:rFonts w:ascii="Times New Roman" w:hAnsi="Times New Roman" w:cs="Times New Roman"/>
          <w:color w:val="000000"/>
          <w:spacing w:val="-6"/>
          <w:sz w:val="28"/>
          <w:szCs w:val="28"/>
        </w:rPr>
        <w:t xml:space="preserve">bạn </w:t>
      </w:r>
      <w:r>
        <w:rPr>
          <w:rFonts w:ascii="Times New Roman" w:eastAsia="Calibri" w:hAnsi="Times New Roman" w:cs="Times New Roman"/>
          <w:sz w:val="28"/>
          <w:szCs w:val="28"/>
        </w:rPr>
        <w:t>v</w:t>
      </w:r>
      <w:r w:rsidRPr="002D00FE">
        <w:rPr>
          <w:rFonts w:ascii="Times New Roman" w:eastAsia="Calibri" w:hAnsi="Times New Roman" w:cs="Times New Roman"/>
          <w:sz w:val="28"/>
          <w:szCs w:val="28"/>
        </w:rPr>
        <w:t>ới tinh thầ</w:t>
      </w:r>
      <w:r w:rsidR="00F94E53">
        <w:rPr>
          <w:rFonts w:ascii="Times New Roman" w:eastAsia="Calibri" w:hAnsi="Times New Roman" w:cs="Times New Roman"/>
          <w:sz w:val="28"/>
          <w:szCs w:val="28"/>
        </w:rPr>
        <w:t xml:space="preserve">n cùng nhau tiếp tục duy trì </w:t>
      </w:r>
      <w:r w:rsidRPr="002D00FE">
        <w:rPr>
          <w:rFonts w:ascii="Times New Roman" w:eastAsia="Calibri" w:hAnsi="Times New Roman" w:cs="Times New Roman"/>
          <w:sz w:val="28"/>
          <w:szCs w:val="28"/>
        </w:rPr>
        <w:t xml:space="preserve">xây dựng </w:t>
      </w:r>
      <w:r w:rsidR="00F94E53">
        <w:rPr>
          <w:rFonts w:ascii="Times New Roman" w:eastAsia="Calibri" w:hAnsi="Times New Roman" w:cs="Times New Roman"/>
          <w:sz w:val="28"/>
          <w:szCs w:val="28"/>
        </w:rPr>
        <w:t>“</w:t>
      </w:r>
      <w:r w:rsidR="00F04B35">
        <w:rPr>
          <w:rFonts w:ascii="Times New Roman" w:eastAsia="Calibri" w:hAnsi="Times New Roman" w:cs="Times New Roman"/>
          <w:sz w:val="28"/>
          <w:szCs w:val="28"/>
        </w:rPr>
        <w:t>T</w:t>
      </w:r>
      <w:r w:rsidRPr="00EE46B2">
        <w:rPr>
          <w:rFonts w:ascii="Times New Roman" w:eastAsia="Calibri" w:hAnsi="Times New Roman" w:cs="Times New Roman"/>
          <w:i/>
          <w:sz w:val="28"/>
          <w:szCs w:val="28"/>
        </w:rPr>
        <w:t>ủ sách thân thiện</w:t>
      </w:r>
      <w:r w:rsidRPr="002D00FE">
        <w:rPr>
          <w:rFonts w:ascii="Times New Roman" w:eastAsia="Calibri" w:hAnsi="Times New Roman" w:cs="Times New Roman"/>
          <w:sz w:val="28"/>
          <w:szCs w:val="28"/>
        </w:rPr>
        <w:t xml:space="preserve">” </w:t>
      </w:r>
      <w:r w:rsidR="00F94E53">
        <w:rPr>
          <w:rFonts w:ascii="Times New Roman" w:eastAsia="Calibri" w:hAnsi="Times New Roman" w:cs="Times New Roman"/>
          <w:sz w:val="28"/>
          <w:szCs w:val="28"/>
        </w:rPr>
        <w:t>“</w:t>
      </w:r>
      <w:r w:rsidR="00F04B35">
        <w:rPr>
          <w:rFonts w:ascii="Times New Roman" w:eastAsia="Calibri" w:hAnsi="Times New Roman" w:cs="Times New Roman"/>
          <w:i/>
          <w:sz w:val="28"/>
          <w:szCs w:val="28"/>
        </w:rPr>
        <w:t>N</w:t>
      </w:r>
      <w:r w:rsidRPr="00EE46B2">
        <w:rPr>
          <w:rFonts w:ascii="Times New Roman" w:eastAsia="Calibri" w:hAnsi="Times New Roman" w:cs="Times New Roman"/>
          <w:i/>
          <w:sz w:val="28"/>
          <w:szCs w:val="28"/>
        </w:rPr>
        <w:t>gôi nhà  tri</w:t>
      </w:r>
      <w:r w:rsidRPr="002D00FE">
        <w:rPr>
          <w:rFonts w:ascii="Times New Roman" w:eastAsia="Calibri" w:hAnsi="Times New Roman" w:cs="Times New Roman"/>
          <w:sz w:val="28"/>
          <w:szCs w:val="28"/>
        </w:rPr>
        <w:t xml:space="preserve"> </w:t>
      </w:r>
      <w:r w:rsidRPr="00EE46B2">
        <w:rPr>
          <w:rFonts w:ascii="Times New Roman" w:eastAsia="Calibri" w:hAnsi="Times New Roman" w:cs="Times New Roman"/>
          <w:i/>
          <w:sz w:val="28"/>
          <w:szCs w:val="28"/>
        </w:rPr>
        <w:t>thức</w:t>
      </w:r>
      <w:r w:rsidR="00F94E53">
        <w:rPr>
          <w:rFonts w:ascii="Times New Roman" w:eastAsia="Calibri" w:hAnsi="Times New Roman" w:cs="Times New Roman"/>
          <w:sz w:val="28"/>
          <w:szCs w:val="28"/>
        </w:rPr>
        <w:t>”</w:t>
      </w:r>
      <w:r w:rsidRPr="002D00FE">
        <w:rPr>
          <w:rFonts w:ascii="Times New Roman" w:eastAsia="Calibri" w:hAnsi="Times New Roman" w:cs="Times New Roman"/>
          <w:sz w:val="28"/>
          <w:szCs w:val="28"/>
        </w:rPr>
        <w:t xml:space="preserve"> của nhà trường, mỗi người hãy chia sẻ vốn văn hóa của mình. </w:t>
      </w:r>
      <w:r>
        <w:rPr>
          <w:rFonts w:ascii="Times New Roman" w:eastAsia="Calibri" w:hAnsi="Times New Roman" w:cs="Times New Roman"/>
          <w:sz w:val="28"/>
          <w:szCs w:val="28"/>
        </w:rPr>
        <w:t xml:space="preserve">Để góp phần xây dựng thư viện ngày càng </w:t>
      </w:r>
      <w:r w:rsidR="00F94E53">
        <w:rPr>
          <w:rFonts w:ascii="Times New Roman" w:eastAsia="Calibri" w:hAnsi="Times New Roman" w:cs="Times New Roman"/>
          <w:sz w:val="28"/>
          <w:szCs w:val="28"/>
        </w:rPr>
        <w:t>phát triển.</w:t>
      </w:r>
    </w:p>
    <w:p w:rsidR="00FA4CFB" w:rsidRPr="002D00FE" w:rsidRDefault="00FA4CFB" w:rsidP="00B00D8A">
      <w:pPr>
        <w:spacing w:after="60"/>
        <w:ind w:firstLine="60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Tác giả: Bùi Thị Kim Anh</w:t>
      </w:r>
    </w:p>
    <w:p w:rsidR="006051F6" w:rsidRPr="002D00FE" w:rsidRDefault="006051F6" w:rsidP="00F94E53">
      <w:pPr>
        <w:pStyle w:val="NormalWeb"/>
        <w:spacing w:before="0" w:beforeAutospacing="0" w:after="0" w:afterAutospacing="0" w:line="276" w:lineRule="auto"/>
        <w:ind w:firstLine="600"/>
        <w:jc w:val="both"/>
        <w:rPr>
          <w:color w:val="000000"/>
          <w:spacing w:val="-6"/>
          <w:sz w:val="28"/>
          <w:szCs w:val="28"/>
        </w:rPr>
      </w:pPr>
    </w:p>
    <w:p w:rsidR="00D05B63" w:rsidRDefault="00D05B63" w:rsidP="00EB46B2">
      <w:pPr>
        <w:pStyle w:val="NormalWeb"/>
        <w:spacing w:before="0" w:beforeAutospacing="0" w:after="0" w:afterAutospacing="0" w:line="276" w:lineRule="auto"/>
        <w:ind w:firstLine="600"/>
        <w:jc w:val="both"/>
        <w:rPr>
          <w:color w:val="000000"/>
          <w:spacing w:val="-6"/>
          <w:sz w:val="28"/>
          <w:szCs w:val="28"/>
        </w:rPr>
      </w:pPr>
    </w:p>
    <w:p w:rsidR="002D00FE" w:rsidRDefault="002D00FE" w:rsidP="00EB46B2">
      <w:pPr>
        <w:pStyle w:val="NormalWeb"/>
        <w:spacing w:before="0" w:beforeAutospacing="0" w:after="0" w:afterAutospacing="0" w:line="276" w:lineRule="auto"/>
        <w:ind w:firstLine="600"/>
        <w:jc w:val="both"/>
        <w:rPr>
          <w:color w:val="000000"/>
          <w:spacing w:val="-6"/>
          <w:sz w:val="28"/>
          <w:szCs w:val="28"/>
        </w:rPr>
      </w:pPr>
    </w:p>
    <w:p w:rsidR="00D05B63" w:rsidRDefault="00D05B63" w:rsidP="00F94E53">
      <w:pPr>
        <w:pStyle w:val="NormalWeb"/>
        <w:spacing w:before="0" w:beforeAutospacing="0" w:after="0" w:afterAutospacing="0" w:line="276" w:lineRule="auto"/>
        <w:jc w:val="both"/>
        <w:rPr>
          <w:color w:val="000000"/>
          <w:spacing w:val="-6"/>
          <w:sz w:val="28"/>
          <w:szCs w:val="28"/>
        </w:rPr>
      </w:pPr>
    </w:p>
    <w:sectPr w:rsidR="00D05B63" w:rsidSect="00835BDC">
      <w:pgSz w:w="12240" w:h="15840"/>
      <w:pgMar w:top="426" w:right="1440" w:bottom="1135"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D30B5"/>
    <w:rsid w:val="00070602"/>
    <w:rsid w:val="000D3171"/>
    <w:rsid w:val="000E3694"/>
    <w:rsid w:val="00151835"/>
    <w:rsid w:val="001926C6"/>
    <w:rsid w:val="001F56DD"/>
    <w:rsid w:val="00212CA7"/>
    <w:rsid w:val="002D00FE"/>
    <w:rsid w:val="003B06FF"/>
    <w:rsid w:val="003C089B"/>
    <w:rsid w:val="00427492"/>
    <w:rsid w:val="0047141D"/>
    <w:rsid w:val="004764C4"/>
    <w:rsid w:val="00511275"/>
    <w:rsid w:val="005D30B5"/>
    <w:rsid w:val="006051F6"/>
    <w:rsid w:val="006459E8"/>
    <w:rsid w:val="00682679"/>
    <w:rsid w:val="006D7423"/>
    <w:rsid w:val="007436EA"/>
    <w:rsid w:val="00811599"/>
    <w:rsid w:val="00834575"/>
    <w:rsid w:val="00835BDC"/>
    <w:rsid w:val="00851A13"/>
    <w:rsid w:val="008E5470"/>
    <w:rsid w:val="008F2D72"/>
    <w:rsid w:val="008F5F2F"/>
    <w:rsid w:val="00A05388"/>
    <w:rsid w:val="00A14167"/>
    <w:rsid w:val="00B00D8A"/>
    <w:rsid w:val="00B6270A"/>
    <w:rsid w:val="00B84BEB"/>
    <w:rsid w:val="00C65942"/>
    <w:rsid w:val="00CA1A3F"/>
    <w:rsid w:val="00D05B63"/>
    <w:rsid w:val="00DD65E1"/>
    <w:rsid w:val="00E0116D"/>
    <w:rsid w:val="00E622DC"/>
    <w:rsid w:val="00EB46B2"/>
    <w:rsid w:val="00EE46B2"/>
    <w:rsid w:val="00F04B35"/>
    <w:rsid w:val="00F94E53"/>
    <w:rsid w:val="00FA4CF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6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46B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6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46B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6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6</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44</cp:revision>
  <cp:lastPrinted>2023-01-03T01:39:00Z</cp:lastPrinted>
  <dcterms:created xsi:type="dcterms:W3CDTF">2022-12-16T08:07:00Z</dcterms:created>
  <dcterms:modified xsi:type="dcterms:W3CDTF">2023-01-05T03:19:00Z</dcterms:modified>
</cp:coreProperties>
</file>