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E9A88" w14:textId="77777777" w:rsidR="00FB10DE" w:rsidRPr="00D104FC" w:rsidRDefault="00FB10DE" w:rsidP="00FB10DE">
      <w:pPr>
        <w:spacing w:after="0" w:line="276" w:lineRule="auto"/>
        <w:jc w:val="center"/>
        <w:rPr>
          <w:rFonts w:eastAsia="Times New Roman"/>
          <w:b/>
          <w:bCs/>
        </w:rPr>
      </w:pPr>
      <w:r w:rsidRPr="00D104FC">
        <w:rPr>
          <w:rFonts w:eastAsia="Times New Roman"/>
          <w:b/>
          <w:bCs/>
          <w:lang w:val="vi-VN"/>
        </w:rPr>
        <w:t xml:space="preserve">TIẾT 32, 33, 34 - </w:t>
      </w:r>
      <w:r w:rsidRPr="00D104FC">
        <w:rPr>
          <w:rFonts w:eastAsia="Times New Roman"/>
          <w:b/>
          <w:bCs/>
        </w:rPr>
        <w:t>BÀI 11:</w:t>
      </w:r>
    </w:p>
    <w:p w14:paraId="603B169E" w14:textId="77777777" w:rsidR="00FB10DE" w:rsidRPr="00D104FC" w:rsidRDefault="00FB10DE" w:rsidP="00FB10DE">
      <w:pPr>
        <w:spacing w:after="0" w:line="276" w:lineRule="auto"/>
        <w:jc w:val="center"/>
        <w:rPr>
          <w:rFonts w:eastAsia="Times New Roman"/>
          <w:b/>
          <w:bCs/>
        </w:rPr>
      </w:pPr>
      <w:r w:rsidRPr="00D104FC">
        <w:rPr>
          <w:rFonts w:eastAsia="Times New Roman"/>
          <w:b/>
          <w:bCs/>
        </w:rPr>
        <w:t>ĐẶC ĐIỂM CHUNG VÀ SỰ PHÂN BỐ CỦA LỚP PHỦ THỔ NHƯỠNG</w:t>
      </w:r>
    </w:p>
    <w:p w14:paraId="55DF829D" w14:textId="77777777" w:rsidR="00FB10DE" w:rsidRPr="00D104FC" w:rsidRDefault="00FB10DE" w:rsidP="00FB10DE">
      <w:pPr>
        <w:spacing w:after="0" w:line="276" w:lineRule="auto"/>
        <w:jc w:val="both"/>
        <w:rPr>
          <w:b/>
          <w:bCs/>
          <w:shd w:val="clear" w:color="auto" w:fill="FFFFFF"/>
        </w:rPr>
      </w:pPr>
    </w:p>
    <w:p w14:paraId="7AA2AB5B" w14:textId="77777777" w:rsidR="00FB10DE" w:rsidRPr="00D104FC" w:rsidRDefault="00FB10DE" w:rsidP="00FB10DE">
      <w:pPr>
        <w:spacing w:after="0" w:line="276" w:lineRule="auto"/>
        <w:jc w:val="both"/>
        <w:rPr>
          <w:b/>
          <w:bCs/>
          <w:shd w:val="clear" w:color="auto" w:fill="FFFFFF"/>
        </w:rPr>
      </w:pPr>
      <w:r w:rsidRPr="00D104FC">
        <w:rPr>
          <w:b/>
          <w:bCs/>
          <w:shd w:val="clear" w:color="auto" w:fill="FFFFFF"/>
        </w:rPr>
        <w:t>I. MỤC TIÊU</w:t>
      </w:r>
    </w:p>
    <w:p w14:paraId="4D94B898" w14:textId="77777777" w:rsidR="00FB10DE" w:rsidRPr="00D104FC" w:rsidRDefault="00FB10DE" w:rsidP="00FB10DE">
      <w:pPr>
        <w:spacing w:after="0" w:line="276" w:lineRule="auto"/>
        <w:jc w:val="both"/>
        <w:rPr>
          <w:shd w:val="clear" w:color="auto" w:fill="FFFFFF"/>
        </w:rPr>
      </w:pPr>
      <w:r w:rsidRPr="00D104FC">
        <w:rPr>
          <w:shd w:val="clear" w:color="auto" w:fill="FFFFFF"/>
        </w:rPr>
        <w:t>1. Kiến thức</w:t>
      </w:r>
    </w:p>
    <w:p w14:paraId="5D7A86D8" w14:textId="77777777" w:rsidR="00FB10DE" w:rsidRPr="00D104FC" w:rsidRDefault="00FB10DE" w:rsidP="00FB10DE">
      <w:pPr>
        <w:pStyle w:val="Heading2"/>
        <w:spacing w:before="0" w:after="0" w:line="276" w:lineRule="auto"/>
        <w:ind w:left="1" w:hanging="3"/>
        <w:jc w:val="both"/>
        <w:rPr>
          <w:rFonts w:ascii="Times New Roman" w:hAnsi="Times New Roman" w:cs="Times New Roman"/>
          <w:color w:val="auto"/>
          <w:sz w:val="28"/>
          <w:szCs w:val="28"/>
          <w:shd w:val="clear" w:color="auto" w:fill="FFFFFF"/>
        </w:rPr>
      </w:pPr>
      <w:r w:rsidRPr="00D104FC">
        <w:rPr>
          <w:rFonts w:ascii="Times New Roman" w:hAnsi="Times New Roman" w:cs="Times New Roman"/>
          <w:color w:val="auto"/>
          <w:sz w:val="28"/>
          <w:szCs w:val="28"/>
          <w:shd w:val="clear" w:color="auto" w:fill="FFFFFF"/>
        </w:rPr>
        <w:t>-</w:t>
      </w:r>
      <w:bookmarkStart w:id="0" w:name="_Hlk137766614"/>
      <w:r w:rsidRPr="00D104FC">
        <w:rPr>
          <w:rFonts w:ascii="Times New Roman" w:hAnsi="Times New Roman" w:cs="Times New Roman"/>
          <w:color w:val="auto"/>
          <w:sz w:val="28"/>
          <w:szCs w:val="28"/>
          <w:shd w:val="clear" w:color="auto" w:fill="FFFFFF"/>
        </w:rPr>
        <w:t xml:space="preserve"> Chứng minh được tính chất nhiệt đới gió mùa của lớp phủ thổ nhưỡng.</w:t>
      </w:r>
    </w:p>
    <w:p w14:paraId="4093EE53" w14:textId="77777777" w:rsidR="00FB10DE" w:rsidRPr="00D104FC" w:rsidRDefault="00FB10DE" w:rsidP="00FB10DE">
      <w:pPr>
        <w:pStyle w:val="Heading2"/>
        <w:spacing w:before="0" w:after="0" w:line="276" w:lineRule="auto"/>
        <w:ind w:left="1" w:hanging="3"/>
        <w:jc w:val="both"/>
        <w:rPr>
          <w:rFonts w:ascii="Times New Roman" w:hAnsi="Times New Roman" w:cs="Times New Roman"/>
          <w:color w:val="auto"/>
          <w:sz w:val="28"/>
          <w:szCs w:val="28"/>
          <w:shd w:val="clear" w:color="auto" w:fill="FFFFFF"/>
        </w:rPr>
      </w:pPr>
      <w:r w:rsidRPr="00D104FC">
        <w:rPr>
          <w:rFonts w:ascii="Times New Roman" w:hAnsi="Times New Roman" w:cs="Times New Roman"/>
          <w:color w:val="auto"/>
          <w:sz w:val="28"/>
          <w:szCs w:val="28"/>
          <w:shd w:val="clear" w:color="auto" w:fill="FFFFFF"/>
        </w:rPr>
        <w:t>- Trình bày được đặc điểm phân bố của 3 nhóm đất chính.</w:t>
      </w:r>
    </w:p>
    <w:bookmarkEnd w:id="0"/>
    <w:p w14:paraId="062AC889" w14:textId="77777777" w:rsidR="00FB10DE" w:rsidRPr="00D104FC" w:rsidRDefault="00FB10DE" w:rsidP="00FB10DE">
      <w:pPr>
        <w:spacing w:after="0" w:line="276" w:lineRule="auto"/>
        <w:jc w:val="both"/>
        <w:rPr>
          <w:shd w:val="clear" w:color="auto" w:fill="FFFFFF"/>
        </w:rPr>
      </w:pPr>
      <w:r w:rsidRPr="00D104FC">
        <w:rPr>
          <w:shd w:val="clear" w:color="auto" w:fill="FFFFFF"/>
        </w:rPr>
        <w:t>2. Năng lực</w:t>
      </w:r>
    </w:p>
    <w:p w14:paraId="325BF634" w14:textId="77777777" w:rsidR="00FB10DE" w:rsidRPr="00D104FC" w:rsidRDefault="00FB10DE" w:rsidP="00FB10DE">
      <w:pPr>
        <w:spacing w:after="0" w:line="276" w:lineRule="auto"/>
        <w:jc w:val="both"/>
        <w:rPr>
          <w:shd w:val="clear" w:color="auto" w:fill="FFFFFF"/>
          <w:lang w:val="vi-VN"/>
        </w:rPr>
      </w:pPr>
      <w:r w:rsidRPr="00D104FC">
        <w:rPr>
          <w:shd w:val="clear" w:color="auto" w:fill="FFFFFF"/>
          <w:lang w:val="vi-VN"/>
        </w:rPr>
        <w:t>- Năng lực chung:</w:t>
      </w:r>
      <w:r w:rsidRPr="00D104FC">
        <w:t xml:space="preserve"> </w:t>
      </w:r>
    </w:p>
    <w:p w14:paraId="0D00F8D8" w14:textId="77777777" w:rsidR="00FB10DE" w:rsidRPr="00D104FC" w:rsidRDefault="00FB10DE" w:rsidP="00FB10DE">
      <w:pPr>
        <w:spacing w:after="0" w:line="276" w:lineRule="auto"/>
        <w:jc w:val="both"/>
        <w:rPr>
          <w:shd w:val="clear" w:color="auto" w:fill="FFFFFF"/>
          <w:lang w:val="vi-VN"/>
        </w:rPr>
      </w:pPr>
      <w:r w:rsidRPr="00D104FC">
        <w:rPr>
          <w:shd w:val="clear" w:color="auto" w:fill="FFFFFF"/>
          <w:lang w:val="vi-VN"/>
        </w:rPr>
        <w:t>+ Tự chủ và tự học: Tự học và hoàn thiện các nhiệm vụ học tập.</w:t>
      </w:r>
    </w:p>
    <w:p w14:paraId="795722AC" w14:textId="77777777" w:rsidR="00FB10DE" w:rsidRPr="00D104FC" w:rsidRDefault="00FB10DE" w:rsidP="00FB10DE">
      <w:pPr>
        <w:spacing w:after="0" w:line="276" w:lineRule="auto"/>
        <w:jc w:val="both"/>
        <w:rPr>
          <w:shd w:val="clear" w:color="auto" w:fill="FFFFFF"/>
          <w:lang w:val="vi-VN"/>
        </w:rPr>
      </w:pPr>
      <w:r w:rsidRPr="00D104FC">
        <w:rPr>
          <w:shd w:val="clear" w:color="auto" w:fill="FFFFFF"/>
          <w:lang w:val="vi-VN"/>
        </w:rPr>
        <w:t>+ Giao tiếp và hợp tác: Sử dụng ngôn ngữ, kết hợp với các công cụ học tập để trình bày thông tin, thảo luận nhóm.</w:t>
      </w:r>
    </w:p>
    <w:p w14:paraId="1EDA2722" w14:textId="77777777" w:rsidR="00FB10DE" w:rsidRPr="00D104FC" w:rsidRDefault="00FB10DE" w:rsidP="00FB10DE">
      <w:pPr>
        <w:spacing w:after="0" w:line="276" w:lineRule="auto"/>
        <w:jc w:val="both"/>
        <w:rPr>
          <w:shd w:val="clear" w:color="auto" w:fill="FFFFFF"/>
        </w:rPr>
      </w:pPr>
      <w:r w:rsidRPr="00D104FC">
        <w:rPr>
          <w:shd w:val="clear" w:color="auto" w:fill="FFFFFF"/>
          <w:lang w:val="vi-VN"/>
        </w:rPr>
        <w:t>+ Giải quyết vấn đề sáng tạo</w:t>
      </w:r>
      <w:r w:rsidRPr="00D104FC">
        <w:rPr>
          <w:shd w:val="clear" w:color="auto" w:fill="FFFFFF"/>
        </w:rPr>
        <w:t>.</w:t>
      </w:r>
    </w:p>
    <w:p w14:paraId="321C0690" w14:textId="77777777" w:rsidR="00FB10DE" w:rsidRPr="00D104FC" w:rsidRDefault="00FB10DE" w:rsidP="00FB10DE">
      <w:pPr>
        <w:spacing w:after="0" w:line="276" w:lineRule="auto"/>
        <w:jc w:val="both"/>
        <w:rPr>
          <w:shd w:val="clear" w:color="auto" w:fill="FFFFFF"/>
          <w:lang w:val="vi-VN"/>
        </w:rPr>
      </w:pPr>
      <w:r w:rsidRPr="00D104FC">
        <w:rPr>
          <w:shd w:val="clear" w:color="auto" w:fill="FFFFFF"/>
          <w:lang w:val="vi-VN"/>
        </w:rPr>
        <w:t>- Năng lực Địa lí</w:t>
      </w:r>
    </w:p>
    <w:p w14:paraId="78349987" w14:textId="77777777" w:rsidR="00FB10DE" w:rsidRPr="00D104FC" w:rsidRDefault="00FB10DE" w:rsidP="00FB10DE">
      <w:pPr>
        <w:spacing w:after="0" w:line="276" w:lineRule="auto"/>
        <w:jc w:val="both"/>
        <w:rPr>
          <w:shd w:val="clear" w:color="auto" w:fill="FFFFFF"/>
          <w:lang w:val="vi-VN"/>
        </w:rPr>
      </w:pPr>
      <w:r w:rsidRPr="00D104FC">
        <w:rPr>
          <w:shd w:val="clear" w:color="auto" w:fill="FFFFFF"/>
          <w:lang w:val="vi-VN"/>
        </w:rPr>
        <w:t xml:space="preserve">+ Năng lực nhận thức Địa lí: Chứng minh được tính chất nhiệt đới gió mùa của lớp phủ thổ nhưỡng. Trình bày được đặc điểm phân bố của 3 nhóm đất chính. </w:t>
      </w:r>
    </w:p>
    <w:p w14:paraId="14F2BA5F" w14:textId="77777777" w:rsidR="00FB10DE" w:rsidRPr="00D104FC" w:rsidRDefault="00FB10DE" w:rsidP="00FB10DE">
      <w:pPr>
        <w:spacing w:after="0" w:line="276" w:lineRule="auto"/>
        <w:jc w:val="both"/>
        <w:rPr>
          <w:shd w:val="clear" w:color="auto" w:fill="FFFFFF"/>
        </w:rPr>
      </w:pPr>
      <w:r w:rsidRPr="00D104FC">
        <w:rPr>
          <w:shd w:val="clear" w:color="auto" w:fill="FFFFFF"/>
        </w:rPr>
        <w:t xml:space="preserve">+ </w:t>
      </w:r>
      <w:r w:rsidRPr="00D104FC">
        <w:rPr>
          <w:shd w:val="clear" w:color="auto" w:fill="FFFFFF"/>
          <w:lang w:val="vi-VN"/>
        </w:rPr>
        <w:t>Năng lực tìm hiểu Địa lí: Sử dụng công cụ Địa lí (bản đồ, hình ảnh, video)</w:t>
      </w:r>
    </w:p>
    <w:p w14:paraId="3EE47866" w14:textId="77777777" w:rsidR="00FB10DE" w:rsidRPr="00D104FC" w:rsidRDefault="00FB10DE" w:rsidP="00FB10DE">
      <w:pPr>
        <w:spacing w:after="0" w:line="276" w:lineRule="auto"/>
        <w:jc w:val="both"/>
        <w:rPr>
          <w:shd w:val="clear" w:color="auto" w:fill="FFFFFF"/>
        </w:rPr>
      </w:pPr>
      <w:r w:rsidRPr="00D104FC">
        <w:rPr>
          <w:shd w:val="clear" w:color="auto" w:fill="FFFFFF"/>
        </w:rPr>
        <w:t xml:space="preserve">+ </w:t>
      </w:r>
      <w:r w:rsidRPr="00D104FC">
        <w:rPr>
          <w:shd w:val="clear" w:color="auto" w:fill="FFFFFF"/>
          <w:lang w:val="vi-VN"/>
        </w:rPr>
        <w:t xml:space="preserve">Năng lực vận dụng kiến thức, kĩ năng Địa lí vào cuộc sống: Khai thác internet phục vụ môn học. </w:t>
      </w:r>
    </w:p>
    <w:p w14:paraId="5DEBA922" w14:textId="77777777" w:rsidR="00FB10DE" w:rsidRPr="00D104FC" w:rsidRDefault="00FB10DE" w:rsidP="00FB10DE">
      <w:pPr>
        <w:spacing w:after="0" w:line="276" w:lineRule="auto"/>
        <w:jc w:val="both"/>
        <w:rPr>
          <w:shd w:val="clear" w:color="auto" w:fill="FFFFFF"/>
        </w:rPr>
      </w:pPr>
      <w:r w:rsidRPr="00D104FC">
        <w:rPr>
          <w:shd w:val="clear" w:color="auto" w:fill="FFFFFF"/>
        </w:rPr>
        <w:t>3. Phẩm chất</w:t>
      </w:r>
    </w:p>
    <w:p w14:paraId="34C47384" w14:textId="77777777" w:rsidR="00FB10DE" w:rsidRPr="00D104FC" w:rsidRDefault="00FB10DE" w:rsidP="00FB10DE">
      <w:pPr>
        <w:spacing w:after="0" w:line="276" w:lineRule="auto"/>
        <w:jc w:val="both"/>
        <w:rPr>
          <w:shd w:val="clear" w:color="auto" w:fill="FFFFFF"/>
        </w:rPr>
      </w:pPr>
      <w:r w:rsidRPr="00D104FC">
        <w:rPr>
          <w:shd w:val="clear" w:color="auto" w:fill="FFFFFF"/>
          <w:lang w:val="vi-VN"/>
        </w:rPr>
        <w:t xml:space="preserve">- </w:t>
      </w:r>
      <w:r w:rsidRPr="00D104FC">
        <w:rPr>
          <w:shd w:val="clear" w:color="auto" w:fill="FFFFFF"/>
        </w:rPr>
        <w:t>Chăm chỉ</w:t>
      </w:r>
      <w:r w:rsidRPr="00D104FC">
        <w:rPr>
          <w:shd w:val="clear" w:color="auto" w:fill="FFFFFF"/>
          <w:lang w:val="vi-VN"/>
        </w:rPr>
        <w:t xml:space="preserve">: </w:t>
      </w:r>
      <w:r w:rsidRPr="00D104FC">
        <w:rPr>
          <w:shd w:val="clear" w:color="auto" w:fill="FFFFFF"/>
        </w:rPr>
        <w:t>Có ý thức đánh giá điểm mạnh, điểm yếu của bản thân, thuận lợi, khó khăn trong học tập để xây dựng kế hoạch học tập. Có ý chí vượt qua khó khăn để đạt kết quả tốt trong học tập.</w:t>
      </w:r>
    </w:p>
    <w:p w14:paraId="6F905396" w14:textId="77777777" w:rsidR="00FB10DE" w:rsidRPr="00D104FC" w:rsidRDefault="00FB10DE" w:rsidP="00FB10DE">
      <w:pPr>
        <w:spacing w:after="0" w:line="276" w:lineRule="auto"/>
        <w:jc w:val="both"/>
        <w:rPr>
          <w:shd w:val="clear" w:color="auto" w:fill="FFFFFF"/>
        </w:rPr>
      </w:pPr>
      <w:r w:rsidRPr="00D104FC">
        <w:rPr>
          <w:shd w:val="clear" w:color="auto" w:fill="FFFFFF"/>
          <w:lang w:val="vi-VN"/>
        </w:rPr>
        <w:t xml:space="preserve">- </w:t>
      </w:r>
      <w:r w:rsidRPr="00D104FC">
        <w:rPr>
          <w:shd w:val="clear" w:color="auto" w:fill="FFFFFF"/>
        </w:rPr>
        <w:t>Nhân ái</w:t>
      </w:r>
      <w:r w:rsidRPr="00D104FC">
        <w:rPr>
          <w:shd w:val="clear" w:color="auto" w:fill="FFFFFF"/>
          <w:lang w:val="vi-VN"/>
        </w:rPr>
        <w:t xml:space="preserve">: </w:t>
      </w:r>
      <w:r w:rsidRPr="00D104FC">
        <w:rPr>
          <w:shd w:val="clear" w:color="auto" w:fill="FFFFFF"/>
        </w:rPr>
        <w:t>Tôn trọng ý kiến của người khác, có ý thức học hỏi lẫn nhau.</w:t>
      </w:r>
    </w:p>
    <w:p w14:paraId="0EE38A05" w14:textId="77777777" w:rsidR="00FB10DE" w:rsidRPr="00D104FC" w:rsidRDefault="00FB10DE" w:rsidP="00FB10DE">
      <w:pPr>
        <w:spacing w:after="0" w:line="276" w:lineRule="auto"/>
        <w:jc w:val="both"/>
        <w:rPr>
          <w:shd w:val="clear" w:color="auto" w:fill="FFFFFF"/>
        </w:rPr>
      </w:pPr>
      <w:r w:rsidRPr="00D104FC">
        <w:rPr>
          <w:shd w:val="clear" w:color="auto" w:fill="FFFFFF"/>
          <w:lang w:val="vi-VN"/>
        </w:rPr>
        <w:t xml:space="preserve">- </w:t>
      </w:r>
      <w:r w:rsidRPr="00D104FC">
        <w:rPr>
          <w:shd w:val="clear" w:color="auto" w:fill="FFFFFF"/>
        </w:rPr>
        <w:t>Trách nhiệm</w:t>
      </w:r>
      <w:r w:rsidRPr="00D104FC">
        <w:rPr>
          <w:shd w:val="clear" w:color="auto" w:fill="FFFFFF"/>
          <w:lang w:val="vi-VN"/>
        </w:rPr>
        <w:t xml:space="preserve">: </w:t>
      </w:r>
      <w:r w:rsidRPr="00D104FC">
        <w:rPr>
          <w:shd w:val="clear" w:color="auto" w:fill="FFFFFF"/>
        </w:rPr>
        <w:t>Có trách nhiệm trong việc thực hiện nhiệm vụ học tập (cá nhân/nhóm)</w:t>
      </w:r>
      <w:r w:rsidRPr="00D104FC">
        <w:t>. C</w:t>
      </w:r>
      <w:r w:rsidRPr="00D104FC">
        <w:rPr>
          <w:shd w:val="clear" w:color="auto" w:fill="FFFFFF"/>
        </w:rPr>
        <w:t>ó ý thức bảo vệ tài nguyên đất</w:t>
      </w:r>
    </w:p>
    <w:p w14:paraId="4A32A447" w14:textId="77777777" w:rsidR="00FB10DE" w:rsidRPr="00D104FC" w:rsidRDefault="00FB10DE" w:rsidP="00FB10DE">
      <w:pPr>
        <w:spacing w:after="0" w:line="276" w:lineRule="auto"/>
        <w:jc w:val="both"/>
        <w:rPr>
          <w:b/>
          <w:bCs/>
          <w:shd w:val="clear" w:color="auto" w:fill="FFFFFF"/>
        </w:rPr>
      </w:pPr>
      <w:r w:rsidRPr="00D104FC">
        <w:rPr>
          <w:b/>
          <w:bCs/>
          <w:shd w:val="clear" w:color="auto" w:fill="FFFFFF"/>
        </w:rPr>
        <w:t>II. THIẾT BỊ DẠY HỌC VÀ HỌC LIỆU</w:t>
      </w:r>
    </w:p>
    <w:p w14:paraId="13D5160E" w14:textId="77777777" w:rsidR="00FB10DE" w:rsidRPr="00D104FC" w:rsidRDefault="00FB10DE" w:rsidP="00FB10DE">
      <w:pPr>
        <w:spacing w:after="0" w:line="276" w:lineRule="auto"/>
        <w:jc w:val="both"/>
        <w:rPr>
          <w:shd w:val="clear" w:color="auto" w:fill="FFFFFF"/>
        </w:rPr>
      </w:pPr>
      <w:r w:rsidRPr="00D104FC">
        <w:rPr>
          <w:shd w:val="clear" w:color="auto" w:fill="FFFFFF"/>
        </w:rPr>
        <w:t>- Phiếu học tập.</w:t>
      </w:r>
    </w:p>
    <w:p w14:paraId="70BBDDE4" w14:textId="77777777" w:rsidR="00FB10DE" w:rsidRPr="00D104FC" w:rsidRDefault="00FB10DE" w:rsidP="00FB10DE">
      <w:pPr>
        <w:spacing w:after="0" w:line="276" w:lineRule="auto"/>
        <w:jc w:val="both"/>
        <w:rPr>
          <w:shd w:val="clear" w:color="auto" w:fill="FFFFFF"/>
          <w:lang w:val="vi-VN"/>
        </w:rPr>
      </w:pPr>
      <w:r w:rsidRPr="00D104FC">
        <w:rPr>
          <w:shd w:val="clear" w:color="auto" w:fill="FFFFFF"/>
        </w:rPr>
        <w:t>- Hình ảnh minh họa</w:t>
      </w:r>
    </w:p>
    <w:p w14:paraId="723C669E" w14:textId="77777777" w:rsidR="00FB10DE" w:rsidRPr="00D104FC" w:rsidRDefault="00FB10DE" w:rsidP="00FB10DE">
      <w:pPr>
        <w:spacing w:after="0" w:line="276" w:lineRule="auto"/>
        <w:jc w:val="both"/>
        <w:rPr>
          <w:b/>
          <w:bCs/>
          <w:shd w:val="clear" w:color="auto" w:fill="FFFFFF"/>
          <w:lang w:val="vi-VN"/>
        </w:rPr>
      </w:pPr>
      <w:r w:rsidRPr="00D104FC">
        <w:rPr>
          <w:b/>
          <w:bCs/>
          <w:shd w:val="clear" w:color="auto" w:fill="FFFFFF"/>
          <w:lang w:val="vi-VN"/>
        </w:rPr>
        <w:t>III. TIẾN TRÌNH DẠY HỌC</w:t>
      </w:r>
    </w:p>
    <w:p w14:paraId="12399FBB" w14:textId="77777777" w:rsidR="00FB10DE" w:rsidRPr="00D104FC" w:rsidRDefault="00FB10DE" w:rsidP="00FB10DE">
      <w:pPr>
        <w:spacing w:after="0" w:line="276" w:lineRule="auto"/>
        <w:jc w:val="both"/>
        <w:rPr>
          <w:b/>
          <w:bCs/>
          <w:shd w:val="clear" w:color="auto" w:fill="FFFFFF"/>
          <w:lang w:val="vi-VN"/>
        </w:rPr>
      </w:pPr>
      <w:r w:rsidRPr="00D104FC">
        <w:rPr>
          <w:b/>
          <w:bCs/>
          <w:shd w:val="clear" w:color="auto" w:fill="FFFFFF"/>
        </w:rPr>
        <w:t xml:space="preserve">1. </w:t>
      </w:r>
      <w:r w:rsidRPr="00D104FC">
        <w:rPr>
          <w:b/>
          <w:bCs/>
          <w:shd w:val="clear" w:color="auto" w:fill="FFFFFF"/>
          <w:lang w:val="vi-VN"/>
        </w:rPr>
        <w:t xml:space="preserve">Hoạt động xuất phát/ khởi động </w:t>
      </w:r>
    </w:p>
    <w:p w14:paraId="47B184CD" w14:textId="77777777" w:rsidR="00FB10DE" w:rsidRPr="00D104FC" w:rsidRDefault="00FB10DE" w:rsidP="00FB10DE">
      <w:pPr>
        <w:spacing w:after="0" w:line="276" w:lineRule="auto"/>
        <w:jc w:val="both"/>
        <w:rPr>
          <w:shd w:val="clear" w:color="auto" w:fill="FFFFFF"/>
        </w:rPr>
      </w:pPr>
      <w:r w:rsidRPr="00D104FC">
        <w:rPr>
          <w:shd w:val="clear" w:color="auto" w:fill="FFFFFF"/>
        </w:rPr>
        <w:t>a. Mục tiêu</w:t>
      </w:r>
    </w:p>
    <w:p w14:paraId="00408B56" w14:textId="77777777" w:rsidR="00FB10DE" w:rsidRPr="00D104FC" w:rsidRDefault="00FB10DE" w:rsidP="00FB10DE">
      <w:pPr>
        <w:spacing w:after="0" w:line="276" w:lineRule="auto"/>
        <w:jc w:val="both"/>
        <w:rPr>
          <w:shd w:val="clear" w:color="auto" w:fill="FFFFFF"/>
        </w:rPr>
      </w:pPr>
      <w:r w:rsidRPr="00D104FC">
        <w:rPr>
          <w:shd w:val="clear" w:color="auto" w:fill="FFFFFF"/>
        </w:rPr>
        <w:t>- Kết nối vào bài học, tạo hứng thú cho người học.</w:t>
      </w:r>
    </w:p>
    <w:p w14:paraId="472E1412" w14:textId="77777777" w:rsidR="00FB10DE" w:rsidRPr="00D104FC" w:rsidRDefault="00FB10DE" w:rsidP="00FB10DE">
      <w:pPr>
        <w:spacing w:after="0" w:line="276" w:lineRule="auto"/>
        <w:jc w:val="both"/>
        <w:rPr>
          <w:shd w:val="clear" w:color="auto" w:fill="FFFFFF"/>
          <w:lang w:val="vi-VN"/>
        </w:rPr>
      </w:pPr>
      <w:r w:rsidRPr="00D104FC">
        <w:rPr>
          <w:shd w:val="clear" w:color="auto" w:fill="FFFFFF"/>
        </w:rPr>
        <w:t xml:space="preserve">b. </w:t>
      </w:r>
      <w:r w:rsidRPr="00D104FC">
        <w:rPr>
          <w:shd w:val="clear" w:color="auto" w:fill="FFFFFF"/>
          <w:lang w:val="vi-VN"/>
        </w:rPr>
        <w:t>Nội dung</w:t>
      </w:r>
    </w:p>
    <w:p w14:paraId="4DC4C85D" w14:textId="77777777" w:rsidR="00FB10DE" w:rsidRPr="00D104FC" w:rsidRDefault="00FB10DE" w:rsidP="00FB10DE">
      <w:pPr>
        <w:spacing w:after="0" w:line="276" w:lineRule="auto"/>
        <w:jc w:val="both"/>
        <w:rPr>
          <w:shd w:val="clear" w:color="auto" w:fill="FFFFFF"/>
          <w:lang w:val="vi-VN"/>
        </w:rPr>
      </w:pPr>
      <w:r w:rsidRPr="00D104FC">
        <w:rPr>
          <w:shd w:val="clear" w:color="auto" w:fill="FFFFFF"/>
        </w:rPr>
        <w:t xml:space="preserve">- </w:t>
      </w:r>
      <w:r w:rsidRPr="00D104FC">
        <w:rPr>
          <w:shd w:val="clear" w:color="auto" w:fill="FFFFFF"/>
          <w:lang w:val="vi-VN"/>
        </w:rPr>
        <w:t>CHỌN SỐ NGẪU NHIÊN để tìm ra học sinh trả lời câu hỏi.</w:t>
      </w:r>
    </w:p>
    <w:p w14:paraId="11476723" w14:textId="77777777" w:rsidR="00FB10DE" w:rsidRPr="00D104FC" w:rsidRDefault="00FB10DE" w:rsidP="00FB10DE">
      <w:pPr>
        <w:spacing w:after="0" w:line="276" w:lineRule="auto"/>
        <w:jc w:val="both"/>
        <w:rPr>
          <w:shd w:val="clear" w:color="auto" w:fill="FFFFFF"/>
          <w:lang w:val="vi-VN"/>
        </w:rPr>
      </w:pPr>
      <w:r w:rsidRPr="00D104FC">
        <w:rPr>
          <w:shd w:val="clear" w:color="auto" w:fill="FFFFFF"/>
        </w:rPr>
        <w:t xml:space="preserve">c. </w:t>
      </w:r>
      <w:r w:rsidRPr="00D104FC">
        <w:rPr>
          <w:shd w:val="clear" w:color="auto" w:fill="FFFFFF"/>
          <w:lang w:val="vi-VN"/>
        </w:rPr>
        <w:t>Sản phẩm</w:t>
      </w:r>
      <w:r w:rsidRPr="00D104FC">
        <w:rPr>
          <w:noProof/>
        </w:rPr>
        <w:t xml:space="preserve"> </w:t>
      </w:r>
    </w:p>
    <w:p w14:paraId="7B4C6AE6" w14:textId="77777777" w:rsidR="00FB10DE" w:rsidRPr="00D104FC" w:rsidRDefault="00FB10DE" w:rsidP="00FB10DE">
      <w:pPr>
        <w:spacing w:after="0" w:line="276" w:lineRule="auto"/>
        <w:jc w:val="both"/>
        <w:rPr>
          <w:shd w:val="clear" w:color="auto" w:fill="FFFFFF"/>
          <w:lang w:val="vi-VN"/>
        </w:rPr>
      </w:pPr>
      <w:r w:rsidRPr="00D104FC">
        <w:rPr>
          <w:shd w:val="clear" w:color="auto" w:fill="FFFFFF"/>
          <w:lang w:val="vi-VN"/>
        </w:rPr>
        <w:t>- Câu trả lời cá nhân của học sinh.</w:t>
      </w:r>
    </w:p>
    <w:p w14:paraId="3DADFACE" w14:textId="77777777" w:rsidR="00FB10DE" w:rsidRPr="00D104FC" w:rsidRDefault="00FB10DE" w:rsidP="00FB10DE">
      <w:pPr>
        <w:spacing w:after="0" w:line="276" w:lineRule="auto"/>
        <w:jc w:val="both"/>
        <w:rPr>
          <w:b/>
          <w:bCs/>
          <w:shd w:val="clear" w:color="auto" w:fill="FFFFFF"/>
        </w:rPr>
      </w:pPr>
      <w:r w:rsidRPr="00D104FC">
        <w:rPr>
          <w:shd w:val="clear" w:color="auto" w:fill="FFFFFF"/>
        </w:rPr>
        <w:lastRenderedPageBreak/>
        <w:t xml:space="preserve">d. </w:t>
      </w:r>
      <w:r w:rsidRPr="00D104FC">
        <w:rPr>
          <w:shd w:val="clear" w:color="auto" w:fill="FFFFFF"/>
          <w:lang w:val="vi-VN"/>
        </w:rPr>
        <w:t>Cách thức tổ ch</w:t>
      </w:r>
      <w:r w:rsidRPr="00D104FC">
        <w:rPr>
          <w:shd w:val="clear" w:color="auto" w:fill="FFFFFF"/>
        </w:rPr>
        <w:t>ức</w:t>
      </w:r>
    </w:p>
    <w:p w14:paraId="567B9769" w14:textId="77777777" w:rsidR="00FB10DE" w:rsidRPr="00D104FC" w:rsidRDefault="00FB10DE" w:rsidP="00FB10DE">
      <w:pPr>
        <w:spacing w:after="0" w:line="276" w:lineRule="auto"/>
        <w:jc w:val="both"/>
        <w:rPr>
          <w:shd w:val="clear" w:color="auto" w:fill="FFFFFF"/>
          <w:lang w:val="vi-VN"/>
        </w:rPr>
      </w:pPr>
      <w:r w:rsidRPr="00D104FC">
        <w:rPr>
          <w:b/>
          <w:shd w:val="clear" w:color="auto" w:fill="FFFFFF"/>
          <w:lang w:val="vi-VN"/>
        </w:rPr>
        <w:t>Bước 1</w:t>
      </w:r>
      <w:r w:rsidRPr="00D104FC">
        <w:rPr>
          <w:shd w:val="clear" w:color="auto" w:fill="FFFFFF"/>
          <w:lang w:val="vi-VN"/>
        </w:rPr>
        <w:t xml:space="preserve">: Giao nhiệm vụ: Dựa vào kiến thức đã học trả lời các câu hỏi sau: </w:t>
      </w:r>
    </w:p>
    <w:p w14:paraId="5E6C8A88" w14:textId="77777777" w:rsidR="00FB10DE" w:rsidRPr="00D104FC" w:rsidRDefault="00FB10DE" w:rsidP="00FB10DE">
      <w:pPr>
        <w:spacing w:after="0" w:line="276" w:lineRule="auto"/>
        <w:jc w:val="both"/>
        <w:rPr>
          <w:shd w:val="clear" w:color="auto" w:fill="FFFFFF"/>
          <w:lang w:val="vi-VN"/>
        </w:rPr>
      </w:pPr>
      <w:r w:rsidRPr="00D104FC">
        <w:rPr>
          <w:shd w:val="clear" w:color="auto" w:fill="FFFFFF"/>
          <w:lang w:val="vi-VN"/>
        </w:rPr>
        <w:t xml:space="preserve">- Theo dòng nước chảy muôn nơi, </w:t>
      </w:r>
    </w:p>
    <w:p w14:paraId="050B791F" w14:textId="77777777" w:rsidR="00FB10DE" w:rsidRPr="00D104FC" w:rsidRDefault="00FB10DE" w:rsidP="00FB10DE">
      <w:pPr>
        <w:spacing w:after="0" w:line="276" w:lineRule="auto"/>
        <w:jc w:val="both"/>
        <w:rPr>
          <w:shd w:val="clear" w:color="auto" w:fill="FFFFFF"/>
          <w:lang w:val="vi-VN"/>
        </w:rPr>
      </w:pPr>
      <w:r w:rsidRPr="00D104FC">
        <w:rPr>
          <w:shd w:val="clear" w:color="auto" w:fill="FFFFFF"/>
          <w:lang w:val="vi-VN"/>
        </w:rPr>
        <w:t>Đắp bồi bờ bãi, ngô khoai mượt mà (Là gì?)</w:t>
      </w:r>
    </w:p>
    <w:p w14:paraId="24325B74" w14:textId="77777777" w:rsidR="00FB10DE" w:rsidRPr="00D104FC" w:rsidRDefault="00FB10DE" w:rsidP="00FB10DE">
      <w:pPr>
        <w:spacing w:after="0" w:line="276" w:lineRule="auto"/>
        <w:jc w:val="both"/>
        <w:rPr>
          <w:shd w:val="clear" w:color="auto" w:fill="FFFFFF"/>
          <w:lang w:val="vi-VN"/>
        </w:rPr>
      </w:pPr>
      <w:r w:rsidRPr="00D104FC">
        <w:rPr>
          <w:shd w:val="clear" w:color="auto" w:fill="FFFFFF"/>
          <w:lang w:val="vi-VN"/>
        </w:rPr>
        <w:t>- Loại đất thích hợp để phát triển cây công nghiệp?</w:t>
      </w:r>
    </w:p>
    <w:p w14:paraId="3AEB25AA" w14:textId="77777777" w:rsidR="00FB10DE" w:rsidRPr="00D104FC" w:rsidRDefault="00FB10DE" w:rsidP="00FB10DE">
      <w:pPr>
        <w:spacing w:after="0" w:line="276" w:lineRule="auto"/>
        <w:jc w:val="both"/>
        <w:rPr>
          <w:shd w:val="clear" w:color="auto" w:fill="FFFFFF"/>
          <w:lang w:val="vi-VN"/>
        </w:rPr>
      </w:pPr>
      <w:r w:rsidRPr="00D104FC">
        <w:rPr>
          <w:shd w:val="clear" w:color="auto" w:fill="FFFFFF"/>
          <w:lang w:val="vi-VN"/>
        </w:rPr>
        <w:t>- Điền từ còn thiếu vào câu ca dao sau:</w:t>
      </w:r>
    </w:p>
    <w:p w14:paraId="6A10D142" w14:textId="77777777" w:rsidR="00FB10DE" w:rsidRPr="00D104FC" w:rsidRDefault="00FB10DE" w:rsidP="00FB10DE">
      <w:pPr>
        <w:spacing w:after="0" w:line="276" w:lineRule="auto"/>
        <w:jc w:val="both"/>
        <w:rPr>
          <w:shd w:val="clear" w:color="auto" w:fill="FFFFFF"/>
          <w:lang w:val="vi-VN"/>
        </w:rPr>
      </w:pPr>
      <w:r w:rsidRPr="00D104FC">
        <w:rPr>
          <w:shd w:val="clear" w:color="auto" w:fill="FFFFFF"/>
          <w:lang w:val="vi-VN"/>
        </w:rPr>
        <w:t xml:space="preserve">Ai ơi chớ bỏ ruộng hoang </w:t>
      </w:r>
    </w:p>
    <w:p w14:paraId="2238BD66" w14:textId="77777777" w:rsidR="00FB10DE" w:rsidRPr="00D104FC" w:rsidRDefault="00FB10DE" w:rsidP="00FB10DE">
      <w:pPr>
        <w:spacing w:after="0" w:line="276" w:lineRule="auto"/>
        <w:jc w:val="both"/>
        <w:rPr>
          <w:shd w:val="clear" w:color="auto" w:fill="FFFFFF"/>
          <w:lang w:val="vi-VN"/>
        </w:rPr>
      </w:pPr>
      <w:r w:rsidRPr="00D104FC">
        <w:rPr>
          <w:shd w:val="clear" w:color="auto" w:fill="FFFFFF"/>
          <w:lang w:val="vi-VN"/>
        </w:rPr>
        <w:t>Bao nhiêu ................. tấc vàng bấy nhiêu</w:t>
      </w:r>
    </w:p>
    <w:p w14:paraId="75C6C586" w14:textId="77777777" w:rsidR="00FB10DE" w:rsidRPr="00D104FC" w:rsidRDefault="00FB10DE" w:rsidP="00FB10DE">
      <w:pPr>
        <w:spacing w:after="0" w:line="276" w:lineRule="auto"/>
        <w:jc w:val="both"/>
        <w:rPr>
          <w:lang w:val="vi-VN"/>
        </w:rPr>
      </w:pPr>
      <w:r w:rsidRPr="00D104FC">
        <w:rPr>
          <w:b/>
        </w:rPr>
        <w:t>Bước 2</w:t>
      </w:r>
      <w:r w:rsidRPr="00D104FC">
        <w:t xml:space="preserve">: HS </w:t>
      </w:r>
      <w:r w:rsidRPr="00D104FC">
        <w:rPr>
          <w:lang w:val="vi-VN"/>
        </w:rPr>
        <w:t>thực hiện nhiệm vụ</w:t>
      </w:r>
    </w:p>
    <w:p w14:paraId="65948CDB" w14:textId="77777777" w:rsidR="00FB10DE" w:rsidRPr="00D104FC" w:rsidRDefault="00FB10DE" w:rsidP="00FB10DE">
      <w:pPr>
        <w:spacing w:after="0" w:line="276" w:lineRule="auto"/>
        <w:jc w:val="both"/>
      </w:pPr>
      <w:r w:rsidRPr="00D104FC">
        <w:rPr>
          <w:b/>
        </w:rPr>
        <w:t>Bước 3</w:t>
      </w:r>
      <w:r w:rsidRPr="00D104FC">
        <w:t xml:space="preserve">: HS </w:t>
      </w:r>
      <w:r w:rsidRPr="00D104FC">
        <w:rPr>
          <w:lang w:val="vi-VN"/>
        </w:rPr>
        <w:t>trả lời câu hỏi</w:t>
      </w:r>
      <w:r w:rsidRPr="00D104FC">
        <w:t xml:space="preserve">. </w:t>
      </w:r>
    </w:p>
    <w:p w14:paraId="0EEC8C0C" w14:textId="77777777" w:rsidR="00FB10DE" w:rsidRPr="00D104FC" w:rsidRDefault="00FB10DE" w:rsidP="00FB10DE">
      <w:pPr>
        <w:spacing w:after="0" w:line="276" w:lineRule="auto"/>
        <w:jc w:val="both"/>
        <w:rPr>
          <w:lang w:val="vi-VN"/>
        </w:rPr>
      </w:pPr>
      <w:r w:rsidRPr="00D104FC">
        <w:rPr>
          <w:b/>
        </w:rPr>
        <w:t>Bước 4</w:t>
      </w:r>
      <w:r w:rsidRPr="00D104FC">
        <w:t xml:space="preserve">: GV </w:t>
      </w:r>
      <w:r w:rsidRPr="00D104FC">
        <w:rPr>
          <w:lang w:val="vi-VN"/>
        </w:rPr>
        <w:t>chuẩn kiến thức</w:t>
      </w:r>
      <w:r w:rsidRPr="00D104FC">
        <w:t xml:space="preserve"> và vào bài mới</w:t>
      </w:r>
      <w:r w:rsidRPr="00D104FC">
        <w:rPr>
          <w:lang w:val="vi-VN"/>
        </w:rPr>
        <w:t>.</w:t>
      </w:r>
    </w:p>
    <w:p w14:paraId="23C55DB6" w14:textId="77777777" w:rsidR="00FB10DE" w:rsidRPr="00D104FC" w:rsidRDefault="00FB10DE" w:rsidP="00FB10DE">
      <w:pPr>
        <w:spacing w:after="0" w:line="276" w:lineRule="auto"/>
        <w:jc w:val="both"/>
        <w:rPr>
          <w:b/>
          <w:bCs/>
          <w:shd w:val="clear" w:color="auto" w:fill="FFFFFF"/>
          <w:lang w:val="vi-VN"/>
        </w:rPr>
      </w:pPr>
      <w:r w:rsidRPr="00D104FC">
        <w:t xml:space="preserve">        </w:t>
      </w:r>
      <w:r w:rsidRPr="00D104FC">
        <w:rPr>
          <w:shd w:val="clear" w:color="auto" w:fill="FFFFFF"/>
          <w:lang w:val="vi-VN"/>
        </w:rPr>
        <w:tab/>
        <w:t>G</w:t>
      </w:r>
      <w:r w:rsidRPr="00D104FC">
        <w:rPr>
          <w:shd w:val="clear" w:color="auto" w:fill="FFFFFF"/>
        </w:rPr>
        <w:t>V</w:t>
      </w:r>
      <w:r w:rsidRPr="00D104FC">
        <w:rPr>
          <w:shd w:val="clear" w:color="auto" w:fill="FFFFFF"/>
          <w:lang w:val="vi-VN"/>
        </w:rPr>
        <w:t xml:space="preserve"> quan sát, nhận xét đánh giá hoạt động học của hs </w:t>
      </w:r>
      <w:r w:rsidRPr="00D104FC">
        <w:rPr>
          <w:shd w:val="clear" w:color="auto" w:fill="FFFFFF"/>
        </w:rPr>
        <w:t xml:space="preserve">=&gt; </w:t>
      </w:r>
      <w:r w:rsidRPr="00D104FC">
        <w:rPr>
          <w:shd w:val="clear" w:color="auto" w:fill="FFFFFF"/>
          <w:lang w:val="vi-VN"/>
        </w:rPr>
        <w:t xml:space="preserve">Từ câu </w:t>
      </w:r>
      <w:r w:rsidRPr="00D104FC">
        <w:rPr>
          <w:shd w:val="clear" w:color="auto" w:fill="FFFFFF"/>
        </w:rPr>
        <w:t>trả lời của học sinh, GV kết nối vào bài học</w:t>
      </w:r>
      <w:r w:rsidRPr="00D104FC">
        <w:t xml:space="preserve">: </w:t>
      </w:r>
      <w:r w:rsidRPr="00D104FC">
        <w:rPr>
          <w:i/>
        </w:rPr>
        <w:t>Nước ta có khí hậu nhiệt đới ẩm gió mùa, đặc điểm này tác dộng mạnh mẽ đến quá trình hình thành thổ nhưỡng. Bên cạnh dó, sự đa dạng của các nhân tố hình thành đất đã khiến cho nước ta có nhiều loại đất khác nhau. Vậy, đặc điểm và sự phân bố của đất ở nước ta được thể hiện như thế nào?</w:t>
      </w:r>
    </w:p>
    <w:p w14:paraId="65A8CF2E" w14:textId="77777777" w:rsidR="00FB10DE" w:rsidRPr="00D104FC" w:rsidRDefault="00FB10DE" w:rsidP="00FB10DE">
      <w:pPr>
        <w:spacing w:after="0" w:line="276" w:lineRule="auto"/>
        <w:jc w:val="both"/>
        <w:rPr>
          <w:b/>
          <w:bCs/>
          <w:shd w:val="clear" w:color="auto" w:fill="FFFFFF"/>
          <w:lang w:val="vi-VN"/>
        </w:rPr>
      </w:pPr>
      <w:r w:rsidRPr="00D104FC">
        <w:rPr>
          <w:b/>
          <w:bCs/>
          <w:shd w:val="clear" w:color="auto" w:fill="FFFFFF"/>
          <w:lang w:val="vi-VN"/>
        </w:rPr>
        <w:t>2.1. Tìm hiểu tính chất nhiệt đới gió mùa của lớp phủ thổ nhưỡng.</w:t>
      </w:r>
    </w:p>
    <w:p w14:paraId="1820FD2B" w14:textId="77777777" w:rsidR="00FB10DE" w:rsidRPr="00D104FC" w:rsidRDefault="00FB10DE" w:rsidP="00FB10DE">
      <w:pPr>
        <w:spacing w:after="0" w:line="276" w:lineRule="auto"/>
        <w:jc w:val="both"/>
        <w:rPr>
          <w:bCs/>
          <w:shd w:val="clear" w:color="auto" w:fill="FFFFFF"/>
          <w:lang w:val="vi-VN"/>
        </w:rPr>
      </w:pPr>
      <w:r w:rsidRPr="00D104FC">
        <w:rPr>
          <w:bCs/>
          <w:shd w:val="clear" w:color="auto" w:fill="FFFFFF"/>
          <w:lang w:val="vi-VN"/>
        </w:rPr>
        <w:t>a. Mục tiêu</w:t>
      </w:r>
    </w:p>
    <w:p w14:paraId="449D0BD9" w14:textId="77777777" w:rsidR="00FB10DE" w:rsidRPr="00D104FC" w:rsidRDefault="00FB10DE" w:rsidP="00FB10DE">
      <w:pPr>
        <w:spacing w:after="0" w:line="276" w:lineRule="auto"/>
        <w:jc w:val="both"/>
        <w:rPr>
          <w:bCs/>
          <w:shd w:val="clear" w:color="auto" w:fill="FFFFFF"/>
        </w:rPr>
      </w:pPr>
      <w:r w:rsidRPr="00D104FC">
        <w:rPr>
          <w:bCs/>
          <w:shd w:val="clear" w:color="auto" w:fill="FFFFFF"/>
          <w:lang w:val="vi-VN"/>
        </w:rPr>
        <w:t>- Chứng minh được tính chất nhiệt đới gió mùa của lớp phủ thổ nhưỡng.</w:t>
      </w:r>
    </w:p>
    <w:p w14:paraId="57DC6AA2" w14:textId="77777777" w:rsidR="00FB10DE" w:rsidRPr="00D104FC" w:rsidRDefault="00FB10DE" w:rsidP="00FB10DE">
      <w:pPr>
        <w:pStyle w:val="ListParagraph"/>
        <w:spacing w:after="0" w:line="276" w:lineRule="auto"/>
        <w:ind w:left="0"/>
        <w:contextualSpacing w:val="0"/>
        <w:jc w:val="both"/>
        <w:rPr>
          <w:shd w:val="clear" w:color="auto" w:fill="FFFFFF"/>
          <w:lang w:val="vi-VN"/>
        </w:rPr>
      </w:pPr>
      <w:r w:rsidRPr="00D104FC">
        <w:rPr>
          <w:shd w:val="clear" w:color="auto" w:fill="FFFFFF"/>
          <w:lang w:val="vi-VN"/>
        </w:rPr>
        <w:t>b. Nội dung</w:t>
      </w:r>
    </w:p>
    <w:p w14:paraId="3DF3AAC9" w14:textId="77777777" w:rsidR="00FB10DE" w:rsidRPr="00D104FC" w:rsidRDefault="00FB10DE" w:rsidP="00FB10DE">
      <w:pPr>
        <w:spacing w:after="0" w:line="276" w:lineRule="auto"/>
        <w:jc w:val="both"/>
        <w:rPr>
          <w:shd w:val="clear" w:color="auto" w:fill="FFFFFF"/>
          <w:lang w:val="vi-VN"/>
        </w:rPr>
      </w:pPr>
      <w:r w:rsidRPr="00D104FC">
        <w:rPr>
          <w:shd w:val="clear" w:color="auto" w:fill="FFFFFF"/>
          <w:lang w:val="vi-VN"/>
        </w:rPr>
        <w:t xml:space="preserve">- </w:t>
      </w:r>
      <w:r w:rsidRPr="00D104FC">
        <w:rPr>
          <w:shd w:val="clear" w:color="auto" w:fill="FFFFFF"/>
        </w:rPr>
        <w:t>Dựa vào thông tin SGK, c</w:t>
      </w:r>
      <w:r w:rsidRPr="00D104FC">
        <w:rPr>
          <w:shd w:val="clear" w:color="auto" w:fill="FFFFFF"/>
          <w:lang w:val="vi-VN"/>
        </w:rPr>
        <w:t>hứng minh được tính chất nhiệt đới gió mùa của lớp phủ thổ nhưỡng.</w:t>
      </w:r>
    </w:p>
    <w:p w14:paraId="47EBA401" w14:textId="77777777" w:rsidR="00FB10DE" w:rsidRPr="00D104FC" w:rsidRDefault="00FB10DE" w:rsidP="00FB10DE">
      <w:pPr>
        <w:spacing w:after="0" w:line="276" w:lineRule="auto"/>
        <w:jc w:val="both"/>
        <w:rPr>
          <w:shd w:val="clear" w:color="auto" w:fill="FFFFFF"/>
          <w:lang w:val="vi-VN"/>
        </w:rPr>
      </w:pPr>
      <w:r w:rsidRPr="00D104FC">
        <w:rPr>
          <w:shd w:val="clear" w:color="auto" w:fill="FFFFFF"/>
          <w:lang w:val="vi-VN"/>
        </w:rPr>
        <w:t>c. Sản phẩm: Thông tin phản hồi phiếu học tập và câu trả lời của HS.</w:t>
      </w:r>
    </w:p>
    <w:p w14:paraId="35FFA30A" w14:textId="77777777" w:rsidR="00FB10DE" w:rsidRPr="00D104FC" w:rsidRDefault="00FB10DE" w:rsidP="00FB10DE">
      <w:pPr>
        <w:spacing w:after="0" w:line="276" w:lineRule="auto"/>
        <w:jc w:val="both"/>
        <w:rPr>
          <w:b/>
          <w:bCs/>
          <w:shd w:val="clear" w:color="auto" w:fill="FFFFFF"/>
          <w:lang w:val="vi-VN"/>
        </w:rPr>
      </w:pPr>
      <w:r w:rsidRPr="00D104FC">
        <w:rPr>
          <w:rFonts w:eastAsia="Times New Roman"/>
          <w:bCs/>
          <w:lang w:val="vi-VN"/>
        </w:rPr>
        <w:t>d. Cách thức tổ chức</w:t>
      </w:r>
    </w:p>
    <w:p w14:paraId="2B1E86F5" w14:textId="77777777" w:rsidR="00FB10DE" w:rsidRPr="00D104FC" w:rsidRDefault="00FB10DE" w:rsidP="00FB10DE">
      <w:pPr>
        <w:spacing w:after="0" w:line="276" w:lineRule="auto"/>
        <w:jc w:val="both"/>
        <w:rPr>
          <w:rFonts w:eastAsia="Times New Roman"/>
          <w:lang w:val="vi-VN"/>
        </w:rPr>
      </w:pPr>
      <w:r w:rsidRPr="00D104FC">
        <w:rPr>
          <w:rFonts w:eastAsia="Times New Roman"/>
          <w:b/>
          <w:lang w:val="vi-VN"/>
        </w:rPr>
        <w:t xml:space="preserve">Bước 1: </w:t>
      </w:r>
      <w:r w:rsidRPr="00D104FC">
        <w:rPr>
          <w:rFonts w:eastAsia="Times New Roman"/>
          <w:lang w:val="vi-VN"/>
        </w:rPr>
        <w:t xml:space="preserve">Chuyển giao nhiệm vụ: Hoạt động cặp đôi </w:t>
      </w:r>
    </w:p>
    <w:p w14:paraId="4D2C340E" w14:textId="77777777" w:rsidR="00FB10DE" w:rsidRPr="00D104FC" w:rsidRDefault="00FB10DE" w:rsidP="00FB10DE">
      <w:pPr>
        <w:spacing w:after="0" w:line="276" w:lineRule="auto"/>
        <w:jc w:val="both"/>
        <w:rPr>
          <w:rFonts w:eastAsia="Times New Roman"/>
          <w:lang w:val="vi-VN"/>
        </w:rPr>
      </w:pPr>
      <w:r w:rsidRPr="00D104FC">
        <w:rPr>
          <w:rFonts w:eastAsia="Times New Roman"/>
        </w:rPr>
        <w:t xml:space="preserve">- </w:t>
      </w:r>
      <w:r w:rsidRPr="00D104FC">
        <w:rPr>
          <w:rFonts w:eastAsia="Times New Roman"/>
          <w:lang w:val="vi-VN"/>
        </w:rPr>
        <w:t>Nhiệm vụ: Chứng minh tính chất nhiệt đới gió mùa của lớp phủ thổ nhưỡng.</w:t>
      </w:r>
    </w:p>
    <w:p w14:paraId="33D5C8C4" w14:textId="77777777" w:rsidR="00FB10DE" w:rsidRPr="00D104FC" w:rsidRDefault="00FB10DE" w:rsidP="00FB10DE">
      <w:pPr>
        <w:spacing w:after="0" w:line="276" w:lineRule="auto"/>
        <w:jc w:val="both"/>
        <w:rPr>
          <w:rFonts w:eastAsia="Times New Roman"/>
          <w:lang w:val="vi-VN"/>
        </w:rPr>
      </w:pPr>
      <w:r w:rsidRPr="00D104FC">
        <w:rPr>
          <w:rFonts w:eastAsia="Times New Roman"/>
        </w:rPr>
        <w:t>- Mô tả quá trình hình thành đất feralit ở nước ta?</w:t>
      </w:r>
    </w:p>
    <w:p w14:paraId="2B83CC37" w14:textId="77777777" w:rsidR="00FB10DE" w:rsidRPr="00D104FC" w:rsidRDefault="00FB10DE" w:rsidP="00FB10DE">
      <w:pPr>
        <w:spacing w:after="0" w:line="276" w:lineRule="auto"/>
        <w:jc w:val="both"/>
        <w:rPr>
          <w:rFonts w:eastAsia="Times New Roman"/>
          <w:bCs/>
          <w:lang w:val="vi-VN"/>
        </w:rPr>
      </w:pPr>
      <w:r w:rsidRPr="00D104FC">
        <w:rPr>
          <w:rFonts w:eastAsia="Times New Roman"/>
          <w:b/>
          <w:lang w:val="vi-VN"/>
        </w:rPr>
        <w:t>Bước 2:</w:t>
      </w:r>
      <w:r w:rsidRPr="00D104FC">
        <w:rPr>
          <w:rFonts w:eastAsia="Times New Roman"/>
          <w:bCs/>
          <w:lang w:val="vi-VN"/>
        </w:rPr>
        <w:t xml:space="preserve"> Thực hiện nhiệm vụ nhóm/cá nhân</w:t>
      </w:r>
    </w:p>
    <w:p w14:paraId="7A3E189E" w14:textId="77777777" w:rsidR="00FB10DE" w:rsidRPr="00D104FC" w:rsidRDefault="00FB10DE" w:rsidP="00FB10DE">
      <w:pPr>
        <w:spacing w:after="0" w:line="276" w:lineRule="auto"/>
        <w:jc w:val="both"/>
        <w:rPr>
          <w:rFonts w:eastAsia="Times New Roman"/>
          <w:bCs/>
          <w:lang w:val="vi-VN"/>
        </w:rPr>
      </w:pPr>
      <w:r w:rsidRPr="00D104FC">
        <w:rPr>
          <w:rFonts w:eastAsia="Times New Roman"/>
          <w:b/>
          <w:lang w:val="vi-VN"/>
        </w:rPr>
        <w:t>Bước 3:</w:t>
      </w:r>
      <w:r w:rsidRPr="00D104FC">
        <w:rPr>
          <w:rFonts w:eastAsia="Times New Roman"/>
          <w:bCs/>
          <w:lang w:val="vi-VN"/>
        </w:rPr>
        <w:t xml:space="preserve"> Báo cáo kết quả. Các nhóm, học sinh khác nhận xét bổ sung.</w:t>
      </w:r>
    </w:p>
    <w:p w14:paraId="3B435FE8" w14:textId="77777777" w:rsidR="00FB10DE" w:rsidRPr="00D104FC" w:rsidRDefault="00FB10DE" w:rsidP="00FB10DE">
      <w:pPr>
        <w:spacing w:after="0" w:line="276" w:lineRule="auto"/>
        <w:jc w:val="both"/>
        <w:rPr>
          <w:rFonts w:eastAsia="Times New Roman"/>
          <w:bCs/>
          <w:lang w:val="vi-VN"/>
        </w:rPr>
      </w:pPr>
      <w:r w:rsidRPr="00D104FC">
        <w:rPr>
          <w:rFonts w:eastAsia="Times New Roman"/>
          <w:b/>
          <w:lang w:val="vi-VN"/>
        </w:rPr>
        <w:t>Bước 4:</w:t>
      </w:r>
      <w:r w:rsidRPr="00D104FC">
        <w:rPr>
          <w:rFonts w:eastAsia="Times New Roman"/>
          <w:bCs/>
          <w:lang w:val="vi-VN"/>
        </w:rPr>
        <w:t xml:space="preserve"> Đánh giá và chốt kiến thức </w:t>
      </w:r>
    </w:p>
    <w:p w14:paraId="22C32086" w14:textId="77777777" w:rsidR="00FB10DE" w:rsidRPr="00D104FC" w:rsidRDefault="00FB10DE" w:rsidP="00FB10DE">
      <w:pPr>
        <w:spacing w:after="0" w:line="276" w:lineRule="auto"/>
        <w:jc w:val="both"/>
        <w:rPr>
          <w:rFonts w:eastAsia="Times New Roman"/>
          <w:bCs/>
          <w:lang w:val="nl-NL"/>
        </w:rPr>
      </w:pPr>
      <w:r w:rsidRPr="00D104FC">
        <w:rPr>
          <w:rFonts w:eastAsia="Times New Roman"/>
          <w:bCs/>
          <w:lang w:val="nl-NL"/>
        </w:rPr>
        <w:t>- Giáo viên quan sát, nhận xét đánh giá quá trình thực hiện của học sinh về thái độ, tinh thần học tập, khả năng giao tiếp, trình bày và đánh giá kết quả cuối cùng của học sinh.</w:t>
      </w:r>
    </w:p>
    <w:p w14:paraId="32C374F8" w14:textId="77777777" w:rsidR="00FB10DE" w:rsidRPr="00D104FC" w:rsidRDefault="00FB10DE" w:rsidP="00FB10DE">
      <w:pPr>
        <w:spacing w:after="0" w:line="276" w:lineRule="auto"/>
        <w:jc w:val="both"/>
        <w:rPr>
          <w:rFonts w:eastAsia="Times New Roman"/>
          <w:bCs/>
          <w:lang w:val="nl-NL"/>
        </w:rPr>
      </w:pPr>
      <w:r w:rsidRPr="00D104FC">
        <w:rPr>
          <w:rFonts w:eastAsia="Times New Roman"/>
          <w:bCs/>
          <w:lang w:val="nl-NL"/>
        </w:rPr>
        <w:t>- Chuẩn kiến thức:</w:t>
      </w:r>
    </w:p>
    <w:tbl>
      <w:tblPr>
        <w:tblW w:w="9624" w:type="dxa"/>
        <w:shd w:val="clear" w:color="auto" w:fill="FFFFFF" w:themeFill="background1"/>
        <w:tblLook w:val="04A0" w:firstRow="1" w:lastRow="0" w:firstColumn="1" w:lastColumn="0" w:noHBand="0" w:noVBand="1"/>
      </w:tblPr>
      <w:tblGrid>
        <w:gridCol w:w="9624"/>
      </w:tblGrid>
      <w:tr w:rsidR="00FB10DE" w:rsidRPr="00D104FC" w14:paraId="2C3F730A" w14:textId="77777777" w:rsidTr="00731A5B">
        <w:tc>
          <w:tcPr>
            <w:tcW w:w="9624" w:type="dxa"/>
            <w:shd w:val="clear" w:color="auto" w:fill="FFFFFF" w:themeFill="background1"/>
          </w:tcPr>
          <w:p w14:paraId="0F6B2217" w14:textId="77777777" w:rsidR="00FB10DE" w:rsidRPr="00D104FC" w:rsidRDefault="00FB10DE" w:rsidP="00731A5B">
            <w:pPr>
              <w:spacing w:after="0" w:line="276" w:lineRule="auto"/>
              <w:jc w:val="both"/>
              <w:rPr>
                <w:rFonts w:eastAsia="Times New Roman"/>
                <w:b/>
                <w:lang w:val="vi-VN"/>
              </w:rPr>
            </w:pPr>
            <w:r w:rsidRPr="00D104FC">
              <w:rPr>
                <w:rFonts w:eastAsia="Times New Roman"/>
                <w:b/>
                <w:lang w:val="vi-VN"/>
              </w:rPr>
              <w:t>1.</w:t>
            </w:r>
            <w:r w:rsidRPr="00D104FC">
              <w:rPr>
                <w:rFonts w:eastAsia="Times New Roman"/>
                <w:b/>
              </w:rPr>
              <w:t xml:space="preserve"> Tính chất nhiệt đới gió mùa của lớp phủ thổ nhưỡng  </w:t>
            </w:r>
          </w:p>
          <w:p w14:paraId="1C079796" w14:textId="77777777" w:rsidR="00FB10DE" w:rsidRPr="00D104FC" w:rsidRDefault="00FB10DE" w:rsidP="00731A5B">
            <w:pPr>
              <w:spacing w:after="0" w:line="276" w:lineRule="auto"/>
              <w:jc w:val="both"/>
              <w:rPr>
                <w:rFonts w:eastAsia="Times New Roman"/>
                <w:lang w:val="vi-VN"/>
              </w:rPr>
            </w:pPr>
            <w:r w:rsidRPr="00D104FC">
              <w:rPr>
                <w:rFonts w:eastAsia="Times New Roman"/>
                <w:lang w:val="vi-VN"/>
              </w:rPr>
              <w:lastRenderedPageBreak/>
              <w:t xml:space="preserve">- Ở khu vực nhiệt đới ẩm gió mùa, quá trình phong hoá diễn ra với cường độ mạnh, tạo nên lớp thổ nhưỡng dày. </w:t>
            </w:r>
          </w:p>
          <w:p w14:paraId="6A4F170D" w14:textId="77777777" w:rsidR="00FB10DE" w:rsidRPr="00D104FC" w:rsidRDefault="00FB10DE" w:rsidP="00731A5B">
            <w:pPr>
              <w:spacing w:after="0" w:line="276" w:lineRule="auto"/>
              <w:jc w:val="both"/>
              <w:rPr>
                <w:rFonts w:eastAsia="Times New Roman"/>
                <w:lang w:val="vi-VN"/>
              </w:rPr>
            </w:pPr>
            <w:r w:rsidRPr="00D104FC">
              <w:rPr>
                <w:rFonts w:eastAsia="Times New Roman"/>
                <w:lang w:val="vi-VN"/>
              </w:rPr>
              <w:t>- Quá trình feraIit là quá trình hình thành đất đặc trưng của nước ta.</w:t>
            </w:r>
          </w:p>
          <w:p w14:paraId="77344B73" w14:textId="77777777" w:rsidR="00FB10DE" w:rsidRPr="00D104FC" w:rsidRDefault="00FB10DE" w:rsidP="00731A5B">
            <w:pPr>
              <w:spacing w:after="0" w:line="276" w:lineRule="auto"/>
              <w:jc w:val="both"/>
              <w:rPr>
                <w:rFonts w:eastAsia="Times New Roman"/>
                <w:lang w:val="vi-VN"/>
              </w:rPr>
            </w:pPr>
            <w:r w:rsidRPr="00D104FC">
              <w:rPr>
                <w:rFonts w:eastAsia="Times New Roman"/>
                <w:lang w:val="vi-VN"/>
              </w:rPr>
              <w:t>- Đất feralit thường bị rửa trôi, xói mòn mạnh, đặc biệt là ở những nơi mất đi lớp phủ thực vật. Các vật liệu theo dòng nước được bổi tụ ở các đổng bằng hạ lưu sông.</w:t>
            </w:r>
          </w:p>
        </w:tc>
      </w:tr>
    </w:tbl>
    <w:p w14:paraId="192D0EA4" w14:textId="77777777" w:rsidR="00FB10DE" w:rsidRPr="00D104FC" w:rsidRDefault="00FB10DE" w:rsidP="00FB10DE">
      <w:pPr>
        <w:spacing w:after="0" w:line="276" w:lineRule="auto"/>
        <w:jc w:val="both"/>
        <w:rPr>
          <w:b/>
          <w:bCs/>
          <w:shd w:val="clear" w:color="auto" w:fill="FFFFFF"/>
          <w:lang w:val="vi-VN"/>
        </w:rPr>
      </w:pPr>
      <w:r w:rsidRPr="00D104FC">
        <w:rPr>
          <w:b/>
          <w:bCs/>
          <w:shd w:val="clear" w:color="auto" w:fill="FFFFFF"/>
          <w:lang w:val="nl-NL"/>
        </w:rPr>
        <w:lastRenderedPageBreak/>
        <w:t>2.</w:t>
      </w:r>
      <w:r w:rsidRPr="00D104FC">
        <w:rPr>
          <w:b/>
          <w:bCs/>
          <w:shd w:val="clear" w:color="auto" w:fill="FFFFFF"/>
          <w:lang w:val="vi-VN"/>
        </w:rPr>
        <w:t>2</w:t>
      </w:r>
      <w:r w:rsidRPr="00D104FC">
        <w:rPr>
          <w:b/>
          <w:bCs/>
          <w:shd w:val="clear" w:color="auto" w:fill="FFFFFF"/>
          <w:lang w:val="nl-NL"/>
        </w:rPr>
        <w:t>.</w:t>
      </w:r>
      <w:r w:rsidRPr="00D104FC">
        <w:rPr>
          <w:b/>
          <w:bCs/>
          <w:shd w:val="clear" w:color="auto" w:fill="FFFFFF"/>
          <w:lang w:val="vi-VN"/>
        </w:rPr>
        <w:t xml:space="preserve"> </w:t>
      </w:r>
      <w:r w:rsidRPr="00D104FC">
        <w:rPr>
          <w:b/>
          <w:bCs/>
          <w:shd w:val="clear" w:color="auto" w:fill="FFFFFF"/>
          <w:lang w:val="nl-NL"/>
        </w:rPr>
        <w:t xml:space="preserve">Tìm hiểu </w:t>
      </w:r>
      <w:bookmarkStart w:id="1" w:name="_Hlk150199723"/>
      <w:r w:rsidRPr="00D104FC">
        <w:rPr>
          <w:b/>
          <w:bCs/>
          <w:shd w:val="clear" w:color="auto" w:fill="FFFFFF"/>
          <w:lang w:val="nl-NL"/>
        </w:rPr>
        <w:t xml:space="preserve">đặc điểm phân bố </w:t>
      </w:r>
      <w:r w:rsidRPr="00D104FC">
        <w:rPr>
          <w:b/>
          <w:bCs/>
          <w:shd w:val="clear" w:color="auto" w:fill="FFFFFF"/>
          <w:lang w:val="vi-VN"/>
        </w:rPr>
        <w:t>các nhóm đất chính của nước ta</w:t>
      </w:r>
      <w:bookmarkEnd w:id="1"/>
    </w:p>
    <w:p w14:paraId="70977268" w14:textId="77777777" w:rsidR="00FB10DE" w:rsidRPr="00D104FC" w:rsidRDefault="00FB10DE" w:rsidP="00FB10DE">
      <w:pPr>
        <w:pStyle w:val="ListParagraph"/>
        <w:spacing w:after="0" w:line="276" w:lineRule="auto"/>
        <w:ind w:left="0"/>
        <w:contextualSpacing w:val="0"/>
        <w:jc w:val="both"/>
        <w:rPr>
          <w:shd w:val="clear" w:color="auto" w:fill="FFFFFF"/>
          <w:lang w:val="vi-VN"/>
        </w:rPr>
      </w:pPr>
      <w:r w:rsidRPr="00D104FC">
        <w:rPr>
          <w:shd w:val="clear" w:color="auto" w:fill="FFFFFF"/>
          <w:lang w:val="nl-NL"/>
        </w:rPr>
        <w:t xml:space="preserve">a. </w:t>
      </w:r>
      <w:r w:rsidRPr="00D104FC">
        <w:rPr>
          <w:shd w:val="clear" w:color="auto" w:fill="FFFFFF"/>
          <w:lang w:val="vi-VN"/>
        </w:rPr>
        <w:t>Mục tiêu</w:t>
      </w:r>
    </w:p>
    <w:p w14:paraId="7D0CEEE6" w14:textId="77777777" w:rsidR="00FB10DE" w:rsidRPr="00D104FC" w:rsidRDefault="00FB10DE" w:rsidP="00FB10DE">
      <w:pPr>
        <w:spacing w:after="0" w:line="276" w:lineRule="auto"/>
        <w:jc w:val="both"/>
        <w:rPr>
          <w:shd w:val="clear" w:color="auto" w:fill="FFFFFF"/>
          <w:lang w:val="vi-VN"/>
        </w:rPr>
      </w:pPr>
      <w:r w:rsidRPr="00D104FC">
        <w:rPr>
          <w:shd w:val="clear" w:color="auto" w:fill="FFFFFF"/>
          <w:lang w:val="vi-VN"/>
        </w:rPr>
        <w:t>- Trình bày được đặc điểm phân bố của 3 nhóm đất chính.</w:t>
      </w:r>
    </w:p>
    <w:p w14:paraId="7435D5C7" w14:textId="77777777" w:rsidR="00FB10DE" w:rsidRPr="00D104FC" w:rsidRDefault="00FB10DE" w:rsidP="00FB10DE">
      <w:pPr>
        <w:pStyle w:val="ListParagraph"/>
        <w:spacing w:after="0" w:line="276" w:lineRule="auto"/>
        <w:ind w:left="0"/>
        <w:contextualSpacing w:val="0"/>
        <w:jc w:val="both"/>
        <w:rPr>
          <w:shd w:val="clear" w:color="auto" w:fill="FFFFFF"/>
        </w:rPr>
      </w:pPr>
      <w:r w:rsidRPr="00D104FC">
        <w:rPr>
          <w:shd w:val="clear" w:color="auto" w:fill="FFFFFF"/>
          <w:lang w:val="vi-VN"/>
        </w:rPr>
        <w:t xml:space="preserve">b. Nội dung: </w:t>
      </w:r>
      <w:bookmarkStart w:id="2" w:name="_Hlk150200037"/>
      <w:r w:rsidRPr="00D104FC">
        <w:rPr>
          <w:shd w:val="clear" w:color="auto" w:fill="FFFFFF"/>
          <w:lang w:val="vi-VN"/>
        </w:rPr>
        <w:t>Tìm hiểu đặc điểm phân bố các nhóm đất chính của nước ta</w:t>
      </w:r>
      <w:r w:rsidRPr="00D104FC">
        <w:rPr>
          <w:shd w:val="clear" w:color="auto" w:fill="FFFFFF"/>
        </w:rPr>
        <w:t>.</w:t>
      </w:r>
    </w:p>
    <w:bookmarkEnd w:id="2"/>
    <w:p w14:paraId="5057269B" w14:textId="77777777" w:rsidR="00FB10DE" w:rsidRPr="00D104FC" w:rsidRDefault="00FB10DE" w:rsidP="00FB10DE">
      <w:pPr>
        <w:spacing w:after="0" w:line="276" w:lineRule="auto"/>
        <w:jc w:val="both"/>
        <w:rPr>
          <w:shd w:val="clear" w:color="auto" w:fill="FFFFFF"/>
        </w:rPr>
      </w:pPr>
      <w:r w:rsidRPr="00D104FC">
        <w:rPr>
          <w:shd w:val="clear" w:color="auto" w:fill="FFFFFF"/>
          <w:lang w:val="vi-VN"/>
        </w:rPr>
        <w:t xml:space="preserve">c. Sản phẩm: </w:t>
      </w:r>
      <w:r w:rsidRPr="00D104FC">
        <w:rPr>
          <w:shd w:val="clear" w:color="auto" w:fill="FFFFFF"/>
        </w:rPr>
        <w:t>Câu trả lời của học sinh</w:t>
      </w:r>
    </w:p>
    <w:p w14:paraId="3A70F721" w14:textId="77777777" w:rsidR="00FB10DE" w:rsidRPr="00D104FC" w:rsidRDefault="00FB10DE" w:rsidP="00FB10DE">
      <w:pPr>
        <w:spacing w:after="0" w:line="276" w:lineRule="auto"/>
        <w:jc w:val="both"/>
        <w:rPr>
          <w:rFonts w:eastAsia="Times New Roman"/>
          <w:lang w:val="vi-VN"/>
        </w:rPr>
      </w:pPr>
      <w:r w:rsidRPr="00D104FC">
        <w:rPr>
          <w:rFonts w:eastAsia="Times New Roman"/>
          <w:bCs/>
          <w:lang w:val="vi-VN"/>
        </w:rPr>
        <w:t>d. Cách thức tổ chức</w:t>
      </w:r>
    </w:p>
    <w:p w14:paraId="1AC57945" w14:textId="77777777" w:rsidR="00FB10DE" w:rsidRPr="00D104FC" w:rsidRDefault="00FB10DE" w:rsidP="00FB10DE">
      <w:pPr>
        <w:spacing w:after="0" w:line="276" w:lineRule="auto"/>
        <w:jc w:val="both"/>
        <w:rPr>
          <w:bCs/>
          <w:shd w:val="clear" w:color="auto" w:fill="FFFFFF"/>
          <w:lang w:val="vi-VN"/>
        </w:rPr>
      </w:pPr>
      <w:r w:rsidRPr="00D104FC">
        <w:rPr>
          <w:b/>
          <w:bCs/>
          <w:shd w:val="clear" w:color="auto" w:fill="FFFFFF"/>
          <w:lang w:val="vi-VN"/>
        </w:rPr>
        <w:t>Bước 1:</w:t>
      </w:r>
      <w:r w:rsidRPr="00D104FC">
        <w:rPr>
          <w:shd w:val="clear" w:color="auto" w:fill="FFFFFF"/>
          <w:lang w:val="vi-VN"/>
        </w:rPr>
        <w:t xml:space="preserve"> Giao nhiệm vụ</w:t>
      </w:r>
    </w:p>
    <w:p w14:paraId="24C9FC19" w14:textId="77777777" w:rsidR="00FB10DE" w:rsidRPr="00D104FC" w:rsidRDefault="00FB10DE" w:rsidP="00FB10DE">
      <w:pPr>
        <w:spacing w:after="0" w:line="276" w:lineRule="auto"/>
        <w:jc w:val="both"/>
        <w:rPr>
          <w:shd w:val="clear" w:color="auto" w:fill="FFFFFF"/>
          <w:lang w:val="vi-VN"/>
        </w:rPr>
      </w:pPr>
      <w:r w:rsidRPr="00D104FC">
        <w:rPr>
          <w:shd w:val="clear" w:color="auto" w:fill="FFFFFF"/>
          <w:lang w:val="vi-VN"/>
        </w:rPr>
        <w:t>- Kể tên các nhóm đất chính ở nước ta?</w:t>
      </w:r>
    </w:p>
    <w:p w14:paraId="73D90F1D" w14:textId="77777777" w:rsidR="00FB10DE" w:rsidRPr="00D104FC" w:rsidRDefault="00FB10DE" w:rsidP="00FB10DE">
      <w:pPr>
        <w:spacing w:after="0" w:line="276" w:lineRule="auto"/>
        <w:jc w:val="both"/>
        <w:rPr>
          <w:shd w:val="clear" w:color="auto" w:fill="FFFFFF"/>
        </w:rPr>
      </w:pPr>
      <w:r w:rsidRPr="00D104FC">
        <w:rPr>
          <w:shd w:val="clear" w:color="auto" w:fill="FFFFFF"/>
          <w:lang w:val="vi-VN"/>
        </w:rPr>
        <w:t xml:space="preserve">- </w:t>
      </w:r>
      <w:r w:rsidRPr="00D104FC">
        <w:rPr>
          <w:shd w:val="clear" w:color="auto" w:fill="FFFFFF"/>
        </w:rPr>
        <w:t xml:space="preserve">HOẠT ĐỘNG </w:t>
      </w:r>
      <w:r w:rsidRPr="00D104FC">
        <w:rPr>
          <w:shd w:val="clear" w:color="auto" w:fill="FFFFFF"/>
          <w:lang w:val="vi-VN"/>
        </w:rPr>
        <w:t>NHÓM (5P)</w:t>
      </w:r>
      <w:r w:rsidRPr="00D104FC">
        <w:rPr>
          <w:shd w:val="clear" w:color="auto" w:fill="FFFFFF"/>
        </w:rPr>
        <w:t xml:space="preserve"> Tìm hiểu đặc điểm phân bố các nhóm đất chính của nước ta.</w:t>
      </w:r>
    </w:p>
    <w:p w14:paraId="6925C90A" w14:textId="77777777" w:rsidR="00FB10DE" w:rsidRPr="00D104FC" w:rsidRDefault="00FB10DE" w:rsidP="00FB10DE">
      <w:pPr>
        <w:spacing w:after="0" w:line="276" w:lineRule="auto"/>
        <w:jc w:val="both"/>
        <w:rPr>
          <w:shd w:val="clear" w:color="auto" w:fill="FFFFFF"/>
        </w:rPr>
      </w:pPr>
      <w:r w:rsidRPr="00D104FC">
        <w:rPr>
          <w:shd w:val="clear" w:color="auto" w:fill="FFFFFF"/>
          <w:lang w:val="vi-VN"/>
        </w:rPr>
        <w:t>+ N1,</w:t>
      </w:r>
      <w:r w:rsidRPr="00D104FC">
        <w:rPr>
          <w:shd w:val="clear" w:color="auto" w:fill="FFFFFF"/>
        </w:rPr>
        <w:t>2</w:t>
      </w:r>
      <w:r w:rsidRPr="00D104FC">
        <w:rPr>
          <w:shd w:val="clear" w:color="auto" w:fill="FFFFFF"/>
          <w:lang w:val="vi-VN"/>
        </w:rPr>
        <w:t xml:space="preserve">: Đất </w:t>
      </w:r>
      <w:r w:rsidRPr="00D104FC">
        <w:rPr>
          <w:shd w:val="clear" w:color="auto" w:fill="FFFFFF"/>
        </w:rPr>
        <w:t>feralit</w:t>
      </w:r>
    </w:p>
    <w:p w14:paraId="699E680F" w14:textId="77777777" w:rsidR="00FB10DE" w:rsidRPr="00D104FC" w:rsidRDefault="00FB10DE" w:rsidP="00FB10DE">
      <w:pPr>
        <w:spacing w:after="0" w:line="276" w:lineRule="auto"/>
        <w:jc w:val="both"/>
        <w:rPr>
          <w:shd w:val="clear" w:color="auto" w:fill="FFFFFF"/>
        </w:rPr>
      </w:pPr>
      <w:r w:rsidRPr="00D104FC">
        <w:rPr>
          <w:shd w:val="clear" w:color="auto" w:fill="FFFFFF"/>
          <w:lang w:val="vi-VN"/>
        </w:rPr>
        <w:t xml:space="preserve">+ N2,4: Đất </w:t>
      </w:r>
      <w:r w:rsidRPr="00D104FC">
        <w:rPr>
          <w:shd w:val="clear" w:color="auto" w:fill="FFFFFF"/>
        </w:rPr>
        <w:t>phù sa</w:t>
      </w:r>
    </w:p>
    <w:p w14:paraId="7D0B0912" w14:textId="77777777" w:rsidR="00FB10DE" w:rsidRPr="00D104FC" w:rsidRDefault="00FB10DE" w:rsidP="00FB10DE">
      <w:pPr>
        <w:spacing w:after="0" w:line="276" w:lineRule="auto"/>
        <w:jc w:val="both"/>
        <w:rPr>
          <w:shd w:val="clear" w:color="auto" w:fill="FFFFFF"/>
        </w:rPr>
      </w:pPr>
      <w:r w:rsidRPr="00D104FC">
        <w:rPr>
          <w:shd w:val="clear" w:color="auto" w:fill="FFFFFF"/>
          <w:lang w:val="vi-VN"/>
        </w:rPr>
        <w:t xml:space="preserve">+ N3,5: Đất </w:t>
      </w:r>
      <w:r w:rsidRPr="00D104FC">
        <w:rPr>
          <w:shd w:val="clear" w:color="auto" w:fill="FFFFFF"/>
        </w:rPr>
        <w:t>mùn núi cao</w:t>
      </w:r>
    </w:p>
    <w:p w14:paraId="2B6800E2" w14:textId="77777777" w:rsidR="00FB10DE" w:rsidRPr="00D104FC" w:rsidRDefault="00FB10DE" w:rsidP="00FB10DE">
      <w:pPr>
        <w:spacing w:after="0" w:line="276" w:lineRule="auto"/>
        <w:jc w:val="both"/>
        <w:rPr>
          <w:shd w:val="clear" w:color="auto" w:fill="FFFFFF"/>
        </w:rPr>
      </w:pPr>
      <w:r w:rsidRPr="00D104FC">
        <w:rPr>
          <w:noProof/>
          <w:shd w:val="clear" w:color="auto" w:fill="FFFFFF"/>
        </w:rPr>
        <w:drawing>
          <wp:inline distT="0" distB="0" distL="0" distR="0" wp14:anchorId="3D0B2194" wp14:editId="6F13F4A4">
            <wp:extent cx="6035040" cy="1660653"/>
            <wp:effectExtent l="0" t="0" r="3810" b="0"/>
            <wp:docPr id="231223460" name="Picture 231223460" descr="A screen 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223460" name="Picture 231223460" descr="A screen shot of a computer screen&#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09073" cy="1681025"/>
                    </a:xfrm>
                    <a:prstGeom prst="rect">
                      <a:avLst/>
                    </a:prstGeom>
                    <a:noFill/>
                  </pic:spPr>
                </pic:pic>
              </a:graphicData>
            </a:graphic>
          </wp:inline>
        </w:drawing>
      </w:r>
    </w:p>
    <w:p w14:paraId="4FF6B5FE" w14:textId="77777777" w:rsidR="00FB10DE" w:rsidRPr="00D104FC" w:rsidRDefault="00FB10DE" w:rsidP="00FB10DE">
      <w:pPr>
        <w:spacing w:after="0" w:line="276" w:lineRule="auto"/>
        <w:jc w:val="both"/>
        <w:rPr>
          <w:shd w:val="clear" w:color="auto" w:fill="FFFFFF"/>
          <w:lang w:val="vi-VN"/>
        </w:rPr>
      </w:pPr>
      <w:r w:rsidRPr="00D104FC">
        <w:rPr>
          <w:b/>
          <w:shd w:val="clear" w:color="auto" w:fill="FFFFFF"/>
          <w:lang w:val="vi-VN"/>
        </w:rPr>
        <w:t>Bước 2</w:t>
      </w:r>
      <w:r w:rsidRPr="00D104FC">
        <w:rPr>
          <w:shd w:val="clear" w:color="auto" w:fill="FFFFFF"/>
          <w:lang w:val="vi-VN"/>
        </w:rPr>
        <w:t>: HS thực hiện nhiệm vụ nhóm/cá nhân.</w:t>
      </w:r>
    </w:p>
    <w:p w14:paraId="46B0AD96" w14:textId="77777777" w:rsidR="00FB10DE" w:rsidRPr="00D104FC" w:rsidRDefault="00FB10DE" w:rsidP="00FB10DE">
      <w:pPr>
        <w:spacing w:after="0" w:line="276" w:lineRule="auto"/>
        <w:jc w:val="both"/>
        <w:rPr>
          <w:shd w:val="clear" w:color="auto" w:fill="FFFFFF"/>
          <w:lang w:val="vi-VN"/>
        </w:rPr>
      </w:pPr>
      <w:r w:rsidRPr="00D104FC">
        <w:rPr>
          <w:b/>
          <w:shd w:val="clear" w:color="auto" w:fill="FFFFFF"/>
          <w:lang w:val="vi-VN"/>
        </w:rPr>
        <w:t>Bước 3</w:t>
      </w:r>
      <w:r w:rsidRPr="00D104FC">
        <w:rPr>
          <w:shd w:val="clear" w:color="auto" w:fill="FFFFFF"/>
          <w:lang w:val="vi-VN"/>
        </w:rPr>
        <w:t>: HS báo cáo kết quả làm việc</w:t>
      </w:r>
    </w:p>
    <w:p w14:paraId="030024F1" w14:textId="77777777" w:rsidR="00FB10DE" w:rsidRPr="00D104FC" w:rsidRDefault="00FB10DE" w:rsidP="00FB10DE">
      <w:pPr>
        <w:spacing w:after="0" w:line="276" w:lineRule="auto"/>
        <w:jc w:val="both"/>
        <w:rPr>
          <w:shd w:val="clear" w:color="auto" w:fill="FFFFFF"/>
          <w:lang w:val="vi-VN"/>
        </w:rPr>
      </w:pPr>
      <w:r w:rsidRPr="00D104FC">
        <w:rPr>
          <w:shd w:val="clear" w:color="auto" w:fill="FFFFFF"/>
          <w:lang w:val="vi-VN"/>
        </w:rPr>
        <w:t>- HS trình bày, các nhóm khác nhận xét, bổ sung</w:t>
      </w:r>
    </w:p>
    <w:p w14:paraId="3795F609" w14:textId="77777777" w:rsidR="00FB10DE" w:rsidRPr="00D104FC" w:rsidRDefault="00FB10DE" w:rsidP="00FB10DE">
      <w:pPr>
        <w:spacing w:after="0" w:line="276" w:lineRule="auto"/>
        <w:jc w:val="both"/>
        <w:rPr>
          <w:rFonts w:eastAsia="Times New Roman"/>
          <w:bCs/>
          <w:lang w:val="vi-VN"/>
        </w:rPr>
      </w:pPr>
      <w:r w:rsidRPr="00D104FC">
        <w:rPr>
          <w:rFonts w:eastAsia="Times New Roman"/>
          <w:b/>
          <w:lang w:val="vi-VN"/>
        </w:rPr>
        <w:t>Bước 4:</w:t>
      </w:r>
      <w:r w:rsidRPr="00D104FC">
        <w:rPr>
          <w:rFonts w:eastAsia="Times New Roman"/>
          <w:bCs/>
          <w:lang w:val="vi-VN"/>
        </w:rPr>
        <w:t xml:space="preserve"> Đánh giá và chốt kiến thức </w:t>
      </w:r>
    </w:p>
    <w:p w14:paraId="0F0C91DD" w14:textId="77777777" w:rsidR="00FB10DE" w:rsidRPr="00D104FC" w:rsidRDefault="00FB10DE" w:rsidP="00FB10DE">
      <w:pPr>
        <w:spacing w:after="0" w:line="276" w:lineRule="auto"/>
        <w:jc w:val="both"/>
        <w:rPr>
          <w:rFonts w:eastAsia="Times New Roman"/>
          <w:bCs/>
          <w:lang w:val="nl-NL"/>
        </w:rPr>
      </w:pPr>
      <w:r w:rsidRPr="00D104FC">
        <w:rPr>
          <w:rFonts w:eastAsia="Times New Roman"/>
          <w:bCs/>
          <w:lang w:val="nl-NL"/>
        </w:rPr>
        <w:t>- Giáo viên quan sát, nhận xét đánh giá quá trình thực hiện của học sinh về thái độ, tinh thần học tập, khả năng</w:t>
      </w:r>
      <w:r w:rsidRPr="00D104FC">
        <w:t xml:space="preserve"> </w:t>
      </w:r>
      <w:r w:rsidRPr="00D104FC">
        <w:rPr>
          <w:rFonts w:eastAsia="Times New Roman"/>
          <w:bCs/>
          <w:lang w:val="nl-NL"/>
        </w:rPr>
        <w:t>giao tiếp, trình bày và đánh giá kết quả cuối cùng của học sinh.</w:t>
      </w:r>
    </w:p>
    <w:p w14:paraId="7044868D" w14:textId="77777777" w:rsidR="00FB10DE" w:rsidRPr="00D104FC" w:rsidRDefault="00FB10DE" w:rsidP="00FB10DE">
      <w:pPr>
        <w:spacing w:after="0" w:line="276" w:lineRule="auto"/>
        <w:jc w:val="both"/>
        <w:rPr>
          <w:rFonts w:eastAsia="Times New Roman"/>
          <w:bCs/>
          <w:lang w:val="nl-NL"/>
        </w:rPr>
      </w:pPr>
      <w:r w:rsidRPr="00D104FC">
        <w:rPr>
          <w:rFonts w:eastAsia="Times New Roman"/>
          <w:bCs/>
          <w:lang w:val="nl-NL"/>
        </w:rPr>
        <w:t>- Chuẩn kiến thức:</w:t>
      </w:r>
    </w:p>
    <w:tbl>
      <w:tblPr>
        <w:tblW w:w="9624" w:type="dxa"/>
        <w:shd w:val="clear" w:color="auto" w:fill="FFFFFF" w:themeFill="background1"/>
        <w:tblLook w:val="04A0" w:firstRow="1" w:lastRow="0" w:firstColumn="1" w:lastColumn="0" w:noHBand="0" w:noVBand="1"/>
      </w:tblPr>
      <w:tblGrid>
        <w:gridCol w:w="9624"/>
      </w:tblGrid>
      <w:tr w:rsidR="00FB10DE" w:rsidRPr="00D104FC" w14:paraId="004B623E" w14:textId="77777777" w:rsidTr="00731A5B">
        <w:tc>
          <w:tcPr>
            <w:tcW w:w="9624" w:type="dxa"/>
            <w:shd w:val="clear" w:color="auto" w:fill="FFFFFF" w:themeFill="background1"/>
          </w:tcPr>
          <w:p w14:paraId="0FEAC311" w14:textId="77777777" w:rsidR="00FB10DE" w:rsidRPr="00D104FC" w:rsidRDefault="00FB10DE" w:rsidP="00731A5B">
            <w:pPr>
              <w:spacing w:after="0" w:line="276" w:lineRule="auto"/>
              <w:jc w:val="both"/>
              <w:rPr>
                <w:rFonts w:eastAsia="Times New Roman"/>
                <w:b/>
              </w:rPr>
            </w:pPr>
            <w:r w:rsidRPr="00D104FC">
              <w:rPr>
                <w:rFonts w:eastAsia="Times New Roman"/>
                <w:b/>
              </w:rPr>
              <w:t>2</w:t>
            </w:r>
            <w:r w:rsidRPr="00D104FC">
              <w:rPr>
                <w:rFonts w:eastAsia="Times New Roman"/>
                <w:b/>
                <w:lang w:val="vi-VN"/>
              </w:rPr>
              <w:t>.</w:t>
            </w:r>
            <w:r w:rsidRPr="00D104FC">
              <w:rPr>
                <w:rFonts w:eastAsia="Times New Roman"/>
                <w:b/>
              </w:rPr>
              <w:t xml:space="preserve"> Phân bố các nhóm đất chính ở nước ta</w:t>
            </w:r>
          </w:p>
          <w:p w14:paraId="3C4A0FC2" w14:textId="77777777" w:rsidR="00FB10DE" w:rsidRPr="00D104FC" w:rsidRDefault="00FB10DE" w:rsidP="00731A5B">
            <w:pPr>
              <w:spacing w:after="0" w:line="276" w:lineRule="auto"/>
              <w:jc w:val="both"/>
              <w:rPr>
                <w:rFonts w:eastAsia="Times New Roman"/>
                <w:b/>
                <w:lang w:val="vi-VN"/>
              </w:rPr>
            </w:pPr>
            <w:r w:rsidRPr="00D104FC">
              <w:rPr>
                <w:rFonts w:eastAsia="Times New Roman"/>
                <w:b/>
                <w:noProof/>
                <w:lang w:val="vi-VN"/>
              </w:rPr>
              <w:lastRenderedPageBreak/>
              <w:drawing>
                <wp:inline distT="0" distB="0" distL="0" distR="0" wp14:anchorId="6B9D3B86" wp14:editId="0A017EF1">
                  <wp:extent cx="5923915" cy="3035300"/>
                  <wp:effectExtent l="0" t="0" r="635" b="0"/>
                  <wp:docPr id="3142199" name="Picture 3142199"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2199" name="Picture 3142199" descr="A screenshot of a computer&#10;&#10;Description automatically generated"/>
                          <pic:cNvPicPr/>
                        </pic:nvPicPr>
                        <pic:blipFill>
                          <a:blip r:embed="rId5"/>
                          <a:stretch>
                            <a:fillRect/>
                          </a:stretch>
                        </pic:blipFill>
                        <pic:spPr>
                          <a:xfrm>
                            <a:off x="0" y="0"/>
                            <a:ext cx="5932883" cy="3039895"/>
                          </a:xfrm>
                          <a:prstGeom prst="rect">
                            <a:avLst/>
                          </a:prstGeom>
                        </pic:spPr>
                      </pic:pic>
                    </a:graphicData>
                  </a:graphic>
                </wp:inline>
              </w:drawing>
            </w:r>
          </w:p>
        </w:tc>
      </w:tr>
    </w:tbl>
    <w:p w14:paraId="6704930D" w14:textId="77777777" w:rsidR="00FB10DE" w:rsidRPr="00D104FC" w:rsidRDefault="00FB10DE" w:rsidP="00FB10DE">
      <w:pPr>
        <w:spacing w:after="0" w:line="276" w:lineRule="auto"/>
        <w:jc w:val="both"/>
        <w:rPr>
          <w:b/>
          <w:shd w:val="clear" w:color="auto" w:fill="FFFFFF"/>
          <w:lang w:val="vi-VN"/>
        </w:rPr>
      </w:pPr>
      <w:r w:rsidRPr="00D104FC">
        <w:rPr>
          <w:b/>
          <w:shd w:val="clear" w:color="auto" w:fill="FFFFFF"/>
          <w:lang w:val="vi-VN"/>
        </w:rPr>
        <w:lastRenderedPageBreak/>
        <w:t>3. Hoạt động luyện tập</w:t>
      </w:r>
    </w:p>
    <w:p w14:paraId="358A5236" w14:textId="77777777" w:rsidR="00FB10DE" w:rsidRPr="00D104FC" w:rsidRDefault="00FB10DE" w:rsidP="00FB10DE">
      <w:pPr>
        <w:spacing w:after="0" w:line="276" w:lineRule="auto"/>
        <w:jc w:val="both"/>
        <w:rPr>
          <w:b/>
          <w:shd w:val="clear" w:color="auto" w:fill="FFFFFF"/>
          <w:lang w:val="vi-VN"/>
        </w:rPr>
      </w:pPr>
      <w:r w:rsidRPr="00D104FC">
        <w:rPr>
          <w:b/>
          <w:shd w:val="clear" w:color="auto" w:fill="FFFFFF"/>
          <w:lang w:val="vi-VN"/>
        </w:rPr>
        <w:t>a. Mục tiêu</w:t>
      </w:r>
    </w:p>
    <w:p w14:paraId="1680A67B" w14:textId="77777777" w:rsidR="00FB10DE" w:rsidRPr="00D104FC" w:rsidRDefault="00FB10DE" w:rsidP="00FB10DE">
      <w:pPr>
        <w:spacing w:after="0" w:line="276" w:lineRule="auto"/>
        <w:jc w:val="both"/>
        <w:rPr>
          <w:shd w:val="clear" w:color="auto" w:fill="FFFFFF"/>
          <w:lang w:val="vi-VN"/>
        </w:rPr>
      </w:pPr>
      <w:r w:rsidRPr="00D104FC">
        <w:rPr>
          <w:shd w:val="clear" w:color="auto" w:fill="FFFFFF"/>
          <w:lang w:val="vi-VN"/>
        </w:rPr>
        <w:t xml:space="preserve">- Củng cố, luyện tập cho HS </w:t>
      </w:r>
    </w:p>
    <w:p w14:paraId="607F6D63" w14:textId="77777777" w:rsidR="00FB10DE" w:rsidRPr="00D104FC" w:rsidRDefault="00FB10DE" w:rsidP="00FB10DE">
      <w:pPr>
        <w:spacing w:after="0" w:line="276" w:lineRule="auto"/>
        <w:jc w:val="both"/>
        <w:rPr>
          <w:b/>
          <w:shd w:val="clear" w:color="auto" w:fill="FFFFFF"/>
          <w:lang w:val="vi-VN"/>
        </w:rPr>
      </w:pPr>
      <w:r w:rsidRPr="00D104FC">
        <w:rPr>
          <w:b/>
          <w:shd w:val="clear" w:color="auto" w:fill="FFFFFF"/>
          <w:lang w:val="vi-VN"/>
        </w:rPr>
        <w:t>b. Nội dung</w:t>
      </w:r>
    </w:p>
    <w:p w14:paraId="13944B5B" w14:textId="77777777" w:rsidR="00FB10DE" w:rsidRPr="00D104FC" w:rsidRDefault="00FB10DE" w:rsidP="00FB10DE">
      <w:pPr>
        <w:spacing w:after="0" w:line="276" w:lineRule="auto"/>
        <w:jc w:val="both"/>
        <w:rPr>
          <w:shd w:val="clear" w:color="auto" w:fill="FFFFFF"/>
          <w:lang w:val="vi-VN"/>
        </w:rPr>
      </w:pPr>
      <w:r w:rsidRPr="00D104FC">
        <w:rPr>
          <w:shd w:val="clear" w:color="auto" w:fill="FFFFFF"/>
          <w:lang w:val="vi-VN"/>
        </w:rPr>
        <w:t>- Trò chơi ĐÀO VÀNG</w:t>
      </w:r>
    </w:p>
    <w:p w14:paraId="3B1B941C" w14:textId="77777777" w:rsidR="00FB10DE" w:rsidRPr="00D104FC" w:rsidRDefault="00FB10DE" w:rsidP="00FB10DE">
      <w:pPr>
        <w:spacing w:after="0" w:line="276" w:lineRule="auto"/>
        <w:jc w:val="both"/>
        <w:rPr>
          <w:shd w:val="clear" w:color="auto" w:fill="FFFFFF"/>
          <w:lang w:val="vi-VN"/>
        </w:rPr>
      </w:pPr>
      <w:r w:rsidRPr="00D104FC">
        <w:rPr>
          <w:b/>
          <w:shd w:val="clear" w:color="auto" w:fill="FFFFFF"/>
          <w:lang w:val="vi-VN"/>
        </w:rPr>
        <w:t xml:space="preserve">c. Sản phẩm: </w:t>
      </w:r>
      <w:r w:rsidRPr="00D104FC">
        <w:rPr>
          <w:shd w:val="clear" w:color="auto" w:fill="FFFFFF"/>
          <w:lang w:val="vi-VN"/>
        </w:rPr>
        <w:t>Câu trả lời của học sinh</w:t>
      </w:r>
    </w:p>
    <w:p w14:paraId="2C0DDCE6" w14:textId="77777777" w:rsidR="00FB10DE" w:rsidRPr="00D104FC" w:rsidRDefault="00FB10DE" w:rsidP="00FB10DE">
      <w:pPr>
        <w:spacing w:after="0" w:line="276" w:lineRule="auto"/>
        <w:jc w:val="both"/>
        <w:rPr>
          <w:b/>
          <w:shd w:val="clear" w:color="auto" w:fill="FFFFFF"/>
          <w:lang w:val="vi-VN"/>
        </w:rPr>
      </w:pPr>
      <w:r w:rsidRPr="00D104FC">
        <w:rPr>
          <w:b/>
          <w:shd w:val="clear" w:color="auto" w:fill="FFFFFF"/>
          <w:lang w:val="vi-VN"/>
        </w:rPr>
        <w:t>d. Cách thức tổ chức</w:t>
      </w:r>
    </w:p>
    <w:p w14:paraId="2AE03E85" w14:textId="77777777" w:rsidR="00FB10DE" w:rsidRPr="00D104FC" w:rsidRDefault="00FB10DE" w:rsidP="00FB10DE">
      <w:pPr>
        <w:spacing w:after="0" w:line="276" w:lineRule="auto"/>
        <w:jc w:val="both"/>
        <w:rPr>
          <w:shd w:val="clear" w:color="auto" w:fill="FFFFFF"/>
          <w:lang w:val="vi-VN"/>
        </w:rPr>
      </w:pPr>
      <w:r w:rsidRPr="00D104FC">
        <w:rPr>
          <w:b/>
          <w:bCs/>
          <w:shd w:val="clear" w:color="auto" w:fill="FFFFFF"/>
          <w:lang w:val="vi-VN"/>
        </w:rPr>
        <w:t>Bước 1</w:t>
      </w:r>
      <w:r w:rsidRPr="00D104FC">
        <w:rPr>
          <w:shd w:val="clear" w:color="auto" w:fill="FFFFFF"/>
          <w:lang w:val="vi-VN"/>
        </w:rPr>
        <w:t>: Giao nhiệm vụ cho học sinh: Trò chơi ĐÀO VÀNG</w:t>
      </w:r>
    </w:p>
    <w:p w14:paraId="77CB3B6C" w14:textId="77777777" w:rsidR="00FB10DE" w:rsidRPr="00D104FC" w:rsidRDefault="00FB10DE" w:rsidP="00FB10DE">
      <w:pPr>
        <w:spacing w:after="0" w:line="276" w:lineRule="auto"/>
        <w:jc w:val="both"/>
        <w:rPr>
          <w:shd w:val="clear" w:color="auto" w:fill="FFFFFF"/>
          <w:lang w:val="vi-VN"/>
        </w:rPr>
      </w:pPr>
      <w:r w:rsidRPr="00D104FC">
        <w:rPr>
          <w:noProof/>
          <w:shd w:val="clear" w:color="auto" w:fill="FFFFFF"/>
          <w:lang w:val="vi-VN"/>
        </w:rPr>
        <w:drawing>
          <wp:inline distT="0" distB="0" distL="0" distR="0" wp14:anchorId="766F8F61" wp14:editId="30DC8668">
            <wp:extent cx="6122035" cy="3231515"/>
            <wp:effectExtent l="0" t="0" r="0" b="6985"/>
            <wp:docPr id="1" name="Picture 1" descr="A cartoon character with a hat and a fen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artoon character with a hat and a fence&#10;&#10;Description automatically generated"/>
                    <pic:cNvPicPr/>
                  </pic:nvPicPr>
                  <pic:blipFill>
                    <a:blip r:embed="rId6"/>
                    <a:stretch>
                      <a:fillRect/>
                    </a:stretch>
                  </pic:blipFill>
                  <pic:spPr>
                    <a:xfrm>
                      <a:off x="0" y="0"/>
                      <a:ext cx="6122035" cy="3231515"/>
                    </a:xfrm>
                    <a:prstGeom prst="rect">
                      <a:avLst/>
                    </a:prstGeom>
                  </pic:spPr>
                </pic:pic>
              </a:graphicData>
            </a:graphic>
          </wp:inline>
        </w:drawing>
      </w:r>
    </w:p>
    <w:p w14:paraId="4AB38689" w14:textId="77777777" w:rsidR="00FB10DE" w:rsidRPr="00D104FC" w:rsidRDefault="00FB10DE" w:rsidP="00FB10DE">
      <w:pPr>
        <w:spacing w:after="0" w:line="276" w:lineRule="auto"/>
        <w:jc w:val="both"/>
        <w:rPr>
          <w:shd w:val="clear" w:color="auto" w:fill="FFFFFF"/>
          <w:lang w:val="vi-VN"/>
        </w:rPr>
      </w:pPr>
      <w:r w:rsidRPr="00D104FC">
        <w:rPr>
          <w:shd w:val="clear" w:color="auto" w:fill="FFFFFF"/>
          <w:lang w:val="vi-VN"/>
        </w:rPr>
        <w:t>- Nước ta có mấy nhóm đất chính?</w:t>
      </w:r>
    </w:p>
    <w:p w14:paraId="643D099D" w14:textId="77777777" w:rsidR="00FB10DE" w:rsidRPr="00D104FC" w:rsidRDefault="00FB10DE" w:rsidP="00FB10DE">
      <w:pPr>
        <w:spacing w:after="0" w:line="276" w:lineRule="auto"/>
        <w:jc w:val="both"/>
        <w:rPr>
          <w:shd w:val="clear" w:color="auto" w:fill="FFFFFF"/>
          <w:lang w:val="vi-VN"/>
        </w:rPr>
      </w:pPr>
      <w:r w:rsidRPr="00D104FC">
        <w:rPr>
          <w:shd w:val="clear" w:color="auto" w:fill="FFFFFF"/>
          <w:lang w:val="vi-VN"/>
        </w:rPr>
        <w:t>- Nhóm đất chiếm tỉ lệ diện tích lớn nhất?</w:t>
      </w:r>
    </w:p>
    <w:p w14:paraId="14A6AFB1" w14:textId="77777777" w:rsidR="00FB10DE" w:rsidRPr="00D104FC" w:rsidRDefault="00FB10DE" w:rsidP="00FB10DE">
      <w:pPr>
        <w:spacing w:after="0" w:line="276" w:lineRule="auto"/>
        <w:jc w:val="both"/>
        <w:rPr>
          <w:shd w:val="clear" w:color="auto" w:fill="FFFFFF"/>
        </w:rPr>
      </w:pPr>
      <w:r w:rsidRPr="00D104FC">
        <w:rPr>
          <w:shd w:val="clear" w:color="auto" w:fill="FFFFFF"/>
        </w:rPr>
        <w:lastRenderedPageBreak/>
        <w:t>- Loại đất chính phân bố ở các đồng bằng?</w:t>
      </w:r>
    </w:p>
    <w:p w14:paraId="59AEE31B" w14:textId="77777777" w:rsidR="00FB10DE" w:rsidRPr="00D104FC" w:rsidRDefault="00FB10DE" w:rsidP="00FB10DE">
      <w:pPr>
        <w:spacing w:after="0" w:line="276" w:lineRule="auto"/>
        <w:jc w:val="both"/>
        <w:rPr>
          <w:shd w:val="clear" w:color="auto" w:fill="FFFFFF"/>
          <w:lang w:val="vi-VN"/>
        </w:rPr>
      </w:pPr>
      <w:r w:rsidRPr="00D104FC">
        <w:rPr>
          <w:shd w:val="clear" w:color="auto" w:fill="FFFFFF"/>
          <w:lang w:val="vi-VN"/>
        </w:rPr>
        <w:t>- Muốn hạn chế hiện tượng xói mòn đất ở vùng đồi núi chúng ta cần phải làm gì?</w:t>
      </w:r>
    </w:p>
    <w:p w14:paraId="254B596D" w14:textId="77777777" w:rsidR="00FB10DE" w:rsidRPr="00D104FC" w:rsidRDefault="00FB10DE" w:rsidP="00FB10DE">
      <w:pPr>
        <w:spacing w:after="0" w:line="276" w:lineRule="auto"/>
        <w:jc w:val="both"/>
        <w:rPr>
          <w:shd w:val="clear" w:color="auto" w:fill="FFFFFF"/>
          <w:lang w:val="vi-VN"/>
        </w:rPr>
      </w:pPr>
      <w:r w:rsidRPr="00D104FC">
        <w:rPr>
          <w:shd w:val="clear" w:color="auto" w:fill="FFFFFF"/>
          <w:lang w:val="vi-VN"/>
        </w:rPr>
        <w:t>- Đặc điểm cơ bản của thổ nhưỡng nước ta?</w:t>
      </w:r>
    </w:p>
    <w:p w14:paraId="56B28389" w14:textId="77777777" w:rsidR="00FB10DE" w:rsidRPr="00D104FC" w:rsidRDefault="00FB10DE" w:rsidP="00FB10DE">
      <w:pPr>
        <w:spacing w:after="0" w:line="276" w:lineRule="auto"/>
        <w:jc w:val="both"/>
        <w:rPr>
          <w:shd w:val="clear" w:color="auto" w:fill="FFFFFF"/>
          <w:lang w:val="vi-VN"/>
        </w:rPr>
      </w:pPr>
      <w:r w:rsidRPr="00D104FC">
        <w:rPr>
          <w:b/>
          <w:bCs/>
          <w:shd w:val="clear" w:color="auto" w:fill="FFFFFF"/>
          <w:lang w:val="vi-VN"/>
        </w:rPr>
        <w:t>Bước 2</w:t>
      </w:r>
      <w:r w:rsidRPr="00D104FC">
        <w:rPr>
          <w:shd w:val="clear" w:color="auto" w:fill="FFFFFF"/>
          <w:lang w:val="vi-VN"/>
        </w:rPr>
        <w:t xml:space="preserve">: Thực hiện nhiệm vụ </w:t>
      </w:r>
    </w:p>
    <w:p w14:paraId="196D0FEA" w14:textId="77777777" w:rsidR="00FB10DE" w:rsidRPr="00D104FC" w:rsidRDefault="00FB10DE" w:rsidP="00FB10DE">
      <w:pPr>
        <w:spacing w:after="0" w:line="276" w:lineRule="auto"/>
        <w:jc w:val="both"/>
        <w:rPr>
          <w:lang w:val="vi-VN"/>
        </w:rPr>
      </w:pPr>
      <w:r w:rsidRPr="00D104FC">
        <w:rPr>
          <w:b/>
          <w:bCs/>
          <w:shd w:val="clear" w:color="auto" w:fill="FFFFFF"/>
          <w:lang w:val="vi-VN"/>
        </w:rPr>
        <w:t>Bước 3</w:t>
      </w:r>
      <w:r w:rsidRPr="00D104FC">
        <w:rPr>
          <w:shd w:val="clear" w:color="auto" w:fill="FFFFFF"/>
          <w:lang w:val="vi-VN"/>
        </w:rPr>
        <w:t>: Báo cáo kết quả làm việc</w:t>
      </w:r>
      <w:r w:rsidRPr="00D104FC">
        <w:rPr>
          <w:lang w:val="vi-VN"/>
        </w:rPr>
        <w:t xml:space="preserve"> </w:t>
      </w:r>
    </w:p>
    <w:p w14:paraId="08084221" w14:textId="77777777" w:rsidR="00FB10DE" w:rsidRPr="00D104FC" w:rsidRDefault="00FB10DE" w:rsidP="00FB10DE">
      <w:pPr>
        <w:spacing w:after="0" w:line="276" w:lineRule="auto"/>
        <w:jc w:val="both"/>
        <w:rPr>
          <w:b/>
          <w:bCs/>
          <w:shd w:val="clear" w:color="auto" w:fill="FFFFFF"/>
          <w:lang w:val="vi-VN"/>
        </w:rPr>
      </w:pPr>
      <w:r w:rsidRPr="00D104FC">
        <w:rPr>
          <w:b/>
          <w:bCs/>
          <w:shd w:val="clear" w:color="auto" w:fill="FFFFFF"/>
          <w:lang w:val="vi-VN"/>
        </w:rPr>
        <w:t>Bước 4:</w:t>
      </w:r>
      <w:r w:rsidRPr="00D104FC">
        <w:rPr>
          <w:shd w:val="clear" w:color="auto" w:fill="FFFFFF"/>
          <w:lang w:val="vi-VN"/>
        </w:rPr>
        <w:t xml:space="preserve"> GV nhận xét, đánh giá và chuẩn kiến thức</w:t>
      </w:r>
    </w:p>
    <w:p w14:paraId="3FDD8F5B" w14:textId="77777777" w:rsidR="00FB10DE" w:rsidRPr="00D104FC" w:rsidRDefault="00FB10DE" w:rsidP="00FB10DE">
      <w:pPr>
        <w:spacing w:after="0" w:line="276" w:lineRule="auto"/>
        <w:jc w:val="both"/>
        <w:rPr>
          <w:b/>
          <w:bCs/>
          <w:shd w:val="clear" w:color="auto" w:fill="FFFFFF"/>
          <w:lang w:val="vi-VN"/>
        </w:rPr>
      </w:pPr>
      <w:r w:rsidRPr="00D104FC">
        <w:rPr>
          <w:b/>
          <w:bCs/>
          <w:shd w:val="clear" w:color="auto" w:fill="FFFFFF"/>
          <w:lang w:val="vi-VN"/>
        </w:rPr>
        <w:t>4. Hoạt động vận dụng</w:t>
      </w:r>
    </w:p>
    <w:p w14:paraId="31D165B5" w14:textId="77777777" w:rsidR="00FB10DE" w:rsidRPr="00D104FC" w:rsidRDefault="00FB10DE" w:rsidP="00FB10DE">
      <w:pPr>
        <w:spacing w:after="0" w:line="276" w:lineRule="auto"/>
        <w:jc w:val="both"/>
        <w:rPr>
          <w:b/>
          <w:shd w:val="clear" w:color="auto" w:fill="FFFFFF"/>
          <w:lang w:val="vi-VN"/>
        </w:rPr>
      </w:pPr>
      <w:r w:rsidRPr="00D104FC">
        <w:rPr>
          <w:b/>
          <w:shd w:val="clear" w:color="auto" w:fill="FFFFFF"/>
          <w:lang w:val="vi-VN"/>
        </w:rPr>
        <w:t>a. Mục tiêu</w:t>
      </w:r>
    </w:p>
    <w:p w14:paraId="4937ADD1" w14:textId="77777777" w:rsidR="00FB10DE" w:rsidRPr="00D104FC" w:rsidRDefault="00FB10DE" w:rsidP="00FB10DE">
      <w:pPr>
        <w:spacing w:after="0" w:line="276" w:lineRule="auto"/>
        <w:jc w:val="both"/>
        <w:rPr>
          <w:shd w:val="clear" w:color="auto" w:fill="FFFFFF"/>
          <w:lang w:val="vi-VN"/>
        </w:rPr>
      </w:pPr>
      <w:r w:rsidRPr="00D104FC">
        <w:rPr>
          <w:shd w:val="clear" w:color="auto" w:fill="FFFFFF"/>
          <w:lang w:val="vi-VN"/>
        </w:rPr>
        <w:t>- Vận dụng kiến thức đã học vào thực tiễn cuộc sống</w:t>
      </w:r>
    </w:p>
    <w:p w14:paraId="7813F554" w14:textId="77777777" w:rsidR="00FB10DE" w:rsidRPr="00D104FC" w:rsidRDefault="00FB10DE" w:rsidP="00FB10DE">
      <w:pPr>
        <w:spacing w:after="0" w:line="276" w:lineRule="auto"/>
        <w:jc w:val="both"/>
        <w:rPr>
          <w:b/>
          <w:shd w:val="clear" w:color="auto" w:fill="FFFFFF"/>
          <w:lang w:val="vi-VN"/>
        </w:rPr>
      </w:pPr>
      <w:r w:rsidRPr="00D104FC">
        <w:rPr>
          <w:b/>
          <w:shd w:val="clear" w:color="auto" w:fill="FFFFFF"/>
          <w:lang w:val="vi-VN"/>
        </w:rPr>
        <w:t>b. Nội dung</w:t>
      </w:r>
    </w:p>
    <w:p w14:paraId="30B77F84" w14:textId="77777777" w:rsidR="00FB10DE" w:rsidRPr="00D104FC" w:rsidRDefault="00FB10DE" w:rsidP="00FB10DE">
      <w:pPr>
        <w:spacing w:after="0" w:line="276" w:lineRule="auto"/>
        <w:jc w:val="both"/>
        <w:rPr>
          <w:b/>
          <w:shd w:val="clear" w:color="auto" w:fill="FFFFFF"/>
          <w:lang w:val="vi-VN"/>
        </w:rPr>
      </w:pPr>
      <w:r w:rsidRPr="00D104FC">
        <w:rPr>
          <w:shd w:val="clear" w:color="auto" w:fill="FFFFFF"/>
          <w:lang w:val="vi-VN"/>
        </w:rPr>
        <w:t>- Địa phương em có nhóm đất nào? Em hãy thu thập thông tin và giới thiệu với bạn bè về nhóm đất đó.</w:t>
      </w:r>
    </w:p>
    <w:p w14:paraId="0AA3C94B" w14:textId="77777777" w:rsidR="00FB10DE" w:rsidRPr="00D104FC" w:rsidRDefault="00FB10DE" w:rsidP="00FB10DE">
      <w:pPr>
        <w:spacing w:after="0" w:line="276" w:lineRule="auto"/>
        <w:jc w:val="both"/>
        <w:rPr>
          <w:b/>
          <w:shd w:val="clear" w:color="auto" w:fill="FFFFFF"/>
          <w:lang w:val="vi-VN"/>
        </w:rPr>
      </w:pPr>
      <w:r w:rsidRPr="00D104FC">
        <w:rPr>
          <w:b/>
          <w:shd w:val="clear" w:color="auto" w:fill="FFFFFF"/>
          <w:lang w:val="vi-VN"/>
        </w:rPr>
        <w:t>c. Sản Phẩm</w:t>
      </w:r>
    </w:p>
    <w:p w14:paraId="486DE9A8" w14:textId="77777777" w:rsidR="00FB10DE" w:rsidRPr="00D104FC" w:rsidRDefault="00FB10DE" w:rsidP="00FB10DE">
      <w:pPr>
        <w:spacing w:after="0" w:line="276" w:lineRule="auto"/>
        <w:jc w:val="both"/>
        <w:rPr>
          <w:shd w:val="clear" w:color="auto" w:fill="FFFFFF"/>
        </w:rPr>
      </w:pPr>
      <w:r w:rsidRPr="00D104FC">
        <w:rPr>
          <w:shd w:val="clear" w:color="auto" w:fill="FFFFFF"/>
          <w:lang w:val="vi-VN"/>
        </w:rPr>
        <w:t>- Câu trả lời của học sinh</w:t>
      </w:r>
    </w:p>
    <w:p w14:paraId="3BA9C0B3" w14:textId="77777777" w:rsidR="00FB10DE" w:rsidRPr="00D104FC" w:rsidRDefault="00FB10DE" w:rsidP="00FB10DE">
      <w:pPr>
        <w:spacing w:after="0" w:line="276" w:lineRule="auto"/>
        <w:jc w:val="both"/>
        <w:rPr>
          <w:b/>
          <w:shd w:val="clear" w:color="auto" w:fill="FFFFFF"/>
          <w:lang w:val="vi-VN"/>
        </w:rPr>
      </w:pPr>
      <w:r w:rsidRPr="00D104FC">
        <w:rPr>
          <w:b/>
          <w:shd w:val="clear" w:color="auto" w:fill="FFFFFF"/>
          <w:lang w:val="vi-VN"/>
        </w:rPr>
        <w:t>d. Cách thức tổ chức</w:t>
      </w:r>
    </w:p>
    <w:p w14:paraId="7A5277BA" w14:textId="77777777" w:rsidR="00FB10DE" w:rsidRPr="00D104FC" w:rsidRDefault="00FB10DE" w:rsidP="00FB10DE">
      <w:pPr>
        <w:spacing w:after="0" w:line="276" w:lineRule="auto"/>
        <w:jc w:val="both"/>
        <w:rPr>
          <w:rFonts w:eastAsia="Times New Roman"/>
          <w:b/>
          <w:lang w:val="vi-VN"/>
        </w:rPr>
      </w:pPr>
      <w:r w:rsidRPr="00D104FC">
        <w:rPr>
          <w:rFonts w:eastAsia="Times New Roman"/>
          <w:b/>
          <w:lang w:val="vi-VN"/>
        </w:rPr>
        <w:t>Bước 1:</w:t>
      </w:r>
      <w:r w:rsidRPr="00D104FC">
        <w:rPr>
          <w:rFonts w:eastAsia="Times New Roman"/>
          <w:lang w:val="vi-VN"/>
        </w:rPr>
        <w:t xml:space="preserve"> GV giao nhiệm vụ cho HS: Địa phương em có nhóm đất nào? Em hãy thu thập thông tin và giới thiệu với bạn bè về nhóm đất đó.</w:t>
      </w:r>
    </w:p>
    <w:p w14:paraId="48C81F91" w14:textId="77777777" w:rsidR="00FB10DE" w:rsidRPr="00D104FC" w:rsidRDefault="00FB10DE" w:rsidP="00FB10DE">
      <w:pPr>
        <w:spacing w:after="0" w:line="276" w:lineRule="auto"/>
        <w:jc w:val="both"/>
        <w:rPr>
          <w:rFonts w:eastAsia="Times New Roman"/>
          <w:lang w:val="vi-VN"/>
        </w:rPr>
      </w:pPr>
      <w:r w:rsidRPr="00D104FC">
        <w:rPr>
          <w:rFonts w:eastAsia="Times New Roman"/>
          <w:b/>
          <w:lang w:val="vi-VN"/>
        </w:rPr>
        <w:t xml:space="preserve">Bước 2: </w:t>
      </w:r>
      <w:r w:rsidRPr="00D104FC">
        <w:rPr>
          <w:rFonts w:eastAsia="Times New Roman"/>
          <w:lang w:val="vi-VN"/>
        </w:rPr>
        <w:t>HS thực hiện nhiệm vụ cá nhân/nhóm</w:t>
      </w:r>
    </w:p>
    <w:p w14:paraId="406FE766" w14:textId="77777777" w:rsidR="00FB10DE" w:rsidRPr="00D104FC" w:rsidRDefault="00FB10DE" w:rsidP="00FB10DE">
      <w:pPr>
        <w:spacing w:after="0" w:line="276" w:lineRule="auto"/>
        <w:jc w:val="both"/>
        <w:rPr>
          <w:rFonts w:eastAsia="Times New Roman"/>
          <w:lang w:val="vi-VN"/>
        </w:rPr>
      </w:pPr>
      <w:r w:rsidRPr="00D104FC">
        <w:rPr>
          <w:rFonts w:eastAsia="Times New Roman"/>
          <w:b/>
          <w:lang w:val="vi-VN"/>
        </w:rPr>
        <w:t xml:space="preserve">Bước 3: </w:t>
      </w:r>
      <w:r w:rsidRPr="00D104FC">
        <w:rPr>
          <w:rFonts w:eastAsia="Times New Roman"/>
          <w:lang w:val="vi-VN"/>
        </w:rPr>
        <w:t>HS báo cáo kết quả thực hiện nhiệm vụ</w:t>
      </w:r>
    </w:p>
    <w:p w14:paraId="200D1936" w14:textId="77777777" w:rsidR="00FB10DE" w:rsidRPr="00D104FC" w:rsidRDefault="00FB10DE" w:rsidP="00FB10DE">
      <w:pPr>
        <w:spacing w:after="0" w:line="276" w:lineRule="auto"/>
        <w:jc w:val="both"/>
        <w:rPr>
          <w:b/>
          <w:bCs/>
          <w:shd w:val="clear" w:color="auto" w:fill="FFFFFF"/>
          <w:lang w:val="vi-VN"/>
        </w:rPr>
      </w:pPr>
      <w:r w:rsidRPr="00D104FC">
        <w:rPr>
          <w:rFonts w:eastAsia="Times New Roman"/>
          <w:b/>
          <w:lang w:val="vi-VN"/>
        </w:rPr>
        <w:t xml:space="preserve">Bước 4: </w:t>
      </w:r>
      <w:r w:rsidRPr="00D104FC">
        <w:rPr>
          <w:rFonts w:eastAsia="Times New Roman"/>
          <w:lang w:val="vi-VN"/>
        </w:rPr>
        <w:t>GV nhận xét, đánh giá ý thức thục hiện nhiệm vụ của học sinh</w:t>
      </w:r>
    </w:p>
    <w:p w14:paraId="318CE856" w14:textId="77777777" w:rsidR="00FB10DE" w:rsidRPr="00D104FC" w:rsidRDefault="00FB10DE" w:rsidP="00FB10DE">
      <w:pPr>
        <w:spacing w:after="0" w:line="276" w:lineRule="auto"/>
        <w:jc w:val="both"/>
        <w:rPr>
          <w:shd w:val="clear" w:color="auto" w:fill="FFFFFF"/>
          <w:lang w:val="vi-VN"/>
        </w:rPr>
      </w:pPr>
    </w:p>
    <w:p w14:paraId="05B9FC2B" w14:textId="77777777" w:rsidR="00FB10DE" w:rsidRPr="00D104FC" w:rsidRDefault="00FB10DE" w:rsidP="00FB10DE">
      <w:pPr>
        <w:spacing w:after="0" w:line="276" w:lineRule="auto"/>
        <w:jc w:val="both"/>
        <w:rPr>
          <w:rFonts w:eastAsia="Calibri"/>
          <w:b/>
          <w:bCs/>
          <w:lang w:val="vi-VN"/>
        </w:rPr>
      </w:pPr>
    </w:p>
    <w:p w14:paraId="4B0BB7B1" w14:textId="77777777" w:rsidR="00FB10DE" w:rsidRPr="00D104FC" w:rsidRDefault="00FB10DE" w:rsidP="00FB10DE">
      <w:pPr>
        <w:spacing w:after="0" w:line="276" w:lineRule="auto"/>
        <w:jc w:val="both"/>
        <w:rPr>
          <w:rFonts w:eastAsia="Calibri"/>
          <w:b/>
          <w:bCs/>
          <w:lang w:val="vi-VN"/>
        </w:rPr>
      </w:pPr>
    </w:p>
    <w:p w14:paraId="1B92D260" w14:textId="77777777" w:rsidR="00FB10DE" w:rsidRPr="00D104FC" w:rsidRDefault="00FB10DE" w:rsidP="00FB10DE">
      <w:pPr>
        <w:spacing w:after="0" w:line="276" w:lineRule="auto"/>
        <w:jc w:val="both"/>
        <w:rPr>
          <w:rFonts w:eastAsia="Calibri"/>
          <w:b/>
          <w:bCs/>
          <w:lang w:val="vi-VN"/>
        </w:rPr>
      </w:pPr>
    </w:p>
    <w:p w14:paraId="6A9D74E1" w14:textId="77777777" w:rsidR="00FB10DE" w:rsidRPr="00D104FC" w:rsidRDefault="00FB10DE" w:rsidP="00FB10DE">
      <w:pPr>
        <w:spacing w:after="0" w:line="276" w:lineRule="auto"/>
        <w:jc w:val="both"/>
        <w:rPr>
          <w:rFonts w:eastAsia="Calibri"/>
          <w:b/>
          <w:bCs/>
          <w:lang w:val="vi-VN"/>
        </w:rPr>
      </w:pPr>
    </w:p>
    <w:p w14:paraId="3599CAEF" w14:textId="77777777" w:rsidR="00FB10DE" w:rsidRPr="00D104FC" w:rsidRDefault="00FB10DE" w:rsidP="00FB10DE">
      <w:pPr>
        <w:spacing w:after="0" w:line="276" w:lineRule="auto"/>
        <w:jc w:val="both"/>
        <w:rPr>
          <w:rFonts w:eastAsia="Calibri"/>
          <w:b/>
          <w:bCs/>
          <w:lang w:val="vi-VN"/>
        </w:rPr>
      </w:pPr>
    </w:p>
    <w:p w14:paraId="680AFB94" w14:textId="77777777" w:rsidR="00FB10DE" w:rsidRPr="00D104FC" w:rsidRDefault="00FB10DE" w:rsidP="00FB10DE">
      <w:pPr>
        <w:spacing w:after="0" w:line="276" w:lineRule="auto"/>
        <w:jc w:val="both"/>
        <w:rPr>
          <w:rFonts w:eastAsia="Calibri"/>
          <w:b/>
          <w:bCs/>
          <w:lang w:val="vi-VN"/>
        </w:rPr>
      </w:pPr>
    </w:p>
    <w:p w14:paraId="086244EB" w14:textId="77777777" w:rsidR="00FB10DE" w:rsidRPr="00D104FC" w:rsidRDefault="00FB10DE" w:rsidP="00FB10DE">
      <w:pPr>
        <w:spacing w:after="0" w:line="276" w:lineRule="auto"/>
        <w:jc w:val="both"/>
        <w:rPr>
          <w:rFonts w:eastAsia="Calibri"/>
          <w:b/>
          <w:bCs/>
          <w:lang w:val="vi-VN"/>
        </w:rPr>
      </w:pPr>
    </w:p>
    <w:p w14:paraId="3CFAB148" w14:textId="77777777" w:rsidR="00FB10DE" w:rsidRPr="00D104FC" w:rsidRDefault="00FB10DE" w:rsidP="00FB10DE">
      <w:pPr>
        <w:spacing w:after="0" w:line="276" w:lineRule="auto"/>
        <w:jc w:val="both"/>
        <w:rPr>
          <w:rFonts w:eastAsia="Calibri"/>
          <w:b/>
          <w:bCs/>
          <w:lang w:val="vi-VN"/>
        </w:rPr>
      </w:pPr>
    </w:p>
    <w:p w14:paraId="786FDCB0" w14:textId="77777777" w:rsidR="00FB10DE" w:rsidRPr="00D104FC" w:rsidRDefault="00FB10DE" w:rsidP="00FB10DE">
      <w:pPr>
        <w:spacing w:after="0" w:line="276" w:lineRule="auto"/>
        <w:jc w:val="both"/>
        <w:rPr>
          <w:rFonts w:eastAsia="Calibri"/>
          <w:b/>
          <w:bCs/>
          <w:lang w:val="vi-VN"/>
        </w:rPr>
      </w:pPr>
    </w:p>
    <w:p w14:paraId="76723B5A" w14:textId="77777777" w:rsidR="00FB10DE" w:rsidRPr="00D104FC" w:rsidRDefault="00FB10DE" w:rsidP="00FB10DE">
      <w:pPr>
        <w:spacing w:after="0" w:line="276" w:lineRule="auto"/>
        <w:jc w:val="both"/>
        <w:rPr>
          <w:rFonts w:eastAsia="Calibri"/>
          <w:b/>
          <w:bCs/>
          <w:lang w:val="vi-VN"/>
        </w:rPr>
      </w:pPr>
    </w:p>
    <w:p w14:paraId="175BEFCC" w14:textId="77777777" w:rsidR="00FB10DE" w:rsidRPr="00D104FC" w:rsidRDefault="00FB10DE" w:rsidP="00FB10DE">
      <w:pPr>
        <w:spacing w:after="0" w:line="276" w:lineRule="auto"/>
        <w:jc w:val="both"/>
        <w:rPr>
          <w:rFonts w:eastAsia="Calibri"/>
          <w:b/>
          <w:bCs/>
          <w:lang w:val="vi-VN"/>
        </w:rPr>
      </w:pPr>
    </w:p>
    <w:p w14:paraId="40C26168" w14:textId="77777777" w:rsidR="00063060" w:rsidRPr="00FB10DE" w:rsidRDefault="00063060" w:rsidP="00FB10DE"/>
    <w:sectPr w:rsidR="00063060" w:rsidRPr="00FB10DE" w:rsidSect="00767989">
      <w:pgSz w:w="11906" w:h="16838"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0DE"/>
    <w:rsid w:val="00063060"/>
    <w:rsid w:val="000E4032"/>
    <w:rsid w:val="00197C5D"/>
    <w:rsid w:val="006A69DE"/>
    <w:rsid w:val="00767989"/>
    <w:rsid w:val="00FB1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4CA2F"/>
  <w15:chartTrackingRefBased/>
  <w15:docId w15:val="{2D50C8E8-FD74-43A0-989F-D270B946C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0DE"/>
  </w:style>
  <w:style w:type="paragraph" w:styleId="Heading2">
    <w:name w:val="heading 2"/>
    <w:basedOn w:val="Normal"/>
    <w:next w:val="Normal"/>
    <w:link w:val="Heading2Char"/>
    <w:uiPriority w:val="9"/>
    <w:unhideWhenUsed/>
    <w:qFormat/>
    <w:rsid w:val="00FB10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B10DE"/>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link w:val="ListParagraphChar"/>
    <w:uiPriority w:val="34"/>
    <w:qFormat/>
    <w:rsid w:val="00FB10DE"/>
    <w:pPr>
      <w:ind w:left="720"/>
      <w:contextualSpacing/>
    </w:pPr>
  </w:style>
  <w:style w:type="character" w:customStyle="1" w:styleId="ListParagraphChar">
    <w:name w:val="List Paragraph Char"/>
    <w:link w:val="ListParagraph"/>
    <w:uiPriority w:val="34"/>
    <w:locked/>
    <w:rsid w:val="00FB10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839</Words>
  <Characters>4786</Characters>
  <Application>Microsoft Office Word</Application>
  <DocSecurity>0</DocSecurity>
  <Lines>39</Lines>
  <Paragraphs>11</Paragraphs>
  <ScaleCrop>false</ScaleCrop>
  <Company/>
  <LinksUpToDate>false</LinksUpToDate>
  <CharactersWithSpaces>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amdin amdin</dc:creator>
  <cp:keywords/>
  <dc:description/>
  <cp:lastModifiedBy>amdin amdin</cp:lastModifiedBy>
  <cp:revision>1</cp:revision>
  <dcterms:created xsi:type="dcterms:W3CDTF">2024-02-27T01:41:00Z</dcterms:created>
  <dcterms:modified xsi:type="dcterms:W3CDTF">2024-02-27T01:41:00Z</dcterms:modified>
</cp:coreProperties>
</file>