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0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76"/>
        <w:gridCol w:w="5422"/>
      </w:tblGrid>
      <w:tr w:rsidR="00727655" w:rsidRPr="00727655" w14:paraId="1A66E15A" w14:textId="77777777" w:rsidTr="000E70F6">
        <w:tc>
          <w:tcPr>
            <w:tcW w:w="4676" w:type="dxa"/>
            <w:tcBorders>
              <w:top w:val="nil"/>
              <w:left w:val="nil"/>
              <w:bottom w:val="nil"/>
              <w:right w:val="nil"/>
            </w:tcBorders>
            <w:shd w:val="clear" w:color="auto" w:fill="auto"/>
          </w:tcPr>
          <w:p w14:paraId="13328E4C" w14:textId="77777777" w:rsidR="00E945C1" w:rsidRPr="00727655" w:rsidRDefault="00E945C1" w:rsidP="000E70F6">
            <w:pPr>
              <w:spacing w:before="40" w:after="40"/>
              <w:rPr>
                <w:b/>
                <w:sz w:val="28"/>
                <w:szCs w:val="28"/>
                <w:lang w:val="it-IT"/>
              </w:rPr>
            </w:pPr>
            <w:r w:rsidRPr="00727655">
              <w:rPr>
                <w:b/>
                <w:sz w:val="28"/>
                <w:szCs w:val="28"/>
                <w:lang w:val="it-IT"/>
              </w:rPr>
              <w:t>TRƯỜNG THCS NGŨ HIỆP</w:t>
            </w:r>
          </w:p>
          <w:p w14:paraId="1589ADD6" w14:textId="77777777" w:rsidR="00E945C1" w:rsidRPr="00727655" w:rsidRDefault="00E945C1" w:rsidP="000E70F6">
            <w:pPr>
              <w:spacing w:before="40" w:after="40"/>
              <w:rPr>
                <w:b/>
                <w:sz w:val="28"/>
                <w:szCs w:val="28"/>
                <w:lang w:val="it-IT"/>
              </w:rPr>
            </w:pPr>
            <w:r w:rsidRPr="00727655">
              <w:rPr>
                <w:b/>
                <w:sz w:val="28"/>
                <w:szCs w:val="28"/>
                <w:lang w:val="it-IT"/>
              </w:rPr>
              <w:t xml:space="preserve">  TỔ : HÓA – LÝ -SINH</w:t>
            </w:r>
          </w:p>
        </w:tc>
        <w:tc>
          <w:tcPr>
            <w:tcW w:w="5422" w:type="dxa"/>
            <w:tcBorders>
              <w:top w:val="nil"/>
              <w:left w:val="nil"/>
              <w:bottom w:val="nil"/>
              <w:right w:val="nil"/>
            </w:tcBorders>
            <w:shd w:val="clear" w:color="auto" w:fill="auto"/>
          </w:tcPr>
          <w:p w14:paraId="5DDEB55F" w14:textId="77777777" w:rsidR="00E945C1" w:rsidRPr="00727655" w:rsidRDefault="00E945C1" w:rsidP="000E70F6">
            <w:pPr>
              <w:spacing w:before="40" w:after="40"/>
              <w:rPr>
                <w:b/>
                <w:sz w:val="28"/>
                <w:szCs w:val="28"/>
                <w:lang w:val="it-IT"/>
              </w:rPr>
            </w:pPr>
            <w:r w:rsidRPr="00727655">
              <w:rPr>
                <w:b/>
                <w:sz w:val="28"/>
                <w:szCs w:val="28"/>
                <w:lang w:val="it-IT"/>
              </w:rPr>
              <w:t>CỘNG HÒA XÃ HỘI NGHĨA VIỆTNAM</w:t>
            </w:r>
          </w:p>
          <w:p w14:paraId="43E0D40E" w14:textId="77777777" w:rsidR="00E945C1" w:rsidRPr="00727655" w:rsidRDefault="00E945C1" w:rsidP="000E70F6">
            <w:pPr>
              <w:spacing w:before="40" w:after="40"/>
              <w:jc w:val="center"/>
              <w:rPr>
                <w:b/>
                <w:sz w:val="28"/>
                <w:szCs w:val="28"/>
                <w:lang w:val="it-IT"/>
              </w:rPr>
            </w:pPr>
            <w:r w:rsidRPr="00727655">
              <w:rPr>
                <w:b/>
                <w:sz w:val="28"/>
                <w:szCs w:val="28"/>
                <w:lang w:val="it-IT"/>
              </w:rPr>
              <w:t>Độc lập – Tự do – Hạnh phúc</w:t>
            </w:r>
          </w:p>
          <w:p w14:paraId="2333EF0F" w14:textId="77777777" w:rsidR="00E945C1" w:rsidRPr="00727655" w:rsidRDefault="00E945C1" w:rsidP="000E70F6">
            <w:pPr>
              <w:spacing w:before="40" w:after="40"/>
              <w:jc w:val="center"/>
              <w:rPr>
                <w:b/>
                <w:sz w:val="28"/>
                <w:szCs w:val="28"/>
                <w:lang w:val="it-IT"/>
              </w:rPr>
            </w:pPr>
            <w:r w:rsidRPr="00727655">
              <w:rPr>
                <w:b/>
                <w:sz w:val="28"/>
                <w:szCs w:val="28"/>
                <w:lang w:val="it-IT"/>
              </w:rPr>
              <w:t>---------------------</w:t>
            </w:r>
          </w:p>
        </w:tc>
      </w:tr>
    </w:tbl>
    <w:p w14:paraId="77DFF76F" w14:textId="2F2DB1E5" w:rsidR="00E945C1" w:rsidRPr="00727655" w:rsidRDefault="00E945C1" w:rsidP="00E945C1">
      <w:pPr>
        <w:spacing w:before="40" w:after="40"/>
        <w:jc w:val="center"/>
        <w:rPr>
          <w:b/>
          <w:sz w:val="28"/>
          <w:szCs w:val="28"/>
          <w:lang w:val="it-IT"/>
        </w:rPr>
      </w:pPr>
      <w:r w:rsidRPr="00727655">
        <w:rPr>
          <w:b/>
          <w:sz w:val="28"/>
          <w:szCs w:val="28"/>
          <w:lang w:val="it-IT"/>
        </w:rPr>
        <w:t>BIÊN BẢN SINH HOẠT CHUYÊN MÔN – LẦN 1</w:t>
      </w:r>
    </w:p>
    <w:p w14:paraId="662450F0" w14:textId="00A96199" w:rsidR="00E945C1" w:rsidRPr="00727655" w:rsidRDefault="00E945C1" w:rsidP="00E945C1">
      <w:pPr>
        <w:spacing w:before="120" w:after="120"/>
        <w:jc w:val="center"/>
        <w:rPr>
          <w:b/>
          <w:sz w:val="28"/>
          <w:szCs w:val="28"/>
          <w:lang w:val="it-IT"/>
        </w:rPr>
      </w:pPr>
      <w:r w:rsidRPr="00727655">
        <w:rPr>
          <w:b/>
          <w:sz w:val="28"/>
          <w:szCs w:val="28"/>
          <w:lang w:val="it-IT"/>
        </w:rPr>
        <w:t xml:space="preserve"> THÁNG 10 - 2023</w:t>
      </w:r>
      <w:r w:rsidRPr="00727655">
        <w:rPr>
          <w:sz w:val="28"/>
          <w:szCs w:val="28"/>
          <w:lang w:val="it-IT"/>
        </w:rPr>
        <w:t xml:space="preserve">                </w:t>
      </w:r>
    </w:p>
    <w:p w14:paraId="0FC5B8E3" w14:textId="77777777" w:rsidR="000A602F" w:rsidRPr="00727655" w:rsidRDefault="000A602F" w:rsidP="000A602F">
      <w:pPr>
        <w:spacing w:line="276" w:lineRule="auto"/>
        <w:jc w:val="both"/>
        <w:rPr>
          <w:sz w:val="28"/>
          <w:szCs w:val="28"/>
        </w:rPr>
      </w:pPr>
      <w:r w:rsidRPr="00727655">
        <w:rPr>
          <w:b/>
          <w:sz w:val="28"/>
          <w:szCs w:val="28"/>
        </w:rPr>
        <w:t>I. Thời gian:</w:t>
      </w:r>
      <w:r w:rsidRPr="00727655">
        <w:rPr>
          <w:sz w:val="28"/>
          <w:szCs w:val="28"/>
        </w:rPr>
        <w:t xml:space="preserve"> Ngày 10/10/2023 </w:t>
      </w:r>
    </w:p>
    <w:p w14:paraId="2F528E4B" w14:textId="48A73D83" w:rsidR="000A602F" w:rsidRPr="00727655" w:rsidRDefault="000A602F" w:rsidP="000A602F">
      <w:pPr>
        <w:spacing w:line="276" w:lineRule="auto"/>
        <w:jc w:val="both"/>
        <w:rPr>
          <w:sz w:val="28"/>
          <w:szCs w:val="28"/>
        </w:rPr>
      </w:pPr>
      <w:r w:rsidRPr="00727655">
        <w:rPr>
          <w:b/>
          <w:sz w:val="28"/>
          <w:szCs w:val="28"/>
        </w:rPr>
        <w:t xml:space="preserve">II. Kiểm diện: </w:t>
      </w:r>
      <w:r w:rsidR="00E945C1" w:rsidRPr="00727655">
        <w:rPr>
          <w:b/>
          <w:sz w:val="28"/>
          <w:szCs w:val="28"/>
        </w:rPr>
        <w:t>Đủ</w:t>
      </w:r>
    </w:p>
    <w:p w14:paraId="0D29A512" w14:textId="77777777" w:rsidR="000A602F" w:rsidRPr="00727655" w:rsidRDefault="000A602F" w:rsidP="000A602F">
      <w:pPr>
        <w:spacing w:line="276" w:lineRule="auto"/>
        <w:jc w:val="both"/>
        <w:rPr>
          <w:b/>
          <w:sz w:val="28"/>
          <w:szCs w:val="28"/>
        </w:rPr>
      </w:pPr>
      <w:r w:rsidRPr="00727655">
        <w:rPr>
          <w:b/>
          <w:sz w:val="28"/>
          <w:szCs w:val="28"/>
        </w:rPr>
        <w:t xml:space="preserve">III. Nội dung cuộc họp: </w:t>
      </w:r>
    </w:p>
    <w:p w14:paraId="11AE6481" w14:textId="77777777" w:rsidR="000A602F" w:rsidRPr="00727655" w:rsidRDefault="000A602F" w:rsidP="000A602F">
      <w:pPr>
        <w:tabs>
          <w:tab w:val="left" w:leader="dot" w:pos="9356"/>
        </w:tabs>
        <w:spacing w:line="276" w:lineRule="auto"/>
        <w:jc w:val="both"/>
        <w:rPr>
          <w:i/>
          <w:sz w:val="28"/>
          <w:szCs w:val="28"/>
        </w:rPr>
      </w:pPr>
      <w:r w:rsidRPr="00727655">
        <w:rPr>
          <w:b/>
          <w:i/>
          <w:sz w:val="28"/>
          <w:szCs w:val="28"/>
        </w:rPr>
        <w:t>1. Sơ kết công tác tháng 9/2023</w:t>
      </w:r>
    </w:p>
    <w:p w14:paraId="6A526ED8" w14:textId="77777777" w:rsidR="000A602F" w:rsidRPr="00727655" w:rsidRDefault="000A602F" w:rsidP="000A602F">
      <w:pPr>
        <w:spacing w:line="276" w:lineRule="auto"/>
        <w:ind w:firstLine="280"/>
        <w:jc w:val="both"/>
        <w:rPr>
          <w:bCs/>
          <w:sz w:val="28"/>
          <w:szCs w:val="28"/>
          <w:lang w:val="pt-BR"/>
        </w:rPr>
      </w:pPr>
      <w:r w:rsidRPr="00727655">
        <w:rPr>
          <w:bCs/>
          <w:sz w:val="28"/>
          <w:szCs w:val="28"/>
          <w:lang w:val="pt-BR"/>
        </w:rPr>
        <w:t>- Nghiêm túc thực hiện các quy chế CM</w:t>
      </w:r>
    </w:p>
    <w:p w14:paraId="77734755" w14:textId="77777777" w:rsidR="000A602F" w:rsidRPr="00727655" w:rsidRDefault="000A602F" w:rsidP="000A602F">
      <w:pPr>
        <w:spacing w:line="276" w:lineRule="auto"/>
        <w:ind w:firstLine="280"/>
        <w:jc w:val="both"/>
        <w:rPr>
          <w:bCs/>
          <w:sz w:val="28"/>
          <w:szCs w:val="28"/>
          <w:lang w:val="pt-BR"/>
        </w:rPr>
      </w:pPr>
      <w:r w:rsidRPr="00727655">
        <w:rPr>
          <w:bCs/>
          <w:sz w:val="28"/>
          <w:szCs w:val="28"/>
          <w:lang w:val="pt-BR"/>
        </w:rPr>
        <w:t>- Duy trì nếp SHCM đều đặn, đổi mới nội dung SHCM</w:t>
      </w:r>
    </w:p>
    <w:p w14:paraId="1C84732E" w14:textId="77777777" w:rsidR="000A602F" w:rsidRPr="00727655" w:rsidRDefault="000A602F" w:rsidP="000A602F">
      <w:pPr>
        <w:spacing w:line="276" w:lineRule="auto"/>
        <w:ind w:firstLine="280"/>
        <w:jc w:val="both"/>
        <w:rPr>
          <w:bCs/>
          <w:sz w:val="28"/>
          <w:szCs w:val="28"/>
          <w:lang w:val="pt-BR"/>
        </w:rPr>
      </w:pPr>
      <w:r w:rsidRPr="00727655">
        <w:rPr>
          <w:bCs/>
          <w:sz w:val="28"/>
          <w:szCs w:val="28"/>
          <w:lang w:val="pt-BR"/>
        </w:rPr>
        <w:t>- Hoàn thành kế hoạch dạy học và kế hoạch dạy thêm học thêm. TTCM, Chủ tịch hội đồng giáo dục nhà trường duyệt và gửi PGD.</w:t>
      </w:r>
    </w:p>
    <w:p w14:paraId="20436363" w14:textId="77777777" w:rsidR="000A602F" w:rsidRPr="00727655" w:rsidRDefault="000A602F" w:rsidP="000A602F">
      <w:pPr>
        <w:spacing w:line="276" w:lineRule="auto"/>
        <w:ind w:firstLine="280"/>
        <w:jc w:val="both"/>
        <w:rPr>
          <w:bCs/>
          <w:sz w:val="28"/>
          <w:szCs w:val="28"/>
          <w:lang w:val="pt-BR"/>
        </w:rPr>
      </w:pPr>
      <w:r w:rsidRPr="00727655">
        <w:rPr>
          <w:bCs/>
          <w:sz w:val="28"/>
          <w:szCs w:val="28"/>
          <w:lang w:val="pt-BR"/>
        </w:rPr>
        <w:t>- Triển khai dạy thêm học thêm (từ 11/9), bồi dưỡng HSNK (từ 23/9), dạy giáo dục NSTLVM, HĐGDNGLL, tích hợp giáo dục tư tưởng HCM.</w:t>
      </w:r>
    </w:p>
    <w:p w14:paraId="54487EDE" w14:textId="77777777" w:rsidR="000A602F" w:rsidRPr="00727655" w:rsidRDefault="000A602F" w:rsidP="000A602F">
      <w:pPr>
        <w:spacing w:line="276" w:lineRule="auto"/>
        <w:ind w:firstLine="280"/>
        <w:jc w:val="both"/>
        <w:rPr>
          <w:bCs/>
          <w:sz w:val="28"/>
          <w:szCs w:val="28"/>
          <w:lang w:val="pt-BR"/>
        </w:rPr>
      </w:pPr>
      <w:r w:rsidRPr="00727655">
        <w:rPr>
          <w:bCs/>
          <w:sz w:val="28"/>
          <w:szCs w:val="28"/>
          <w:lang w:val="pt-BR"/>
        </w:rPr>
        <w:t>- Hoàn thành việc xây dựng kế hoạch năm học: cá nhân, tổ, đăng kí hội giảng, phân công thực hiện chuyên đề, đăng kí danh hiệu thi đua các cấp.</w:t>
      </w:r>
    </w:p>
    <w:p w14:paraId="7C37E36F" w14:textId="77777777" w:rsidR="000A602F" w:rsidRPr="00727655" w:rsidRDefault="000A602F" w:rsidP="000A602F">
      <w:pPr>
        <w:spacing w:line="276" w:lineRule="auto"/>
        <w:ind w:firstLine="280"/>
        <w:jc w:val="both"/>
        <w:rPr>
          <w:bCs/>
          <w:sz w:val="28"/>
          <w:szCs w:val="28"/>
          <w:lang w:val="pt-BR"/>
        </w:rPr>
      </w:pPr>
      <w:r w:rsidRPr="00727655">
        <w:rPr>
          <w:bCs/>
          <w:sz w:val="28"/>
          <w:szCs w:val="28"/>
          <w:lang w:val="pt-BR"/>
        </w:rPr>
        <w:t>- Hoàn thiện các loại sổ sách CM đầu năm: sổ kế hoạch giáo dục, sổ tổ, sổ chủ nhiệm...</w:t>
      </w:r>
    </w:p>
    <w:p w14:paraId="071D22E5" w14:textId="77777777" w:rsidR="000A602F" w:rsidRPr="00727655" w:rsidRDefault="000A602F" w:rsidP="000A602F">
      <w:pPr>
        <w:spacing w:line="276" w:lineRule="auto"/>
        <w:ind w:firstLine="280"/>
        <w:jc w:val="both"/>
        <w:rPr>
          <w:bCs/>
          <w:sz w:val="28"/>
          <w:szCs w:val="28"/>
          <w:lang w:val="pt-BR"/>
        </w:rPr>
      </w:pPr>
      <w:r w:rsidRPr="00727655">
        <w:rPr>
          <w:bCs/>
          <w:sz w:val="28"/>
          <w:szCs w:val="28"/>
          <w:lang w:val="pt-BR"/>
        </w:rPr>
        <w:t>- Tập huấn CM đầu năm (TTCM, GV cốt cán, GV các bộ môn).</w:t>
      </w:r>
    </w:p>
    <w:p w14:paraId="03D0718E" w14:textId="77777777" w:rsidR="000A602F" w:rsidRPr="00727655" w:rsidRDefault="000A602F" w:rsidP="000A602F">
      <w:pPr>
        <w:spacing w:line="276" w:lineRule="auto"/>
        <w:ind w:firstLine="280"/>
        <w:jc w:val="both"/>
        <w:rPr>
          <w:bCs/>
          <w:sz w:val="28"/>
          <w:szCs w:val="28"/>
          <w:lang w:val="pt-BR"/>
        </w:rPr>
      </w:pPr>
      <w:r w:rsidRPr="00727655">
        <w:rPr>
          <w:bCs/>
          <w:sz w:val="28"/>
          <w:szCs w:val="28"/>
          <w:lang w:val="pt-BR"/>
        </w:rPr>
        <w:t>- Thực hiện chuyên đề, hội giảng theo kế hoạch.</w:t>
      </w:r>
    </w:p>
    <w:p w14:paraId="6EA0F733" w14:textId="77777777" w:rsidR="000A602F" w:rsidRPr="00727655" w:rsidRDefault="000A602F" w:rsidP="000A602F">
      <w:pPr>
        <w:spacing w:line="276" w:lineRule="auto"/>
        <w:ind w:firstLine="280"/>
        <w:jc w:val="both"/>
        <w:rPr>
          <w:bCs/>
          <w:sz w:val="28"/>
          <w:szCs w:val="28"/>
          <w:lang w:val="pt-BR"/>
        </w:rPr>
      </w:pPr>
      <w:r w:rsidRPr="00727655">
        <w:rPr>
          <w:bCs/>
          <w:sz w:val="28"/>
          <w:szCs w:val="28"/>
          <w:lang w:val="pt-BR"/>
        </w:rPr>
        <w:t>- Kiểm tra hồ sơ, sổ sách tháng 9</w:t>
      </w:r>
    </w:p>
    <w:p w14:paraId="30385C95" w14:textId="77777777" w:rsidR="000A602F" w:rsidRPr="00727655" w:rsidRDefault="000A602F" w:rsidP="000A602F">
      <w:pPr>
        <w:spacing w:line="276" w:lineRule="auto"/>
        <w:ind w:firstLine="280"/>
        <w:jc w:val="both"/>
        <w:rPr>
          <w:bCs/>
          <w:sz w:val="28"/>
          <w:szCs w:val="28"/>
          <w:lang w:val="pt-BR"/>
        </w:rPr>
      </w:pPr>
      <w:r w:rsidRPr="00727655">
        <w:rPr>
          <w:bCs/>
          <w:sz w:val="28"/>
          <w:szCs w:val="28"/>
          <w:lang w:val="pt-BR"/>
        </w:rPr>
        <w:t>- Lập DS học sinh khối 9 học bồi dưỡng ở CVA.</w:t>
      </w:r>
    </w:p>
    <w:p w14:paraId="7D44A01C" w14:textId="77777777" w:rsidR="000A602F" w:rsidRPr="00727655" w:rsidRDefault="000A602F" w:rsidP="000A602F">
      <w:pPr>
        <w:spacing w:line="276" w:lineRule="auto"/>
        <w:ind w:firstLine="280"/>
        <w:jc w:val="both"/>
        <w:rPr>
          <w:bCs/>
          <w:sz w:val="28"/>
          <w:szCs w:val="28"/>
          <w:lang w:val="pt-BR"/>
        </w:rPr>
      </w:pPr>
      <w:r w:rsidRPr="00727655">
        <w:rPr>
          <w:bCs/>
          <w:sz w:val="28"/>
          <w:szCs w:val="28"/>
          <w:lang w:val="pt-BR"/>
        </w:rPr>
        <w:t>- Hoàn thiện các minh chứng công nhận trường chuẩn mức độ 2.</w:t>
      </w:r>
    </w:p>
    <w:p w14:paraId="19CDC66D" w14:textId="77777777" w:rsidR="000A602F" w:rsidRPr="00727655" w:rsidRDefault="000A602F" w:rsidP="000A602F">
      <w:pPr>
        <w:spacing w:line="276" w:lineRule="auto"/>
        <w:jc w:val="both"/>
        <w:rPr>
          <w:bCs/>
          <w:sz w:val="28"/>
          <w:szCs w:val="28"/>
          <w:lang w:val="pt-BR"/>
        </w:rPr>
      </w:pPr>
      <w:r w:rsidRPr="00727655">
        <w:rPr>
          <w:b/>
          <w:bCs/>
          <w:sz w:val="28"/>
          <w:szCs w:val="28"/>
          <w:lang w:val="pt-BR"/>
        </w:rPr>
        <w:t>2. Công tác tháng 10/2023</w:t>
      </w:r>
      <w:r w:rsidRPr="00727655">
        <w:rPr>
          <w:bCs/>
          <w:sz w:val="28"/>
          <w:szCs w:val="28"/>
          <w:lang w:val="pt-BR"/>
        </w:rPr>
        <w:t xml:space="preserve">: </w:t>
      </w:r>
    </w:p>
    <w:p w14:paraId="06420E01" w14:textId="77777777" w:rsidR="000A602F" w:rsidRPr="00727655" w:rsidRDefault="000A602F" w:rsidP="000A602F">
      <w:pPr>
        <w:spacing w:line="276" w:lineRule="auto"/>
        <w:ind w:firstLine="294"/>
        <w:jc w:val="both"/>
        <w:rPr>
          <w:sz w:val="28"/>
          <w:szCs w:val="28"/>
          <w:lang w:val="it-IT"/>
        </w:rPr>
      </w:pPr>
      <w:r w:rsidRPr="00727655">
        <w:rPr>
          <w:sz w:val="28"/>
          <w:szCs w:val="28"/>
          <w:lang w:val="it-IT"/>
        </w:rPr>
        <w:t>- Thực hiện chuyên đề các bộ môn về thực hiện chuẩn kiến thức, kỹ năng theo định hướng phát triển năng lực. Dạy đại trà tài liệu Giáo dục nếp sống TLVM theo lịch.</w:t>
      </w:r>
    </w:p>
    <w:p w14:paraId="2F1FFE00" w14:textId="77777777" w:rsidR="000A602F" w:rsidRPr="00727655" w:rsidRDefault="000A602F" w:rsidP="000A602F">
      <w:pPr>
        <w:spacing w:line="276" w:lineRule="auto"/>
        <w:ind w:firstLine="294"/>
        <w:jc w:val="both"/>
        <w:rPr>
          <w:sz w:val="28"/>
          <w:szCs w:val="28"/>
          <w:lang w:val="sv-SE"/>
        </w:rPr>
      </w:pPr>
      <w:r w:rsidRPr="00727655">
        <w:rPr>
          <w:sz w:val="28"/>
          <w:szCs w:val="28"/>
        </w:rPr>
        <w:t>- Hoàn thiện đăng ký danh hiệu thi đua năm học 2023 - 2024: Trường nộp về PGD trước 12/10.</w:t>
      </w:r>
    </w:p>
    <w:p w14:paraId="79602455" w14:textId="77777777" w:rsidR="000A602F" w:rsidRPr="00727655" w:rsidRDefault="000A602F" w:rsidP="000A602F">
      <w:pPr>
        <w:spacing w:line="276" w:lineRule="auto"/>
        <w:ind w:firstLine="294"/>
        <w:jc w:val="both"/>
        <w:rPr>
          <w:sz w:val="28"/>
          <w:szCs w:val="28"/>
          <w:lang w:val="sv-SE"/>
        </w:rPr>
      </w:pPr>
      <w:r w:rsidRPr="00727655">
        <w:rPr>
          <w:sz w:val="28"/>
          <w:szCs w:val="28"/>
          <w:lang w:val="sv-SE"/>
        </w:rPr>
        <w:t>- Tiếp tục phát động hội giảng đợt 1: ”Chào mừng ngày Nhà giáo Việt Nam 20 - 11” từ ngày 25/9 đến 13/11, triển khai các chuyên đề cấp trường, thi GVG cấp trường các bộ môn .</w:t>
      </w:r>
    </w:p>
    <w:p w14:paraId="785EC504" w14:textId="77777777" w:rsidR="000A602F" w:rsidRPr="00727655" w:rsidRDefault="000A602F" w:rsidP="000A602F">
      <w:pPr>
        <w:spacing w:line="276" w:lineRule="auto"/>
        <w:ind w:firstLine="294"/>
        <w:jc w:val="both"/>
        <w:rPr>
          <w:rStyle w:val="Vanbnnidung"/>
          <w:sz w:val="28"/>
          <w:szCs w:val="28"/>
        </w:rPr>
      </w:pPr>
      <w:r w:rsidRPr="00727655">
        <w:rPr>
          <w:rStyle w:val="Vanbnnidung"/>
          <w:sz w:val="28"/>
          <w:szCs w:val="28"/>
          <w:lang w:eastAsia="vi-VN"/>
        </w:rPr>
        <w:t>- Thực hiện Kế hoạch số 4340/KH-SGDĐT ngày 22/12/2022 về tổ chức phong trào “Nhà trường chung tay phát triển - Thầy cô sẻ chia trách nhiệm”.</w:t>
      </w:r>
    </w:p>
    <w:p w14:paraId="66B91945" w14:textId="77777777" w:rsidR="000A602F" w:rsidRPr="00727655" w:rsidRDefault="000A602F" w:rsidP="000A602F">
      <w:pPr>
        <w:spacing w:line="276" w:lineRule="auto"/>
        <w:ind w:firstLine="294"/>
        <w:jc w:val="both"/>
        <w:rPr>
          <w:sz w:val="28"/>
          <w:szCs w:val="28"/>
        </w:rPr>
      </w:pPr>
      <w:r w:rsidRPr="00727655">
        <w:rPr>
          <w:sz w:val="28"/>
          <w:szCs w:val="28"/>
          <w:lang w:val="sv-SE"/>
        </w:rPr>
        <w:t xml:space="preserve">- Thanh kiểm tra chuyên môn, dự giờ đột xuất, kiểm tra hồ sơ sổ sách của GV. </w:t>
      </w:r>
    </w:p>
    <w:p w14:paraId="660B5EC8" w14:textId="77777777" w:rsidR="000A602F" w:rsidRPr="00727655" w:rsidRDefault="000A602F" w:rsidP="000A602F">
      <w:pPr>
        <w:spacing w:line="276" w:lineRule="auto"/>
        <w:ind w:firstLine="294"/>
        <w:jc w:val="both"/>
        <w:rPr>
          <w:sz w:val="28"/>
          <w:szCs w:val="28"/>
          <w:lang w:val="sv-SE"/>
        </w:rPr>
      </w:pPr>
      <w:r w:rsidRPr="00727655">
        <w:rPr>
          <w:sz w:val="28"/>
          <w:szCs w:val="28"/>
          <w:lang w:val="sv-SE"/>
        </w:rPr>
        <w:t>- Bồi dưỡng học sinh năng khiếu khối 6, 7, 8 và học sinh yếu kém. Thi HSG lớp 9, lựa chọn đội tuyển HSG lớp 9 cấp Thành phố (26/10) - 90 HS.</w:t>
      </w:r>
    </w:p>
    <w:p w14:paraId="5D3FFC04" w14:textId="77777777" w:rsidR="000A602F" w:rsidRPr="00727655" w:rsidRDefault="000A602F" w:rsidP="000A602F">
      <w:pPr>
        <w:spacing w:line="276" w:lineRule="auto"/>
        <w:ind w:firstLine="294"/>
        <w:jc w:val="both"/>
        <w:rPr>
          <w:b/>
          <w:i/>
          <w:sz w:val="28"/>
          <w:szCs w:val="28"/>
          <w:lang w:val="sv-SE"/>
        </w:rPr>
      </w:pPr>
      <w:r w:rsidRPr="00727655">
        <w:rPr>
          <w:b/>
          <w:i/>
          <w:sz w:val="28"/>
          <w:szCs w:val="28"/>
          <w:lang w:val="sv-SE"/>
        </w:rPr>
        <w:t>- Kiểm tra tiến độ vào điểm trên CSDL.</w:t>
      </w:r>
    </w:p>
    <w:p w14:paraId="7AB40BBA" w14:textId="77777777" w:rsidR="000A602F" w:rsidRPr="00727655" w:rsidRDefault="000A602F" w:rsidP="000A602F">
      <w:pPr>
        <w:spacing w:line="276" w:lineRule="auto"/>
        <w:ind w:firstLine="294"/>
        <w:jc w:val="both"/>
        <w:rPr>
          <w:sz w:val="28"/>
          <w:szCs w:val="28"/>
          <w:lang w:val="sv-SE"/>
        </w:rPr>
      </w:pPr>
      <w:r w:rsidRPr="00727655">
        <w:rPr>
          <w:sz w:val="28"/>
          <w:szCs w:val="28"/>
          <w:lang w:val="sv-SE"/>
        </w:rPr>
        <w:lastRenderedPageBreak/>
        <w:t>- Xây dựng, thống nhất nội dung ôn tập kiểm tra giữa kỳ I và phân công các đ/c GV hoàn thiện đề cương, đề thi giữa HK 1</w:t>
      </w:r>
    </w:p>
    <w:p w14:paraId="6832DC73" w14:textId="77777777" w:rsidR="000A602F" w:rsidRPr="00727655" w:rsidRDefault="000A602F" w:rsidP="000A602F">
      <w:pPr>
        <w:spacing w:line="276" w:lineRule="auto"/>
        <w:ind w:left="294" w:firstLine="132"/>
        <w:rPr>
          <w:sz w:val="28"/>
          <w:szCs w:val="28"/>
          <w:lang w:val="sv-SE"/>
        </w:rPr>
      </w:pPr>
      <w:r w:rsidRPr="00727655">
        <w:rPr>
          <w:sz w:val="28"/>
          <w:szCs w:val="28"/>
          <w:lang w:val="sv-SE"/>
        </w:rPr>
        <w:t>+ Nội dung đề cương được thống nhất trong nhóm, tổ</w:t>
      </w:r>
      <w:r w:rsidRPr="00727655">
        <w:rPr>
          <w:sz w:val="28"/>
          <w:szCs w:val="28"/>
          <w:lang w:val="sv-SE"/>
        </w:rPr>
        <w:br/>
        <w:t xml:space="preserve">  + Thể thức trình bày: Phông chữ Time New Roman, kích cỡ 14 </w:t>
      </w:r>
    </w:p>
    <w:p w14:paraId="0240079D" w14:textId="77777777" w:rsidR="000A602F" w:rsidRPr="00727655" w:rsidRDefault="000A602F" w:rsidP="000A602F">
      <w:pPr>
        <w:spacing w:line="276" w:lineRule="auto"/>
        <w:ind w:firstLine="132"/>
        <w:rPr>
          <w:sz w:val="28"/>
          <w:szCs w:val="28"/>
          <w:lang w:val="sv-SE"/>
        </w:rPr>
      </w:pPr>
      <w:r w:rsidRPr="00727655">
        <w:rPr>
          <w:sz w:val="28"/>
          <w:szCs w:val="28"/>
          <w:lang w:val="sv-SE"/>
        </w:rPr>
        <w:t xml:space="preserve">    + Nộp đề cương ôn tập giữa HK 1 về nhà trường chậm nhất </w:t>
      </w:r>
      <w:r w:rsidRPr="00727655">
        <w:rPr>
          <w:b/>
          <w:bCs/>
          <w:sz w:val="28"/>
          <w:szCs w:val="28"/>
          <w:lang w:val="sv-SE"/>
        </w:rPr>
        <w:t>14/10</w:t>
      </w:r>
      <w:r w:rsidRPr="00727655">
        <w:rPr>
          <w:sz w:val="28"/>
          <w:szCs w:val="28"/>
          <w:lang w:val="sv-SE"/>
        </w:rPr>
        <w:t xml:space="preserve"> (TTCM tổng hợp và gửi giúp theo folder)</w:t>
      </w:r>
    </w:p>
    <w:p w14:paraId="6D70D1B9" w14:textId="77777777" w:rsidR="000A602F" w:rsidRPr="00727655" w:rsidRDefault="000A602F" w:rsidP="000A602F">
      <w:pPr>
        <w:spacing w:line="276" w:lineRule="auto"/>
        <w:ind w:firstLine="132"/>
        <w:rPr>
          <w:b/>
          <w:bCs/>
          <w:sz w:val="28"/>
          <w:szCs w:val="28"/>
          <w:lang w:val="sv-SE"/>
        </w:rPr>
      </w:pPr>
      <w:r w:rsidRPr="00727655">
        <w:rPr>
          <w:sz w:val="28"/>
          <w:szCs w:val="28"/>
          <w:lang w:val="sv-SE"/>
        </w:rPr>
        <w:t xml:space="preserve">  </w:t>
      </w:r>
      <w:r w:rsidRPr="00727655">
        <w:rPr>
          <w:b/>
          <w:bCs/>
          <w:sz w:val="28"/>
          <w:szCs w:val="28"/>
          <w:lang w:val="sv-SE"/>
        </w:rPr>
        <w:t xml:space="preserve">  * Phân công ra đề cương ôn tập + đề kiểm tra giữa HKI</w:t>
      </w:r>
    </w:p>
    <w:p w14:paraId="1C2A8F30" w14:textId="77777777" w:rsidR="000A602F" w:rsidRPr="00727655" w:rsidRDefault="000A602F" w:rsidP="000A602F">
      <w:pPr>
        <w:spacing w:line="276" w:lineRule="auto"/>
        <w:ind w:firstLine="132"/>
        <w:rPr>
          <w:sz w:val="28"/>
          <w:szCs w:val="28"/>
          <w:lang w:val="sv-SE"/>
        </w:rPr>
      </w:pPr>
      <w:r w:rsidRPr="00727655">
        <w:rPr>
          <w:sz w:val="28"/>
          <w:szCs w:val="28"/>
          <w:lang w:val="sv-SE"/>
        </w:rPr>
        <w:t xml:space="preserve">       . Khối 9:      Hóa 9: đc Uyên        Lý 9: đc Hải Yến         Sinh 9: đc Kim Hà</w:t>
      </w:r>
    </w:p>
    <w:p w14:paraId="27C3DAEA" w14:textId="77777777" w:rsidR="000A602F" w:rsidRPr="00727655" w:rsidRDefault="000A602F" w:rsidP="000A602F">
      <w:pPr>
        <w:spacing w:line="276" w:lineRule="auto"/>
        <w:ind w:firstLine="132"/>
        <w:rPr>
          <w:sz w:val="28"/>
          <w:szCs w:val="28"/>
          <w:lang w:val="sv-SE"/>
        </w:rPr>
      </w:pPr>
      <w:r w:rsidRPr="00727655">
        <w:rPr>
          <w:sz w:val="28"/>
          <w:szCs w:val="28"/>
          <w:lang w:val="sv-SE"/>
        </w:rPr>
        <w:t xml:space="preserve">       . KHTN 8: đc Lan Anh</w:t>
      </w:r>
    </w:p>
    <w:p w14:paraId="1FB1F882" w14:textId="77777777" w:rsidR="000A602F" w:rsidRPr="00727655" w:rsidRDefault="000A602F" w:rsidP="000A602F">
      <w:pPr>
        <w:spacing w:line="276" w:lineRule="auto"/>
        <w:ind w:firstLine="132"/>
        <w:rPr>
          <w:sz w:val="28"/>
          <w:szCs w:val="28"/>
          <w:lang w:val="sv-SE"/>
        </w:rPr>
      </w:pPr>
      <w:r w:rsidRPr="00727655">
        <w:rPr>
          <w:sz w:val="28"/>
          <w:szCs w:val="28"/>
          <w:lang w:val="sv-SE"/>
        </w:rPr>
        <w:t xml:space="preserve">       . KHTN 7: đc Quỳnh Mai</w:t>
      </w:r>
    </w:p>
    <w:p w14:paraId="0997613B" w14:textId="77777777" w:rsidR="000A602F" w:rsidRPr="00727655" w:rsidRDefault="000A602F" w:rsidP="000A602F">
      <w:pPr>
        <w:spacing w:line="276" w:lineRule="auto"/>
        <w:ind w:firstLine="132"/>
        <w:rPr>
          <w:sz w:val="28"/>
          <w:szCs w:val="28"/>
          <w:lang w:val="sv-SE"/>
        </w:rPr>
      </w:pPr>
      <w:r w:rsidRPr="00727655">
        <w:rPr>
          <w:sz w:val="28"/>
          <w:szCs w:val="28"/>
          <w:lang w:val="sv-SE"/>
        </w:rPr>
        <w:t xml:space="preserve">       . KHTN 6: đc Xuân</w:t>
      </w:r>
    </w:p>
    <w:p w14:paraId="0F79CB49" w14:textId="77777777" w:rsidR="000A602F" w:rsidRPr="00727655" w:rsidRDefault="000A602F" w:rsidP="000A602F">
      <w:pPr>
        <w:spacing w:line="276" w:lineRule="auto"/>
        <w:ind w:firstLine="132"/>
        <w:rPr>
          <w:b/>
          <w:bCs/>
          <w:sz w:val="28"/>
          <w:szCs w:val="28"/>
          <w:lang w:val="sv-SE"/>
        </w:rPr>
      </w:pPr>
      <w:r w:rsidRPr="00727655">
        <w:rPr>
          <w:sz w:val="28"/>
          <w:szCs w:val="28"/>
          <w:lang w:val="sv-SE"/>
        </w:rPr>
        <w:t xml:space="preserve">   </w:t>
      </w:r>
      <w:r w:rsidRPr="00727655">
        <w:rPr>
          <w:b/>
          <w:bCs/>
          <w:sz w:val="28"/>
          <w:szCs w:val="28"/>
          <w:lang w:val="sv-SE"/>
        </w:rPr>
        <w:t>* Các đc ra đề cương trọng tâm, ngắn gọn</w:t>
      </w:r>
    </w:p>
    <w:p w14:paraId="4E78617F" w14:textId="77777777" w:rsidR="000A602F" w:rsidRPr="00727655" w:rsidRDefault="000A602F" w:rsidP="000A602F">
      <w:pPr>
        <w:spacing w:line="276" w:lineRule="auto"/>
        <w:ind w:firstLine="294"/>
        <w:jc w:val="both"/>
        <w:rPr>
          <w:sz w:val="28"/>
          <w:szCs w:val="28"/>
          <w:lang w:val="sv-SE"/>
        </w:rPr>
      </w:pPr>
      <w:r w:rsidRPr="00727655">
        <w:rPr>
          <w:sz w:val="28"/>
          <w:szCs w:val="28"/>
          <w:lang w:val="sv-SE"/>
        </w:rPr>
        <w:t>- Thực hiện sinh hoạt chuyên môn theo cụm 4 gồm 5 nhà trường.</w:t>
      </w:r>
    </w:p>
    <w:p w14:paraId="7B4124E4" w14:textId="77777777" w:rsidR="000A602F" w:rsidRPr="00727655" w:rsidRDefault="000A602F" w:rsidP="000A602F">
      <w:pPr>
        <w:tabs>
          <w:tab w:val="left" w:pos="0"/>
          <w:tab w:val="left" w:pos="426"/>
        </w:tabs>
        <w:spacing w:line="276" w:lineRule="auto"/>
        <w:ind w:left="56"/>
        <w:jc w:val="both"/>
        <w:rPr>
          <w:sz w:val="28"/>
          <w:szCs w:val="28"/>
          <w:lang w:val="pt-BR"/>
        </w:rPr>
      </w:pPr>
      <w:r w:rsidRPr="00727655">
        <w:rPr>
          <w:sz w:val="28"/>
          <w:szCs w:val="28"/>
          <w:lang w:val="sv-SE"/>
        </w:rPr>
        <w:t xml:space="preserve">    - Tiếp tục hoàn thiện các minh chứng</w:t>
      </w:r>
      <w:r w:rsidRPr="00727655">
        <w:rPr>
          <w:sz w:val="28"/>
          <w:szCs w:val="28"/>
          <w:lang w:val="pt-BR"/>
        </w:rPr>
        <w:t xml:space="preserve"> đạt chuẩn Quốc Gia mức độ 2 và đón đoàn kiểm tra. </w:t>
      </w:r>
    </w:p>
    <w:p w14:paraId="0D314447" w14:textId="77777777" w:rsidR="000A602F" w:rsidRPr="00727655" w:rsidRDefault="000A602F" w:rsidP="000A602F">
      <w:pPr>
        <w:tabs>
          <w:tab w:val="left" w:pos="0"/>
          <w:tab w:val="left" w:pos="426"/>
        </w:tabs>
        <w:spacing w:line="276" w:lineRule="auto"/>
        <w:ind w:left="56" w:firstLine="294"/>
        <w:jc w:val="both"/>
        <w:rPr>
          <w:b/>
          <w:i/>
          <w:sz w:val="28"/>
          <w:szCs w:val="28"/>
          <w:lang w:val="pt-BR"/>
        </w:rPr>
      </w:pPr>
      <w:r w:rsidRPr="00727655">
        <w:rPr>
          <w:b/>
          <w:i/>
          <w:sz w:val="28"/>
          <w:szCs w:val="28"/>
          <w:lang w:val="pt-BR"/>
        </w:rPr>
        <w:t>- Các đ/c thực hiện nghiêm túc quy chế chuyên môn: Ra vào lớp đúng giờ, soạn giảng theo phương pháp đổi mới, đầy đủ giáo án khi lên lớp, hồ sơ cá nhân để đúng vị trí trên phòng HĐSP: Sổ kế hoạch giáo dục (LBG tách riêng), sổ chủ nhiệm (nếu có), sổ đồ dùng dạy học, hồ sơ tổ chuyên môn.</w:t>
      </w:r>
    </w:p>
    <w:p w14:paraId="36151E9A" w14:textId="77777777" w:rsidR="000A602F" w:rsidRPr="00727655" w:rsidRDefault="000A602F" w:rsidP="000A602F">
      <w:pPr>
        <w:tabs>
          <w:tab w:val="left" w:pos="0"/>
          <w:tab w:val="left" w:pos="426"/>
        </w:tabs>
        <w:spacing w:line="276" w:lineRule="auto"/>
        <w:ind w:left="56" w:firstLine="294"/>
        <w:jc w:val="both"/>
        <w:rPr>
          <w:sz w:val="28"/>
          <w:szCs w:val="28"/>
          <w:lang w:val="pt-BR"/>
        </w:rPr>
      </w:pPr>
      <w:r w:rsidRPr="00727655">
        <w:rPr>
          <w:sz w:val="28"/>
          <w:szCs w:val="28"/>
          <w:lang w:val="pt-BR"/>
        </w:rPr>
        <w:t>- Các đ/c GV hoàn thiện các nội dung trong sổ ghi đầu bài (nếu thiếu).</w:t>
      </w:r>
    </w:p>
    <w:p w14:paraId="65C787FF" w14:textId="618B5D9D" w:rsidR="00E945C1" w:rsidRPr="00727655" w:rsidRDefault="00E945C1" w:rsidP="00E945C1">
      <w:pPr>
        <w:spacing w:before="80" w:after="80"/>
        <w:jc w:val="both"/>
        <w:rPr>
          <w:b/>
          <w:sz w:val="28"/>
          <w:szCs w:val="28"/>
          <w:lang w:val="it-IT"/>
        </w:rPr>
      </w:pPr>
      <w:bookmarkStart w:id="0" w:name="_Hlk147906850"/>
      <w:r w:rsidRPr="00727655">
        <w:rPr>
          <w:b/>
          <w:sz w:val="28"/>
          <w:szCs w:val="28"/>
        </w:rPr>
        <w:t>I</w:t>
      </w:r>
      <w:r w:rsidRPr="00727655">
        <w:rPr>
          <w:b/>
          <w:sz w:val="28"/>
          <w:szCs w:val="28"/>
          <w:lang w:val="vi-VN"/>
        </w:rPr>
        <w:t>I</w:t>
      </w:r>
      <w:r w:rsidRPr="00727655">
        <w:rPr>
          <w:b/>
          <w:sz w:val="28"/>
          <w:szCs w:val="28"/>
          <w:lang w:val="it-IT"/>
        </w:rPr>
        <w:t xml:space="preserve"> . Ý kiến : </w:t>
      </w:r>
      <w:r w:rsidRPr="00727655">
        <w:rPr>
          <w:sz w:val="28"/>
          <w:szCs w:val="28"/>
        </w:rPr>
        <w:t xml:space="preserve">100% các đồng chí nhất </w:t>
      </w:r>
      <w:r w:rsidR="00740B7A">
        <w:rPr>
          <w:sz w:val="28"/>
          <w:szCs w:val="28"/>
        </w:rPr>
        <w:t>trí</w:t>
      </w:r>
      <w:r w:rsidRPr="00727655">
        <w:rPr>
          <w:sz w:val="28"/>
          <w:szCs w:val="28"/>
        </w:rPr>
        <w:t xml:space="preserve"> với các nội dung đã triển khai.</w:t>
      </w:r>
    </w:p>
    <w:p w14:paraId="32B92511" w14:textId="4FD3279D" w:rsidR="00E945C1" w:rsidRPr="00727655" w:rsidRDefault="00E945C1" w:rsidP="00E945C1">
      <w:pPr>
        <w:tabs>
          <w:tab w:val="left" w:leader="dot" w:pos="9356"/>
        </w:tabs>
        <w:jc w:val="both"/>
        <w:rPr>
          <w:sz w:val="28"/>
          <w:szCs w:val="28"/>
        </w:rPr>
      </w:pPr>
      <w:r w:rsidRPr="00727655">
        <w:rPr>
          <w:b/>
          <w:bCs/>
          <w:sz w:val="28"/>
          <w:szCs w:val="28"/>
          <w:lang w:val="pt-BR"/>
        </w:rPr>
        <w:t xml:space="preserve">                                                            </w:t>
      </w:r>
      <w:r w:rsidRPr="00727655">
        <w:rPr>
          <w:b/>
          <w:i/>
          <w:sz w:val="28"/>
          <w:szCs w:val="28"/>
          <w:lang w:val="pt-BR"/>
        </w:rPr>
        <w:t xml:space="preserve">  Ngũ Hiệp, ngày 10 tháng 10 năm 2023</w:t>
      </w:r>
    </w:p>
    <w:p w14:paraId="03CFD871" w14:textId="77777777" w:rsidR="00E945C1" w:rsidRPr="00727655" w:rsidRDefault="00E945C1" w:rsidP="00E945C1">
      <w:pPr>
        <w:autoSpaceDE w:val="0"/>
        <w:autoSpaceDN w:val="0"/>
        <w:adjustRightInd w:val="0"/>
        <w:spacing w:before="80" w:after="80" w:line="276" w:lineRule="auto"/>
        <w:rPr>
          <w:b/>
          <w:i/>
          <w:sz w:val="28"/>
          <w:szCs w:val="28"/>
          <w:lang w:val="it-IT"/>
        </w:rPr>
      </w:pPr>
      <w:r w:rsidRPr="00727655">
        <w:rPr>
          <w:b/>
          <w:i/>
          <w:sz w:val="28"/>
          <w:szCs w:val="28"/>
          <w:lang w:val="it-IT"/>
        </w:rPr>
        <w:t xml:space="preserve">   Chủ tọa                                                                 Thư kí                                                                  </w:t>
      </w:r>
    </w:p>
    <w:p w14:paraId="57AF23AB" w14:textId="77777777" w:rsidR="00E945C1" w:rsidRPr="00727655" w:rsidRDefault="00E945C1" w:rsidP="00E945C1">
      <w:pPr>
        <w:rPr>
          <w:b/>
          <w:i/>
          <w:sz w:val="28"/>
          <w:szCs w:val="28"/>
          <w:lang w:val="it-IT"/>
        </w:rPr>
      </w:pPr>
    </w:p>
    <w:p w14:paraId="74F82EEF" w14:textId="77777777" w:rsidR="00E945C1" w:rsidRPr="00727655" w:rsidRDefault="00E945C1" w:rsidP="00E945C1">
      <w:pPr>
        <w:rPr>
          <w:b/>
          <w:i/>
          <w:sz w:val="28"/>
          <w:szCs w:val="28"/>
          <w:lang w:val="it-IT"/>
        </w:rPr>
      </w:pPr>
    </w:p>
    <w:p w14:paraId="702D8287" w14:textId="77777777" w:rsidR="00E945C1" w:rsidRPr="00727655" w:rsidRDefault="00E945C1" w:rsidP="00E945C1">
      <w:pPr>
        <w:rPr>
          <w:b/>
          <w:i/>
          <w:sz w:val="28"/>
          <w:szCs w:val="28"/>
          <w:lang w:val="it-IT"/>
        </w:rPr>
      </w:pPr>
    </w:p>
    <w:p w14:paraId="1CF5710D" w14:textId="77777777" w:rsidR="00E945C1" w:rsidRPr="00727655" w:rsidRDefault="00E945C1" w:rsidP="00E945C1">
      <w:pPr>
        <w:rPr>
          <w:b/>
          <w:i/>
          <w:sz w:val="28"/>
          <w:szCs w:val="28"/>
          <w:lang w:val="it-IT"/>
        </w:rPr>
      </w:pPr>
    </w:p>
    <w:p w14:paraId="0EFECAE1" w14:textId="77777777" w:rsidR="00E945C1" w:rsidRPr="00727655" w:rsidRDefault="00E945C1" w:rsidP="00E945C1">
      <w:pPr>
        <w:rPr>
          <w:b/>
          <w:i/>
          <w:sz w:val="28"/>
          <w:szCs w:val="28"/>
          <w:lang w:val="it-IT"/>
        </w:rPr>
      </w:pPr>
      <w:r w:rsidRPr="00727655">
        <w:rPr>
          <w:b/>
          <w:i/>
          <w:sz w:val="28"/>
          <w:szCs w:val="28"/>
          <w:lang w:val="it-IT"/>
        </w:rPr>
        <w:t xml:space="preserve"> Ngô Thị Uyên </w:t>
      </w:r>
      <w:r w:rsidRPr="00727655">
        <w:rPr>
          <w:b/>
          <w:i/>
          <w:sz w:val="28"/>
          <w:szCs w:val="28"/>
          <w:lang w:val="it-IT"/>
        </w:rPr>
        <w:tab/>
      </w:r>
      <w:r w:rsidRPr="00727655">
        <w:rPr>
          <w:b/>
          <w:i/>
          <w:sz w:val="28"/>
          <w:szCs w:val="28"/>
          <w:lang w:val="it-IT"/>
        </w:rPr>
        <w:tab/>
      </w:r>
      <w:r w:rsidRPr="00727655">
        <w:rPr>
          <w:b/>
          <w:i/>
          <w:sz w:val="28"/>
          <w:szCs w:val="28"/>
          <w:lang w:val="it-IT"/>
        </w:rPr>
        <w:tab/>
      </w:r>
      <w:r w:rsidRPr="00727655">
        <w:rPr>
          <w:b/>
          <w:i/>
          <w:sz w:val="28"/>
          <w:szCs w:val="28"/>
          <w:lang w:val="it-IT"/>
        </w:rPr>
        <w:tab/>
        <w:t xml:space="preserve">              Kim Thanh Hà</w:t>
      </w:r>
    </w:p>
    <w:p w14:paraId="5FB9D455" w14:textId="77777777" w:rsidR="00E945C1" w:rsidRPr="00727655" w:rsidRDefault="00E945C1" w:rsidP="00E945C1">
      <w:pPr>
        <w:rPr>
          <w:sz w:val="28"/>
          <w:szCs w:val="28"/>
        </w:rPr>
      </w:pPr>
    </w:p>
    <w:p w14:paraId="6343C65F" w14:textId="56A0D7D5" w:rsidR="000A602F" w:rsidRPr="00727655" w:rsidRDefault="000A602F" w:rsidP="000A602F">
      <w:pPr>
        <w:tabs>
          <w:tab w:val="left" w:pos="0"/>
          <w:tab w:val="left" w:pos="426"/>
        </w:tabs>
        <w:spacing w:line="276" w:lineRule="auto"/>
        <w:ind w:left="56" w:firstLine="294"/>
        <w:jc w:val="both"/>
        <w:rPr>
          <w:sz w:val="28"/>
          <w:szCs w:val="28"/>
          <w:lang w:val="pt-BR"/>
        </w:rPr>
      </w:pPr>
    </w:p>
    <w:bookmarkEnd w:id="0"/>
    <w:p w14:paraId="2E2C3043" w14:textId="1B20E8BE" w:rsidR="000A602F" w:rsidRPr="00727655" w:rsidRDefault="000A602F" w:rsidP="00E945C1">
      <w:pPr>
        <w:spacing w:line="276" w:lineRule="auto"/>
        <w:ind w:left="4320" w:firstLine="720"/>
        <w:rPr>
          <w:b/>
          <w:sz w:val="28"/>
          <w:szCs w:val="28"/>
          <w:lang w:val="pt-BR"/>
        </w:rPr>
      </w:pPr>
    </w:p>
    <w:p w14:paraId="08137DC0" w14:textId="77777777" w:rsidR="000A602F" w:rsidRPr="00727655" w:rsidRDefault="000A602F" w:rsidP="00E945C1">
      <w:pPr>
        <w:spacing w:line="276" w:lineRule="auto"/>
        <w:rPr>
          <w:b/>
          <w:sz w:val="28"/>
          <w:szCs w:val="28"/>
          <w:lang w:val="pt-BR"/>
        </w:rPr>
      </w:pPr>
    </w:p>
    <w:p w14:paraId="6ECBD9D5" w14:textId="77777777" w:rsidR="000A602F" w:rsidRPr="00727655" w:rsidRDefault="000A602F" w:rsidP="000A602F">
      <w:pPr>
        <w:spacing w:line="276" w:lineRule="auto"/>
        <w:ind w:left="4320" w:firstLine="720"/>
        <w:jc w:val="center"/>
        <w:rPr>
          <w:b/>
          <w:sz w:val="28"/>
          <w:szCs w:val="28"/>
          <w:lang w:val="pt-BR"/>
        </w:rPr>
      </w:pPr>
    </w:p>
    <w:sectPr w:rsidR="000A602F" w:rsidRPr="00727655" w:rsidSect="00AB2C8B">
      <w:pgSz w:w="11907" w:h="16840" w:code="9"/>
      <w:pgMar w:top="1135" w:right="708" w:bottom="1440" w:left="1440"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algun Gothic">
    <w:altName w:val="맑은 고딕"/>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C17688"/>
    <w:multiLevelType w:val="hybridMultilevel"/>
    <w:tmpl w:val="18AA8F8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CF47161"/>
    <w:multiLevelType w:val="hybridMultilevel"/>
    <w:tmpl w:val="36D618B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13A7125"/>
    <w:multiLevelType w:val="hybridMultilevel"/>
    <w:tmpl w:val="892A822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EAE7F2D"/>
    <w:multiLevelType w:val="hybridMultilevel"/>
    <w:tmpl w:val="8966744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7864D8C"/>
    <w:multiLevelType w:val="hybridMultilevel"/>
    <w:tmpl w:val="A8A4477C"/>
    <w:lvl w:ilvl="0" w:tplc="0409000F">
      <w:start w:val="1"/>
      <w:numFmt w:val="decimal"/>
      <w:lvlText w:val="%1."/>
      <w:lvlJc w:val="left"/>
      <w:pPr>
        <w:ind w:left="644"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0202966"/>
    <w:multiLevelType w:val="hybridMultilevel"/>
    <w:tmpl w:val="E8C8E0E0"/>
    <w:lvl w:ilvl="0" w:tplc="4FCE29A4">
      <w:start w:val="2"/>
      <w:numFmt w:val="bullet"/>
      <w:lvlText w:val="-"/>
      <w:lvlJc w:val="left"/>
      <w:pPr>
        <w:ind w:left="1080" w:hanging="36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54DD5E19"/>
    <w:multiLevelType w:val="hybridMultilevel"/>
    <w:tmpl w:val="86E812D6"/>
    <w:lvl w:ilvl="0" w:tplc="2EEC9DC8">
      <w:numFmt w:val="bullet"/>
      <w:lvlText w:val=""/>
      <w:lvlJc w:val="left"/>
      <w:pPr>
        <w:ind w:left="435" w:hanging="360"/>
      </w:pPr>
      <w:rPr>
        <w:rFonts w:ascii="Symbol" w:eastAsia="Times New Roman" w:hAnsi="Symbol" w:cs="Times New Roman" w:hint="default"/>
      </w:rPr>
    </w:lvl>
    <w:lvl w:ilvl="1" w:tplc="04090003" w:tentative="1">
      <w:start w:val="1"/>
      <w:numFmt w:val="bullet"/>
      <w:lvlText w:val="o"/>
      <w:lvlJc w:val="left"/>
      <w:pPr>
        <w:ind w:left="1155" w:hanging="360"/>
      </w:pPr>
      <w:rPr>
        <w:rFonts w:ascii="Courier New" w:hAnsi="Courier New" w:cs="Courier New" w:hint="default"/>
      </w:rPr>
    </w:lvl>
    <w:lvl w:ilvl="2" w:tplc="04090005" w:tentative="1">
      <w:start w:val="1"/>
      <w:numFmt w:val="bullet"/>
      <w:lvlText w:val=""/>
      <w:lvlJc w:val="left"/>
      <w:pPr>
        <w:ind w:left="1875" w:hanging="360"/>
      </w:pPr>
      <w:rPr>
        <w:rFonts w:ascii="Wingdings" w:hAnsi="Wingdings" w:hint="default"/>
      </w:rPr>
    </w:lvl>
    <w:lvl w:ilvl="3" w:tplc="04090001" w:tentative="1">
      <w:start w:val="1"/>
      <w:numFmt w:val="bullet"/>
      <w:lvlText w:val=""/>
      <w:lvlJc w:val="left"/>
      <w:pPr>
        <w:ind w:left="2595" w:hanging="360"/>
      </w:pPr>
      <w:rPr>
        <w:rFonts w:ascii="Symbol" w:hAnsi="Symbol" w:hint="default"/>
      </w:rPr>
    </w:lvl>
    <w:lvl w:ilvl="4" w:tplc="04090003" w:tentative="1">
      <w:start w:val="1"/>
      <w:numFmt w:val="bullet"/>
      <w:lvlText w:val="o"/>
      <w:lvlJc w:val="left"/>
      <w:pPr>
        <w:ind w:left="3315" w:hanging="360"/>
      </w:pPr>
      <w:rPr>
        <w:rFonts w:ascii="Courier New" w:hAnsi="Courier New" w:cs="Courier New" w:hint="default"/>
      </w:rPr>
    </w:lvl>
    <w:lvl w:ilvl="5" w:tplc="04090005" w:tentative="1">
      <w:start w:val="1"/>
      <w:numFmt w:val="bullet"/>
      <w:lvlText w:val=""/>
      <w:lvlJc w:val="left"/>
      <w:pPr>
        <w:ind w:left="4035" w:hanging="360"/>
      </w:pPr>
      <w:rPr>
        <w:rFonts w:ascii="Wingdings" w:hAnsi="Wingdings" w:hint="default"/>
      </w:rPr>
    </w:lvl>
    <w:lvl w:ilvl="6" w:tplc="04090001" w:tentative="1">
      <w:start w:val="1"/>
      <w:numFmt w:val="bullet"/>
      <w:lvlText w:val=""/>
      <w:lvlJc w:val="left"/>
      <w:pPr>
        <w:ind w:left="4755" w:hanging="360"/>
      </w:pPr>
      <w:rPr>
        <w:rFonts w:ascii="Symbol" w:hAnsi="Symbol" w:hint="default"/>
      </w:rPr>
    </w:lvl>
    <w:lvl w:ilvl="7" w:tplc="04090003" w:tentative="1">
      <w:start w:val="1"/>
      <w:numFmt w:val="bullet"/>
      <w:lvlText w:val="o"/>
      <w:lvlJc w:val="left"/>
      <w:pPr>
        <w:ind w:left="5475" w:hanging="360"/>
      </w:pPr>
      <w:rPr>
        <w:rFonts w:ascii="Courier New" w:hAnsi="Courier New" w:cs="Courier New" w:hint="default"/>
      </w:rPr>
    </w:lvl>
    <w:lvl w:ilvl="8" w:tplc="04090005" w:tentative="1">
      <w:start w:val="1"/>
      <w:numFmt w:val="bullet"/>
      <w:lvlText w:val=""/>
      <w:lvlJc w:val="left"/>
      <w:pPr>
        <w:ind w:left="6195" w:hanging="360"/>
      </w:pPr>
      <w:rPr>
        <w:rFonts w:ascii="Wingdings" w:hAnsi="Wingdings" w:hint="default"/>
      </w:rPr>
    </w:lvl>
  </w:abstractNum>
  <w:num w:numId="1" w16cid:durableId="1447967404">
    <w:abstractNumId w:val="2"/>
  </w:num>
  <w:num w:numId="2" w16cid:durableId="388387611">
    <w:abstractNumId w:val="0"/>
  </w:num>
  <w:num w:numId="3" w16cid:durableId="55013939">
    <w:abstractNumId w:val="5"/>
  </w:num>
  <w:num w:numId="4" w16cid:durableId="1808352402">
    <w:abstractNumId w:val="1"/>
  </w:num>
  <w:num w:numId="5" w16cid:durableId="67844059">
    <w:abstractNumId w:val="6"/>
  </w:num>
  <w:num w:numId="6" w16cid:durableId="894044404">
    <w:abstractNumId w:val="3"/>
  </w:num>
  <w:num w:numId="7" w16cid:durableId="54671842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40"/>
  <w:doNotDisplayPageBoundaries/>
  <w:defaultTabStop w:val="720"/>
  <w:drawingGridHorizontalSpacing w:val="140"/>
  <w:drawingGridVerticalSpacing w:val="381"/>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46B2"/>
    <w:rsid w:val="00097C76"/>
    <w:rsid w:val="000A602F"/>
    <w:rsid w:val="001A32F4"/>
    <w:rsid w:val="00237E50"/>
    <w:rsid w:val="002A1A7F"/>
    <w:rsid w:val="003A0C81"/>
    <w:rsid w:val="003E64A3"/>
    <w:rsid w:val="004107C8"/>
    <w:rsid w:val="004315E8"/>
    <w:rsid w:val="005661CB"/>
    <w:rsid w:val="00590076"/>
    <w:rsid w:val="005B2FB0"/>
    <w:rsid w:val="006B66E6"/>
    <w:rsid w:val="00727655"/>
    <w:rsid w:val="00740B7A"/>
    <w:rsid w:val="00764D6C"/>
    <w:rsid w:val="00851282"/>
    <w:rsid w:val="00867C49"/>
    <w:rsid w:val="009A59EF"/>
    <w:rsid w:val="009E734D"/>
    <w:rsid w:val="00AB2C8B"/>
    <w:rsid w:val="00AE5706"/>
    <w:rsid w:val="00B300B7"/>
    <w:rsid w:val="00BB0DF4"/>
    <w:rsid w:val="00BB7CFE"/>
    <w:rsid w:val="00C22EE2"/>
    <w:rsid w:val="00C37315"/>
    <w:rsid w:val="00CB46B2"/>
    <w:rsid w:val="00D63A3A"/>
    <w:rsid w:val="00D80BAB"/>
    <w:rsid w:val="00DD7E61"/>
    <w:rsid w:val="00E945C1"/>
    <w:rsid w:val="00EC21E0"/>
    <w:rsid w:val="00F917D8"/>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32C156"/>
  <w15:chartTrackingRefBased/>
  <w15:docId w15:val="{58FEDAF9-A6E1-48FE-9827-6BC2701802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kern w:val="2"/>
        <w:sz w:val="28"/>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B46B2"/>
    <w:pPr>
      <w:spacing w:after="0" w:line="240" w:lineRule="auto"/>
    </w:pPr>
    <w:rPr>
      <w:rFonts w:eastAsia="Times New Roman" w:cs="Times New Roman"/>
      <w:kern w:val="0"/>
      <w:sz w:val="24"/>
      <w:szCs w:val="24"/>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B46B2"/>
    <w:pPr>
      <w:spacing w:after="200" w:line="276" w:lineRule="auto"/>
      <w:ind w:left="720"/>
      <w:contextualSpacing/>
    </w:pPr>
    <w:rPr>
      <w:rFonts w:ascii="Calibri" w:hAnsi="Calibri"/>
      <w:sz w:val="22"/>
      <w:szCs w:val="22"/>
    </w:rPr>
  </w:style>
  <w:style w:type="character" w:customStyle="1" w:styleId="Vanbnnidung">
    <w:name w:val="Van b?n n?i dung_"/>
    <w:link w:val="Vanbnnidung0"/>
    <w:locked/>
    <w:rsid w:val="000A602F"/>
    <w:rPr>
      <w:rFonts w:cs="Times New Roman"/>
      <w:sz w:val="27"/>
      <w:szCs w:val="27"/>
      <w:shd w:val="clear" w:color="auto" w:fill="FFFFFF"/>
    </w:rPr>
  </w:style>
  <w:style w:type="paragraph" w:customStyle="1" w:styleId="Vanbnnidung0">
    <w:name w:val="Van b?n n?i dung"/>
    <w:basedOn w:val="Normal"/>
    <w:link w:val="Vanbnnidung"/>
    <w:rsid w:val="000A602F"/>
    <w:pPr>
      <w:widowControl w:val="0"/>
      <w:shd w:val="clear" w:color="auto" w:fill="FFFFFF"/>
      <w:spacing w:before="420" w:after="600" w:line="240" w:lineRule="atLeast"/>
      <w:jc w:val="center"/>
    </w:pPr>
    <w:rPr>
      <w:rFonts w:eastAsiaTheme="minorHAnsi"/>
      <w:kern w:val="2"/>
      <w:sz w:val="27"/>
      <w:szCs w:val="27"/>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70311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302</TotalTime>
  <Pages>2</Pages>
  <Words>517</Words>
  <Characters>2953</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Alie Sandara</dc:creator>
  <cp:keywords/>
  <dc:description/>
  <cp:lastModifiedBy>Admin</cp:lastModifiedBy>
  <cp:revision>18</cp:revision>
  <cp:lastPrinted>2023-10-11T02:58:00Z</cp:lastPrinted>
  <dcterms:created xsi:type="dcterms:W3CDTF">2023-08-29T02:21:00Z</dcterms:created>
  <dcterms:modified xsi:type="dcterms:W3CDTF">2024-03-21T01:58:00Z</dcterms:modified>
</cp:coreProperties>
</file>