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9E954" w14:textId="77777777" w:rsidR="004B250D" w:rsidRDefault="004B250D" w:rsidP="000540A5">
      <w:pPr>
        <w:spacing w:before="40" w:after="120" w:line="276" w:lineRule="auto"/>
        <w:rPr>
          <w:rFonts w:ascii="Times New Roman" w:hAnsi="Times New Roman" w:cs="Times New Roman"/>
          <w:b/>
          <w:sz w:val="28"/>
          <w:szCs w:val="28"/>
          <w:lang w:val="it-IT"/>
        </w:rPr>
      </w:pPr>
    </w:p>
    <w:p w14:paraId="4BC90552" w14:textId="4E79CF99" w:rsidR="004B250D" w:rsidRDefault="00000000" w:rsidP="000540A5">
      <w:pPr>
        <w:spacing w:before="40" w:after="120" w:line="276" w:lineRule="auto"/>
        <w:jc w:val="center"/>
        <w:rPr>
          <w:rFonts w:ascii="Times New Roman" w:hAnsi="Times New Roman" w:cs="Times New Roman"/>
          <w:b/>
          <w:sz w:val="28"/>
          <w:szCs w:val="28"/>
          <w:lang w:val="it-IT"/>
        </w:rPr>
      </w:pPr>
      <w:r>
        <w:rPr>
          <w:rFonts w:ascii="Times New Roman" w:hAnsi="Times New Roman" w:cs="Times New Roman"/>
          <w:sz w:val="28"/>
          <w:szCs w:val="28"/>
          <w:lang w:val="it-IT"/>
        </w:rPr>
        <w:t xml:space="preserve">      </w:t>
      </w:r>
      <w:r>
        <w:rPr>
          <w:rFonts w:ascii="Times New Roman" w:hAnsi="Times New Roman" w:cs="Times New Roman"/>
          <w:b/>
          <w:sz w:val="28"/>
          <w:szCs w:val="28"/>
          <w:lang w:val="it-IT"/>
        </w:rPr>
        <w:t>N</w:t>
      </w:r>
      <w:r w:rsidR="00331DDD">
        <w:rPr>
          <w:rFonts w:ascii="Times New Roman" w:hAnsi="Times New Roman" w:cs="Times New Roman"/>
          <w:b/>
          <w:sz w:val="28"/>
          <w:szCs w:val="28"/>
          <w:lang w:val="it-IT"/>
        </w:rPr>
        <w:t>ỘI DUNG</w:t>
      </w:r>
      <w:r>
        <w:rPr>
          <w:rFonts w:ascii="Times New Roman" w:hAnsi="Times New Roman" w:cs="Times New Roman"/>
          <w:b/>
          <w:sz w:val="28"/>
          <w:szCs w:val="28"/>
          <w:lang w:val="it-IT"/>
        </w:rPr>
        <w:t xml:space="preserve"> SINH HOẠT CHUYÊN MÔN</w:t>
      </w:r>
    </w:p>
    <w:p w14:paraId="79DDF167" w14:textId="46756C5E" w:rsidR="004B250D" w:rsidRDefault="00000000" w:rsidP="000540A5">
      <w:pPr>
        <w:spacing w:before="120" w:after="120" w:line="276" w:lineRule="auto"/>
        <w:jc w:val="center"/>
        <w:rPr>
          <w:rFonts w:ascii="Times New Roman" w:hAnsi="Times New Roman" w:cs="Times New Roman"/>
          <w:b/>
          <w:sz w:val="28"/>
          <w:szCs w:val="28"/>
          <w:lang w:val="it-IT"/>
        </w:rPr>
      </w:pPr>
      <w:r>
        <w:rPr>
          <w:rFonts w:ascii="Times New Roman" w:hAnsi="Times New Roman" w:cs="Times New Roman"/>
          <w:b/>
          <w:sz w:val="28"/>
          <w:szCs w:val="28"/>
          <w:lang w:val="it-IT"/>
        </w:rPr>
        <w:t xml:space="preserve"> THÁNG 0</w:t>
      </w:r>
      <w:r>
        <w:rPr>
          <w:rFonts w:ascii="Times New Roman" w:hAnsi="Times New Roman" w:cs="Times New Roman"/>
          <w:b/>
          <w:sz w:val="28"/>
          <w:szCs w:val="28"/>
        </w:rPr>
        <w:t>9</w:t>
      </w:r>
      <w:r>
        <w:rPr>
          <w:rFonts w:ascii="Times New Roman" w:hAnsi="Times New Roman" w:cs="Times New Roman"/>
          <w:b/>
          <w:sz w:val="28"/>
          <w:szCs w:val="28"/>
          <w:lang w:val="it-IT"/>
        </w:rPr>
        <w:t xml:space="preserve"> – 202</w:t>
      </w:r>
      <w:r w:rsidR="00331DDD">
        <w:rPr>
          <w:rFonts w:ascii="Times New Roman" w:hAnsi="Times New Roman" w:cs="Times New Roman"/>
          <w:b/>
          <w:sz w:val="28"/>
          <w:szCs w:val="28"/>
        </w:rPr>
        <w:t>3</w:t>
      </w:r>
      <w:r>
        <w:rPr>
          <w:rFonts w:ascii="Times New Roman" w:hAnsi="Times New Roman" w:cs="Times New Roman"/>
          <w:sz w:val="28"/>
          <w:szCs w:val="28"/>
          <w:lang w:val="it-IT"/>
        </w:rPr>
        <w:t xml:space="preserve">                </w:t>
      </w:r>
    </w:p>
    <w:p w14:paraId="5282FBB8" w14:textId="77777777" w:rsidR="004B250D" w:rsidRDefault="004B250D" w:rsidP="000540A5">
      <w:pPr>
        <w:spacing w:after="120" w:line="276" w:lineRule="auto"/>
        <w:jc w:val="both"/>
        <w:rPr>
          <w:rFonts w:ascii="Times New Roman" w:hAnsi="Times New Roman" w:cs="Times New Roman"/>
          <w:sz w:val="28"/>
          <w:szCs w:val="28"/>
          <w:lang w:val="fr-FR"/>
        </w:rPr>
      </w:pPr>
    </w:p>
    <w:p w14:paraId="05FFB310" w14:textId="18EC575A" w:rsidR="004B250D" w:rsidRDefault="00000000" w:rsidP="000540A5">
      <w:pPr>
        <w:spacing w:after="120" w:line="276" w:lineRule="auto"/>
        <w:jc w:val="both"/>
        <w:rPr>
          <w:rFonts w:ascii="Times New Roman" w:hAnsi="Times New Roman" w:cs="Times New Roman"/>
          <w:sz w:val="28"/>
          <w:szCs w:val="28"/>
        </w:rPr>
      </w:pPr>
      <w:r>
        <w:rPr>
          <w:rFonts w:ascii="Times New Roman" w:hAnsi="Times New Roman" w:cs="Times New Roman"/>
          <w:b/>
          <w:sz w:val="28"/>
          <w:szCs w:val="28"/>
        </w:rPr>
        <w:t>A. Thời gian:</w:t>
      </w:r>
      <w:r>
        <w:rPr>
          <w:rFonts w:ascii="Times New Roman" w:hAnsi="Times New Roman" w:cs="Times New Roman"/>
          <w:sz w:val="28"/>
          <w:szCs w:val="28"/>
        </w:rPr>
        <w:t xml:space="preserve"> Ngày </w:t>
      </w:r>
      <w:r w:rsidR="00331DDD">
        <w:rPr>
          <w:rFonts w:ascii="Times New Roman" w:hAnsi="Times New Roman" w:cs="Times New Roman"/>
          <w:sz w:val="28"/>
          <w:szCs w:val="28"/>
        </w:rPr>
        <w:t>11</w:t>
      </w:r>
      <w:r>
        <w:rPr>
          <w:rFonts w:ascii="Times New Roman" w:hAnsi="Times New Roman" w:cs="Times New Roman"/>
          <w:sz w:val="28"/>
          <w:szCs w:val="28"/>
        </w:rPr>
        <w:t>/09/202</w:t>
      </w:r>
      <w:r w:rsidR="00331DDD">
        <w:rPr>
          <w:rFonts w:ascii="Times New Roman" w:hAnsi="Times New Roman" w:cs="Times New Roman"/>
          <w:sz w:val="28"/>
          <w:szCs w:val="28"/>
        </w:rPr>
        <w:t>3</w:t>
      </w:r>
    </w:p>
    <w:p w14:paraId="3D8531E6" w14:textId="77777777" w:rsidR="004B250D" w:rsidRDefault="00000000" w:rsidP="000540A5">
      <w:pPr>
        <w:spacing w:after="120" w:line="276" w:lineRule="auto"/>
        <w:jc w:val="both"/>
        <w:rPr>
          <w:rFonts w:ascii="Times New Roman" w:hAnsi="Times New Roman" w:cs="Times New Roman"/>
          <w:sz w:val="28"/>
          <w:szCs w:val="28"/>
        </w:rPr>
      </w:pPr>
      <w:r>
        <w:rPr>
          <w:rFonts w:ascii="Times New Roman" w:hAnsi="Times New Roman" w:cs="Times New Roman"/>
          <w:b/>
          <w:sz w:val="28"/>
          <w:szCs w:val="28"/>
        </w:rPr>
        <w:t xml:space="preserve">B. Kiểm diện: </w:t>
      </w:r>
      <w:r>
        <w:rPr>
          <w:rFonts w:ascii="Times New Roman" w:hAnsi="Times New Roman" w:cs="Times New Roman"/>
          <w:sz w:val="28"/>
          <w:szCs w:val="28"/>
        </w:rPr>
        <w:t>Đủ</w:t>
      </w:r>
    </w:p>
    <w:p w14:paraId="39D80A2A" w14:textId="77777777" w:rsidR="004B250D" w:rsidRDefault="00000000" w:rsidP="000540A5">
      <w:pPr>
        <w:spacing w:after="12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C. Nội dung. </w:t>
      </w:r>
    </w:p>
    <w:p w14:paraId="300ABD48" w14:textId="77777777" w:rsidR="004B250D" w:rsidRDefault="00000000" w:rsidP="000540A5">
      <w:pPr>
        <w:spacing w:after="120" w:line="276" w:lineRule="auto"/>
        <w:jc w:val="both"/>
        <w:rPr>
          <w:rFonts w:ascii="Times New Roman" w:hAnsi="Times New Roman" w:cs="Times New Roman"/>
          <w:bCs/>
          <w:sz w:val="28"/>
          <w:szCs w:val="28"/>
        </w:rPr>
      </w:pPr>
      <w:r>
        <w:rPr>
          <w:rFonts w:ascii="Times New Roman" w:hAnsi="Times New Roman" w:cs="Times New Roman"/>
          <w:b/>
          <w:sz w:val="28"/>
          <w:szCs w:val="28"/>
        </w:rPr>
        <w:t>1. Đăng kí chỉ tiêu thi đua của các lớp.</w:t>
      </w:r>
    </w:p>
    <w:p w14:paraId="270C4CB3" w14:textId="77777777" w:rsidR="004B250D" w:rsidRDefault="00000000" w:rsidP="000540A5">
      <w:pPr>
        <w:numPr>
          <w:ilvl w:val="0"/>
          <w:numId w:val="1"/>
        </w:numPr>
        <w:spacing w:after="120" w:line="276" w:lineRule="auto"/>
        <w:jc w:val="both"/>
        <w:rPr>
          <w:rFonts w:ascii="Times New Roman" w:hAnsi="Times New Roman" w:cs="Times New Roman"/>
          <w:b/>
          <w:sz w:val="28"/>
          <w:szCs w:val="28"/>
        </w:rPr>
      </w:pPr>
      <w:r>
        <w:rPr>
          <w:rFonts w:ascii="Times New Roman" w:hAnsi="Times New Roman" w:cs="Times New Roman"/>
          <w:b/>
          <w:sz w:val="28"/>
          <w:szCs w:val="28"/>
        </w:rPr>
        <w:t>Phân công chuyên đề.</w:t>
      </w:r>
    </w:p>
    <w:p w14:paraId="1DE724D4" w14:textId="4B83BF76" w:rsidR="004B250D" w:rsidRDefault="00000000" w:rsidP="000540A5">
      <w:pPr>
        <w:spacing w:after="12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Học kì I môn Địa: đ/c </w:t>
      </w:r>
      <w:r w:rsidR="00331DDD">
        <w:rPr>
          <w:rFonts w:ascii="Times New Roman" w:hAnsi="Times New Roman" w:cs="Times New Roman"/>
          <w:bCs/>
          <w:sz w:val="28"/>
          <w:szCs w:val="28"/>
        </w:rPr>
        <w:t>Hải Hà</w:t>
      </w:r>
      <w:r>
        <w:rPr>
          <w:rFonts w:ascii="Times New Roman" w:hAnsi="Times New Roman" w:cs="Times New Roman"/>
          <w:bCs/>
          <w:sz w:val="28"/>
          <w:szCs w:val="28"/>
        </w:rPr>
        <w:t>.</w:t>
      </w:r>
    </w:p>
    <w:p w14:paraId="477C9C87" w14:textId="41098DB6" w:rsidR="004B250D" w:rsidRPr="00331DDD" w:rsidRDefault="00000000" w:rsidP="000540A5">
      <w:pPr>
        <w:spacing w:after="120" w:line="276" w:lineRule="auto"/>
        <w:jc w:val="both"/>
        <w:rPr>
          <w:rFonts w:ascii="Times New Roman" w:hAnsi="Times New Roman" w:cs="Times New Roman"/>
          <w:color w:val="000000"/>
          <w:sz w:val="28"/>
          <w:szCs w:val="28"/>
          <w:lang w:val="vi-VN"/>
        </w:rPr>
      </w:pPr>
      <w:r>
        <w:rPr>
          <w:rFonts w:ascii="Times New Roman" w:hAnsi="Times New Roman" w:cs="Times New Roman"/>
          <w:bCs/>
          <w:sz w:val="28"/>
          <w:szCs w:val="28"/>
        </w:rPr>
        <w:t xml:space="preserve">Tên chuyên đề: </w:t>
      </w:r>
      <w:r w:rsidRPr="00331DDD">
        <w:rPr>
          <w:rFonts w:ascii="Times New Roman" w:hAnsi="Times New Roman" w:cs="Times New Roman"/>
          <w:bCs/>
          <w:sz w:val="28"/>
          <w:szCs w:val="28"/>
        </w:rPr>
        <w:t>“</w:t>
      </w:r>
      <w:r w:rsidR="00331DDD" w:rsidRPr="00331DDD">
        <w:rPr>
          <w:rFonts w:ascii="Times New Roman" w:hAnsi="Times New Roman" w:cs="Times New Roman"/>
          <w:sz w:val="28"/>
          <w:szCs w:val="28"/>
        </w:rPr>
        <w:t>Phát huy tính tích cực</w:t>
      </w:r>
      <w:r w:rsidR="00331DDD" w:rsidRPr="00331DDD">
        <w:rPr>
          <w:rFonts w:ascii="Times New Roman" w:hAnsi="Times New Roman" w:cs="Times New Roman"/>
          <w:sz w:val="28"/>
          <w:szCs w:val="28"/>
          <w:lang w:val="vi-VN"/>
        </w:rPr>
        <w:t xml:space="preserve">, chủ động, sáng tạo của học sinh trong </w:t>
      </w:r>
      <w:r w:rsidR="00331DDD" w:rsidRPr="00331DDD">
        <w:rPr>
          <w:rFonts w:ascii="Times New Roman" w:hAnsi="Times New Roman" w:cs="Times New Roman"/>
          <w:sz w:val="28"/>
          <w:szCs w:val="28"/>
        </w:rPr>
        <w:t>học tập</w:t>
      </w:r>
      <w:r w:rsidR="00331DDD" w:rsidRPr="00331DDD">
        <w:rPr>
          <w:rFonts w:ascii="Times New Roman" w:hAnsi="Times New Roman" w:cs="Times New Roman"/>
          <w:sz w:val="28"/>
          <w:szCs w:val="28"/>
          <w:lang w:val="vi-VN"/>
        </w:rPr>
        <w:t xml:space="preserve"> địa lí lớp </w:t>
      </w:r>
      <w:r w:rsidR="00331DDD" w:rsidRPr="00331DDD">
        <w:rPr>
          <w:rFonts w:ascii="Times New Roman" w:hAnsi="Times New Roman" w:cs="Times New Roman"/>
          <w:sz w:val="28"/>
          <w:szCs w:val="28"/>
        </w:rPr>
        <w:t>7</w:t>
      </w:r>
      <w:r w:rsidR="00331DDD" w:rsidRPr="00331DDD">
        <w:rPr>
          <w:rFonts w:ascii="Times New Roman" w:hAnsi="Times New Roman" w:cs="Times New Roman"/>
          <w:sz w:val="28"/>
          <w:szCs w:val="28"/>
          <w:lang w:val="vi-VN"/>
        </w:rPr>
        <w:t>.</w:t>
      </w:r>
      <w:r w:rsidRPr="00331DDD">
        <w:rPr>
          <w:rFonts w:ascii="Times New Roman" w:hAnsi="Times New Roman" w:cs="Times New Roman"/>
          <w:bCs/>
          <w:sz w:val="28"/>
          <w:szCs w:val="28"/>
        </w:rPr>
        <w:t>”</w:t>
      </w:r>
    </w:p>
    <w:p w14:paraId="128DB3C6" w14:textId="77777777" w:rsidR="004B250D" w:rsidRDefault="00000000" w:rsidP="000540A5">
      <w:pPr>
        <w:spacing w:after="120" w:line="276" w:lineRule="auto"/>
        <w:jc w:val="both"/>
        <w:rPr>
          <w:rFonts w:ascii="Times New Roman" w:hAnsi="Times New Roman" w:cs="Times New Roman"/>
          <w:bCs/>
          <w:sz w:val="28"/>
          <w:szCs w:val="28"/>
        </w:rPr>
      </w:pPr>
      <w:r>
        <w:rPr>
          <w:rFonts w:ascii="Times New Roman" w:hAnsi="Times New Roman" w:cs="Times New Roman"/>
          <w:bCs/>
          <w:sz w:val="28"/>
          <w:szCs w:val="28"/>
        </w:rPr>
        <w:t>- Học kì II môn Sử: đ/c Trâm.</w:t>
      </w:r>
    </w:p>
    <w:p w14:paraId="61366667" w14:textId="77777777" w:rsidR="004B250D" w:rsidRDefault="00000000" w:rsidP="000540A5">
      <w:pPr>
        <w:spacing w:after="120" w:line="276" w:lineRule="auto"/>
        <w:jc w:val="both"/>
        <w:rPr>
          <w:rFonts w:ascii="Times New Roman" w:hAnsi="Times New Roman" w:cs="Times New Roman"/>
          <w:bCs/>
          <w:sz w:val="28"/>
          <w:szCs w:val="28"/>
        </w:rPr>
      </w:pPr>
      <w:r>
        <w:rPr>
          <w:rFonts w:ascii="Times New Roman" w:hAnsi="Times New Roman" w:cs="Times New Roman"/>
          <w:bCs/>
          <w:sz w:val="28"/>
          <w:szCs w:val="28"/>
        </w:rPr>
        <w:t>Tên chuyên đề: “Lồng ghép bài tập lịch sử trong giảng dạy giúp hình thành kiến thức mới cho học sinh”</w:t>
      </w:r>
    </w:p>
    <w:p w14:paraId="7F037573" w14:textId="77777777" w:rsidR="004B250D" w:rsidRDefault="00000000" w:rsidP="000540A5">
      <w:pPr>
        <w:numPr>
          <w:ilvl w:val="0"/>
          <w:numId w:val="1"/>
        </w:numPr>
        <w:tabs>
          <w:tab w:val="left" w:pos="284"/>
          <w:tab w:val="left" w:pos="709"/>
        </w:tabs>
        <w:spacing w:after="120" w:line="276" w:lineRule="auto"/>
        <w:jc w:val="both"/>
        <w:rPr>
          <w:rFonts w:ascii="Times New Roman" w:hAnsi="Times New Roman" w:cs="Times New Roman"/>
          <w:b/>
          <w:sz w:val="28"/>
          <w:szCs w:val="28"/>
        </w:rPr>
      </w:pPr>
      <w:r>
        <w:rPr>
          <w:rFonts w:ascii="Times New Roman" w:hAnsi="Times New Roman" w:cs="Times New Roman"/>
          <w:b/>
          <w:sz w:val="28"/>
          <w:szCs w:val="28"/>
        </w:rPr>
        <w:t>Thảo luận bài khó</w:t>
      </w:r>
    </w:p>
    <w:p w14:paraId="42BDBC88" w14:textId="27C96B76" w:rsidR="004B250D" w:rsidRDefault="00000000" w:rsidP="000540A5">
      <w:pPr>
        <w:tabs>
          <w:tab w:val="left" w:pos="284"/>
          <w:tab w:val="left" w:pos="709"/>
        </w:tabs>
        <w:spacing w:after="12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Địa </w:t>
      </w:r>
      <w:r w:rsidR="00331DDD">
        <w:rPr>
          <w:rFonts w:ascii="Times New Roman" w:hAnsi="Times New Roman" w:cs="Times New Roman"/>
          <w:bCs/>
          <w:sz w:val="28"/>
          <w:szCs w:val="28"/>
        </w:rPr>
        <w:t>7</w:t>
      </w:r>
      <w:r w:rsidR="000540A5">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0540A5">
        <w:rPr>
          <w:rFonts w:ascii="Times New Roman" w:hAnsi="Times New Roman" w:cs="Times New Roman"/>
          <w:bCs/>
          <w:sz w:val="28"/>
          <w:szCs w:val="28"/>
        </w:rPr>
        <w:t xml:space="preserve">Tiết 4, 5. </w:t>
      </w:r>
      <w:r>
        <w:rPr>
          <w:rFonts w:ascii="Times New Roman" w:hAnsi="Times New Roman" w:cs="Times New Roman"/>
          <w:bCs/>
          <w:sz w:val="28"/>
          <w:szCs w:val="28"/>
        </w:rPr>
        <w:t xml:space="preserve">Bài </w:t>
      </w:r>
      <w:r w:rsidR="00331DDD">
        <w:rPr>
          <w:rFonts w:ascii="Times New Roman" w:hAnsi="Times New Roman" w:cs="Times New Roman"/>
          <w:bCs/>
          <w:sz w:val="28"/>
          <w:szCs w:val="28"/>
        </w:rPr>
        <w:t>2</w:t>
      </w:r>
      <w:r>
        <w:rPr>
          <w:rFonts w:ascii="Times New Roman" w:hAnsi="Times New Roman" w:cs="Times New Roman"/>
          <w:bCs/>
          <w:sz w:val="28"/>
          <w:szCs w:val="28"/>
        </w:rPr>
        <w:t>.</w:t>
      </w:r>
      <w:r w:rsidR="00331DDD">
        <w:rPr>
          <w:rFonts w:ascii="Times New Roman" w:hAnsi="Times New Roman" w:cs="Times New Roman"/>
          <w:bCs/>
          <w:sz w:val="28"/>
          <w:szCs w:val="28"/>
        </w:rPr>
        <w:t xml:space="preserve"> Đặc điểm dân cư, xã hội châu Âu</w:t>
      </w:r>
      <w:r>
        <w:rPr>
          <w:rFonts w:ascii="Times New Roman" w:hAnsi="Times New Roman" w:cs="Times New Roman"/>
          <w:bCs/>
          <w:sz w:val="28"/>
          <w:szCs w:val="28"/>
        </w:rPr>
        <w:t>.</w:t>
      </w:r>
    </w:p>
    <w:p w14:paraId="03F67BB6" w14:textId="77777777" w:rsidR="004B250D" w:rsidRDefault="00000000" w:rsidP="000540A5">
      <w:pPr>
        <w:tabs>
          <w:tab w:val="left" w:pos="284"/>
          <w:tab w:val="left" w:pos="709"/>
        </w:tabs>
        <w:spacing w:after="120" w:line="276" w:lineRule="auto"/>
        <w:jc w:val="both"/>
        <w:rPr>
          <w:rFonts w:ascii="Times New Roman" w:hAnsi="Times New Roman" w:cs="Times New Roman"/>
          <w:bCs/>
          <w:sz w:val="28"/>
          <w:szCs w:val="28"/>
          <w:u w:val="single"/>
        </w:rPr>
      </w:pPr>
      <w:r>
        <w:rPr>
          <w:rFonts w:ascii="Times New Roman" w:hAnsi="Times New Roman" w:cs="Times New Roman"/>
          <w:bCs/>
          <w:sz w:val="28"/>
          <w:szCs w:val="28"/>
        </w:rPr>
        <w:t xml:space="preserve">* </w:t>
      </w:r>
      <w:r>
        <w:rPr>
          <w:rFonts w:ascii="Times New Roman" w:hAnsi="Times New Roman" w:cs="Times New Roman"/>
          <w:bCs/>
          <w:sz w:val="28"/>
          <w:szCs w:val="28"/>
          <w:u w:val="single"/>
        </w:rPr>
        <w:t>Nội dung khó</w:t>
      </w:r>
    </w:p>
    <w:p w14:paraId="21F4A17A" w14:textId="0CE83C3E" w:rsidR="004B250D" w:rsidRDefault="00000000" w:rsidP="000540A5">
      <w:pPr>
        <w:tabs>
          <w:tab w:val="left" w:pos="284"/>
          <w:tab w:val="left" w:pos="709"/>
        </w:tabs>
        <w:spacing w:after="120" w:line="276" w:lineRule="auto"/>
        <w:jc w:val="both"/>
        <w:rPr>
          <w:rFonts w:ascii="Times New Roman" w:hAnsi="Times New Roman" w:cs="Times New Roman"/>
          <w:bCs/>
          <w:sz w:val="28"/>
          <w:szCs w:val="28"/>
        </w:rPr>
      </w:pPr>
      <w:r>
        <w:rPr>
          <w:rFonts w:ascii="Times New Roman" w:hAnsi="Times New Roman" w:cs="Times New Roman"/>
          <w:bCs/>
          <w:sz w:val="28"/>
          <w:szCs w:val="28"/>
        </w:rPr>
        <w:t>-</w:t>
      </w:r>
      <w:r w:rsidR="00331DDD">
        <w:rPr>
          <w:rFonts w:ascii="Times New Roman" w:hAnsi="Times New Roman" w:cs="Times New Roman"/>
          <w:bCs/>
          <w:sz w:val="28"/>
          <w:szCs w:val="28"/>
        </w:rPr>
        <w:t xml:space="preserve"> Phân tích đặc điểm dân cư châu Âu về tỉ lệ gia tăng dân số tự nhiên nhưng không có bảng số liệu</w:t>
      </w:r>
      <w:r>
        <w:rPr>
          <w:rFonts w:ascii="Times New Roman" w:hAnsi="Times New Roman" w:cs="Times New Roman"/>
          <w:bCs/>
          <w:sz w:val="28"/>
          <w:szCs w:val="28"/>
        </w:rPr>
        <w:t>.</w:t>
      </w:r>
    </w:p>
    <w:p w14:paraId="40E38D2D" w14:textId="39F921ED" w:rsidR="004B250D" w:rsidRDefault="00000000" w:rsidP="000540A5">
      <w:pPr>
        <w:tabs>
          <w:tab w:val="left" w:pos="284"/>
          <w:tab w:val="left" w:pos="709"/>
        </w:tabs>
        <w:spacing w:after="120" w:line="276" w:lineRule="auto"/>
        <w:jc w:val="both"/>
        <w:rPr>
          <w:rFonts w:ascii="Times New Roman" w:hAnsi="Times New Roman" w:cs="Times New Roman"/>
          <w:bCs/>
          <w:sz w:val="28"/>
          <w:szCs w:val="28"/>
        </w:rPr>
      </w:pPr>
      <w:r>
        <w:rPr>
          <w:rFonts w:ascii="Times New Roman" w:hAnsi="Times New Roman" w:cs="Times New Roman"/>
          <w:bCs/>
          <w:sz w:val="28"/>
          <w:szCs w:val="28"/>
        </w:rPr>
        <w:t>-</w:t>
      </w:r>
      <w:r w:rsidR="00331DDD">
        <w:rPr>
          <w:rFonts w:ascii="Times New Roman" w:hAnsi="Times New Roman" w:cs="Times New Roman"/>
          <w:bCs/>
          <w:sz w:val="28"/>
          <w:szCs w:val="28"/>
        </w:rPr>
        <w:t xml:space="preserve"> Tác động sâu sắc của việc già hóa dân số đối với châu Âu</w:t>
      </w:r>
      <w:r>
        <w:rPr>
          <w:rFonts w:ascii="Times New Roman" w:hAnsi="Times New Roman" w:cs="Times New Roman"/>
          <w:bCs/>
          <w:sz w:val="28"/>
          <w:szCs w:val="28"/>
        </w:rPr>
        <w:t>.</w:t>
      </w:r>
    </w:p>
    <w:p w14:paraId="6A96D11C" w14:textId="531638B9" w:rsidR="00B34A88" w:rsidRDefault="00B34A88" w:rsidP="000540A5">
      <w:pPr>
        <w:tabs>
          <w:tab w:val="left" w:pos="284"/>
          <w:tab w:val="left" w:pos="709"/>
        </w:tabs>
        <w:spacing w:after="120" w:line="276" w:lineRule="auto"/>
        <w:jc w:val="both"/>
        <w:rPr>
          <w:rFonts w:ascii="Times New Roman" w:hAnsi="Times New Roman" w:cs="Times New Roman"/>
          <w:bCs/>
          <w:sz w:val="28"/>
          <w:szCs w:val="28"/>
        </w:rPr>
      </w:pPr>
      <w:r>
        <w:rPr>
          <w:rFonts w:ascii="Times New Roman" w:hAnsi="Times New Roman" w:cs="Times New Roman"/>
          <w:bCs/>
          <w:sz w:val="28"/>
          <w:szCs w:val="28"/>
        </w:rPr>
        <w:t>- Tác động của vấn đề di cư tới nền kinh tế, xã hội châu Âu: thuận lợi và khó khăn.</w:t>
      </w:r>
    </w:p>
    <w:p w14:paraId="74ABD89A" w14:textId="5D6B5746" w:rsidR="004B250D" w:rsidRDefault="00000000" w:rsidP="000540A5">
      <w:pPr>
        <w:tabs>
          <w:tab w:val="left" w:pos="284"/>
          <w:tab w:val="left" w:pos="709"/>
        </w:tabs>
        <w:spacing w:after="120" w:line="276" w:lineRule="auto"/>
        <w:jc w:val="both"/>
        <w:rPr>
          <w:rFonts w:ascii="Times New Roman" w:hAnsi="Times New Roman" w:cs="Times New Roman"/>
          <w:bCs/>
          <w:sz w:val="28"/>
          <w:szCs w:val="28"/>
        </w:rPr>
      </w:pPr>
      <w:r>
        <w:rPr>
          <w:rFonts w:ascii="Times New Roman" w:hAnsi="Times New Roman" w:cs="Times New Roman"/>
          <w:bCs/>
          <w:sz w:val="28"/>
          <w:szCs w:val="28"/>
        </w:rPr>
        <w:t>* Cách giải quyết</w:t>
      </w:r>
      <w:r w:rsidR="00B34A88">
        <w:rPr>
          <w:rFonts w:ascii="Times New Roman" w:hAnsi="Times New Roman" w:cs="Times New Roman"/>
          <w:bCs/>
          <w:sz w:val="28"/>
          <w:szCs w:val="28"/>
        </w:rPr>
        <w:t>:</w:t>
      </w:r>
    </w:p>
    <w:p w14:paraId="7FA1834D" w14:textId="2AE7922C" w:rsidR="00B34A88" w:rsidRDefault="00000000" w:rsidP="000540A5">
      <w:pPr>
        <w:tabs>
          <w:tab w:val="left" w:pos="284"/>
          <w:tab w:val="left" w:pos="709"/>
        </w:tabs>
        <w:spacing w:after="12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GV </w:t>
      </w:r>
      <w:r w:rsidR="00B34A88">
        <w:rPr>
          <w:rFonts w:ascii="Times New Roman" w:hAnsi="Times New Roman" w:cs="Times New Roman"/>
          <w:bCs/>
          <w:sz w:val="28"/>
          <w:szCs w:val="28"/>
        </w:rPr>
        <w:t>sưu tầm số liệu về tỉ lệ gia tăng dân số tự nhiên của các châu lục. hS dự vào số liệu, nhận xét được châu Âu có tỉ lệ gia tăng dân số tự nhiên thấp nhất.</w:t>
      </w:r>
    </w:p>
    <w:p w14:paraId="670031F2" w14:textId="7089A518" w:rsidR="00B34A88" w:rsidRDefault="00B34A88" w:rsidP="000540A5">
      <w:pPr>
        <w:tabs>
          <w:tab w:val="left" w:pos="284"/>
          <w:tab w:val="left" w:pos="709"/>
        </w:tabs>
        <w:spacing w:after="120" w:line="276" w:lineRule="auto"/>
        <w:jc w:val="both"/>
        <w:rPr>
          <w:rFonts w:ascii="Times New Roman" w:hAnsi="Times New Roman" w:cs="Times New Roman"/>
          <w:bCs/>
          <w:sz w:val="28"/>
          <w:szCs w:val="28"/>
        </w:rPr>
      </w:pPr>
      <w:r>
        <w:rPr>
          <w:rFonts w:ascii="Times New Roman" w:hAnsi="Times New Roman" w:cs="Times New Roman"/>
          <w:bCs/>
          <w:sz w:val="28"/>
          <w:szCs w:val="28"/>
        </w:rPr>
        <w:t>- Việc già hóa dân số mang đến cho châu Âu nhiều khó khăn như thiếu lao động, tang các khoản trợ cấp cho người già, kinh tế chậm phát triển…</w:t>
      </w:r>
    </w:p>
    <w:p w14:paraId="7860E5E1" w14:textId="5019BD4D" w:rsidR="00B34A88" w:rsidRDefault="00B34A88" w:rsidP="000540A5">
      <w:pPr>
        <w:tabs>
          <w:tab w:val="left" w:pos="284"/>
          <w:tab w:val="left" w:pos="709"/>
        </w:tabs>
        <w:spacing w:after="120" w:line="276"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Vấn đề di cư mang lại những thuận lợi và khó khăn nhất định cho châu Âu. Trong đó có hai vấn đề: di cư trong nội bộ châu Âu và di cư từ các châu lục khác đến châu Âu. Đây là vấn đề khó giải quyết ở châu Âu trong nhiều thập kỉ qua.</w:t>
      </w:r>
    </w:p>
    <w:p w14:paraId="16050C10" w14:textId="00ECDD4F" w:rsidR="00B34A88" w:rsidRDefault="00B34A88" w:rsidP="000540A5">
      <w:pPr>
        <w:tabs>
          <w:tab w:val="left" w:pos="284"/>
          <w:tab w:val="left" w:pos="709"/>
        </w:tabs>
        <w:spacing w:after="120" w:line="276" w:lineRule="auto"/>
        <w:jc w:val="both"/>
        <w:rPr>
          <w:rFonts w:ascii="Times New Roman" w:hAnsi="Times New Roman" w:cs="Times New Roman"/>
          <w:bCs/>
          <w:sz w:val="28"/>
          <w:szCs w:val="28"/>
        </w:rPr>
      </w:pPr>
      <w:r>
        <w:rPr>
          <w:rFonts w:ascii="Times New Roman" w:hAnsi="Times New Roman" w:cs="Times New Roman"/>
          <w:bCs/>
          <w:sz w:val="28"/>
          <w:szCs w:val="28"/>
        </w:rPr>
        <w:t>+ Thuận lợi: Nguồn lao động được bổ sung. Đặc biệt là các quốc gia phát triển nhất châu Âu có nhiều người lao động có trình độ cao đến làm việc vì chế độ đãi ngộ tốt, tạo ra nguồn lao động chất lượng cao.</w:t>
      </w:r>
      <w:r w:rsidR="000540A5">
        <w:rPr>
          <w:rFonts w:ascii="Times New Roman" w:hAnsi="Times New Roman" w:cs="Times New Roman"/>
          <w:bCs/>
          <w:sz w:val="28"/>
          <w:szCs w:val="28"/>
        </w:rPr>
        <w:t xml:space="preserve"> Từ đó tạo ra những thuận lợi cho nền kinh tế phát triển. Còn một số nước châu Âu kém hơn thì ngược lại.</w:t>
      </w:r>
    </w:p>
    <w:p w14:paraId="10D916D7" w14:textId="3C21037B" w:rsidR="000540A5" w:rsidRDefault="000540A5" w:rsidP="000540A5">
      <w:pPr>
        <w:tabs>
          <w:tab w:val="left" w:pos="284"/>
          <w:tab w:val="left" w:pos="709"/>
        </w:tabs>
        <w:spacing w:after="120" w:line="276" w:lineRule="auto"/>
        <w:jc w:val="both"/>
        <w:rPr>
          <w:rFonts w:ascii="Times New Roman" w:hAnsi="Times New Roman" w:cs="Times New Roman"/>
          <w:bCs/>
          <w:sz w:val="28"/>
          <w:szCs w:val="28"/>
        </w:rPr>
      </w:pPr>
      <w:r>
        <w:rPr>
          <w:rFonts w:ascii="Times New Roman" w:hAnsi="Times New Roman" w:cs="Times New Roman"/>
          <w:bCs/>
          <w:sz w:val="28"/>
          <w:szCs w:val="28"/>
        </w:rPr>
        <w:t>+ Khó khăn: Xã hội bất ổn định, thiếu việc làm, kìm hãm sự phát triển kinh tế…</w:t>
      </w:r>
    </w:p>
    <w:p w14:paraId="69BB4718" w14:textId="6425577A" w:rsidR="000540A5" w:rsidRDefault="000540A5" w:rsidP="000540A5">
      <w:pPr>
        <w:tabs>
          <w:tab w:val="left" w:pos="284"/>
          <w:tab w:val="left" w:pos="709"/>
        </w:tabs>
        <w:spacing w:after="120" w:line="276" w:lineRule="auto"/>
        <w:jc w:val="both"/>
        <w:rPr>
          <w:rFonts w:ascii="Times New Roman" w:hAnsi="Times New Roman" w:cs="Times New Roman"/>
          <w:bCs/>
          <w:sz w:val="28"/>
          <w:szCs w:val="28"/>
        </w:rPr>
      </w:pPr>
      <w:r>
        <w:rPr>
          <w:rFonts w:ascii="Times New Roman" w:hAnsi="Times New Roman" w:cs="Times New Roman"/>
          <w:bCs/>
          <w:sz w:val="28"/>
          <w:szCs w:val="28"/>
        </w:rPr>
        <w:t>Vì vậy, nhiều nước châu Âu đã thực hiện các chính sách để hạn chế việc di cư quốc tế.</w:t>
      </w:r>
    </w:p>
    <w:p w14:paraId="29BB56B0" w14:textId="77777777" w:rsidR="004B250D" w:rsidRDefault="00000000" w:rsidP="000540A5">
      <w:pPr>
        <w:tabs>
          <w:tab w:val="left" w:pos="284"/>
          <w:tab w:val="left" w:pos="709"/>
        </w:tabs>
        <w:spacing w:after="120" w:line="276" w:lineRule="auto"/>
        <w:jc w:val="both"/>
        <w:rPr>
          <w:rFonts w:ascii="Times New Roman" w:hAnsi="Times New Roman" w:cs="Times New Roman"/>
          <w:sz w:val="28"/>
          <w:szCs w:val="28"/>
        </w:rPr>
      </w:pPr>
      <w:r>
        <w:rPr>
          <w:rFonts w:ascii="Times New Roman" w:hAnsi="Times New Roman" w:cs="Times New Roman"/>
          <w:b/>
          <w:sz w:val="28"/>
          <w:szCs w:val="28"/>
        </w:rPr>
        <w:t>D.</w:t>
      </w:r>
      <w:r>
        <w:rPr>
          <w:rFonts w:ascii="Times New Roman" w:hAnsi="Times New Roman" w:cs="Times New Roman"/>
          <w:sz w:val="28"/>
          <w:szCs w:val="28"/>
        </w:rPr>
        <w:t xml:space="preserve"> </w:t>
      </w:r>
      <w:r>
        <w:rPr>
          <w:rFonts w:ascii="Times New Roman" w:hAnsi="Times New Roman" w:cs="Times New Roman"/>
          <w:b/>
          <w:bCs/>
          <w:sz w:val="28"/>
          <w:szCs w:val="28"/>
        </w:rPr>
        <w:t>Ý kiến của các thành viên</w:t>
      </w:r>
    </w:p>
    <w:p w14:paraId="12F97036" w14:textId="77777777" w:rsidR="004B250D" w:rsidRDefault="00000000" w:rsidP="000540A5">
      <w:pPr>
        <w:spacing w:after="120" w:line="276" w:lineRule="auto"/>
        <w:rPr>
          <w:rFonts w:ascii="Times New Roman" w:hAnsi="Times New Roman" w:cs="Times New Roman"/>
          <w:sz w:val="28"/>
          <w:szCs w:val="28"/>
        </w:rPr>
      </w:pPr>
      <w:r>
        <w:rPr>
          <w:rFonts w:ascii="Times New Roman" w:hAnsi="Times New Roman" w:cs="Times New Roman"/>
          <w:sz w:val="28"/>
          <w:szCs w:val="28"/>
        </w:rPr>
        <w:t>Các đồng chí trong nhóm nhất trí với những nội dung trên.</w:t>
      </w:r>
    </w:p>
    <w:p w14:paraId="7378C041" w14:textId="77777777" w:rsidR="00331DDD" w:rsidRDefault="00331DDD" w:rsidP="000540A5">
      <w:pPr>
        <w:spacing w:after="120" w:line="276" w:lineRule="auto"/>
        <w:rPr>
          <w:rFonts w:ascii="Times New Roman" w:hAnsi="Times New Roman" w:cs="Times New Roman"/>
          <w:sz w:val="28"/>
          <w:szCs w:val="28"/>
        </w:rPr>
      </w:pPr>
    </w:p>
    <w:tbl>
      <w:tblPr>
        <w:tblW w:w="0" w:type="auto"/>
        <w:tblLook w:val="04A0" w:firstRow="1" w:lastRow="0" w:firstColumn="1" w:lastColumn="0" w:noHBand="0" w:noVBand="1"/>
      </w:tblPr>
      <w:tblGrid>
        <w:gridCol w:w="4788"/>
        <w:gridCol w:w="4788"/>
      </w:tblGrid>
      <w:tr w:rsidR="004B250D" w14:paraId="641B30E4" w14:textId="77777777">
        <w:trPr>
          <w:trHeight w:val="2105"/>
        </w:trPr>
        <w:tc>
          <w:tcPr>
            <w:tcW w:w="4788" w:type="dxa"/>
            <w:shd w:val="clear" w:color="auto" w:fill="auto"/>
          </w:tcPr>
          <w:p w14:paraId="06528C08" w14:textId="77777777" w:rsidR="004B250D" w:rsidRDefault="00000000" w:rsidP="000540A5">
            <w:pPr>
              <w:spacing w:after="120" w:line="276" w:lineRule="auto"/>
              <w:jc w:val="center"/>
              <w:rPr>
                <w:rFonts w:ascii="Times New Roman" w:hAnsi="Times New Roman" w:cs="Times New Roman"/>
                <w:sz w:val="28"/>
                <w:szCs w:val="28"/>
              </w:rPr>
            </w:pPr>
            <w:r>
              <w:rPr>
                <w:rFonts w:ascii="Times New Roman" w:hAnsi="Times New Roman" w:cs="Times New Roman"/>
                <w:sz w:val="28"/>
                <w:szCs w:val="28"/>
              </w:rPr>
              <w:t>Nhóm trưởng</w:t>
            </w:r>
          </w:p>
        </w:tc>
        <w:tc>
          <w:tcPr>
            <w:tcW w:w="4788" w:type="dxa"/>
            <w:shd w:val="clear" w:color="auto" w:fill="auto"/>
          </w:tcPr>
          <w:p w14:paraId="27D2BC2A" w14:textId="77777777" w:rsidR="004B250D" w:rsidRDefault="00000000" w:rsidP="000540A5">
            <w:pPr>
              <w:shd w:val="clear" w:color="auto" w:fill="FFFFFF"/>
              <w:tabs>
                <w:tab w:val="left" w:pos="450"/>
              </w:tabs>
              <w:spacing w:after="120" w:line="276" w:lineRule="auto"/>
              <w:jc w:val="center"/>
              <w:rPr>
                <w:rFonts w:ascii="Times New Roman" w:hAnsi="Times New Roman" w:cs="Times New Roman"/>
                <w:sz w:val="28"/>
                <w:szCs w:val="28"/>
              </w:rPr>
            </w:pPr>
            <w:r>
              <w:rPr>
                <w:rFonts w:ascii="Times New Roman" w:hAnsi="Times New Roman" w:cs="Times New Roman"/>
                <w:sz w:val="28"/>
                <w:szCs w:val="28"/>
              </w:rPr>
              <w:t xml:space="preserve">               Thư kí</w:t>
            </w:r>
          </w:p>
          <w:p w14:paraId="5A896602" w14:textId="77777777" w:rsidR="004B250D" w:rsidRDefault="00000000" w:rsidP="000540A5">
            <w:pPr>
              <w:spacing w:after="120"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p>
        </w:tc>
      </w:tr>
      <w:tr w:rsidR="004B250D" w14:paraId="09AE3081" w14:textId="77777777">
        <w:tc>
          <w:tcPr>
            <w:tcW w:w="4788" w:type="dxa"/>
            <w:shd w:val="clear" w:color="auto" w:fill="auto"/>
          </w:tcPr>
          <w:p w14:paraId="022F96B0" w14:textId="77777777" w:rsidR="004B250D" w:rsidRDefault="00000000" w:rsidP="000540A5">
            <w:pPr>
              <w:spacing w:after="120" w:line="276" w:lineRule="auto"/>
              <w:rPr>
                <w:rFonts w:ascii="Times New Roman" w:hAnsi="Times New Roman" w:cs="Times New Roman"/>
                <w:sz w:val="28"/>
                <w:szCs w:val="28"/>
              </w:rPr>
            </w:pPr>
            <w:r>
              <w:rPr>
                <w:rFonts w:ascii="Times New Roman" w:hAnsi="Times New Roman" w:cs="Times New Roman"/>
                <w:sz w:val="28"/>
                <w:szCs w:val="28"/>
              </w:rPr>
              <w:t xml:space="preserve">                      Trần Thị Hải Hà</w:t>
            </w:r>
          </w:p>
        </w:tc>
        <w:tc>
          <w:tcPr>
            <w:tcW w:w="4788" w:type="dxa"/>
            <w:shd w:val="clear" w:color="auto" w:fill="auto"/>
          </w:tcPr>
          <w:p w14:paraId="76B49B13" w14:textId="77777777" w:rsidR="004B250D" w:rsidRDefault="00000000" w:rsidP="000540A5">
            <w:pPr>
              <w:shd w:val="clear" w:color="auto" w:fill="FFFFFF"/>
              <w:tabs>
                <w:tab w:val="left" w:pos="450"/>
              </w:tabs>
              <w:spacing w:after="120" w:line="276" w:lineRule="auto"/>
              <w:rPr>
                <w:rFonts w:ascii="Times New Roman" w:hAnsi="Times New Roman" w:cs="Times New Roman"/>
                <w:sz w:val="28"/>
                <w:szCs w:val="28"/>
              </w:rPr>
            </w:pPr>
            <w:r>
              <w:rPr>
                <w:rFonts w:ascii="Times New Roman" w:hAnsi="Times New Roman" w:cs="Times New Roman"/>
                <w:sz w:val="28"/>
                <w:szCs w:val="28"/>
              </w:rPr>
              <w:t xml:space="preserve">                              Đinh Thị Thủy</w:t>
            </w:r>
          </w:p>
        </w:tc>
      </w:tr>
    </w:tbl>
    <w:p w14:paraId="7A876DFF" w14:textId="77777777" w:rsidR="004B250D" w:rsidRDefault="004B250D" w:rsidP="000540A5">
      <w:pPr>
        <w:spacing w:after="120" w:line="276" w:lineRule="auto"/>
        <w:rPr>
          <w:rFonts w:ascii="Times New Roman" w:hAnsi="Times New Roman" w:cs="Times New Roman"/>
          <w:sz w:val="28"/>
          <w:szCs w:val="28"/>
        </w:rPr>
      </w:pPr>
    </w:p>
    <w:p w14:paraId="3893C520" w14:textId="77777777" w:rsidR="004B250D" w:rsidRDefault="004B250D" w:rsidP="000540A5">
      <w:pPr>
        <w:spacing w:line="276" w:lineRule="auto"/>
        <w:rPr>
          <w:rFonts w:ascii="Times New Roman" w:hAnsi="Times New Roman" w:cs="Times New Roman"/>
          <w:sz w:val="28"/>
          <w:szCs w:val="28"/>
        </w:rPr>
      </w:pPr>
    </w:p>
    <w:p w14:paraId="17FE2F46" w14:textId="77777777" w:rsidR="004B250D" w:rsidRDefault="004B250D" w:rsidP="000540A5">
      <w:pPr>
        <w:spacing w:line="276" w:lineRule="auto"/>
        <w:rPr>
          <w:rFonts w:ascii="Times New Roman" w:hAnsi="Times New Roman" w:cs="Times New Roman"/>
          <w:sz w:val="28"/>
          <w:szCs w:val="28"/>
        </w:rPr>
      </w:pPr>
    </w:p>
    <w:sectPr w:rsidR="004B250D">
      <w:pgSz w:w="12240" w:h="15840"/>
      <w:pgMar w:top="1440" w:right="1080" w:bottom="1440" w:left="151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B0EA47"/>
    <w:multiLevelType w:val="singleLevel"/>
    <w:tmpl w:val="8EB0EA47"/>
    <w:lvl w:ilvl="0">
      <w:start w:val="2"/>
      <w:numFmt w:val="decimal"/>
      <w:suff w:val="space"/>
      <w:lvlText w:val="%1."/>
      <w:lvlJc w:val="left"/>
    </w:lvl>
  </w:abstractNum>
  <w:num w:numId="1" w16cid:durableId="40568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3D179CB"/>
    <w:rsid w:val="000540A5"/>
    <w:rsid w:val="00331DDD"/>
    <w:rsid w:val="004B250D"/>
    <w:rsid w:val="00B34A88"/>
    <w:rsid w:val="1B2C10CF"/>
    <w:rsid w:val="63D17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475CD"/>
  <w15:docId w15:val="{190A4CDE-1BB8-4127-A656-D9304DD9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 Vivobook</cp:lastModifiedBy>
  <cp:revision>2</cp:revision>
  <dcterms:created xsi:type="dcterms:W3CDTF">2022-04-15T13:51:00Z</dcterms:created>
  <dcterms:modified xsi:type="dcterms:W3CDTF">2023-10-29T15:37:00Z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2D498C7564CF40778FBB3B978A5CE105</vt:lpwstr>
  </property>
</Properties>
</file>