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92185" w14:textId="71CF76C0" w:rsidR="00275487" w:rsidRPr="00275487" w:rsidRDefault="00275487" w:rsidP="00275487">
      <w:pPr>
        <w:shd w:val="clear" w:color="auto" w:fill="FFFFFF"/>
        <w:spacing w:after="100" w:afterAutospacing="1" w:line="276" w:lineRule="auto"/>
        <w:jc w:val="center"/>
        <w:outlineLvl w:val="0"/>
        <w:rPr>
          <w:rFonts w:ascii="Times New Roman" w:eastAsia="Times New Roman" w:hAnsi="Times New Roman" w:cs="Times New Roman"/>
          <w:b/>
          <w:bCs/>
          <w:color w:val="212529"/>
          <w:kern w:val="36"/>
          <w:sz w:val="28"/>
          <w:szCs w:val="28"/>
          <w14:ligatures w14:val="none"/>
        </w:rPr>
      </w:pPr>
      <w:r>
        <w:rPr>
          <w:rFonts w:ascii="Times New Roman" w:eastAsia="Times New Roman" w:hAnsi="Times New Roman" w:cs="Times New Roman"/>
          <w:b/>
          <w:bCs/>
          <w:color w:val="212529"/>
          <w:kern w:val="36"/>
          <w:sz w:val="28"/>
          <w:szCs w:val="28"/>
          <w14:ligatures w14:val="none"/>
        </w:rPr>
        <w:t>T</w:t>
      </w:r>
      <w:r w:rsidRPr="00275487">
        <w:rPr>
          <w:rFonts w:ascii="Times New Roman" w:eastAsia="Times New Roman" w:hAnsi="Times New Roman" w:cs="Times New Roman"/>
          <w:b/>
          <w:bCs/>
          <w:color w:val="212529"/>
          <w:kern w:val="36"/>
          <w:sz w:val="28"/>
          <w:szCs w:val="28"/>
          <w14:ligatures w14:val="none"/>
        </w:rPr>
        <w:t>hế giới đại dương tuyệt đẹp như thế nào?</w:t>
      </w:r>
    </w:p>
    <w:p w14:paraId="4157E79F" w14:textId="77777777" w:rsidR="00275487" w:rsidRPr="00275487" w:rsidRDefault="00275487" w:rsidP="00275487">
      <w:pPr>
        <w:shd w:val="clear" w:color="auto" w:fill="FFFFFF"/>
        <w:spacing w:after="100" w:afterAutospacing="1" w:line="276" w:lineRule="auto"/>
        <w:jc w:val="both"/>
        <w:rPr>
          <w:rFonts w:ascii="Times New Roman" w:eastAsia="Times New Roman" w:hAnsi="Times New Roman" w:cs="Times New Roman"/>
          <w:color w:val="212529"/>
          <w:kern w:val="0"/>
          <w:sz w:val="28"/>
          <w:szCs w:val="28"/>
          <w14:ligatures w14:val="none"/>
        </w:rPr>
      </w:pPr>
      <w:r w:rsidRPr="00275487">
        <w:rPr>
          <w:rFonts w:ascii="Times New Roman" w:eastAsia="Times New Roman" w:hAnsi="Times New Roman" w:cs="Times New Roman"/>
          <w:color w:val="212529"/>
          <w:kern w:val="0"/>
          <w:sz w:val="28"/>
          <w:szCs w:val="28"/>
          <w14:ligatures w14:val="none"/>
        </w:rPr>
        <w:t>Đến nay, khi nhắc đến đại dương, chúng ta vẫn tin rằng thế giới đại dương đã, đang và dường như mãi là một bí ẩn lớn đối với nhân loại.</w:t>
      </w:r>
    </w:p>
    <w:p w14:paraId="645DA5B6" w14:textId="7A5D5EAF" w:rsidR="00275487" w:rsidRPr="00275487" w:rsidRDefault="00275487" w:rsidP="00275487">
      <w:pPr>
        <w:spacing w:after="0" w:line="276" w:lineRule="auto"/>
        <w:jc w:val="both"/>
        <w:rPr>
          <w:rFonts w:ascii="Times New Roman" w:eastAsia="Times New Roman" w:hAnsi="Times New Roman" w:cs="Times New Roman"/>
          <w:kern w:val="0"/>
          <w:sz w:val="28"/>
          <w:szCs w:val="28"/>
          <w14:ligatures w14:val="none"/>
        </w:rPr>
      </w:pPr>
      <w:r w:rsidRPr="00275487">
        <w:rPr>
          <w:rFonts w:ascii="Times New Roman" w:eastAsia="Times New Roman" w:hAnsi="Times New Roman" w:cs="Times New Roman"/>
          <w:noProof/>
          <w:kern w:val="0"/>
          <w:sz w:val="28"/>
          <w:szCs w:val="28"/>
          <w14:ligatures w14:val="none"/>
        </w:rPr>
        <w:drawing>
          <wp:inline distT="0" distB="0" distL="0" distR="0" wp14:anchorId="469A7353" wp14:editId="7D427A5E">
            <wp:extent cx="5943600" cy="3961130"/>
            <wp:effectExtent l="0" t="0" r="0" b="1270"/>
            <wp:docPr id="1913386310" name="Picture 12" descr="N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m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r w:rsidRPr="00275487">
        <w:rPr>
          <w:rFonts w:ascii="Times New Roman" w:eastAsia="Times New Roman" w:hAnsi="Times New Roman" w:cs="Times New Roman"/>
          <w:kern w:val="0"/>
          <w:sz w:val="28"/>
          <w:szCs w:val="28"/>
          <w14:ligatures w14:val="none"/>
        </w:rPr>
        <w:t>Loài cá biển - cá nemo phát sáng dưới đại dương tuyệt đẹp</w:t>
      </w:r>
    </w:p>
    <w:p w14:paraId="77AB26FB" w14:textId="77777777" w:rsidR="00275487" w:rsidRPr="00275487" w:rsidRDefault="00275487" w:rsidP="00275487">
      <w:pPr>
        <w:shd w:val="clear" w:color="auto" w:fill="FFFFFF"/>
        <w:spacing w:after="100" w:afterAutospacing="1" w:line="276" w:lineRule="auto"/>
        <w:jc w:val="both"/>
        <w:rPr>
          <w:rFonts w:ascii="Times New Roman" w:eastAsia="Times New Roman" w:hAnsi="Times New Roman" w:cs="Times New Roman"/>
          <w:color w:val="212529"/>
          <w:kern w:val="0"/>
          <w:sz w:val="28"/>
          <w:szCs w:val="28"/>
          <w14:ligatures w14:val="none"/>
        </w:rPr>
      </w:pPr>
      <w:r w:rsidRPr="00275487">
        <w:rPr>
          <w:rFonts w:ascii="Times New Roman" w:eastAsia="Times New Roman" w:hAnsi="Times New Roman" w:cs="Times New Roman"/>
          <w:color w:val="212529"/>
          <w:kern w:val="0"/>
          <w:sz w:val="28"/>
          <w:szCs w:val="28"/>
          <w14:ligatures w14:val="none"/>
        </w:rPr>
        <w:t>Trước khi khám phá sự kỳ diệu của thế giới đại dương, mời bạn đọc hãy lướt qua một số thông tin thú vị về đại dương. </w:t>
      </w:r>
    </w:p>
    <w:p w14:paraId="7C0372A7" w14:textId="77777777" w:rsidR="00275487" w:rsidRPr="00275487" w:rsidRDefault="00275487" w:rsidP="00275487">
      <w:pPr>
        <w:shd w:val="clear" w:color="auto" w:fill="FFFFFF"/>
        <w:spacing w:after="100" w:afterAutospacing="1" w:line="276" w:lineRule="auto"/>
        <w:jc w:val="both"/>
        <w:rPr>
          <w:rFonts w:ascii="Times New Roman" w:eastAsia="Times New Roman" w:hAnsi="Times New Roman" w:cs="Times New Roman"/>
          <w:color w:val="212529"/>
          <w:kern w:val="0"/>
          <w:sz w:val="28"/>
          <w:szCs w:val="28"/>
          <w14:ligatures w14:val="none"/>
        </w:rPr>
      </w:pPr>
      <w:r w:rsidRPr="00275487">
        <w:rPr>
          <w:rFonts w:ascii="Times New Roman" w:eastAsia="Times New Roman" w:hAnsi="Times New Roman" w:cs="Times New Roman"/>
          <w:color w:val="212529"/>
          <w:kern w:val="0"/>
          <w:sz w:val="28"/>
          <w:szCs w:val="28"/>
          <w14:ligatures w14:val="none"/>
        </w:rPr>
        <w:t>Đầu tiên, không phải mặt đất, trên không mà đại dương chính là nơi có nhiều oxy nhất trên Trái đất. Ngoài ra, đại dương cũng chính là khu vực hấp thụ khoảng 1/3 tổng lượng carbon dioxide được tạo ra trên Trái đất.</w:t>
      </w:r>
    </w:p>
    <w:p w14:paraId="2B525A18" w14:textId="77777777" w:rsidR="00275487" w:rsidRPr="00275487" w:rsidRDefault="00275487" w:rsidP="00275487">
      <w:pPr>
        <w:shd w:val="clear" w:color="auto" w:fill="FFFFFF"/>
        <w:spacing w:after="100" w:afterAutospacing="1" w:line="276" w:lineRule="auto"/>
        <w:jc w:val="both"/>
        <w:rPr>
          <w:rFonts w:ascii="Times New Roman" w:eastAsia="Times New Roman" w:hAnsi="Times New Roman" w:cs="Times New Roman"/>
          <w:color w:val="212529"/>
          <w:kern w:val="0"/>
          <w:sz w:val="28"/>
          <w:szCs w:val="28"/>
          <w14:ligatures w14:val="none"/>
        </w:rPr>
      </w:pPr>
      <w:r w:rsidRPr="00275487">
        <w:rPr>
          <w:rFonts w:ascii="Times New Roman" w:eastAsia="Times New Roman" w:hAnsi="Times New Roman" w:cs="Times New Roman"/>
          <w:color w:val="212529"/>
          <w:kern w:val="0"/>
          <w:sz w:val="28"/>
          <w:szCs w:val="28"/>
          <w14:ligatures w14:val="none"/>
        </w:rPr>
        <w:t>Thứ hai, kể từ thời điểm Carl Linnaeus đặt nền móng cho hệ thống phân loại sinh học ở thế kỷ 18 cho đến nay, chúng ta vẫn chưa thể thống kê được con số chính xác hay thậm chí là xấp xỉ về số lượng các loài sinh sống trên Trái đất. Điều đặc biệt là có đến hơn 90% sinh vật sống ở đại dương vẫn chưa được phát hiện cũng như nhận diện.</w:t>
      </w:r>
    </w:p>
    <w:p w14:paraId="11571414" w14:textId="77777777" w:rsidR="00275487" w:rsidRPr="00275487" w:rsidRDefault="00275487" w:rsidP="00275487">
      <w:pPr>
        <w:shd w:val="clear" w:color="auto" w:fill="FFFFFF"/>
        <w:spacing w:after="100" w:afterAutospacing="1" w:line="276" w:lineRule="auto"/>
        <w:jc w:val="both"/>
        <w:rPr>
          <w:rFonts w:ascii="Times New Roman" w:eastAsia="Times New Roman" w:hAnsi="Times New Roman" w:cs="Times New Roman"/>
          <w:color w:val="212529"/>
          <w:kern w:val="0"/>
          <w:sz w:val="28"/>
          <w:szCs w:val="28"/>
          <w14:ligatures w14:val="none"/>
        </w:rPr>
      </w:pPr>
      <w:r w:rsidRPr="00275487">
        <w:rPr>
          <w:rFonts w:ascii="Times New Roman" w:eastAsia="Times New Roman" w:hAnsi="Times New Roman" w:cs="Times New Roman"/>
          <w:color w:val="212529"/>
          <w:kern w:val="0"/>
          <w:sz w:val="28"/>
          <w:szCs w:val="28"/>
          <w14:ligatures w14:val="none"/>
        </w:rPr>
        <w:lastRenderedPageBreak/>
        <w:t>Nguyên nhân được cho là phần lớn sinh vật biển thường cư trú tại những khu vực có độ sâu rất lớn. Hàng thế kỷ qua, không ít nhà khoa học cho rằng càng ở sâu trong lòng đại dương thì càng có ít sự sống.</w:t>
      </w:r>
    </w:p>
    <w:p w14:paraId="54A9F012" w14:textId="77777777" w:rsidR="00275487" w:rsidRPr="00275487" w:rsidRDefault="00275487" w:rsidP="00275487">
      <w:pPr>
        <w:shd w:val="clear" w:color="auto" w:fill="FFFFFF"/>
        <w:spacing w:after="100" w:afterAutospacing="1" w:line="276" w:lineRule="auto"/>
        <w:jc w:val="both"/>
        <w:rPr>
          <w:rFonts w:ascii="Times New Roman" w:eastAsia="Times New Roman" w:hAnsi="Times New Roman" w:cs="Times New Roman"/>
          <w:color w:val="212529"/>
          <w:kern w:val="0"/>
          <w:sz w:val="28"/>
          <w:szCs w:val="28"/>
          <w14:ligatures w14:val="none"/>
        </w:rPr>
      </w:pPr>
      <w:r w:rsidRPr="00275487">
        <w:rPr>
          <w:rFonts w:ascii="Times New Roman" w:eastAsia="Times New Roman" w:hAnsi="Times New Roman" w:cs="Times New Roman"/>
          <w:color w:val="212529"/>
          <w:kern w:val="0"/>
          <w:sz w:val="28"/>
          <w:szCs w:val="28"/>
          <w14:ligatures w14:val="none"/>
        </w:rPr>
        <w:t>Tuy nhiên, khi khoa học kỹ thuật phát triển đến trình độ như hiện tại, họ đã phát hiện ra ở những nơi được mệnh danh là “đồng bằng vực thẳm” với độ sâu lên đến 4000 - 6000m lại có sự tồn tại của một số lượng sinh vật biển có kích thước trung bình từ mấy chục micromet đến một milimet.</w:t>
      </w:r>
    </w:p>
    <w:p w14:paraId="166BD435" w14:textId="77777777" w:rsidR="00275487" w:rsidRPr="00275487" w:rsidRDefault="00275487" w:rsidP="00275487">
      <w:pPr>
        <w:shd w:val="clear" w:color="auto" w:fill="FFFFFF"/>
        <w:spacing w:after="100" w:afterAutospacing="1" w:line="276" w:lineRule="auto"/>
        <w:jc w:val="both"/>
        <w:rPr>
          <w:rFonts w:ascii="Times New Roman" w:eastAsia="Times New Roman" w:hAnsi="Times New Roman" w:cs="Times New Roman"/>
          <w:color w:val="212529"/>
          <w:kern w:val="0"/>
          <w:sz w:val="28"/>
          <w:szCs w:val="28"/>
          <w14:ligatures w14:val="none"/>
        </w:rPr>
      </w:pPr>
      <w:r w:rsidRPr="00275487">
        <w:rPr>
          <w:rFonts w:ascii="Times New Roman" w:eastAsia="Times New Roman" w:hAnsi="Times New Roman" w:cs="Times New Roman"/>
          <w:color w:val="212529"/>
          <w:kern w:val="0"/>
          <w:sz w:val="28"/>
          <w:szCs w:val="28"/>
          <w14:ligatures w14:val="none"/>
        </w:rPr>
        <w:t>Như vậy, có thể thấy những hiểu biết của con người về thế giới đại dương vẫn chưa thực sự đầy đủ và hiện vẫn còn đang bỏ ngỏ rất nhiều. Trong tương lai gần, ngoài nỗ lực khám phá những bí ẩn của đại dương, chúng ta còn cần phải chung tay bảo vệ sự đa dạng và phong phú tài nguyên biển. </w:t>
      </w:r>
    </w:p>
    <w:p w14:paraId="41B8BDC9" w14:textId="2480F546" w:rsidR="00275487" w:rsidRPr="00275487" w:rsidRDefault="00275487" w:rsidP="00275487">
      <w:pPr>
        <w:shd w:val="clear" w:color="auto" w:fill="FFFFFF"/>
        <w:spacing w:after="100" w:afterAutospacing="1" w:line="276" w:lineRule="auto"/>
        <w:jc w:val="both"/>
        <w:rPr>
          <w:rFonts w:ascii="Times New Roman" w:eastAsia="Times New Roman" w:hAnsi="Times New Roman" w:cs="Times New Roman"/>
          <w:color w:val="212529"/>
          <w:kern w:val="0"/>
          <w:sz w:val="28"/>
          <w:szCs w:val="28"/>
          <w14:ligatures w14:val="none"/>
        </w:rPr>
      </w:pPr>
      <w:r w:rsidRPr="00275487">
        <w:rPr>
          <w:rFonts w:ascii="Times New Roman" w:eastAsia="Times New Roman" w:hAnsi="Times New Roman" w:cs="Times New Roman"/>
          <w:color w:val="212529"/>
          <w:kern w:val="0"/>
          <w:sz w:val="28"/>
          <w:szCs w:val="28"/>
          <w14:ligatures w14:val="none"/>
        </w:rPr>
        <w:t>Hiện nay, trên thế giới có rất nhiều loại hình lưu trữ, trưng bày những sinh vật vật đẹp đẽ của thế giới đại dương: Viện Hải dương học, thủy cung, công viên hải dương</w:t>
      </w:r>
      <w:r w:rsidR="0005016D">
        <w:rPr>
          <w:rFonts w:ascii="Times New Roman" w:eastAsia="Times New Roman" w:hAnsi="Times New Roman" w:cs="Times New Roman"/>
          <w:color w:val="212529"/>
          <w:kern w:val="0"/>
          <w:sz w:val="28"/>
          <w:szCs w:val="28"/>
          <w14:ligatures w14:val="none"/>
        </w:rPr>
        <w:t xml:space="preserve"> </w:t>
      </w:r>
      <w:r w:rsidRPr="00275487">
        <w:rPr>
          <w:rFonts w:ascii="Times New Roman" w:eastAsia="Times New Roman" w:hAnsi="Times New Roman" w:cs="Times New Roman"/>
          <w:color w:val="212529"/>
          <w:kern w:val="0"/>
          <w:sz w:val="28"/>
          <w:szCs w:val="28"/>
          <w14:ligatures w14:val="none"/>
        </w:rPr>
        <w:t>... Một số địa điểm mà khách du lịch có thể tìm đến và chiêm ngưỡng phần nào vẻ đẹp của đại dương như: Viện Hải dương có tên Mô hình hóa biển quốc gia hay gọi tắt là SeaSim ở Úc, công viên hải dương học Chimelong tại Trung Quốc, thủy cung S.E.A ở Singapore, thủy cung Okinawa Churaumi tại Nhật Bản,...</w:t>
      </w:r>
    </w:p>
    <w:p w14:paraId="67559B43" w14:textId="30FAAF1C" w:rsidR="00275487" w:rsidRPr="00275487" w:rsidRDefault="00275487" w:rsidP="00275487">
      <w:pPr>
        <w:shd w:val="clear" w:color="auto" w:fill="FFFFFF"/>
        <w:spacing w:after="100" w:afterAutospacing="1" w:line="276" w:lineRule="auto"/>
        <w:jc w:val="both"/>
        <w:rPr>
          <w:rFonts w:ascii="Times New Roman" w:eastAsia="Times New Roman" w:hAnsi="Times New Roman" w:cs="Times New Roman"/>
          <w:color w:val="212529"/>
          <w:kern w:val="0"/>
          <w:sz w:val="28"/>
          <w:szCs w:val="28"/>
          <w14:ligatures w14:val="none"/>
        </w:rPr>
      </w:pPr>
      <w:r w:rsidRPr="00275487">
        <w:rPr>
          <w:rFonts w:ascii="Times New Roman" w:eastAsia="Times New Roman" w:hAnsi="Times New Roman" w:cs="Times New Roman"/>
          <w:color w:val="212529"/>
          <w:kern w:val="0"/>
          <w:sz w:val="28"/>
          <w:szCs w:val="28"/>
          <w14:ligatures w14:val="none"/>
        </w:rPr>
        <w:t xml:space="preserve">Tại Việt Nam, những địa điểm tham quan về thế giới đại dương hết sức đa dạng. Chẳng hạn, thủy cung Phú Quốc, thủy cung Times </w:t>
      </w:r>
      <w:r w:rsidRPr="00275487">
        <w:rPr>
          <w:rFonts w:ascii="Times New Roman" w:eastAsia="Times New Roman" w:hAnsi="Times New Roman" w:cs="Times New Roman"/>
          <w:color w:val="212529"/>
          <w:kern w:val="0"/>
          <w:sz w:val="28"/>
          <w:szCs w:val="28"/>
          <w14:ligatures w14:val="none"/>
        </w:rPr>
        <w:t>City...</w:t>
      </w:r>
      <w:r w:rsidRPr="00275487">
        <w:rPr>
          <w:rFonts w:ascii="Times New Roman" w:eastAsia="Times New Roman" w:hAnsi="Times New Roman" w:cs="Times New Roman"/>
          <w:color w:val="212529"/>
          <w:kern w:val="0"/>
          <w:sz w:val="28"/>
          <w:szCs w:val="28"/>
          <w14:ligatures w14:val="none"/>
        </w:rPr>
        <w:t xml:space="preserve"> Trong số đó, nhiều năm nay có một nơi được lòng rất nhiều người đó chính là Viện Hải dương học Nha Trang - nơi được mệnh danh là một thủy cung thu nhỏ. Ở đây, có đến hoảng hơn 4.000 loài sinh vật và hơn 20.000 mẫu vật được trưng bày và lưu trữ.</w:t>
      </w:r>
    </w:p>
    <w:p w14:paraId="5A3251F9" w14:textId="77777777" w:rsidR="00275487" w:rsidRPr="00275487" w:rsidRDefault="00275487" w:rsidP="00275487">
      <w:pPr>
        <w:shd w:val="clear" w:color="auto" w:fill="FFFFFF"/>
        <w:spacing w:after="100" w:afterAutospacing="1" w:line="276" w:lineRule="auto"/>
        <w:jc w:val="both"/>
        <w:rPr>
          <w:rFonts w:ascii="Times New Roman" w:eastAsia="Times New Roman" w:hAnsi="Times New Roman" w:cs="Times New Roman"/>
          <w:color w:val="212529"/>
          <w:kern w:val="0"/>
          <w:sz w:val="28"/>
          <w:szCs w:val="28"/>
          <w14:ligatures w14:val="none"/>
        </w:rPr>
      </w:pPr>
      <w:r w:rsidRPr="00275487">
        <w:rPr>
          <w:rFonts w:ascii="Times New Roman" w:eastAsia="Times New Roman" w:hAnsi="Times New Roman" w:cs="Times New Roman"/>
          <w:color w:val="212529"/>
          <w:kern w:val="0"/>
          <w:sz w:val="28"/>
          <w:szCs w:val="28"/>
          <w14:ligatures w14:val="none"/>
        </w:rPr>
        <w:t>Một số hình ảnh của các loài cá biển dưới đại dương:</w:t>
      </w:r>
    </w:p>
    <w:p w14:paraId="577FA83B" w14:textId="6D5E33DE" w:rsidR="00275487" w:rsidRPr="00275487" w:rsidRDefault="00275487" w:rsidP="00275487">
      <w:pPr>
        <w:shd w:val="clear" w:color="auto" w:fill="FFFFFF"/>
        <w:spacing w:after="100" w:afterAutospacing="1" w:line="276" w:lineRule="auto"/>
        <w:jc w:val="both"/>
        <w:rPr>
          <w:rFonts w:ascii="Times New Roman" w:eastAsia="Times New Roman" w:hAnsi="Times New Roman" w:cs="Times New Roman"/>
          <w:color w:val="212529"/>
          <w:kern w:val="0"/>
          <w:sz w:val="28"/>
          <w:szCs w:val="28"/>
          <w14:ligatures w14:val="none"/>
        </w:rPr>
      </w:pPr>
      <w:r w:rsidRPr="00275487">
        <w:rPr>
          <w:rFonts w:ascii="Times New Roman" w:eastAsia="Times New Roman" w:hAnsi="Times New Roman" w:cs="Times New Roman"/>
          <w:noProof/>
          <w:color w:val="212529"/>
          <w:kern w:val="0"/>
          <w:sz w:val="28"/>
          <w:szCs w:val="28"/>
          <w14:ligatures w14:val="none"/>
        </w:rPr>
        <w:lastRenderedPageBreak/>
        <w:drawing>
          <wp:inline distT="0" distB="0" distL="0" distR="0" wp14:anchorId="2E46FEEF" wp14:editId="30ACB9BC">
            <wp:extent cx="5943600" cy="3961130"/>
            <wp:effectExtent l="0" t="0" r="0" b="1270"/>
            <wp:docPr id="61355264" name="Picture 11" descr="Cá Tang v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 Tang và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p w14:paraId="5765B30D" w14:textId="3111E7AE" w:rsidR="00275487" w:rsidRPr="00275487" w:rsidRDefault="00275487" w:rsidP="00275487">
      <w:pPr>
        <w:shd w:val="clear" w:color="auto" w:fill="FFFFFF"/>
        <w:spacing w:after="100" w:afterAutospacing="1" w:line="276" w:lineRule="auto"/>
        <w:jc w:val="both"/>
        <w:rPr>
          <w:rFonts w:ascii="Times New Roman" w:eastAsia="Times New Roman" w:hAnsi="Times New Roman" w:cs="Times New Roman"/>
          <w:color w:val="212529"/>
          <w:kern w:val="0"/>
          <w:sz w:val="28"/>
          <w:szCs w:val="28"/>
          <w14:ligatures w14:val="none"/>
        </w:rPr>
      </w:pPr>
      <w:r w:rsidRPr="00275487">
        <w:rPr>
          <w:rFonts w:ascii="Times New Roman" w:eastAsia="Times New Roman" w:hAnsi="Times New Roman" w:cs="Times New Roman"/>
          <w:noProof/>
          <w:color w:val="212529"/>
          <w:kern w:val="0"/>
          <w:sz w:val="28"/>
          <w:szCs w:val="28"/>
          <w14:ligatures w14:val="none"/>
        </w:rPr>
        <w:drawing>
          <wp:inline distT="0" distB="0" distL="0" distR="0" wp14:anchorId="74AEF11C" wp14:editId="26414572">
            <wp:extent cx="5943600" cy="3961130"/>
            <wp:effectExtent l="0" t="0" r="0" b="1270"/>
            <wp:docPr id="1320792169" name="Picture 10" descr="Naso litur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so lituratu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p w14:paraId="7392EED5" w14:textId="4AE13910" w:rsidR="00275487" w:rsidRPr="00275487" w:rsidRDefault="00275487" w:rsidP="00275487">
      <w:pPr>
        <w:shd w:val="clear" w:color="auto" w:fill="FFFFFF"/>
        <w:spacing w:after="100" w:afterAutospacing="1" w:line="276" w:lineRule="auto"/>
        <w:jc w:val="both"/>
        <w:rPr>
          <w:rFonts w:ascii="Times New Roman" w:eastAsia="Times New Roman" w:hAnsi="Times New Roman" w:cs="Times New Roman"/>
          <w:color w:val="212529"/>
          <w:kern w:val="0"/>
          <w:sz w:val="28"/>
          <w:szCs w:val="28"/>
          <w14:ligatures w14:val="none"/>
        </w:rPr>
      </w:pPr>
      <w:r w:rsidRPr="00275487">
        <w:rPr>
          <w:rFonts w:ascii="Times New Roman" w:eastAsia="Times New Roman" w:hAnsi="Times New Roman" w:cs="Times New Roman"/>
          <w:noProof/>
          <w:color w:val="212529"/>
          <w:kern w:val="0"/>
          <w:sz w:val="28"/>
          <w:szCs w:val="28"/>
          <w14:ligatures w14:val="none"/>
        </w:rPr>
        <w:lastRenderedPageBreak/>
        <w:drawing>
          <wp:inline distT="0" distB="0" distL="0" distR="0" wp14:anchorId="7664BAA7" wp14:editId="19CF9058">
            <wp:extent cx="5943600" cy="3961130"/>
            <wp:effectExtent l="0" t="0" r="0" b="1270"/>
            <wp:docPr id="809698640" name="Picture 9" descr="Cá nẻ đ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á nẻ điệ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p w14:paraId="66E15DE8" w14:textId="573AB41D" w:rsidR="00275487" w:rsidRPr="00275487" w:rsidRDefault="00275487" w:rsidP="00275487">
      <w:pPr>
        <w:shd w:val="clear" w:color="auto" w:fill="FFFFFF"/>
        <w:spacing w:after="100" w:afterAutospacing="1" w:line="276" w:lineRule="auto"/>
        <w:jc w:val="both"/>
        <w:rPr>
          <w:rFonts w:ascii="Times New Roman" w:eastAsia="Times New Roman" w:hAnsi="Times New Roman" w:cs="Times New Roman"/>
          <w:color w:val="212529"/>
          <w:kern w:val="0"/>
          <w:sz w:val="28"/>
          <w:szCs w:val="28"/>
          <w14:ligatures w14:val="none"/>
        </w:rPr>
      </w:pPr>
      <w:r w:rsidRPr="00275487">
        <w:rPr>
          <w:rFonts w:ascii="Times New Roman" w:eastAsia="Times New Roman" w:hAnsi="Times New Roman" w:cs="Times New Roman"/>
          <w:noProof/>
          <w:color w:val="212529"/>
          <w:kern w:val="0"/>
          <w:sz w:val="28"/>
          <w:szCs w:val="28"/>
          <w14:ligatures w14:val="none"/>
        </w:rPr>
        <w:drawing>
          <wp:inline distT="0" distB="0" distL="0" distR="0" wp14:anchorId="11597FB3" wp14:editId="6E9B4F36">
            <wp:extent cx="5943600" cy="3961130"/>
            <wp:effectExtent l="0" t="0" r="0" b="1270"/>
            <wp:docPr id="1393002879" name="Picture 8" descr="Pomacanthus semicircul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macanthus semicirculatu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p w14:paraId="6EDC8949" w14:textId="7511198D" w:rsidR="00275487" w:rsidRPr="00275487" w:rsidRDefault="00275487" w:rsidP="00275487">
      <w:pPr>
        <w:shd w:val="clear" w:color="auto" w:fill="FFFFFF"/>
        <w:spacing w:after="100" w:afterAutospacing="1" w:line="276" w:lineRule="auto"/>
        <w:jc w:val="both"/>
        <w:rPr>
          <w:rFonts w:ascii="Times New Roman" w:eastAsia="Times New Roman" w:hAnsi="Times New Roman" w:cs="Times New Roman"/>
          <w:color w:val="212529"/>
          <w:kern w:val="0"/>
          <w:sz w:val="28"/>
          <w:szCs w:val="28"/>
          <w14:ligatures w14:val="none"/>
        </w:rPr>
      </w:pPr>
      <w:r w:rsidRPr="00275487">
        <w:rPr>
          <w:rFonts w:ascii="Times New Roman" w:eastAsia="Times New Roman" w:hAnsi="Times New Roman" w:cs="Times New Roman"/>
          <w:noProof/>
          <w:color w:val="212529"/>
          <w:kern w:val="0"/>
          <w:sz w:val="28"/>
          <w:szCs w:val="28"/>
          <w14:ligatures w14:val="none"/>
        </w:rPr>
        <w:lastRenderedPageBreak/>
        <w:drawing>
          <wp:inline distT="0" distB="0" distL="0" distR="0" wp14:anchorId="3184A037" wp14:editId="0B55C91D">
            <wp:extent cx="5943600" cy="3961130"/>
            <wp:effectExtent l="0" t="0" r="0" b="1270"/>
            <wp:docPr id="703940631" name="Picture 7" descr="Zebrasoma veli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ebrasoma velif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p w14:paraId="1D8BA6F7" w14:textId="05561704" w:rsidR="00275487" w:rsidRPr="00275487" w:rsidRDefault="00275487" w:rsidP="00275487">
      <w:pPr>
        <w:shd w:val="clear" w:color="auto" w:fill="FFFFFF"/>
        <w:spacing w:after="100" w:afterAutospacing="1" w:line="276" w:lineRule="auto"/>
        <w:jc w:val="both"/>
        <w:rPr>
          <w:rFonts w:ascii="Times New Roman" w:eastAsia="Times New Roman" w:hAnsi="Times New Roman" w:cs="Times New Roman"/>
          <w:color w:val="212529"/>
          <w:kern w:val="0"/>
          <w:sz w:val="28"/>
          <w:szCs w:val="28"/>
          <w14:ligatures w14:val="none"/>
        </w:rPr>
      </w:pPr>
      <w:r w:rsidRPr="00275487">
        <w:rPr>
          <w:rFonts w:ascii="Times New Roman" w:eastAsia="Times New Roman" w:hAnsi="Times New Roman" w:cs="Times New Roman"/>
          <w:noProof/>
          <w:color w:val="212529"/>
          <w:kern w:val="0"/>
          <w:sz w:val="28"/>
          <w:szCs w:val="28"/>
          <w14:ligatures w14:val="none"/>
        </w:rPr>
        <w:drawing>
          <wp:inline distT="0" distB="0" distL="0" distR="0" wp14:anchorId="48031B92" wp14:editId="71131D40">
            <wp:extent cx="5943600" cy="3961130"/>
            <wp:effectExtent l="0" t="0" r="0" b="1270"/>
            <wp:docPr id="1329111580" name="Picture 6" descr="Cá n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á nó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p w14:paraId="11910582" w14:textId="4F285909" w:rsidR="00275487" w:rsidRPr="00275487" w:rsidRDefault="00275487" w:rsidP="00275487">
      <w:pPr>
        <w:shd w:val="clear" w:color="auto" w:fill="FFFFFF"/>
        <w:spacing w:after="100" w:afterAutospacing="1" w:line="276" w:lineRule="auto"/>
        <w:jc w:val="both"/>
        <w:rPr>
          <w:rFonts w:ascii="Times New Roman" w:eastAsia="Times New Roman" w:hAnsi="Times New Roman" w:cs="Times New Roman"/>
          <w:color w:val="212529"/>
          <w:kern w:val="0"/>
          <w:sz w:val="28"/>
          <w:szCs w:val="28"/>
          <w14:ligatures w14:val="none"/>
        </w:rPr>
      </w:pPr>
      <w:r w:rsidRPr="00275487">
        <w:rPr>
          <w:rFonts w:ascii="Times New Roman" w:eastAsia="Times New Roman" w:hAnsi="Times New Roman" w:cs="Times New Roman"/>
          <w:noProof/>
          <w:color w:val="212529"/>
          <w:kern w:val="0"/>
          <w:sz w:val="28"/>
          <w:szCs w:val="28"/>
          <w14:ligatures w14:val="none"/>
        </w:rPr>
        <w:lastRenderedPageBreak/>
        <w:drawing>
          <wp:inline distT="0" distB="0" distL="0" distR="0" wp14:anchorId="3A4595B8" wp14:editId="695A7ADD">
            <wp:extent cx="5943600" cy="3961130"/>
            <wp:effectExtent l="0" t="0" r="0" b="1270"/>
            <wp:docPr id="1010446656" name="Picture 5" descr="Tôm mũ 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ôm mũ n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p w14:paraId="038D136A" w14:textId="5D7AFA56" w:rsidR="00275487" w:rsidRPr="00275487" w:rsidRDefault="00275487" w:rsidP="00275487">
      <w:pPr>
        <w:shd w:val="clear" w:color="auto" w:fill="FFFFFF"/>
        <w:spacing w:after="100" w:afterAutospacing="1" w:line="276" w:lineRule="auto"/>
        <w:jc w:val="both"/>
        <w:rPr>
          <w:rFonts w:ascii="Times New Roman" w:eastAsia="Times New Roman" w:hAnsi="Times New Roman" w:cs="Times New Roman"/>
          <w:color w:val="212529"/>
          <w:kern w:val="0"/>
          <w:sz w:val="28"/>
          <w:szCs w:val="28"/>
          <w14:ligatures w14:val="none"/>
        </w:rPr>
      </w:pPr>
      <w:r w:rsidRPr="00275487">
        <w:rPr>
          <w:rFonts w:ascii="Times New Roman" w:eastAsia="Times New Roman" w:hAnsi="Times New Roman" w:cs="Times New Roman"/>
          <w:noProof/>
          <w:color w:val="212529"/>
          <w:kern w:val="0"/>
          <w:sz w:val="28"/>
          <w:szCs w:val="28"/>
          <w14:ligatures w14:val="none"/>
        </w:rPr>
        <w:drawing>
          <wp:inline distT="0" distB="0" distL="0" distR="0" wp14:anchorId="1A8D79FB" wp14:editId="00E49D80">
            <wp:extent cx="5943600" cy="3961130"/>
            <wp:effectExtent l="0" t="0" r="0" b="1270"/>
            <wp:docPr id="1794946188" name="Picture 4" descr="Cá Bò Pica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á Bò Picass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p w14:paraId="562E6C0C" w14:textId="28B727E5" w:rsidR="00275487" w:rsidRPr="00275487" w:rsidRDefault="00275487" w:rsidP="00275487">
      <w:pPr>
        <w:shd w:val="clear" w:color="auto" w:fill="FFFFFF"/>
        <w:spacing w:after="100" w:afterAutospacing="1" w:line="276" w:lineRule="auto"/>
        <w:jc w:val="both"/>
        <w:rPr>
          <w:rFonts w:ascii="Times New Roman" w:eastAsia="Times New Roman" w:hAnsi="Times New Roman" w:cs="Times New Roman"/>
          <w:color w:val="212529"/>
          <w:kern w:val="0"/>
          <w:sz w:val="28"/>
          <w:szCs w:val="28"/>
          <w14:ligatures w14:val="none"/>
        </w:rPr>
      </w:pPr>
      <w:r w:rsidRPr="00275487">
        <w:rPr>
          <w:rFonts w:ascii="Times New Roman" w:eastAsia="Times New Roman" w:hAnsi="Times New Roman" w:cs="Times New Roman"/>
          <w:noProof/>
          <w:color w:val="212529"/>
          <w:kern w:val="0"/>
          <w:sz w:val="28"/>
          <w:szCs w:val="28"/>
          <w14:ligatures w14:val="none"/>
        </w:rPr>
        <w:lastRenderedPageBreak/>
        <w:drawing>
          <wp:inline distT="0" distB="0" distL="0" distR="0" wp14:anchorId="408D4642" wp14:editId="36FD2668">
            <wp:extent cx="5943600" cy="3961130"/>
            <wp:effectExtent l="0" t="0" r="0" b="1270"/>
            <wp:docPr id="256780546" name="Picture 3" descr="Cá Unicon T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á Unicon Ta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p w14:paraId="4DF3FE72" w14:textId="117ADED6" w:rsidR="00275487" w:rsidRPr="00275487" w:rsidRDefault="00275487" w:rsidP="00275487">
      <w:pPr>
        <w:shd w:val="clear" w:color="auto" w:fill="FFFFFF"/>
        <w:spacing w:after="100" w:afterAutospacing="1" w:line="276" w:lineRule="auto"/>
        <w:jc w:val="both"/>
        <w:rPr>
          <w:rFonts w:ascii="Times New Roman" w:eastAsia="Times New Roman" w:hAnsi="Times New Roman" w:cs="Times New Roman"/>
          <w:color w:val="212529"/>
          <w:kern w:val="0"/>
          <w:sz w:val="28"/>
          <w:szCs w:val="28"/>
          <w14:ligatures w14:val="none"/>
        </w:rPr>
      </w:pPr>
      <w:r w:rsidRPr="00275487">
        <w:rPr>
          <w:rFonts w:ascii="Times New Roman" w:eastAsia="Times New Roman" w:hAnsi="Times New Roman" w:cs="Times New Roman"/>
          <w:noProof/>
          <w:color w:val="212529"/>
          <w:kern w:val="0"/>
          <w:sz w:val="28"/>
          <w:szCs w:val="28"/>
          <w14:ligatures w14:val="none"/>
        </w:rPr>
        <w:drawing>
          <wp:inline distT="0" distB="0" distL="0" distR="0" wp14:anchorId="06CD3509" wp14:editId="389A45F7">
            <wp:extent cx="5943600" cy="3961130"/>
            <wp:effectExtent l="0" t="0" r="0" b="1270"/>
            <wp:docPr id="726983516" name="Picture 2" descr="Rong b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ng biể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p w14:paraId="24753F72" w14:textId="59E02E8D" w:rsidR="00275487" w:rsidRPr="00275487" w:rsidRDefault="00275487" w:rsidP="00275487">
      <w:pPr>
        <w:shd w:val="clear" w:color="auto" w:fill="FFFFFF"/>
        <w:spacing w:after="100" w:afterAutospacing="1" w:line="276" w:lineRule="auto"/>
        <w:jc w:val="both"/>
        <w:rPr>
          <w:rFonts w:ascii="Times New Roman" w:eastAsia="Times New Roman" w:hAnsi="Times New Roman" w:cs="Times New Roman"/>
          <w:color w:val="212529"/>
          <w:kern w:val="0"/>
          <w:sz w:val="28"/>
          <w:szCs w:val="28"/>
          <w14:ligatures w14:val="none"/>
        </w:rPr>
      </w:pPr>
      <w:r w:rsidRPr="00275487">
        <w:rPr>
          <w:rFonts w:ascii="Times New Roman" w:eastAsia="Times New Roman" w:hAnsi="Times New Roman" w:cs="Times New Roman"/>
          <w:noProof/>
          <w:color w:val="212529"/>
          <w:kern w:val="0"/>
          <w:sz w:val="28"/>
          <w:szCs w:val="28"/>
          <w14:ligatures w14:val="none"/>
        </w:rPr>
        <w:lastRenderedPageBreak/>
        <w:drawing>
          <wp:inline distT="0" distB="0" distL="0" distR="0" wp14:anchorId="097852B2" wp14:editId="71300296">
            <wp:extent cx="5943600" cy="3961130"/>
            <wp:effectExtent l="0" t="0" r="0" b="1270"/>
            <wp:docPr id="52975601" name="Picture 1" descr="Halichoeres Hortula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lichoeres Hortulanu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p w14:paraId="410FBEB2" w14:textId="77777777" w:rsidR="00275487" w:rsidRPr="00275487" w:rsidRDefault="00275487" w:rsidP="00275487">
      <w:pPr>
        <w:shd w:val="clear" w:color="auto" w:fill="FFFFFF"/>
        <w:spacing w:after="100" w:afterAutospacing="1" w:line="276" w:lineRule="auto"/>
        <w:jc w:val="both"/>
        <w:rPr>
          <w:rFonts w:ascii="Times New Roman" w:eastAsia="Times New Roman" w:hAnsi="Times New Roman" w:cs="Times New Roman"/>
          <w:color w:val="212529"/>
          <w:kern w:val="0"/>
          <w:sz w:val="28"/>
          <w:szCs w:val="28"/>
          <w14:ligatures w14:val="none"/>
        </w:rPr>
      </w:pPr>
      <w:r w:rsidRPr="00275487">
        <w:rPr>
          <w:rFonts w:ascii="Times New Roman" w:eastAsia="Times New Roman" w:hAnsi="Times New Roman" w:cs="Times New Roman"/>
          <w:color w:val="212529"/>
          <w:kern w:val="0"/>
          <w:sz w:val="28"/>
          <w:szCs w:val="28"/>
          <w14:ligatures w14:val="none"/>
        </w:rPr>
        <w:t>Để có thể giải đáp cho câu hỏi mà chúng ta đã đặt ra hàng triệu năm, đó là “Thế giới đại dương tuyệt vời như thế nào?”, có lẽ nhân loại còn cần nhiều nỗ lực và thời gian nhiều thế. </w:t>
      </w:r>
    </w:p>
    <w:p w14:paraId="14139B0B" w14:textId="77777777" w:rsidR="00275487" w:rsidRPr="00275487" w:rsidRDefault="00275487" w:rsidP="00275487">
      <w:pPr>
        <w:shd w:val="clear" w:color="auto" w:fill="FFFFFF"/>
        <w:spacing w:after="100" w:afterAutospacing="1" w:line="276" w:lineRule="auto"/>
        <w:jc w:val="both"/>
        <w:rPr>
          <w:rFonts w:ascii="Times New Roman" w:eastAsia="Times New Roman" w:hAnsi="Times New Roman" w:cs="Times New Roman"/>
          <w:color w:val="212529"/>
          <w:kern w:val="0"/>
          <w:sz w:val="28"/>
          <w:szCs w:val="28"/>
          <w14:ligatures w14:val="none"/>
        </w:rPr>
      </w:pPr>
      <w:r w:rsidRPr="00275487">
        <w:rPr>
          <w:rFonts w:ascii="Times New Roman" w:eastAsia="Times New Roman" w:hAnsi="Times New Roman" w:cs="Times New Roman"/>
          <w:color w:val="212529"/>
          <w:kern w:val="0"/>
          <w:sz w:val="28"/>
          <w:szCs w:val="28"/>
          <w14:ligatures w14:val="none"/>
        </w:rPr>
        <w:t>Song song với quá trình đó, nhiều quốc gia ngày nay cũng khẩn trương triển khai các đề án, kế hoạch bảo vệ và phục hồi môi trường biển, nhất là trước những diễn biến khó lường của biến đổi khí hậu trên toàn cầu. </w:t>
      </w:r>
    </w:p>
    <w:p w14:paraId="4F2FA972" w14:textId="77777777" w:rsidR="00275487" w:rsidRPr="00275487" w:rsidRDefault="00275487" w:rsidP="00275487">
      <w:pPr>
        <w:shd w:val="clear" w:color="auto" w:fill="FFFFFF"/>
        <w:spacing w:after="100" w:afterAutospacing="1" w:line="276" w:lineRule="auto"/>
        <w:jc w:val="both"/>
        <w:rPr>
          <w:rFonts w:ascii="Times New Roman" w:eastAsia="Times New Roman" w:hAnsi="Times New Roman" w:cs="Times New Roman"/>
          <w:color w:val="212529"/>
          <w:kern w:val="0"/>
          <w:sz w:val="28"/>
          <w:szCs w:val="28"/>
          <w14:ligatures w14:val="none"/>
        </w:rPr>
      </w:pPr>
      <w:r w:rsidRPr="00275487">
        <w:rPr>
          <w:rFonts w:ascii="Times New Roman" w:eastAsia="Times New Roman" w:hAnsi="Times New Roman" w:cs="Times New Roman"/>
          <w:color w:val="212529"/>
          <w:kern w:val="0"/>
          <w:sz w:val="28"/>
          <w:szCs w:val="28"/>
          <w14:ligatures w14:val="none"/>
        </w:rPr>
        <w:t>Với sự cố gắng của toàn nhân loại, thế giới biển được hy vọng sẽ được tái tạo và hồi sinh, cụ thể là giảm thiểu “cuộc khủng hoảng nhựa” nơi lòng đại dương thế giới đại dương. Đồng thời, để góp phần vào việc bảo tồn một số loài sinh vật biển đang có nguy cơ tuyệt chủng, chúng ta cũng đã nghiên cứu một số phương pháp nhân giống, nuôi trồng chúng.</w:t>
      </w:r>
    </w:p>
    <w:p w14:paraId="728459F2" w14:textId="77777777" w:rsidR="00275487" w:rsidRPr="00275487" w:rsidRDefault="00275487" w:rsidP="00275487">
      <w:pPr>
        <w:shd w:val="clear" w:color="auto" w:fill="FFFFFF"/>
        <w:spacing w:after="100" w:afterAutospacing="1" w:line="276" w:lineRule="auto"/>
        <w:jc w:val="both"/>
        <w:rPr>
          <w:rFonts w:ascii="Times New Roman" w:eastAsia="Times New Roman" w:hAnsi="Times New Roman" w:cs="Times New Roman"/>
          <w:color w:val="212529"/>
          <w:kern w:val="0"/>
          <w:sz w:val="28"/>
          <w:szCs w:val="28"/>
          <w14:ligatures w14:val="none"/>
        </w:rPr>
      </w:pPr>
      <w:r w:rsidRPr="00275487">
        <w:rPr>
          <w:rFonts w:ascii="Times New Roman" w:eastAsia="Times New Roman" w:hAnsi="Times New Roman" w:cs="Times New Roman"/>
          <w:color w:val="212529"/>
          <w:kern w:val="0"/>
          <w:sz w:val="28"/>
          <w:szCs w:val="28"/>
          <w14:ligatures w14:val="none"/>
        </w:rPr>
        <w:t>Nhìn chung, con người vẫn không ngừng nỗ lực khám phá, nghiên cứu về tài nguyên biển để có thể đưa ra cách đánh giá chính xác nhất về số lượng cũng như sự phong phú và đa dạng của hệ thống sinh vật biển nói chung và cá biển nói riêng.</w:t>
      </w:r>
    </w:p>
    <w:p w14:paraId="150CF249" w14:textId="77777777" w:rsidR="002A4AE3" w:rsidRPr="00275487" w:rsidRDefault="002A4AE3" w:rsidP="00275487">
      <w:pPr>
        <w:spacing w:line="276" w:lineRule="auto"/>
        <w:jc w:val="both"/>
        <w:rPr>
          <w:rFonts w:ascii="Times New Roman" w:hAnsi="Times New Roman" w:cs="Times New Roman"/>
          <w:sz w:val="28"/>
          <w:szCs w:val="28"/>
        </w:rPr>
      </w:pPr>
    </w:p>
    <w:sectPr w:rsidR="002A4AE3" w:rsidRPr="002754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487"/>
    <w:rsid w:val="0005016D"/>
    <w:rsid w:val="00275487"/>
    <w:rsid w:val="002A4AE3"/>
    <w:rsid w:val="00D36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7F81C"/>
  <w15:chartTrackingRefBased/>
  <w15:docId w15:val="{6295E434-01E6-48F4-BE16-44103B8FB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548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7548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7548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7548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7548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7548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548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548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548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548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7548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7548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7548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7548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54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54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54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5487"/>
    <w:rPr>
      <w:rFonts w:eastAsiaTheme="majorEastAsia" w:cstheme="majorBidi"/>
      <w:color w:val="272727" w:themeColor="text1" w:themeTint="D8"/>
    </w:rPr>
  </w:style>
  <w:style w:type="paragraph" w:styleId="Title">
    <w:name w:val="Title"/>
    <w:basedOn w:val="Normal"/>
    <w:next w:val="Normal"/>
    <w:link w:val="TitleChar"/>
    <w:uiPriority w:val="10"/>
    <w:qFormat/>
    <w:rsid w:val="002754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54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548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54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5487"/>
    <w:pPr>
      <w:spacing w:before="160"/>
      <w:jc w:val="center"/>
    </w:pPr>
    <w:rPr>
      <w:i/>
      <w:iCs/>
      <w:color w:val="404040" w:themeColor="text1" w:themeTint="BF"/>
    </w:rPr>
  </w:style>
  <w:style w:type="character" w:customStyle="1" w:styleId="QuoteChar">
    <w:name w:val="Quote Char"/>
    <w:basedOn w:val="DefaultParagraphFont"/>
    <w:link w:val="Quote"/>
    <w:uiPriority w:val="29"/>
    <w:rsid w:val="00275487"/>
    <w:rPr>
      <w:i/>
      <w:iCs/>
      <w:color w:val="404040" w:themeColor="text1" w:themeTint="BF"/>
    </w:rPr>
  </w:style>
  <w:style w:type="paragraph" w:styleId="ListParagraph">
    <w:name w:val="List Paragraph"/>
    <w:basedOn w:val="Normal"/>
    <w:uiPriority w:val="34"/>
    <w:qFormat/>
    <w:rsid w:val="00275487"/>
    <w:pPr>
      <w:ind w:left="720"/>
      <w:contextualSpacing/>
    </w:pPr>
  </w:style>
  <w:style w:type="character" w:styleId="IntenseEmphasis">
    <w:name w:val="Intense Emphasis"/>
    <w:basedOn w:val="DefaultParagraphFont"/>
    <w:uiPriority w:val="21"/>
    <w:qFormat/>
    <w:rsid w:val="00275487"/>
    <w:rPr>
      <w:i/>
      <w:iCs/>
      <w:color w:val="0F4761" w:themeColor="accent1" w:themeShade="BF"/>
    </w:rPr>
  </w:style>
  <w:style w:type="paragraph" w:styleId="IntenseQuote">
    <w:name w:val="Intense Quote"/>
    <w:basedOn w:val="Normal"/>
    <w:next w:val="Normal"/>
    <w:link w:val="IntenseQuoteChar"/>
    <w:uiPriority w:val="30"/>
    <w:qFormat/>
    <w:rsid w:val="002754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5487"/>
    <w:rPr>
      <w:i/>
      <w:iCs/>
      <w:color w:val="0F4761" w:themeColor="accent1" w:themeShade="BF"/>
    </w:rPr>
  </w:style>
  <w:style w:type="character" w:styleId="IntenseReference">
    <w:name w:val="Intense Reference"/>
    <w:basedOn w:val="DefaultParagraphFont"/>
    <w:uiPriority w:val="32"/>
    <w:qFormat/>
    <w:rsid w:val="00275487"/>
    <w:rPr>
      <w:b/>
      <w:bCs/>
      <w:smallCaps/>
      <w:color w:val="0F4761" w:themeColor="accent1" w:themeShade="BF"/>
      <w:spacing w:val="5"/>
    </w:rPr>
  </w:style>
  <w:style w:type="paragraph" w:customStyle="1" w:styleId="body-text">
    <w:name w:val="body-text"/>
    <w:basedOn w:val="Normal"/>
    <w:rsid w:val="00275487"/>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NormalWeb">
    <w:name w:val="Normal (Web)"/>
    <w:basedOn w:val="Normal"/>
    <w:uiPriority w:val="99"/>
    <w:semiHidden/>
    <w:unhideWhenUsed/>
    <w:rsid w:val="00275487"/>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3164968">
      <w:bodyDiv w:val="1"/>
      <w:marLeft w:val="0"/>
      <w:marRight w:val="0"/>
      <w:marTop w:val="0"/>
      <w:marBottom w:val="0"/>
      <w:divBdr>
        <w:top w:val="none" w:sz="0" w:space="0" w:color="auto"/>
        <w:left w:val="none" w:sz="0" w:space="0" w:color="auto"/>
        <w:bottom w:val="none" w:sz="0" w:space="0" w:color="auto"/>
        <w:right w:val="none" w:sz="0" w:space="0" w:color="auto"/>
      </w:divBdr>
      <w:divsChild>
        <w:div w:id="2787258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533</Words>
  <Characters>3043</Characters>
  <Application>Microsoft Office Word</Application>
  <DocSecurity>0</DocSecurity>
  <Lines>25</Lines>
  <Paragraphs>7</Paragraphs>
  <ScaleCrop>false</ScaleCrop>
  <Company/>
  <LinksUpToDate>false</LinksUpToDate>
  <CharactersWithSpaces>3569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Vivobook</dc:creator>
  <cp:keywords/>
  <dc:description/>
  <cp:lastModifiedBy>ASUS Vivobook</cp:lastModifiedBy>
  <cp:revision>2</cp:revision>
  <dcterms:created xsi:type="dcterms:W3CDTF">2024-03-22T14:57:00Z</dcterms:created>
  <dcterms:modified xsi:type="dcterms:W3CDTF">2024-03-22T15:01:00Z</dcterms:modified>
</cp:coreProperties>
</file>