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905" w:rsidRPr="00456F66" w:rsidRDefault="00247905" w:rsidP="00247905">
      <w:pPr>
        <w:tabs>
          <w:tab w:val="left" w:pos="142"/>
          <w:tab w:val="left" w:pos="284"/>
        </w:tabs>
        <w:jc w:val="center"/>
        <w:rPr>
          <w:b/>
          <w:bCs/>
          <w:iCs/>
          <w:sz w:val="28"/>
          <w:szCs w:val="28"/>
          <w:lang w:val="sv-SE"/>
        </w:rPr>
      </w:pPr>
      <w:r w:rsidRPr="00456F66">
        <w:rPr>
          <w:b/>
          <w:bCs/>
          <w:iCs/>
          <w:sz w:val="28"/>
          <w:szCs w:val="28"/>
          <w:lang w:val="sv-SE"/>
        </w:rPr>
        <w:t>NHÀ THƠ CỦA QUÊ HƯƠNG LÀNG CẢNH VIỆT NAM (Trích)</w:t>
      </w:r>
    </w:p>
    <w:p w:rsidR="00247905" w:rsidRPr="00456F66" w:rsidRDefault="00247905" w:rsidP="00247905">
      <w:pPr>
        <w:tabs>
          <w:tab w:val="left" w:pos="142"/>
          <w:tab w:val="left" w:pos="284"/>
        </w:tabs>
        <w:jc w:val="both"/>
        <w:rPr>
          <w:i/>
          <w:sz w:val="28"/>
          <w:szCs w:val="28"/>
          <w:lang w:val="sv-SE"/>
        </w:rPr>
      </w:pPr>
      <w:r w:rsidRPr="00456F66">
        <w:rPr>
          <w:i/>
          <w:sz w:val="28"/>
          <w:szCs w:val="28"/>
          <w:lang w:val="sv-SE"/>
        </w:rPr>
        <w:t xml:space="preserve">                                </w:t>
      </w:r>
      <w:r>
        <w:rPr>
          <w:i/>
          <w:sz w:val="28"/>
          <w:szCs w:val="28"/>
          <w:lang w:val="sv-SE"/>
        </w:rPr>
        <w:t xml:space="preserve">                  </w:t>
      </w:r>
      <w:r w:rsidRPr="00456F66">
        <w:rPr>
          <w:i/>
          <w:sz w:val="28"/>
          <w:szCs w:val="28"/>
          <w:lang w:val="sv-SE"/>
        </w:rPr>
        <w:t xml:space="preserve">  – Xuân Diệu –</w:t>
      </w:r>
    </w:p>
    <w:p w:rsidR="00475B86" w:rsidRDefault="00475B86"/>
    <w:p w:rsidR="00247905" w:rsidRDefault="00247905">
      <w:r w:rsidRPr="00456F66">
        <w:rPr>
          <w:noProof/>
          <w:sz w:val="28"/>
          <w:szCs w:val="28"/>
        </w:rPr>
        <w:drawing>
          <wp:inline distT="0" distB="0" distL="0" distR="0" wp14:anchorId="7E01EACD" wp14:editId="2A99C76A">
            <wp:extent cx="5857875" cy="2159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8792" cy="215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05" w:rsidRDefault="00247905"/>
    <w:p w:rsidR="00247905" w:rsidRDefault="00247905">
      <w:r w:rsidRPr="00456F66">
        <w:rPr>
          <w:noProof/>
          <w:sz w:val="28"/>
          <w:szCs w:val="28"/>
        </w:rPr>
        <w:drawing>
          <wp:inline distT="0" distB="0" distL="0" distR="0" wp14:anchorId="47D7F80E" wp14:editId="435414E4">
            <wp:extent cx="5895975" cy="2257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05" w:rsidRDefault="00247905"/>
    <w:p w:rsidR="00247905" w:rsidRDefault="00247905">
      <w:bookmarkStart w:id="0" w:name="_GoBack"/>
      <w:r w:rsidRPr="00456F66">
        <w:rPr>
          <w:noProof/>
          <w:sz w:val="28"/>
          <w:szCs w:val="28"/>
        </w:rPr>
        <w:drawing>
          <wp:inline distT="0" distB="0" distL="0" distR="0" wp14:anchorId="0182AE4D" wp14:editId="0D656E5B">
            <wp:extent cx="5943600" cy="2362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4009" cy="236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47905" w:rsidRDefault="00247905"/>
    <w:p w:rsidR="00247905" w:rsidRDefault="00247905"/>
    <w:p w:rsidR="00247905" w:rsidRDefault="00247905"/>
    <w:p w:rsidR="00247905" w:rsidRDefault="00247905"/>
    <w:p w:rsidR="00247905" w:rsidRDefault="00247905"/>
    <w:sectPr w:rsidR="00247905" w:rsidSect="00F7702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905"/>
    <w:rsid w:val="00247905"/>
    <w:rsid w:val="00475B86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94797"/>
  <w15:chartTrackingRefBased/>
  <w15:docId w15:val="{A94CDD35-8130-4F38-A253-C7B98A75B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2024-04-08T14:58:00Z</dcterms:created>
  <dcterms:modified xsi:type="dcterms:W3CDTF">2024-04-08T15:04:00Z</dcterms:modified>
</cp:coreProperties>
</file>