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C68" w:rsidRPr="00AA0C68" w:rsidRDefault="00AA0C68" w:rsidP="00AA0C68">
      <w:pPr>
        <w:tabs>
          <w:tab w:val="left" w:pos="374"/>
        </w:tabs>
        <w:spacing w:after="0" w:line="288" w:lineRule="auto"/>
        <w:jc w:val="center"/>
        <w:rPr>
          <w:rFonts w:ascii="Times New Roman" w:hAnsi="Times New Roman"/>
          <w:b/>
          <w:color w:val="FF0000"/>
          <w:sz w:val="78"/>
          <w:szCs w:val="90"/>
        </w:rPr>
      </w:pPr>
      <w:r w:rsidRPr="00AA0C68">
        <w:rPr>
          <w:rFonts w:ascii="Times New Roman" w:hAnsi="Times New Roman"/>
          <w:b/>
          <w:color w:val="FF0000"/>
          <w:sz w:val="78"/>
          <w:szCs w:val="90"/>
        </w:rPr>
        <w:t>CỐ ĐỊNH GÃY XƯƠNG</w:t>
      </w:r>
    </w:p>
    <w:p w:rsidR="00AA0C68" w:rsidRPr="00AA0C68" w:rsidRDefault="00AA0C68" w:rsidP="00AA0C68">
      <w:pPr>
        <w:tabs>
          <w:tab w:val="left" w:pos="374"/>
        </w:tabs>
        <w:spacing w:after="0" w:line="288" w:lineRule="auto"/>
        <w:jc w:val="both"/>
        <w:rPr>
          <w:rFonts w:ascii="Times New Roman" w:hAnsi="Times New Roman"/>
          <w:color w:val="FF0000"/>
          <w:sz w:val="38"/>
          <w:szCs w:val="50"/>
        </w:rPr>
      </w:pPr>
      <w:r w:rsidRPr="00AA0C68">
        <w:rPr>
          <w:noProof/>
          <w:sz w:val="38"/>
          <w:szCs w:val="50"/>
          <w:lang w:val="en-US"/>
        </w:rPr>
        <w:drawing>
          <wp:anchor distT="0" distB="0" distL="114300" distR="114300" simplePos="0" relativeHeight="251661312" behindDoc="0" locked="0" layoutInCell="1" allowOverlap="1" wp14:anchorId="167EFFD5" wp14:editId="21293A84">
            <wp:simplePos x="0" y="0"/>
            <wp:positionH relativeFrom="margin">
              <wp:posOffset>6939915</wp:posOffset>
            </wp:positionH>
            <wp:positionV relativeFrom="margin">
              <wp:posOffset>739140</wp:posOffset>
            </wp:positionV>
            <wp:extent cx="2866390" cy="2336800"/>
            <wp:effectExtent l="38100" t="38100" r="10160" b="25400"/>
            <wp:wrapSquare wrapText="bothSides"/>
            <wp:docPr id="1" name="Picture 1" descr="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2336800"/>
                    </a:xfrm>
                    <a:prstGeom prst="rect">
                      <a:avLst/>
                    </a:prstGeom>
                    <a:solidFill>
                      <a:srgbClr val="FF3300"/>
                    </a:solidFill>
                    <a:ln w="38100">
                      <a:solidFill>
                        <a:srgbClr val="FF006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0C68">
        <w:rPr>
          <w:rFonts w:ascii="Times New Roman" w:hAnsi="Times New Roman"/>
          <w:b/>
          <w:color w:val="FF0000"/>
          <w:sz w:val="24"/>
          <w:szCs w:val="32"/>
        </w:rPr>
        <w:tab/>
      </w:r>
      <w:r w:rsidRPr="00AA0C68">
        <w:rPr>
          <w:rFonts w:ascii="Times New Roman" w:hAnsi="Times New Roman"/>
          <w:b/>
          <w:color w:val="FF0000"/>
          <w:sz w:val="38"/>
          <w:szCs w:val="50"/>
        </w:rPr>
        <w:t>1. Yêu cầu:</w:t>
      </w:r>
      <w:r w:rsidRPr="00AA0C68">
        <w:rPr>
          <w:rFonts w:ascii="Times New Roman" w:hAnsi="Times New Roman"/>
          <w:color w:val="FF0000"/>
          <w:sz w:val="38"/>
          <w:szCs w:val="50"/>
        </w:rPr>
        <w:t xml:space="preserve"> </w:t>
      </w:r>
    </w:p>
    <w:p w:rsidR="00AA0C68" w:rsidRPr="00AA0C68" w:rsidRDefault="00AA0C68" w:rsidP="00AA0C68">
      <w:pPr>
        <w:tabs>
          <w:tab w:val="left" w:pos="374"/>
        </w:tabs>
        <w:spacing w:after="0" w:line="288" w:lineRule="auto"/>
        <w:jc w:val="both"/>
        <w:rPr>
          <w:rFonts w:ascii="Times New Roman" w:hAnsi="Times New Roman"/>
          <w:color w:val="0000FF"/>
          <w:sz w:val="38"/>
          <w:szCs w:val="50"/>
        </w:rPr>
      </w:pPr>
      <w:r w:rsidRPr="00AA0C68">
        <w:rPr>
          <w:rFonts w:ascii="Times New Roman" w:hAnsi="Times New Roman"/>
          <w:color w:val="0000FF"/>
          <w:sz w:val="38"/>
          <w:szCs w:val="50"/>
        </w:rPr>
        <w:t xml:space="preserve">       Cố định chắc, không xô lệch. Cố định 2 khớp trên và dưới ổ gãy.</w:t>
      </w:r>
    </w:p>
    <w:p w:rsidR="00AA0C68" w:rsidRPr="00AA0C68" w:rsidRDefault="00AA0C68" w:rsidP="00AA0C68">
      <w:pPr>
        <w:tabs>
          <w:tab w:val="left" w:pos="374"/>
        </w:tabs>
        <w:spacing w:after="0" w:line="288" w:lineRule="auto"/>
        <w:jc w:val="both"/>
        <w:rPr>
          <w:rFonts w:ascii="Times New Roman" w:hAnsi="Times New Roman"/>
          <w:b/>
          <w:color w:val="FF0000"/>
          <w:sz w:val="38"/>
          <w:szCs w:val="50"/>
        </w:rPr>
      </w:pPr>
      <w:r w:rsidRPr="00AA0C68">
        <w:rPr>
          <w:rFonts w:ascii="Times New Roman" w:hAnsi="Times New Roman"/>
          <w:b/>
          <w:color w:val="FF0000"/>
          <w:sz w:val="38"/>
          <w:szCs w:val="50"/>
        </w:rPr>
        <w:tab/>
        <w:t xml:space="preserve">2. Tiến hành: </w:t>
      </w:r>
    </w:p>
    <w:p w:rsidR="00AA0C68" w:rsidRPr="00AA0C68" w:rsidRDefault="00AA0C68" w:rsidP="00AA0C68">
      <w:pPr>
        <w:tabs>
          <w:tab w:val="left" w:pos="374"/>
        </w:tabs>
        <w:spacing w:after="0" w:line="288" w:lineRule="auto"/>
        <w:jc w:val="both"/>
        <w:rPr>
          <w:rFonts w:ascii="Times New Roman" w:hAnsi="Times New Roman"/>
          <w:color w:val="0000FF"/>
          <w:sz w:val="38"/>
          <w:szCs w:val="50"/>
        </w:rPr>
      </w:pPr>
      <w:r w:rsidRPr="00AA0C68">
        <w:rPr>
          <w:rFonts w:ascii="Times New Roman" w:hAnsi="Times New Roman"/>
          <w:sz w:val="38"/>
          <w:szCs w:val="50"/>
        </w:rPr>
        <w:t xml:space="preserve">  </w:t>
      </w:r>
      <w:r w:rsidRPr="00AA0C68">
        <w:rPr>
          <w:rFonts w:ascii="Times New Roman" w:hAnsi="Times New Roman"/>
          <w:color w:val="0000FF"/>
          <w:sz w:val="38"/>
          <w:szCs w:val="50"/>
        </w:rPr>
        <w:t xml:space="preserve">  </w:t>
      </w:r>
      <w:r w:rsidRPr="00AA0C68">
        <w:rPr>
          <w:rFonts w:ascii="Times New Roman" w:hAnsi="Times New Roman"/>
          <w:color w:val="0000FF"/>
          <w:sz w:val="38"/>
          <w:szCs w:val="50"/>
        </w:rPr>
        <w:tab/>
        <w:t>- Đệm miếng lót bằng vải, bông, băng…</w:t>
      </w:r>
    </w:p>
    <w:p w:rsidR="00AA0C68" w:rsidRPr="00AA0C68" w:rsidRDefault="00AA0C68" w:rsidP="00AA0C68">
      <w:pPr>
        <w:tabs>
          <w:tab w:val="left" w:pos="374"/>
        </w:tabs>
        <w:spacing w:after="0" w:line="288" w:lineRule="auto"/>
        <w:jc w:val="both"/>
        <w:rPr>
          <w:rFonts w:ascii="Times New Roman" w:hAnsi="Times New Roman"/>
          <w:color w:val="0000FF"/>
          <w:sz w:val="38"/>
          <w:szCs w:val="50"/>
        </w:rPr>
      </w:pPr>
      <w:r w:rsidRPr="00AA0C68">
        <w:rPr>
          <w:rFonts w:ascii="Times New Roman" w:hAnsi="Times New Roman"/>
          <w:color w:val="0000FF"/>
          <w:sz w:val="38"/>
          <w:szCs w:val="50"/>
        </w:rPr>
        <w:tab/>
      </w:r>
      <w:r w:rsidRPr="00AA0C68">
        <w:rPr>
          <w:rFonts w:ascii="Times New Roman" w:hAnsi="Times New Roman"/>
          <w:color w:val="0000FF"/>
          <w:sz w:val="38"/>
          <w:szCs w:val="50"/>
        </w:rPr>
        <w:tab/>
        <w:t>+ Gãy xương cánh tay: nẹp trong và ngoài.</w:t>
      </w:r>
    </w:p>
    <w:p w:rsidR="00AA0C68" w:rsidRPr="00AA0C68" w:rsidRDefault="00AA0C68" w:rsidP="00AA0C68">
      <w:pPr>
        <w:tabs>
          <w:tab w:val="left" w:pos="374"/>
        </w:tabs>
        <w:spacing w:after="0" w:line="288" w:lineRule="auto"/>
        <w:jc w:val="both"/>
        <w:rPr>
          <w:rFonts w:ascii="Times New Roman" w:hAnsi="Times New Roman"/>
          <w:color w:val="0000FF"/>
          <w:sz w:val="38"/>
          <w:szCs w:val="50"/>
        </w:rPr>
      </w:pPr>
      <w:r w:rsidRPr="00AA0C68">
        <w:rPr>
          <w:rFonts w:ascii="Times New Roman" w:hAnsi="Times New Roman"/>
          <w:color w:val="0000FF"/>
          <w:sz w:val="38"/>
          <w:szCs w:val="50"/>
        </w:rPr>
        <w:tab/>
      </w:r>
      <w:r w:rsidRPr="00AA0C68">
        <w:rPr>
          <w:rFonts w:ascii="Times New Roman" w:hAnsi="Times New Roman"/>
          <w:color w:val="0000FF"/>
          <w:sz w:val="38"/>
          <w:szCs w:val="50"/>
        </w:rPr>
        <w:tab/>
        <w:t>+ Gãy xưong cẳng tay: nẹp trước và sau.</w:t>
      </w:r>
    </w:p>
    <w:p w:rsidR="00AA0C68" w:rsidRPr="00AA0C68" w:rsidRDefault="00AA0C68" w:rsidP="00AA0C68">
      <w:pPr>
        <w:tabs>
          <w:tab w:val="left" w:pos="374"/>
        </w:tabs>
        <w:spacing w:after="0" w:line="288" w:lineRule="auto"/>
        <w:jc w:val="both"/>
        <w:rPr>
          <w:rFonts w:ascii="Times New Roman" w:hAnsi="Times New Roman"/>
          <w:color w:val="0000FF"/>
          <w:sz w:val="38"/>
          <w:szCs w:val="50"/>
        </w:rPr>
      </w:pPr>
      <w:r w:rsidRPr="00AA0C68">
        <w:rPr>
          <w:rFonts w:ascii="Times New Roman" w:hAnsi="Times New Roman"/>
          <w:color w:val="0000FF"/>
          <w:sz w:val="38"/>
          <w:szCs w:val="50"/>
        </w:rPr>
        <w:tab/>
      </w:r>
      <w:r w:rsidRPr="00AA0C68">
        <w:rPr>
          <w:rFonts w:ascii="Times New Roman" w:hAnsi="Times New Roman"/>
          <w:color w:val="0000FF"/>
          <w:sz w:val="38"/>
          <w:szCs w:val="50"/>
        </w:rPr>
        <w:tab/>
        <w:t xml:space="preserve">+ Gãy xương đùi, cẳng chân: </w:t>
      </w:r>
      <w:bookmarkStart w:id="0" w:name="_GoBack"/>
      <w:bookmarkEnd w:id="0"/>
      <w:r w:rsidRPr="00AA0C68">
        <w:rPr>
          <w:rFonts w:ascii="Times New Roman" w:hAnsi="Times New Roman"/>
          <w:color w:val="0000FF"/>
          <w:sz w:val="38"/>
          <w:szCs w:val="50"/>
        </w:rPr>
        <w:t>nẹp trong, ngoài và sau, bàn chân được cố định vuông góc, gãy xương đùi, nẹp sau và ngoài phải dài đến xương bả vai và nách.</w:t>
      </w:r>
    </w:p>
    <w:p w:rsidR="00AA0C68" w:rsidRPr="00AA0C68" w:rsidRDefault="00AA0C68" w:rsidP="00AA0C68">
      <w:pPr>
        <w:tabs>
          <w:tab w:val="left" w:pos="374"/>
        </w:tabs>
        <w:spacing w:after="0" w:line="288" w:lineRule="auto"/>
        <w:jc w:val="both"/>
        <w:rPr>
          <w:rFonts w:ascii="Times New Roman" w:hAnsi="Times New Roman"/>
          <w:color w:val="0000FF"/>
          <w:sz w:val="38"/>
          <w:szCs w:val="50"/>
        </w:rPr>
      </w:pPr>
      <w:r w:rsidRPr="00AA0C68">
        <w:rPr>
          <w:rFonts w:ascii="Times New Roman" w:hAnsi="Times New Roman"/>
          <w:color w:val="0000FF"/>
          <w:sz w:val="38"/>
          <w:szCs w:val="50"/>
        </w:rPr>
        <w:tab/>
      </w:r>
      <w:r w:rsidRPr="00AA0C68">
        <w:rPr>
          <w:rFonts w:ascii="Times New Roman" w:hAnsi="Times New Roman"/>
          <w:color w:val="0000FF"/>
          <w:sz w:val="38"/>
          <w:szCs w:val="50"/>
        </w:rPr>
        <w:tab/>
        <w:t>+ Gãy xưong sườn: Cố định bằng băng dính to bản.</w:t>
      </w:r>
    </w:p>
    <w:p w:rsidR="00AA0C68" w:rsidRPr="00AA0C68" w:rsidRDefault="00AA0C68" w:rsidP="00AA0C68">
      <w:pPr>
        <w:tabs>
          <w:tab w:val="left" w:pos="374"/>
        </w:tabs>
        <w:spacing w:after="0" w:line="288" w:lineRule="auto"/>
        <w:jc w:val="both"/>
        <w:rPr>
          <w:rFonts w:ascii="Times New Roman" w:hAnsi="Times New Roman"/>
          <w:color w:val="0000FF"/>
          <w:sz w:val="38"/>
          <w:szCs w:val="50"/>
        </w:rPr>
      </w:pPr>
      <w:r w:rsidRPr="00AA0C68">
        <w:rPr>
          <w:rFonts w:ascii="Times New Roman" w:hAnsi="Times New Roman"/>
          <w:color w:val="0000FF"/>
          <w:sz w:val="38"/>
          <w:szCs w:val="50"/>
        </w:rPr>
        <w:tab/>
        <w:t>- Cột sống cổ: cố định bằng vòng đệm mút( collier), chèn túi cát hai bên để giữ cổ luôn thẳng.</w:t>
      </w:r>
    </w:p>
    <w:p w:rsidR="001A7EA9" w:rsidRPr="00AA0C68" w:rsidRDefault="00AA0C68" w:rsidP="00AA0C68">
      <w:pPr>
        <w:tabs>
          <w:tab w:val="left" w:pos="374"/>
        </w:tabs>
        <w:spacing w:after="0" w:line="288" w:lineRule="auto"/>
        <w:jc w:val="both"/>
        <w:rPr>
          <w:rFonts w:ascii="Times New Roman" w:hAnsi="Times New Roman"/>
          <w:color w:val="0000FF"/>
          <w:sz w:val="38"/>
          <w:szCs w:val="50"/>
        </w:rPr>
      </w:pPr>
      <w:r w:rsidRPr="00AA0C68">
        <w:rPr>
          <w:rFonts w:ascii="Times New Roman" w:hAnsi="Times New Roman"/>
          <w:b/>
          <w:i/>
          <w:color w:val="FF0000"/>
          <w:sz w:val="38"/>
          <w:szCs w:val="50"/>
        </w:rPr>
        <w:t>* Chú ý:</w:t>
      </w:r>
      <w:r w:rsidRPr="00AA0C68">
        <w:rPr>
          <w:rFonts w:ascii="Times New Roman" w:hAnsi="Times New Roman"/>
          <w:b/>
          <w:i/>
          <w:sz w:val="38"/>
          <w:szCs w:val="50"/>
        </w:rPr>
        <w:t xml:space="preserve"> </w:t>
      </w:r>
      <w:r w:rsidRPr="00AA0C68">
        <w:rPr>
          <w:rFonts w:ascii="Times New Roman" w:hAnsi="Times New Roman"/>
          <w:color w:val="0000FF"/>
          <w:sz w:val="38"/>
          <w:szCs w:val="50"/>
        </w:rPr>
        <w:t>Giảm đau, chống sốc trong quá trình cố định và vận chuyển. Nếu chỉ nghi gãy xương vẫn nên cố định.</w:t>
      </w:r>
    </w:p>
    <w:sectPr w:rsidR="001A7EA9" w:rsidRPr="00AA0C68" w:rsidSect="00680857">
      <w:headerReference w:type="default" r:id="rId8"/>
      <w:footerReference w:type="default" r:id="rId9"/>
      <w:pgSz w:w="16840" w:h="11907" w:orient="landscape" w:code="9"/>
      <w:pgMar w:top="567" w:right="567" w:bottom="567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3CE" w:rsidRDefault="00B773CE" w:rsidP="001F0B5F">
      <w:pPr>
        <w:spacing w:after="0" w:line="240" w:lineRule="auto"/>
      </w:pPr>
      <w:r>
        <w:separator/>
      </w:r>
    </w:p>
  </w:endnote>
  <w:endnote w:type="continuationSeparator" w:id="0">
    <w:p w:rsidR="00B773CE" w:rsidRDefault="00B773CE" w:rsidP="001F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73"/>
      <w:gridCol w:w="7873"/>
    </w:tblGrid>
    <w:tr w:rsidR="00F41527" w:rsidTr="00F41527">
      <w:trPr>
        <w:trHeight w:val="1124"/>
      </w:trPr>
      <w:tc>
        <w:tcPr>
          <w:tcW w:w="7873" w:type="dxa"/>
        </w:tcPr>
        <w:p w:rsidR="00F41527" w:rsidRPr="001F0B5F" w:rsidRDefault="00F41527" w:rsidP="004267B0">
          <w:pPr>
            <w:pStyle w:val="NormalWeb"/>
            <w:tabs>
              <w:tab w:val="center" w:pos="3577"/>
              <w:tab w:val="left" w:pos="5370"/>
            </w:tabs>
            <w:spacing w:before="0" w:beforeAutospacing="0" w:after="0" w:afterAutospacing="0" w:line="480" w:lineRule="atLeast"/>
            <w:jc w:val="left"/>
            <w:textAlignment w:val="baseline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ab/>
          </w:r>
          <w:r w:rsidRPr="001F0B5F">
            <w:rPr>
              <w:b/>
              <w:color w:val="000000"/>
              <w:sz w:val="28"/>
              <w:szCs w:val="28"/>
            </w:rPr>
            <w:t>NGƯỜI BIÊN SOẠN</w:t>
          </w:r>
          <w:r>
            <w:rPr>
              <w:b/>
              <w:color w:val="000000"/>
              <w:sz w:val="28"/>
              <w:szCs w:val="28"/>
            </w:rPr>
            <w:tab/>
          </w:r>
        </w:p>
        <w:p w:rsidR="00F41527" w:rsidRPr="00A472B3" w:rsidRDefault="00F41527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FF0000"/>
              <w:lang w:val="pt-BR"/>
            </w:rPr>
          </w:pPr>
          <w:r w:rsidRPr="001F0B5F">
            <w:rPr>
              <w:b/>
              <w:color w:val="000000"/>
              <w:sz w:val="28"/>
              <w:szCs w:val="28"/>
            </w:rPr>
            <w:t xml:space="preserve">           </w:t>
          </w:r>
          <w:r w:rsidR="00A472B3">
            <w:rPr>
              <w:noProof/>
              <w:color w:val="FF0000"/>
            </w:rPr>
            <w:t xml:space="preserve">                          </w:t>
          </w:r>
          <w:r w:rsidR="00B2795A">
            <w:rPr>
              <w:noProof/>
            </w:rPr>
            <w:drawing>
              <wp:inline distT="0" distB="0" distL="0" distR="0" wp14:anchorId="451B54B5" wp14:editId="448D7A85">
                <wp:extent cx="2320119" cy="735065"/>
                <wp:effectExtent l="0" t="0" r="0" b="0"/>
                <wp:docPr id="4" name="Picture 4" descr="C:\Users\Administrator\Desktop\z4188363566706_51115428aac25252414788993ef9cd4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istrator\Desktop\z4188363566706_51115428aac25252414788993ef9cd47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harpenSoften amount="50000"/>
                                  </a14:imgEffect>
                                  <a14:imgEffect>
                                    <a14:brightnessContrast bright="4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560" t="18497" r="13873" b="42775"/>
                        <a:stretch/>
                      </pic:blipFill>
                      <pic:spPr bwMode="auto">
                        <a:xfrm>
                          <a:off x="0" y="0"/>
                          <a:ext cx="2320120" cy="73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A472B3">
            <w:rPr>
              <w:noProof/>
              <w:color w:val="FF0000"/>
            </w:rPr>
            <w:t xml:space="preserve">      </w:t>
          </w:r>
        </w:p>
        <w:p w:rsidR="00F41527" w:rsidRPr="00C444F7" w:rsidRDefault="006979D7" w:rsidP="006979D7">
          <w:pPr>
            <w:tabs>
              <w:tab w:val="left" w:pos="1845"/>
            </w:tabs>
            <w:jc w:val="left"/>
            <w:rPr>
              <w:b/>
              <w:lang w:val="en-US"/>
            </w:rPr>
          </w:pPr>
          <w:r>
            <w:rPr>
              <w:rFonts w:eastAsia="Calibri" w:cs="Times New Roman"/>
              <w:b/>
              <w:lang w:val="pt-BR"/>
            </w:rPr>
            <w:t xml:space="preserve">                                  </w:t>
          </w:r>
          <w:r w:rsidR="00F41527">
            <w:rPr>
              <w:rFonts w:eastAsia="Calibri" w:cs="Times New Roman"/>
              <w:b/>
              <w:lang w:val="pt-BR"/>
            </w:rPr>
            <w:t>Trình Thị Thu Hà</w:t>
          </w:r>
        </w:p>
      </w:tc>
      <w:tc>
        <w:tcPr>
          <w:tcW w:w="7873" w:type="dxa"/>
        </w:tcPr>
        <w:p w:rsidR="00F41527" w:rsidRPr="00C444F7" w:rsidRDefault="00F41527" w:rsidP="004267B0">
          <w:pPr>
            <w:pStyle w:val="NormalWeb"/>
            <w:spacing w:before="0" w:beforeAutospacing="0" w:after="0" w:afterAutospacing="0" w:line="480" w:lineRule="atLeast"/>
            <w:jc w:val="center"/>
            <w:textAlignment w:val="baseline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 xml:space="preserve"> </w:t>
          </w:r>
          <w:r w:rsidRPr="00C444F7">
            <w:rPr>
              <w:b/>
              <w:color w:val="000000"/>
              <w:sz w:val="28"/>
              <w:szCs w:val="28"/>
            </w:rPr>
            <w:t>HIỆU TRƯỞNG</w:t>
          </w:r>
        </w:p>
        <w:p w:rsidR="00F41527" w:rsidRDefault="00F41527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000000"/>
              <w:sz w:val="28"/>
              <w:szCs w:val="28"/>
            </w:rPr>
          </w:pPr>
        </w:p>
        <w:p w:rsidR="00D76763" w:rsidRPr="00C444F7" w:rsidRDefault="00D76763" w:rsidP="004267B0">
          <w:pPr>
            <w:pStyle w:val="NormalWeb"/>
            <w:spacing w:before="0" w:beforeAutospacing="0" w:after="0" w:afterAutospacing="0" w:line="480" w:lineRule="atLeast"/>
            <w:textAlignment w:val="baseline"/>
            <w:rPr>
              <w:b/>
              <w:color w:val="000000"/>
              <w:sz w:val="28"/>
              <w:szCs w:val="28"/>
            </w:rPr>
          </w:pPr>
        </w:p>
        <w:p w:rsidR="00F41527" w:rsidRPr="00F41527" w:rsidRDefault="00F41527" w:rsidP="00F41527">
          <w:pPr>
            <w:pStyle w:val="NormalWeb"/>
            <w:spacing w:before="0" w:beforeAutospacing="0" w:after="0" w:afterAutospacing="0" w:line="480" w:lineRule="atLeast"/>
            <w:jc w:val="center"/>
            <w:textAlignment w:val="baseline"/>
            <w:rPr>
              <w:b/>
              <w:color w:val="000000"/>
              <w:sz w:val="28"/>
              <w:szCs w:val="28"/>
            </w:rPr>
          </w:pPr>
          <w:r w:rsidRPr="00C444F7">
            <w:rPr>
              <w:b/>
              <w:sz w:val="28"/>
              <w:szCs w:val="28"/>
              <w:lang w:val="pt-BR"/>
            </w:rPr>
            <w:t>Vũ Thanh Tiến</w:t>
          </w:r>
        </w:p>
      </w:tc>
    </w:tr>
  </w:tbl>
  <w:p w:rsidR="00F41527" w:rsidRPr="00F41527" w:rsidRDefault="00F41527" w:rsidP="00F4152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3CE" w:rsidRDefault="00B773CE" w:rsidP="001F0B5F">
      <w:pPr>
        <w:spacing w:after="0" w:line="240" w:lineRule="auto"/>
      </w:pPr>
      <w:r>
        <w:separator/>
      </w:r>
    </w:p>
  </w:footnote>
  <w:footnote w:type="continuationSeparator" w:id="0">
    <w:p w:rsidR="00B773CE" w:rsidRDefault="00B773CE" w:rsidP="001F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5D4" w:rsidRPr="00D6262A" w:rsidRDefault="001F0B5F">
    <w:pPr>
      <w:pStyle w:val="Header"/>
      <w:rPr>
        <w:rFonts w:ascii="Times New Roman" w:hAnsi="Times New Roman" w:cs="Times New Roman"/>
        <w:b/>
        <w:color w:val="FF0000"/>
        <w:lang w:val="en-US"/>
      </w:rPr>
    </w:pPr>
    <w:r w:rsidRPr="001F0B5F">
      <w:rPr>
        <w:rFonts w:ascii="Times New Roman" w:hAnsi="Times New Roman" w:cs="Times New Roman"/>
        <w:b/>
        <w:lang w:val="en-US"/>
      </w:rPr>
      <w:t xml:space="preserve">TRƯỜNG THCS TAM HIỆP                                              </w:t>
    </w:r>
    <w:r w:rsidR="003941AD">
      <w:rPr>
        <w:rFonts w:ascii="Times New Roman" w:hAnsi="Times New Roman" w:cs="Times New Roman"/>
        <w:b/>
        <w:lang w:val="en-US"/>
      </w:rPr>
      <w:t xml:space="preserve">                 BÀI TUYÊN TRUYỀN                                         </w:t>
    </w:r>
    <w:r w:rsidRPr="001F0B5F">
      <w:rPr>
        <w:rFonts w:ascii="Times New Roman" w:hAnsi="Times New Roman" w:cs="Times New Roman"/>
        <w:b/>
        <w:lang w:val="en-US"/>
      </w:rPr>
      <w:t xml:space="preserve">                  </w:t>
    </w:r>
    <w:r w:rsidRPr="00D6262A">
      <w:rPr>
        <w:rFonts w:ascii="Times New Roman" w:hAnsi="Times New Roman" w:cs="Times New Roman"/>
        <w:b/>
        <w:color w:val="FF0000"/>
        <w:lang w:val="en-US"/>
      </w:rPr>
      <w:t>NGÀY</w:t>
    </w:r>
    <w:r w:rsidR="004C65D4" w:rsidRPr="00D6262A">
      <w:rPr>
        <w:rFonts w:ascii="Times New Roman" w:hAnsi="Times New Roman" w:cs="Times New Roman"/>
        <w:b/>
        <w:color w:val="FF0000"/>
        <w:lang w:val="en-US"/>
      </w:rPr>
      <w:t xml:space="preserve"> </w:t>
    </w:r>
    <w:r w:rsidR="00AA0C68">
      <w:rPr>
        <w:rFonts w:ascii="Times New Roman" w:hAnsi="Times New Roman" w:cs="Times New Roman"/>
        <w:b/>
        <w:color w:val="FF0000"/>
        <w:lang w:val="en-US"/>
      </w:rPr>
      <w:t>5</w:t>
    </w:r>
    <w:r w:rsidR="001A7EA9">
      <w:rPr>
        <w:rFonts w:ascii="Times New Roman" w:hAnsi="Times New Roman" w:cs="Times New Roman"/>
        <w:b/>
        <w:color w:val="FF0000"/>
        <w:lang w:val="en-US"/>
      </w:rPr>
      <w:t>/</w:t>
    </w:r>
    <w:r w:rsidR="00AA0C68">
      <w:rPr>
        <w:rFonts w:ascii="Times New Roman" w:hAnsi="Times New Roman" w:cs="Times New Roman"/>
        <w:b/>
        <w:color w:val="FF0000"/>
        <w:lang w:val="en-US"/>
      </w:rPr>
      <w:t>2</w:t>
    </w:r>
    <w:r w:rsidR="00480FE1">
      <w:rPr>
        <w:rFonts w:ascii="Times New Roman" w:hAnsi="Times New Roman" w:cs="Times New Roman"/>
        <w:b/>
        <w:color w:val="FF0000"/>
        <w:lang w:val="en-US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3479"/>
    <w:multiLevelType w:val="hybridMultilevel"/>
    <w:tmpl w:val="800A9C5C"/>
    <w:lvl w:ilvl="0" w:tplc="663A531A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" w15:restartNumberingAfterBreak="0">
    <w:nsid w:val="1C116755"/>
    <w:multiLevelType w:val="multilevel"/>
    <w:tmpl w:val="D010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101B0"/>
    <w:multiLevelType w:val="hybridMultilevel"/>
    <w:tmpl w:val="7116D860"/>
    <w:lvl w:ilvl="0" w:tplc="3B6025E0">
      <w:start w:val="1"/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3FDB72CA"/>
    <w:multiLevelType w:val="hybridMultilevel"/>
    <w:tmpl w:val="1F64A76E"/>
    <w:lvl w:ilvl="0" w:tplc="4274E0D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2996CB4"/>
    <w:multiLevelType w:val="multilevel"/>
    <w:tmpl w:val="EB34C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D40"/>
    <w:rsid w:val="000302D1"/>
    <w:rsid w:val="00060ECF"/>
    <w:rsid w:val="000E2E47"/>
    <w:rsid w:val="00102B28"/>
    <w:rsid w:val="001A7EA9"/>
    <w:rsid w:val="001F0B5F"/>
    <w:rsid w:val="002479D7"/>
    <w:rsid w:val="002604DE"/>
    <w:rsid w:val="002713D5"/>
    <w:rsid w:val="0029201C"/>
    <w:rsid w:val="002A1CA6"/>
    <w:rsid w:val="002A7CB5"/>
    <w:rsid w:val="00306B46"/>
    <w:rsid w:val="0031006A"/>
    <w:rsid w:val="00315CF7"/>
    <w:rsid w:val="003326CF"/>
    <w:rsid w:val="00345C22"/>
    <w:rsid w:val="00346033"/>
    <w:rsid w:val="003941AD"/>
    <w:rsid w:val="003C59F6"/>
    <w:rsid w:val="004275A1"/>
    <w:rsid w:val="00451722"/>
    <w:rsid w:val="004721E4"/>
    <w:rsid w:val="00480FE1"/>
    <w:rsid w:val="004819E8"/>
    <w:rsid w:val="00487F2D"/>
    <w:rsid w:val="004C65D4"/>
    <w:rsid w:val="005D1417"/>
    <w:rsid w:val="005E7762"/>
    <w:rsid w:val="005F4426"/>
    <w:rsid w:val="00680857"/>
    <w:rsid w:val="006979D7"/>
    <w:rsid w:val="006E1EAC"/>
    <w:rsid w:val="006F6873"/>
    <w:rsid w:val="00751F0C"/>
    <w:rsid w:val="007837A6"/>
    <w:rsid w:val="007A02CC"/>
    <w:rsid w:val="007C0F51"/>
    <w:rsid w:val="007C63AA"/>
    <w:rsid w:val="007D4B11"/>
    <w:rsid w:val="007F71CA"/>
    <w:rsid w:val="008024AD"/>
    <w:rsid w:val="00815FD6"/>
    <w:rsid w:val="008373EE"/>
    <w:rsid w:val="00847402"/>
    <w:rsid w:val="00847991"/>
    <w:rsid w:val="008D6B4F"/>
    <w:rsid w:val="008E4D57"/>
    <w:rsid w:val="009129F5"/>
    <w:rsid w:val="00957521"/>
    <w:rsid w:val="00986C24"/>
    <w:rsid w:val="009F57ED"/>
    <w:rsid w:val="00A0635C"/>
    <w:rsid w:val="00A472B3"/>
    <w:rsid w:val="00A51486"/>
    <w:rsid w:val="00AA0C68"/>
    <w:rsid w:val="00AA5C6B"/>
    <w:rsid w:val="00B2795A"/>
    <w:rsid w:val="00B773CE"/>
    <w:rsid w:val="00B77FDE"/>
    <w:rsid w:val="00B86D8B"/>
    <w:rsid w:val="00B95226"/>
    <w:rsid w:val="00C034E2"/>
    <w:rsid w:val="00C520D9"/>
    <w:rsid w:val="00C52D40"/>
    <w:rsid w:val="00C566CE"/>
    <w:rsid w:val="00CB1F91"/>
    <w:rsid w:val="00CB66F0"/>
    <w:rsid w:val="00CD6F1B"/>
    <w:rsid w:val="00D047FD"/>
    <w:rsid w:val="00D17610"/>
    <w:rsid w:val="00D6262A"/>
    <w:rsid w:val="00D76763"/>
    <w:rsid w:val="00D80B55"/>
    <w:rsid w:val="00DA0934"/>
    <w:rsid w:val="00DE18A3"/>
    <w:rsid w:val="00DF6ED6"/>
    <w:rsid w:val="00E540BD"/>
    <w:rsid w:val="00E90603"/>
    <w:rsid w:val="00E91699"/>
    <w:rsid w:val="00EA717B"/>
    <w:rsid w:val="00EE0D77"/>
    <w:rsid w:val="00F24A34"/>
    <w:rsid w:val="00F27A1D"/>
    <w:rsid w:val="00F4123D"/>
    <w:rsid w:val="00F41527"/>
    <w:rsid w:val="00F63BC5"/>
    <w:rsid w:val="00F935BC"/>
    <w:rsid w:val="00FB32E9"/>
    <w:rsid w:val="00FC424C"/>
    <w:rsid w:val="00FC63A1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AFF8A"/>
  <w15:docId w15:val="{4300E49E-D294-4B1F-82D2-A80EE33F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C6B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E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6979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0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0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0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2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604DE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F0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B5F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1F0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B5F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1AD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basedOn w:val="DefaultParagraphFont"/>
    <w:link w:val="Heading2"/>
    <w:rsid w:val="006979D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979D7"/>
    <w:rPr>
      <w:b/>
      <w:bCs/>
    </w:rPr>
  </w:style>
  <w:style w:type="character" w:customStyle="1" w:styleId="apple-converted-space">
    <w:name w:val="apple-converted-space"/>
    <w:basedOn w:val="DefaultParagraphFont"/>
    <w:rsid w:val="006979D7"/>
  </w:style>
  <w:style w:type="character" w:customStyle="1" w:styleId="vbgioithieu1">
    <w:name w:val="vb_gioi_thieu1"/>
    <w:basedOn w:val="DefaultParagraphFont"/>
    <w:rsid w:val="00F935BC"/>
    <w:rPr>
      <w:b/>
      <w:bCs/>
      <w:color w:val="5F5F5F"/>
      <w:sz w:val="20"/>
      <w:szCs w:val="20"/>
    </w:rPr>
  </w:style>
  <w:style w:type="character" w:customStyle="1" w:styleId="vbtieudephu1">
    <w:name w:val="vb_tieu_de_phu1"/>
    <w:basedOn w:val="DefaultParagraphFont"/>
    <w:rsid w:val="00F935BC"/>
    <w:rPr>
      <w:b/>
      <w:bCs/>
      <w:sz w:val="14"/>
      <w:szCs w:val="14"/>
    </w:rPr>
  </w:style>
  <w:style w:type="character" w:customStyle="1" w:styleId="vbnoidung1">
    <w:name w:val="vb_noi_dung1"/>
    <w:basedOn w:val="DefaultParagraphFont"/>
    <w:rsid w:val="00F935BC"/>
    <w:rPr>
      <w:b w:val="0"/>
      <w:bCs w:val="0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9169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A7E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-VN"/>
    </w:rPr>
  </w:style>
  <w:style w:type="character" w:customStyle="1" w:styleId="hidden-xs">
    <w:name w:val="hidden-xs"/>
    <w:basedOn w:val="DefaultParagraphFont"/>
    <w:rsid w:val="001A7EA9"/>
  </w:style>
  <w:style w:type="character" w:customStyle="1" w:styleId="Heading3Char">
    <w:name w:val="Heading 3 Char"/>
    <w:basedOn w:val="DefaultParagraphFont"/>
    <w:link w:val="Heading3"/>
    <w:uiPriority w:val="9"/>
    <w:semiHidden/>
    <w:rsid w:val="00E540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0BD"/>
    <w:rPr>
      <w:rFonts w:asciiTheme="majorHAnsi" w:eastAsiaTheme="majorEastAsia" w:hAnsiTheme="majorHAnsi" w:cstheme="majorBidi"/>
      <w:i/>
      <w:iCs/>
      <w:color w:val="365F91" w:themeColor="accent1" w:themeShade="BF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0BD"/>
    <w:rPr>
      <w:rFonts w:asciiTheme="majorHAnsi" w:eastAsiaTheme="majorEastAsia" w:hAnsiTheme="majorHAnsi" w:cstheme="majorBidi"/>
      <w:color w:val="365F91" w:themeColor="accent1" w:themeShade="BF"/>
      <w:lang w:val="vi-VN"/>
    </w:rPr>
  </w:style>
  <w:style w:type="character" w:styleId="Hyperlink">
    <w:name w:val="Hyperlink"/>
    <w:basedOn w:val="DefaultParagraphFont"/>
    <w:uiPriority w:val="99"/>
    <w:semiHidden/>
    <w:unhideWhenUsed/>
    <w:rsid w:val="00E540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105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506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6583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Nguyen Truong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 TE</cp:lastModifiedBy>
  <cp:revision>47</cp:revision>
  <cp:lastPrinted>2024-01-25T01:33:00Z</cp:lastPrinted>
  <dcterms:created xsi:type="dcterms:W3CDTF">2022-04-22T09:46:00Z</dcterms:created>
  <dcterms:modified xsi:type="dcterms:W3CDTF">2024-02-05T08:44:00Z</dcterms:modified>
</cp:coreProperties>
</file>