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C9D" w:rsidRDefault="00A60C9D" w:rsidP="00A60C9D">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A60C9D" w:rsidRDefault="00A60C9D" w:rsidP="00A60C9D">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A60C9D" w:rsidRDefault="00A60C9D" w:rsidP="00A60C9D">
      <w:pPr>
        <w:tabs>
          <w:tab w:val="left" w:pos="142"/>
          <w:tab w:val="left" w:pos="284"/>
        </w:tabs>
        <w:spacing w:line="360" w:lineRule="auto"/>
        <w:rPr>
          <w:rFonts w:ascii="Times New Roman" w:hAnsi="Times New Roman"/>
          <w:b/>
          <w:sz w:val="28"/>
          <w:szCs w:val="28"/>
          <w:lang w:val="sv-SE"/>
        </w:rPr>
      </w:pPr>
    </w:p>
    <w:p w:rsidR="00BB00EA" w:rsidRDefault="00667617" w:rsidP="00A60C9D">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BÀI 4</w:t>
      </w:r>
      <w:r w:rsidR="00BB00EA">
        <w:rPr>
          <w:rFonts w:ascii="Times New Roman" w:hAnsi="Times New Roman"/>
          <w:b/>
          <w:sz w:val="28"/>
          <w:szCs w:val="28"/>
          <w:lang w:val="sv-SE"/>
        </w:rPr>
        <w:t xml:space="preserve">: </w:t>
      </w:r>
      <w:r>
        <w:rPr>
          <w:rFonts w:ascii="Times New Roman" w:hAnsi="Times New Roman"/>
          <w:b/>
          <w:sz w:val="28"/>
          <w:szCs w:val="28"/>
          <w:lang w:val="sv-SE"/>
        </w:rPr>
        <w:t>GIAI ĐIỆU ĐẤT NƯỚC</w:t>
      </w:r>
    </w:p>
    <w:p w:rsidR="00BB00EA" w:rsidRDefault="00BB00EA" w:rsidP="00A60C9D">
      <w:pPr>
        <w:tabs>
          <w:tab w:val="left" w:pos="142"/>
          <w:tab w:val="left" w:pos="284"/>
        </w:tabs>
        <w:spacing w:line="360" w:lineRule="auto"/>
        <w:jc w:val="center"/>
        <w:rPr>
          <w:rFonts w:ascii="Times New Roman" w:hAnsi="Times New Roman"/>
          <w:b/>
          <w:sz w:val="28"/>
          <w:szCs w:val="28"/>
          <w:lang w:val="sv-SE"/>
        </w:rPr>
      </w:pPr>
    </w:p>
    <w:p w:rsidR="007C1001" w:rsidRPr="00820C36" w:rsidRDefault="006C3654" w:rsidP="00A60C9D">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TIẾT .....</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GIỚI THIỆU BÀI HỌC VÀ TRI THỨC NGỮ VĂN</w:t>
      </w:r>
    </w:p>
    <w:p w:rsidR="007C1001" w:rsidRPr="00820C36" w:rsidRDefault="00F61E5C"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F61E5C" w:rsidRPr="00820C36" w:rsidRDefault="00F61E5C"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rPr>
        <w:t>- Nhận biết chủ đề của bài học</w:t>
      </w:r>
    </w:p>
    <w:p w:rsidR="00F61E5C" w:rsidRDefault="005E6DFE" w:rsidP="00A60C9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Trình bày được các </w:t>
      </w:r>
      <w:r w:rsidR="00F51940">
        <w:rPr>
          <w:rFonts w:ascii="Times New Roman" w:hAnsi="Times New Roman"/>
          <w:sz w:val="28"/>
          <w:szCs w:val="28"/>
        </w:rPr>
        <w:t>kiến thức về tình cảm, cảm xúc của người viết thể hiện qua ngôn ngữ văn bản</w:t>
      </w:r>
    </w:p>
    <w:p w:rsidR="00F51940" w:rsidRPr="00820C36" w:rsidRDefault="00F51940" w:rsidP="00A60C9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Nhận biết và nhận xét được nét độc đáo của bài thơ thể hiện qua từ ngữ, hình ảnh, vần, nhịp, biện pháp tu từ</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750F06" w:rsidRPr="00820C36" w:rsidRDefault="00F61E5C"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lang w:val="sv-SE"/>
        </w:rPr>
        <w:t xml:space="preserve">- </w:t>
      </w:r>
      <w:r w:rsidR="00A306D8">
        <w:rPr>
          <w:rFonts w:ascii="Times New Roman" w:hAnsi="Times New Roman"/>
          <w:sz w:val="28"/>
          <w:szCs w:val="28"/>
          <w:lang w:val="sv-SE"/>
        </w:rPr>
        <w:t xml:space="preserve">Năng lực văn học: </w:t>
      </w:r>
      <w:r w:rsidR="00750F06">
        <w:rPr>
          <w:rFonts w:ascii="Times New Roman" w:hAnsi="Times New Roman"/>
          <w:sz w:val="28"/>
          <w:szCs w:val="28"/>
        </w:rPr>
        <w:t>nhận biết được nét độc đáo của bài thơ thể hiện qua từ ngữ, hình ảnh, vần, nhịp, biện pháp tu từ</w:t>
      </w:r>
    </w:p>
    <w:p w:rsidR="00F61E5C" w:rsidRPr="00820C36" w:rsidRDefault="00F61E5C"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Năng lự</w:t>
      </w:r>
      <w:r w:rsidR="00F53A59">
        <w:rPr>
          <w:rFonts w:ascii="Times New Roman" w:hAnsi="Times New Roman"/>
          <w:sz w:val="28"/>
          <w:szCs w:val="28"/>
          <w:lang w:val="sv-SE"/>
        </w:rPr>
        <w:t xml:space="preserve">c ngôn ngữ: </w:t>
      </w:r>
      <w:r w:rsidR="00750F06">
        <w:rPr>
          <w:rFonts w:ascii="Times New Roman" w:hAnsi="Times New Roman"/>
          <w:sz w:val="28"/>
          <w:szCs w:val="28"/>
          <w:lang w:val="sv-SE"/>
        </w:rPr>
        <w:t>biết sử dụng ngôn ngữ phù hợp với từng ngữ cảnh.</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F61E5C" w:rsidRPr="00820C36" w:rsidRDefault="007C1001" w:rsidP="00A60C9D">
      <w:pPr>
        <w:tabs>
          <w:tab w:val="left" w:pos="142"/>
          <w:tab w:val="left" w:pos="284"/>
        </w:tabs>
        <w:spacing w:line="360" w:lineRule="auto"/>
        <w:ind w:firstLine="142"/>
        <w:jc w:val="both"/>
        <w:rPr>
          <w:rFonts w:ascii="Times New Roman" w:hAnsi="Times New Roman"/>
          <w:sz w:val="28"/>
          <w:szCs w:val="28"/>
        </w:rPr>
      </w:pPr>
      <w:r w:rsidRPr="00820C36">
        <w:rPr>
          <w:rFonts w:ascii="Times New Roman" w:hAnsi="Times New Roman"/>
          <w:sz w:val="28"/>
          <w:szCs w:val="28"/>
          <w:lang w:val="sv-SE"/>
        </w:rPr>
        <w:t xml:space="preserve">- </w:t>
      </w:r>
      <w:r w:rsidR="006C3654">
        <w:rPr>
          <w:rFonts w:ascii="Times New Roman" w:hAnsi="Times New Roman"/>
          <w:sz w:val="28"/>
          <w:szCs w:val="28"/>
          <w:lang w:val="sv-SE"/>
        </w:rPr>
        <w:t xml:space="preserve">Biết yêu mến, </w:t>
      </w:r>
      <w:r w:rsidR="003658EF">
        <w:rPr>
          <w:rFonts w:ascii="Times New Roman" w:hAnsi="Times New Roman"/>
          <w:sz w:val="28"/>
          <w:szCs w:val="28"/>
          <w:lang w:val="sv-SE"/>
        </w:rPr>
        <w:t>tự hào về vẻ đẹp của quê hương, đất nước</w:t>
      </w:r>
    </w:p>
    <w:p w:rsidR="007C1001" w:rsidRPr="00820C36" w:rsidRDefault="00F61E5C"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 Thiết bị dạy học và học liệu</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1474A8" w:rsidP="00A60C9D">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Giáo án</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w:t>
      </w:r>
      <w:r w:rsidR="001474A8">
        <w:rPr>
          <w:rFonts w:ascii="Times New Roman" w:hAnsi="Times New Roman"/>
          <w:sz w:val="28"/>
          <w:szCs w:val="28"/>
          <w:lang w:val="sv-SE"/>
        </w:rPr>
        <w:t xml:space="preserve"> Phiếu bài tập, trả lời câu hỏi</w:t>
      </w:r>
    </w:p>
    <w:p w:rsidR="007C1001" w:rsidRPr="00820C36" w:rsidRDefault="001474A8" w:rsidP="00A60C9D">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Các phương tiện kỹ thuật</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Bảng phân công nhiệm vụ </w:t>
      </w:r>
      <w:r w:rsidR="001474A8">
        <w:rPr>
          <w:rFonts w:ascii="Times New Roman" w:hAnsi="Times New Roman"/>
          <w:sz w:val="28"/>
          <w:szCs w:val="28"/>
          <w:lang w:val="sv-SE"/>
        </w:rPr>
        <w:t>cho học sinh hoạt động trên lớp</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lastRenderedPageBreak/>
        <w:t>- Bảng giao nhiệm vụ học tập cho học sinh ở nhà.</w:t>
      </w:r>
    </w:p>
    <w:p w:rsidR="007C1001" w:rsidRPr="00820C36" w:rsidRDefault="007C1001" w:rsidP="00A60C9D">
      <w:pPr>
        <w:spacing w:line="360" w:lineRule="auto"/>
        <w:rPr>
          <w:rFonts w:ascii="Times New Roman" w:hAnsi="Times New Roman"/>
          <w:b/>
          <w:color w:val="000000" w:themeColor="text1"/>
          <w:sz w:val="28"/>
          <w:szCs w:val="28"/>
          <w:lang w:val="sv-SE"/>
        </w:rPr>
      </w:pPr>
      <w:r w:rsidRPr="00820C36">
        <w:rPr>
          <w:rFonts w:ascii="Times New Roman" w:hAnsi="Times New Roman"/>
          <w:b/>
          <w:sz w:val="28"/>
          <w:szCs w:val="28"/>
          <w:lang w:val="sv-SE"/>
        </w:rPr>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7C1001" w:rsidRPr="00820C36" w:rsidRDefault="00F61E5C" w:rsidP="00A60C9D">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7C1001" w:rsidRPr="00820C36" w:rsidRDefault="00F61E5C" w:rsidP="00A60C9D">
      <w:pPr>
        <w:tabs>
          <w:tab w:val="left" w:pos="142"/>
          <w:tab w:val="left" w:pos="284"/>
        </w:tabs>
        <w:spacing w:line="360"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A60C9D">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A60C9D">
      <w:pPr>
        <w:tabs>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FF75AD" w:rsidRDefault="00F61E5C" w:rsidP="00A60C9D">
      <w:pPr>
        <w:tabs>
          <w:tab w:val="left" w:pos="284"/>
        </w:tabs>
        <w:spacing w:line="360" w:lineRule="auto"/>
        <w:jc w:val="both"/>
        <w:rPr>
          <w:rFonts w:ascii="Times New Roman" w:hAnsi="Times New Roman"/>
          <w:b/>
          <w:sz w:val="28"/>
          <w:szCs w:val="28"/>
          <w:lang w:val="sv-SE"/>
        </w:rPr>
      </w:pPr>
      <w:r w:rsidRPr="00820C36">
        <w:rPr>
          <w:rFonts w:ascii="Times New Roman" w:hAnsi="Times New Roman"/>
          <w:sz w:val="28"/>
          <w:szCs w:val="28"/>
          <w:lang w:val="sv-SE"/>
        </w:rPr>
        <w:t xml:space="preserve">- GV </w:t>
      </w:r>
      <w:r w:rsidR="00AF6FF4">
        <w:rPr>
          <w:rFonts w:ascii="Times New Roman" w:hAnsi="Times New Roman"/>
          <w:sz w:val="28"/>
          <w:szCs w:val="28"/>
          <w:lang w:val="sv-SE"/>
        </w:rPr>
        <w:t>cho học sinh nghe bài hát ĐẤT NƯỚC và yêu cầu học sinh chia sẻ cảm xúc của mình sau khi nghe bài hát đó.</w:t>
      </w:r>
    </w:p>
    <w:p w:rsidR="00B577CD" w:rsidRPr="00E20A61" w:rsidRDefault="00B577CD" w:rsidP="00A60C9D">
      <w:pPr>
        <w:tabs>
          <w:tab w:val="left" w:pos="284"/>
        </w:tabs>
        <w:spacing w:line="360" w:lineRule="auto"/>
        <w:jc w:val="both"/>
        <w:rPr>
          <w:rFonts w:ascii="Times New Roman" w:hAnsi="Times New Roman"/>
          <w:i/>
          <w:sz w:val="28"/>
          <w:szCs w:val="28"/>
        </w:rPr>
      </w:pPr>
      <w:r>
        <w:rPr>
          <w:rFonts w:ascii="Times New Roman" w:hAnsi="Times New Roman"/>
          <w:sz w:val="28"/>
          <w:szCs w:val="28"/>
          <w:lang w:val="sv-SE"/>
        </w:rPr>
        <w:t>- HS thực hiện nhiệm vụ.</w:t>
      </w:r>
    </w:p>
    <w:p w:rsidR="00D75EC9" w:rsidRPr="00B374D0" w:rsidRDefault="00D75EC9" w:rsidP="00A60C9D">
      <w:pPr>
        <w:tabs>
          <w:tab w:val="left" w:pos="284"/>
        </w:tabs>
        <w:spacing w:line="360" w:lineRule="auto"/>
        <w:jc w:val="both"/>
        <w:rPr>
          <w:rFonts w:ascii="Times New Roman" w:hAnsi="Times New Roman"/>
          <w:sz w:val="28"/>
          <w:szCs w:val="28"/>
        </w:rPr>
      </w:pPr>
      <w:r w:rsidRPr="00820C36">
        <w:rPr>
          <w:rFonts w:ascii="Times New Roman" w:hAnsi="Times New Roman"/>
          <w:b/>
          <w:bCs/>
          <w:i/>
          <w:sz w:val="28"/>
          <w:szCs w:val="28"/>
        </w:rPr>
        <w:t xml:space="preserve">- GV dẫn dắt vào bài mới: </w:t>
      </w:r>
      <w:r w:rsidR="003B3138">
        <w:rPr>
          <w:rFonts w:ascii="Times New Roman" w:hAnsi="Times New Roman"/>
          <w:bCs/>
          <w:i/>
          <w:sz w:val="28"/>
          <w:szCs w:val="28"/>
        </w:rPr>
        <w:t>Đất nước Việt Nam với non sông tươi đẹp, truyền thống lịch sử hào hùng, con người thân thiện, nghĩa tình,…luôn là niềm yêu mén, tự hào của mỗi chúng ta. Dù sống ở miền Nam hay miền Bắc, miền núi hay miền xuôi, giai điệu đất nước vẫn luôn ngân vang trong trái tim ta. Với chủ đề “Giai điệu đất nước”, chúng ta sẽ tiếp tục được lắng nghe, cảm nhận những cung bậc khác nhau của giai điệu đó thông qua những bài thơ trữ tình hiện đại và một văn bản thuộc thể loại khác có cùng chủ đề.</w:t>
      </w:r>
    </w:p>
    <w:p w:rsidR="00BD7B65" w:rsidRPr="00820C36" w:rsidRDefault="00BD7B65" w:rsidP="00A60C9D">
      <w:pPr>
        <w:tabs>
          <w:tab w:val="left" w:pos="284"/>
          <w:tab w:val="left" w:pos="426"/>
        </w:tabs>
        <w:spacing w:line="360" w:lineRule="auto"/>
        <w:jc w:val="center"/>
        <w:rPr>
          <w:rFonts w:ascii="Times New Roman" w:hAnsi="Times New Roman"/>
          <w:b/>
          <w:sz w:val="28"/>
          <w:szCs w:val="28"/>
          <w:lang w:val="de-DE"/>
        </w:rPr>
      </w:pPr>
    </w:p>
    <w:p w:rsidR="007C1001" w:rsidRDefault="00BD7B65" w:rsidP="00A60C9D">
      <w:pPr>
        <w:tabs>
          <w:tab w:val="left" w:pos="284"/>
          <w:tab w:val="left" w:pos="426"/>
        </w:tabs>
        <w:spacing w:line="360" w:lineRule="auto"/>
        <w:jc w:val="center"/>
        <w:rPr>
          <w:rFonts w:ascii="Times New Roman" w:hAnsi="Times New Roman"/>
          <w:b/>
          <w:sz w:val="28"/>
          <w:szCs w:val="28"/>
          <w:lang w:val="de-DE"/>
        </w:rPr>
      </w:pPr>
      <w:r w:rsidRPr="00820C36">
        <w:rPr>
          <w:rFonts w:ascii="Times New Roman" w:hAnsi="Times New Roman"/>
          <w:b/>
          <w:sz w:val="28"/>
          <w:szCs w:val="28"/>
          <w:lang w:val="de-DE"/>
        </w:rPr>
        <w:t>Hoạt động 2: Hình thành kiến thức</w:t>
      </w:r>
    </w:p>
    <w:p w:rsidR="00BE2AAA" w:rsidRDefault="00BE2AAA" w:rsidP="00A60C9D">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động 1: </w:t>
      </w:r>
      <w:r>
        <w:rPr>
          <w:rFonts w:ascii="Times New Roman" w:hAnsi="Times New Roman"/>
          <w:b/>
          <w:sz w:val="28"/>
          <w:szCs w:val="28"/>
          <w:lang w:val="de-DE"/>
        </w:rPr>
        <w:t>G</w:t>
      </w:r>
      <w:r w:rsidRPr="00820C36">
        <w:rPr>
          <w:rFonts w:ascii="Times New Roman" w:hAnsi="Times New Roman"/>
          <w:b/>
          <w:sz w:val="28"/>
          <w:szCs w:val="28"/>
          <w:lang w:val="de-DE"/>
        </w:rPr>
        <w:t xml:space="preserve">iới thiệu bài học </w:t>
      </w:r>
    </w:p>
    <w:p w:rsidR="00BE2AAA" w:rsidRDefault="00BE2AAA" w:rsidP="00A60C9D">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59172A">
        <w:rPr>
          <w:rFonts w:ascii="Times New Roman" w:hAnsi="Times New Roman"/>
          <w:sz w:val="28"/>
          <w:szCs w:val="28"/>
          <w:lang w:val="de-DE"/>
        </w:rPr>
        <w:t>chủ đề và thể loại chính của bài học</w:t>
      </w:r>
    </w:p>
    <w:p w:rsidR="00BE2AAA" w:rsidRPr="00820C36" w:rsidRDefault="00BE2AAA" w:rsidP="00A60C9D">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BE2AAA" w:rsidRPr="00820C36" w:rsidRDefault="00BE2AAA" w:rsidP="00A60C9D">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BE2AAA" w:rsidRPr="00820C36" w:rsidRDefault="00BE2AAA" w:rsidP="00A60C9D">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815"/>
        <w:gridCol w:w="4204"/>
      </w:tblGrid>
      <w:tr w:rsidR="00BE2AAA" w:rsidRPr="00820C36" w:rsidTr="00A60C9D">
        <w:tc>
          <w:tcPr>
            <w:tcW w:w="4815" w:type="dxa"/>
          </w:tcPr>
          <w:p w:rsidR="00BE2AAA" w:rsidRPr="00820C36" w:rsidRDefault="00BE2AAA" w:rsidP="00A60C9D">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lastRenderedPageBreak/>
              <w:t>HOẠT ĐỘNG CỦA GV – HS</w:t>
            </w:r>
          </w:p>
        </w:tc>
        <w:tc>
          <w:tcPr>
            <w:tcW w:w="4204" w:type="dxa"/>
          </w:tcPr>
          <w:p w:rsidR="00BE2AAA" w:rsidRPr="00820C36" w:rsidRDefault="00BE2AAA" w:rsidP="00A60C9D">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BE2AAA" w:rsidRPr="00820C36" w:rsidTr="00A60C9D">
        <w:tc>
          <w:tcPr>
            <w:tcW w:w="4815" w:type="dxa"/>
          </w:tcPr>
          <w:p w:rsidR="003214CB" w:rsidRPr="00856708" w:rsidRDefault="003214CB" w:rsidP="00A60C9D">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1: Chuyển giao nhiệm vụ</w:t>
            </w:r>
          </w:p>
          <w:p w:rsidR="003214CB" w:rsidRPr="00856708" w:rsidRDefault="003214CB" w:rsidP="00A60C9D">
            <w:pPr>
              <w:spacing w:line="360" w:lineRule="auto"/>
              <w:jc w:val="both"/>
              <w:rPr>
                <w:rFonts w:ascii="Times New Roman" w:hAnsi="Times New Roman"/>
                <w:bCs/>
                <w:color w:val="000000"/>
                <w:sz w:val="28"/>
                <w:szCs w:val="28"/>
              </w:rPr>
            </w:pPr>
            <w:r w:rsidRPr="00856708">
              <w:rPr>
                <w:rFonts w:ascii="Times New Roman" w:hAnsi="Times New Roman"/>
                <w:bCs/>
                <w:color w:val="000000"/>
                <w:sz w:val="28"/>
                <w:szCs w:val="28"/>
              </w:rPr>
              <w:t>- Gv chuyển giao nhiệm vụ</w:t>
            </w:r>
          </w:p>
          <w:p w:rsidR="003214CB" w:rsidRPr="000B783A" w:rsidRDefault="000B783A" w:rsidP="00A60C9D">
            <w:pPr>
              <w:spacing w:line="360" w:lineRule="auto"/>
              <w:jc w:val="both"/>
              <w:rPr>
                <w:rFonts w:ascii="Times New Roman" w:hAnsi="Times New Roman"/>
                <w:iCs/>
                <w:color w:val="000000"/>
                <w:sz w:val="28"/>
                <w:szCs w:val="28"/>
              </w:rPr>
            </w:pPr>
            <w:r>
              <w:rPr>
                <w:rFonts w:ascii="Times New Roman" w:hAnsi="Times New Roman"/>
                <w:i/>
                <w:iCs/>
                <w:color w:val="000000"/>
                <w:sz w:val="28"/>
                <w:szCs w:val="28"/>
              </w:rPr>
              <w:t>+</w:t>
            </w:r>
            <w:r w:rsidR="003214CB" w:rsidRPr="00856708">
              <w:rPr>
                <w:rFonts w:ascii="Times New Roman" w:hAnsi="Times New Roman"/>
                <w:i/>
                <w:iCs/>
                <w:color w:val="000000"/>
                <w:sz w:val="28"/>
                <w:szCs w:val="28"/>
              </w:rPr>
              <w:t xml:space="preserve"> </w:t>
            </w:r>
            <w:r w:rsidR="003214CB" w:rsidRPr="000B783A">
              <w:rPr>
                <w:rFonts w:ascii="Times New Roman" w:hAnsi="Times New Roman"/>
                <w:iCs/>
                <w:color w:val="000000"/>
                <w:sz w:val="28"/>
                <w:szCs w:val="28"/>
              </w:rPr>
              <w:t>Gv yêu cầu học sinh đọc đoạn giới thiệu bài học cùng với câu hỏi:</w:t>
            </w:r>
          </w:p>
          <w:p w:rsidR="003214CB" w:rsidRPr="000B783A" w:rsidRDefault="003214CB" w:rsidP="00A60C9D">
            <w:pPr>
              <w:widowControl w:val="0"/>
              <w:spacing w:line="360" w:lineRule="auto"/>
              <w:jc w:val="both"/>
              <w:rPr>
                <w:rFonts w:ascii="Times New Roman" w:eastAsia="SimSun" w:hAnsi="Times New Roman"/>
                <w:color w:val="000000"/>
                <w:kern w:val="2"/>
                <w:sz w:val="28"/>
                <w:szCs w:val="28"/>
                <w:lang w:eastAsia="zh-CN"/>
              </w:rPr>
            </w:pPr>
            <w:r w:rsidRPr="000B783A">
              <w:rPr>
                <w:rFonts w:ascii="Times New Roman" w:eastAsia="SimSun" w:hAnsi="Times New Roman"/>
                <w:color w:val="000000"/>
                <w:kern w:val="2"/>
                <w:sz w:val="28"/>
                <w:szCs w:val="28"/>
                <w:lang w:eastAsia="zh-CN"/>
              </w:rPr>
              <w:t>Phần giới thiệu bài học muốn nói với chúng ta điều gì?</w:t>
            </w:r>
          </w:p>
          <w:p w:rsidR="003214CB" w:rsidRPr="00856708" w:rsidRDefault="003214CB" w:rsidP="00A60C9D">
            <w:pPr>
              <w:spacing w:line="360" w:lineRule="auto"/>
              <w:jc w:val="both"/>
              <w:rPr>
                <w:rFonts w:ascii="Times New Roman" w:hAnsi="Times New Roman"/>
                <w:i/>
                <w:color w:val="000000"/>
                <w:sz w:val="28"/>
                <w:szCs w:val="28"/>
              </w:rPr>
            </w:pPr>
            <w:r w:rsidRPr="00856708">
              <w:rPr>
                <w:rFonts w:ascii="Times New Roman" w:hAnsi="Times New Roman"/>
                <w:color w:val="000000"/>
                <w:sz w:val="28"/>
                <w:szCs w:val="28"/>
              </w:rPr>
              <w:t>- HS tiếp nhận nhiệm vụ.</w:t>
            </w:r>
          </w:p>
          <w:p w:rsidR="003214CB" w:rsidRPr="00856708" w:rsidRDefault="003214CB" w:rsidP="00A60C9D">
            <w:pPr>
              <w:shd w:val="clear" w:color="auto" w:fill="FFFFFF"/>
              <w:spacing w:line="360" w:lineRule="auto"/>
              <w:ind w:right="48"/>
              <w:jc w:val="both"/>
              <w:rPr>
                <w:rFonts w:ascii="Times New Roman" w:hAnsi="Times New Roman"/>
                <w:color w:val="000000"/>
                <w:sz w:val="28"/>
                <w:szCs w:val="28"/>
              </w:rPr>
            </w:pPr>
            <w:r w:rsidRPr="00856708">
              <w:rPr>
                <w:rFonts w:ascii="Times New Roman" w:hAnsi="Times New Roman"/>
                <w:b/>
                <w:color w:val="000000"/>
                <w:sz w:val="28"/>
                <w:szCs w:val="28"/>
              </w:rPr>
              <w:t>Bước 2: HS trao đổi thảo luận, thực hiện nhiệm vụ</w:t>
            </w:r>
          </w:p>
          <w:p w:rsidR="003214CB" w:rsidRPr="00856708" w:rsidRDefault="003214CB" w:rsidP="00A60C9D">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quan sát, lắng nghe, suy nghĩ</w:t>
            </w:r>
          </w:p>
          <w:p w:rsidR="003214CB" w:rsidRPr="00856708" w:rsidRDefault="003214CB" w:rsidP="00A60C9D">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lắng nghe, gợi mở</w:t>
            </w:r>
          </w:p>
          <w:p w:rsidR="003214CB" w:rsidRPr="00856708" w:rsidRDefault="003214CB" w:rsidP="00A60C9D">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3: Báo cáo kết quả hoạt động và thảo luận</w:t>
            </w:r>
          </w:p>
          <w:p w:rsidR="003214CB" w:rsidRPr="00856708" w:rsidRDefault="003214CB" w:rsidP="00A60C9D">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tổ chức hoạt động</w:t>
            </w:r>
          </w:p>
          <w:p w:rsidR="003214CB" w:rsidRPr="00856708" w:rsidRDefault="003214CB" w:rsidP="00A60C9D">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trả lời câu hỏi</w:t>
            </w:r>
          </w:p>
          <w:p w:rsidR="003214CB" w:rsidRPr="00856708" w:rsidRDefault="003214CB" w:rsidP="00A60C9D">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4: Đánh giá kết quả thực hiện nhiệm vụ</w:t>
            </w:r>
          </w:p>
          <w:p w:rsidR="00BE2AAA" w:rsidRPr="002E575B" w:rsidRDefault="003214CB" w:rsidP="00A60C9D">
            <w:pPr>
              <w:spacing w:line="360" w:lineRule="auto"/>
              <w:jc w:val="both"/>
              <w:rPr>
                <w:rFonts w:ascii="Times New Roman" w:hAnsi="Times New Roman"/>
                <w:b/>
                <w:sz w:val="28"/>
                <w:szCs w:val="28"/>
              </w:rPr>
            </w:pPr>
            <w:r w:rsidRPr="00856708">
              <w:rPr>
                <w:rFonts w:ascii="Times New Roman" w:hAnsi="Times New Roman"/>
                <w:bCs/>
                <w:color w:val="000000"/>
                <w:sz w:val="28"/>
                <w:szCs w:val="28"/>
              </w:rPr>
              <w:t>- Gv định hướng về mục tiêu cần đạt qua bài học cho học sinh</w:t>
            </w:r>
          </w:p>
        </w:tc>
        <w:tc>
          <w:tcPr>
            <w:tcW w:w="4204" w:type="dxa"/>
          </w:tcPr>
          <w:p w:rsidR="00BE2AAA" w:rsidRDefault="003214CB" w:rsidP="00A60C9D">
            <w:pPr>
              <w:spacing w:line="360" w:lineRule="auto"/>
              <w:jc w:val="both"/>
              <w:rPr>
                <w:rFonts w:ascii="Times New Roman" w:hAnsi="Times New Roman"/>
                <w:b/>
                <w:sz w:val="28"/>
                <w:szCs w:val="28"/>
              </w:rPr>
            </w:pPr>
            <w:r>
              <w:rPr>
                <w:rFonts w:ascii="Times New Roman" w:hAnsi="Times New Roman"/>
                <w:b/>
                <w:sz w:val="28"/>
                <w:szCs w:val="28"/>
              </w:rPr>
              <w:t>I. GIỚI THIỆU BÀI HỌC</w:t>
            </w:r>
          </w:p>
          <w:p w:rsidR="00824B0B" w:rsidRDefault="00824B0B" w:rsidP="00A60C9D">
            <w:pPr>
              <w:spacing w:line="360" w:lineRule="auto"/>
              <w:jc w:val="both"/>
              <w:rPr>
                <w:rFonts w:ascii="Times New Roman" w:hAnsi="Times New Roman"/>
                <w:bCs/>
                <w:color w:val="000000"/>
                <w:sz w:val="28"/>
                <w:szCs w:val="28"/>
              </w:rPr>
            </w:pPr>
            <w:r w:rsidRPr="00494406">
              <w:rPr>
                <w:rFonts w:ascii="Times New Roman" w:hAnsi="Times New Roman"/>
                <w:b/>
                <w:bCs/>
                <w:color w:val="000000"/>
                <w:sz w:val="28"/>
                <w:szCs w:val="28"/>
              </w:rPr>
              <w:t>- Chủ đề bài học</w:t>
            </w:r>
            <w:r w:rsidRPr="00856708">
              <w:rPr>
                <w:rFonts w:ascii="Times New Roman" w:hAnsi="Times New Roman"/>
                <w:bCs/>
                <w:color w:val="000000"/>
                <w:sz w:val="28"/>
                <w:szCs w:val="28"/>
              </w:rPr>
              <w:t xml:space="preserve">: </w:t>
            </w:r>
            <w:r w:rsidR="00361E1C">
              <w:rPr>
                <w:rFonts w:ascii="Times New Roman" w:hAnsi="Times New Roman"/>
                <w:bCs/>
                <w:color w:val="000000"/>
                <w:sz w:val="28"/>
                <w:szCs w:val="28"/>
              </w:rPr>
              <w:t>Giai điệu đất nước</w:t>
            </w:r>
          </w:p>
          <w:p w:rsidR="00CA0D79" w:rsidRPr="009D32E6" w:rsidRDefault="000B783A" w:rsidP="00A60C9D">
            <w:pPr>
              <w:numPr>
                <w:ilvl w:val="0"/>
                <w:numId w:val="8"/>
              </w:numPr>
              <w:spacing w:line="360" w:lineRule="auto"/>
              <w:jc w:val="both"/>
              <w:rPr>
                <w:rFonts w:ascii="Times New Roman" w:hAnsi="Times New Roman"/>
                <w:bCs/>
                <w:color w:val="000000"/>
                <w:sz w:val="28"/>
                <w:szCs w:val="28"/>
              </w:rPr>
            </w:pPr>
            <w:r w:rsidRPr="009D32E6">
              <w:rPr>
                <w:rFonts w:ascii="Times New Roman" w:hAnsi="Times New Roman"/>
                <w:bCs/>
                <w:color w:val="000000"/>
                <w:sz w:val="28"/>
                <w:szCs w:val="28"/>
              </w:rPr>
              <w:t>Gợi cách nói gần gũi, thân thiện, đất nước như một bài ca, một giai điệu đi cùng năm tháng.</w:t>
            </w:r>
          </w:p>
          <w:p w:rsidR="00CA0D79" w:rsidRPr="009D32E6" w:rsidRDefault="000B783A" w:rsidP="00A60C9D">
            <w:pPr>
              <w:numPr>
                <w:ilvl w:val="0"/>
                <w:numId w:val="8"/>
              </w:numPr>
              <w:spacing w:line="360" w:lineRule="auto"/>
              <w:jc w:val="both"/>
              <w:rPr>
                <w:rFonts w:ascii="Times New Roman" w:hAnsi="Times New Roman"/>
                <w:bCs/>
                <w:color w:val="000000"/>
                <w:sz w:val="28"/>
                <w:szCs w:val="28"/>
              </w:rPr>
            </w:pPr>
            <w:r w:rsidRPr="009D32E6">
              <w:rPr>
                <w:rFonts w:ascii="Times New Roman" w:hAnsi="Times New Roman"/>
                <w:bCs/>
                <w:color w:val="000000"/>
                <w:sz w:val="28"/>
                <w:szCs w:val="28"/>
              </w:rPr>
              <w:t>Niềm tự hào với truyền thống yêu nước, lịch sử hào hùng của dân tộc</w:t>
            </w:r>
          </w:p>
          <w:p w:rsidR="00494406" w:rsidRPr="00856708" w:rsidRDefault="00494406" w:rsidP="00A60C9D">
            <w:pPr>
              <w:spacing w:line="360" w:lineRule="auto"/>
              <w:jc w:val="both"/>
              <w:rPr>
                <w:rFonts w:ascii="Times New Roman" w:hAnsi="Times New Roman"/>
                <w:bCs/>
                <w:color w:val="000000"/>
                <w:sz w:val="28"/>
                <w:szCs w:val="28"/>
              </w:rPr>
            </w:pPr>
          </w:p>
          <w:p w:rsidR="00BE2AAA" w:rsidRPr="00434181" w:rsidRDefault="00824B0B" w:rsidP="00A60C9D">
            <w:pPr>
              <w:spacing w:line="360" w:lineRule="auto"/>
              <w:jc w:val="both"/>
              <w:rPr>
                <w:rFonts w:ascii="Times New Roman" w:hAnsi="Times New Roman"/>
                <w:sz w:val="28"/>
                <w:szCs w:val="28"/>
              </w:rPr>
            </w:pPr>
            <w:r w:rsidRPr="00856708">
              <w:rPr>
                <w:rFonts w:ascii="Times New Roman" w:hAnsi="Times New Roman"/>
                <w:bCs/>
                <w:color w:val="000000"/>
                <w:sz w:val="28"/>
                <w:szCs w:val="28"/>
              </w:rPr>
              <w:t xml:space="preserve">- </w:t>
            </w:r>
            <w:r w:rsidRPr="00494406">
              <w:rPr>
                <w:rFonts w:ascii="Times New Roman" w:hAnsi="Times New Roman"/>
                <w:b/>
                <w:bCs/>
                <w:color w:val="000000"/>
                <w:sz w:val="28"/>
                <w:szCs w:val="28"/>
              </w:rPr>
              <w:t>Thể loại chính</w:t>
            </w:r>
            <w:r w:rsidRPr="00856708">
              <w:rPr>
                <w:rFonts w:ascii="Times New Roman" w:hAnsi="Times New Roman"/>
                <w:bCs/>
                <w:color w:val="000000"/>
                <w:sz w:val="28"/>
                <w:szCs w:val="28"/>
              </w:rPr>
              <w:t xml:space="preserve">: </w:t>
            </w:r>
            <w:r w:rsidR="00C823AD">
              <w:rPr>
                <w:rFonts w:ascii="Times New Roman" w:hAnsi="Times New Roman"/>
                <w:bCs/>
                <w:color w:val="000000"/>
                <w:sz w:val="28"/>
                <w:szCs w:val="28"/>
              </w:rPr>
              <w:t>thơ trữ tình hiện đại và văn bản thuộc thể loại khác có cùng chủ đề</w:t>
            </w:r>
          </w:p>
          <w:p w:rsidR="00CA0D79" w:rsidRPr="00C823AD" w:rsidRDefault="00C823AD" w:rsidP="00A60C9D">
            <w:pPr>
              <w:spacing w:line="360" w:lineRule="auto"/>
              <w:jc w:val="both"/>
              <w:rPr>
                <w:rFonts w:ascii="Times New Roman" w:hAnsi="Times New Roman"/>
                <w:bCs/>
                <w:sz w:val="28"/>
                <w:szCs w:val="28"/>
              </w:rPr>
            </w:pPr>
            <w:r>
              <w:rPr>
                <w:rFonts w:ascii="Times New Roman" w:hAnsi="Times New Roman"/>
                <w:bCs/>
                <w:sz w:val="28"/>
                <w:szCs w:val="28"/>
              </w:rPr>
              <w:t xml:space="preserve">+ </w:t>
            </w:r>
            <w:r w:rsidR="000B783A" w:rsidRPr="00C823AD">
              <w:rPr>
                <w:rFonts w:ascii="Times New Roman" w:hAnsi="Times New Roman"/>
                <w:bCs/>
                <w:sz w:val="28"/>
                <w:szCs w:val="28"/>
              </w:rPr>
              <w:t>Mùa xuân nho nhỏ</w:t>
            </w:r>
          </w:p>
          <w:p w:rsidR="00CA0D79" w:rsidRPr="00C823AD" w:rsidRDefault="00C823AD" w:rsidP="00A60C9D">
            <w:pPr>
              <w:spacing w:line="360" w:lineRule="auto"/>
              <w:jc w:val="both"/>
              <w:rPr>
                <w:rFonts w:ascii="Times New Roman" w:hAnsi="Times New Roman"/>
                <w:bCs/>
                <w:sz w:val="28"/>
                <w:szCs w:val="28"/>
              </w:rPr>
            </w:pPr>
            <w:r>
              <w:rPr>
                <w:rFonts w:ascii="Times New Roman" w:hAnsi="Times New Roman"/>
                <w:bCs/>
                <w:sz w:val="28"/>
                <w:szCs w:val="28"/>
              </w:rPr>
              <w:t xml:space="preserve">+ </w:t>
            </w:r>
            <w:r w:rsidR="000B783A" w:rsidRPr="00C823AD">
              <w:rPr>
                <w:rFonts w:ascii="Times New Roman" w:hAnsi="Times New Roman"/>
                <w:bCs/>
                <w:sz w:val="28"/>
                <w:szCs w:val="28"/>
              </w:rPr>
              <w:t>Gò Me</w:t>
            </w:r>
          </w:p>
          <w:p w:rsidR="00CA0D79" w:rsidRPr="00C823AD" w:rsidRDefault="00C823AD" w:rsidP="00A60C9D">
            <w:pPr>
              <w:spacing w:line="360" w:lineRule="auto"/>
              <w:jc w:val="both"/>
              <w:rPr>
                <w:rFonts w:ascii="Times New Roman" w:hAnsi="Times New Roman"/>
                <w:bCs/>
                <w:sz w:val="28"/>
                <w:szCs w:val="28"/>
              </w:rPr>
            </w:pPr>
            <w:r>
              <w:rPr>
                <w:rFonts w:ascii="Times New Roman" w:hAnsi="Times New Roman"/>
                <w:bCs/>
                <w:sz w:val="28"/>
                <w:szCs w:val="28"/>
              </w:rPr>
              <w:t xml:space="preserve">+ </w:t>
            </w:r>
            <w:r w:rsidR="000B783A" w:rsidRPr="00C823AD">
              <w:rPr>
                <w:rFonts w:ascii="Times New Roman" w:hAnsi="Times New Roman"/>
                <w:bCs/>
                <w:sz w:val="28"/>
                <w:szCs w:val="28"/>
              </w:rPr>
              <w:t>Bài thơ Đường núi của Nguyễn Đình Thi</w:t>
            </w:r>
          </w:p>
          <w:p w:rsidR="00BE2AAA" w:rsidRPr="00820C36" w:rsidRDefault="00BE2AAA" w:rsidP="00A60C9D">
            <w:pPr>
              <w:spacing w:line="360" w:lineRule="auto"/>
              <w:jc w:val="both"/>
              <w:rPr>
                <w:rFonts w:ascii="Times New Roman" w:hAnsi="Times New Roman"/>
                <w:sz w:val="28"/>
                <w:szCs w:val="28"/>
              </w:rPr>
            </w:pPr>
          </w:p>
        </w:tc>
      </w:tr>
    </w:tbl>
    <w:p w:rsidR="00BE2AAA" w:rsidRPr="00820C36" w:rsidRDefault="00BE2AAA" w:rsidP="00A60C9D">
      <w:pPr>
        <w:tabs>
          <w:tab w:val="left" w:pos="284"/>
          <w:tab w:val="left" w:pos="426"/>
        </w:tabs>
        <w:spacing w:line="360" w:lineRule="auto"/>
        <w:jc w:val="center"/>
        <w:rPr>
          <w:rFonts w:ascii="Times New Roman" w:hAnsi="Times New Roman"/>
          <w:b/>
          <w:sz w:val="28"/>
          <w:szCs w:val="28"/>
          <w:lang w:val="de-DE"/>
        </w:rPr>
      </w:pPr>
    </w:p>
    <w:p w:rsidR="007C1001" w:rsidRPr="00820C36" w:rsidRDefault="0059172A" w:rsidP="00A60C9D">
      <w:pPr>
        <w:tabs>
          <w:tab w:val="left" w:pos="142"/>
          <w:tab w:val="left" w:pos="284"/>
        </w:tabs>
        <w:spacing w:line="360" w:lineRule="auto"/>
        <w:jc w:val="both"/>
        <w:rPr>
          <w:rFonts w:ascii="Times New Roman" w:hAnsi="Times New Roman"/>
          <w:b/>
          <w:sz w:val="28"/>
          <w:szCs w:val="28"/>
          <w:lang w:val="de-DE"/>
        </w:rPr>
      </w:pPr>
      <w:r>
        <w:rPr>
          <w:rFonts w:ascii="Times New Roman" w:hAnsi="Times New Roman"/>
          <w:b/>
          <w:sz w:val="28"/>
          <w:szCs w:val="28"/>
          <w:lang w:val="de-DE"/>
        </w:rPr>
        <w:t>Hoạt động 2</w:t>
      </w:r>
      <w:r w:rsidR="007C1001" w:rsidRPr="00820C36">
        <w:rPr>
          <w:rFonts w:ascii="Times New Roman" w:hAnsi="Times New Roman"/>
          <w:b/>
          <w:sz w:val="28"/>
          <w:szCs w:val="28"/>
          <w:lang w:val="de-DE"/>
        </w:rPr>
        <w:t>: Khám phá tri thức ngữ văn</w:t>
      </w:r>
    </w:p>
    <w:p w:rsidR="00840A10"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lang w:val="de-DE"/>
        </w:rPr>
        <w:t xml:space="preserve">a. Mục tiêu: </w:t>
      </w:r>
      <w:r w:rsidR="00840A10">
        <w:rPr>
          <w:rFonts w:ascii="Times New Roman" w:hAnsi="Times New Roman"/>
          <w:sz w:val="28"/>
          <w:szCs w:val="28"/>
        </w:rPr>
        <w:t>- Trình bày được các kiến thức về tình cảm, cảm xúc của người viết thể hiện qua ngôn ngữ văn bản</w:t>
      </w:r>
    </w:p>
    <w:p w:rsidR="00840A10" w:rsidRPr="00820C36" w:rsidRDefault="00840A10" w:rsidP="00A60C9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Nhận biết và nhận xét được nét độc đáo của bài thơ thể hiện qua từ ngữ, hình ảnh, vần, nhịp, biện pháp tu từ</w:t>
      </w:r>
    </w:p>
    <w:p w:rsidR="007C1001" w:rsidRPr="00820C36" w:rsidRDefault="007C1001" w:rsidP="00A60C9D">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7C1001" w:rsidRPr="00820C36" w:rsidRDefault="007C1001" w:rsidP="00A60C9D">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7C1001" w:rsidRPr="00820C36" w:rsidRDefault="007C1001" w:rsidP="00A60C9D">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lastRenderedPageBreak/>
        <w:t>d. Tổ chức thực hiện:</w:t>
      </w:r>
    </w:p>
    <w:tbl>
      <w:tblPr>
        <w:tblStyle w:val="TableGrid"/>
        <w:tblW w:w="0" w:type="auto"/>
        <w:tblLook w:val="04A0" w:firstRow="1" w:lastRow="0" w:firstColumn="1" w:lastColumn="0" w:noHBand="0" w:noVBand="1"/>
      </w:tblPr>
      <w:tblGrid>
        <w:gridCol w:w="4673"/>
        <w:gridCol w:w="4346"/>
      </w:tblGrid>
      <w:tr w:rsidR="007C1001" w:rsidRPr="00820C36" w:rsidTr="00A60C9D">
        <w:tc>
          <w:tcPr>
            <w:tcW w:w="4673" w:type="dxa"/>
          </w:tcPr>
          <w:p w:rsidR="007C1001" w:rsidRPr="00820C36" w:rsidRDefault="007C1001" w:rsidP="00A60C9D">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4346" w:type="dxa"/>
          </w:tcPr>
          <w:p w:rsidR="007C1001" w:rsidRPr="00820C36" w:rsidRDefault="007C1001" w:rsidP="00A60C9D">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A60C9D">
        <w:tc>
          <w:tcPr>
            <w:tcW w:w="4673" w:type="dxa"/>
          </w:tcPr>
          <w:p w:rsidR="0023698A" w:rsidRPr="0023698A" w:rsidRDefault="0023698A" w:rsidP="00A60C9D">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1: Chuyển giao nhiệm vụ:</w:t>
            </w:r>
          </w:p>
          <w:p w:rsidR="0023698A" w:rsidRPr="0023698A" w:rsidRDefault="0023698A" w:rsidP="00A60C9D">
            <w:pPr>
              <w:autoSpaceDE w:val="0"/>
              <w:autoSpaceDN w:val="0"/>
              <w:adjustRightInd w:val="0"/>
              <w:spacing w:line="360" w:lineRule="auto"/>
              <w:jc w:val="both"/>
              <w:rPr>
                <w:rFonts w:ascii="Times New Roman" w:eastAsia="Calibri" w:hAnsi="Times New Roman"/>
                <w:color w:val="000000"/>
                <w:sz w:val="28"/>
                <w:szCs w:val="28"/>
                <w:lang w:val="vi-VN"/>
              </w:rPr>
            </w:pPr>
            <w:r w:rsidRPr="0023698A">
              <w:rPr>
                <w:rFonts w:ascii="Times New Roman" w:eastAsia="Calibri" w:hAnsi="Times New Roman"/>
                <w:color w:val="000000"/>
                <w:sz w:val="28"/>
                <w:szCs w:val="28"/>
                <w:lang w:val="vi-VN"/>
              </w:rPr>
              <w:t>GV yêu cầu HS đọc phần Tri thức ngữ văn trong SGK</w:t>
            </w:r>
          </w:p>
          <w:p w:rsidR="0023698A" w:rsidRPr="00AD13E5" w:rsidRDefault="0023698A" w:rsidP="00A60C9D">
            <w:pPr>
              <w:autoSpaceDE w:val="0"/>
              <w:autoSpaceDN w:val="0"/>
              <w:adjustRightInd w:val="0"/>
              <w:spacing w:line="360" w:lineRule="auto"/>
              <w:jc w:val="both"/>
              <w:rPr>
                <w:rFonts w:ascii="Times New Roman" w:hAnsi="Times New Roman"/>
                <w:bCs/>
                <w:iCs/>
                <w:sz w:val="28"/>
                <w:szCs w:val="28"/>
              </w:rPr>
            </w:pPr>
            <w:r w:rsidRPr="0023698A">
              <w:rPr>
                <w:rFonts w:ascii="Times New Roman" w:eastAsia="Calibri" w:hAnsi="Times New Roman"/>
                <w:color w:val="000000"/>
                <w:sz w:val="28"/>
                <w:szCs w:val="28"/>
                <w:lang w:val="vi-VN"/>
              </w:rPr>
              <w:t>GV yêu cầu HS thảo luậ</w:t>
            </w:r>
            <w:r w:rsidR="00B83DAB">
              <w:rPr>
                <w:rFonts w:ascii="Times New Roman" w:eastAsia="Calibri" w:hAnsi="Times New Roman"/>
                <w:color w:val="000000"/>
                <w:sz w:val="28"/>
                <w:szCs w:val="28"/>
                <w:lang w:val="vi-VN"/>
              </w:rPr>
              <w:t>n theo nhóm</w:t>
            </w:r>
            <w:r w:rsidRPr="0023698A">
              <w:rPr>
                <w:rFonts w:ascii="Times New Roman" w:eastAsia="Calibri" w:hAnsi="Times New Roman"/>
                <w:color w:val="000000"/>
                <w:sz w:val="28"/>
                <w:szCs w:val="28"/>
                <w:lang w:val="vi-VN"/>
              </w:rPr>
              <w:t xml:space="preserve"> </w:t>
            </w:r>
            <w:r w:rsidR="00AD13E5">
              <w:rPr>
                <w:rFonts w:ascii="Times New Roman" w:eastAsia="Calibri" w:hAnsi="Times New Roman"/>
                <w:color w:val="000000"/>
                <w:sz w:val="28"/>
                <w:szCs w:val="28"/>
              </w:rPr>
              <w:t>theo bàn</w:t>
            </w:r>
          </w:p>
          <w:tbl>
            <w:tblPr>
              <w:tblStyle w:val="TableGrid"/>
              <w:tblW w:w="0" w:type="auto"/>
              <w:tblLook w:val="04A0" w:firstRow="1" w:lastRow="0" w:firstColumn="1" w:lastColumn="0" w:noHBand="0" w:noVBand="1"/>
            </w:tblPr>
            <w:tblGrid>
              <w:gridCol w:w="2216"/>
              <w:gridCol w:w="2231"/>
            </w:tblGrid>
            <w:tr w:rsidR="00AD13E5" w:rsidRPr="00AD13E5" w:rsidTr="00AD13E5">
              <w:tc>
                <w:tcPr>
                  <w:tcW w:w="2575" w:type="dxa"/>
                </w:tcPr>
                <w:p w:rsidR="00AD13E5" w:rsidRPr="00AD13E5" w:rsidRDefault="00AD13E5" w:rsidP="00A60C9D">
                  <w:pPr>
                    <w:spacing w:line="360" w:lineRule="auto"/>
                    <w:jc w:val="center"/>
                    <w:rPr>
                      <w:rFonts w:ascii="Times New Roman" w:hAnsi="Times New Roman"/>
                      <w:b/>
                      <w:bCs/>
                      <w:iCs/>
                      <w:sz w:val="28"/>
                      <w:szCs w:val="28"/>
                      <w:lang w:val="de-DE"/>
                    </w:rPr>
                  </w:pPr>
                  <w:r w:rsidRPr="00AD13E5">
                    <w:rPr>
                      <w:rFonts w:ascii="Times New Roman" w:hAnsi="Times New Roman"/>
                      <w:b/>
                      <w:bCs/>
                      <w:iCs/>
                      <w:sz w:val="28"/>
                      <w:szCs w:val="28"/>
                      <w:lang w:val="de-DE"/>
                    </w:rPr>
                    <w:t>Các yếu tố</w:t>
                  </w:r>
                </w:p>
              </w:tc>
              <w:tc>
                <w:tcPr>
                  <w:tcW w:w="2575" w:type="dxa"/>
                </w:tcPr>
                <w:p w:rsidR="00AD13E5" w:rsidRPr="00AD13E5" w:rsidRDefault="00AD13E5" w:rsidP="00A60C9D">
                  <w:pPr>
                    <w:spacing w:line="360" w:lineRule="auto"/>
                    <w:jc w:val="center"/>
                    <w:rPr>
                      <w:rFonts w:ascii="Times New Roman" w:hAnsi="Times New Roman"/>
                      <w:b/>
                      <w:bCs/>
                      <w:iCs/>
                      <w:sz w:val="28"/>
                      <w:szCs w:val="28"/>
                      <w:lang w:val="de-DE"/>
                    </w:rPr>
                  </w:pPr>
                  <w:r w:rsidRPr="00AD13E5">
                    <w:rPr>
                      <w:rFonts w:ascii="Times New Roman" w:hAnsi="Times New Roman"/>
                      <w:b/>
                      <w:bCs/>
                      <w:iCs/>
                      <w:sz w:val="28"/>
                      <w:szCs w:val="28"/>
                      <w:lang w:val="de-DE"/>
                    </w:rPr>
                    <w:t>Đặc điểm chính</w:t>
                  </w:r>
                </w:p>
              </w:tc>
            </w:tr>
            <w:tr w:rsidR="00AD13E5" w:rsidTr="00AD13E5">
              <w:tc>
                <w:tcPr>
                  <w:tcW w:w="2575" w:type="dxa"/>
                </w:tcPr>
                <w:p w:rsidR="00AD13E5" w:rsidRDefault="00AD13E5"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Tình cảm, cảm xúc trong thơ</w:t>
                  </w:r>
                </w:p>
              </w:tc>
              <w:tc>
                <w:tcPr>
                  <w:tcW w:w="2575" w:type="dxa"/>
                </w:tcPr>
                <w:p w:rsidR="00AD13E5" w:rsidRDefault="00AD13E5" w:rsidP="00A60C9D">
                  <w:pPr>
                    <w:spacing w:line="360" w:lineRule="auto"/>
                    <w:jc w:val="both"/>
                    <w:rPr>
                      <w:rFonts w:ascii="Times New Roman" w:hAnsi="Times New Roman"/>
                      <w:bCs/>
                      <w:iCs/>
                      <w:sz w:val="28"/>
                      <w:szCs w:val="28"/>
                      <w:lang w:val="de-DE"/>
                    </w:rPr>
                  </w:pPr>
                </w:p>
              </w:tc>
            </w:tr>
            <w:tr w:rsidR="00AD13E5" w:rsidTr="00AD13E5">
              <w:tc>
                <w:tcPr>
                  <w:tcW w:w="2575" w:type="dxa"/>
                </w:tcPr>
                <w:p w:rsidR="00AD13E5" w:rsidRDefault="00AD13E5"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Hình ảnh trong thơ</w:t>
                  </w:r>
                </w:p>
              </w:tc>
              <w:tc>
                <w:tcPr>
                  <w:tcW w:w="2575" w:type="dxa"/>
                </w:tcPr>
                <w:p w:rsidR="00AD13E5" w:rsidRDefault="00AD13E5" w:rsidP="00A60C9D">
                  <w:pPr>
                    <w:spacing w:line="360" w:lineRule="auto"/>
                    <w:jc w:val="both"/>
                    <w:rPr>
                      <w:rFonts w:ascii="Times New Roman" w:hAnsi="Times New Roman"/>
                      <w:bCs/>
                      <w:iCs/>
                      <w:sz w:val="28"/>
                      <w:szCs w:val="28"/>
                      <w:lang w:val="de-DE"/>
                    </w:rPr>
                  </w:pPr>
                </w:p>
              </w:tc>
            </w:tr>
            <w:tr w:rsidR="00AD13E5" w:rsidTr="00AD13E5">
              <w:tc>
                <w:tcPr>
                  <w:tcW w:w="2575" w:type="dxa"/>
                </w:tcPr>
                <w:p w:rsidR="00AD13E5" w:rsidRDefault="00AD13E5"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Nhịp thơ</w:t>
                  </w:r>
                </w:p>
              </w:tc>
              <w:tc>
                <w:tcPr>
                  <w:tcW w:w="2575" w:type="dxa"/>
                </w:tcPr>
                <w:p w:rsidR="00AD13E5" w:rsidRDefault="00AD13E5" w:rsidP="00A60C9D">
                  <w:pPr>
                    <w:spacing w:line="360" w:lineRule="auto"/>
                    <w:jc w:val="both"/>
                    <w:rPr>
                      <w:rFonts w:ascii="Times New Roman" w:hAnsi="Times New Roman"/>
                      <w:bCs/>
                      <w:iCs/>
                      <w:sz w:val="28"/>
                      <w:szCs w:val="28"/>
                      <w:lang w:val="de-DE"/>
                    </w:rPr>
                  </w:pPr>
                </w:p>
              </w:tc>
            </w:tr>
          </w:tbl>
          <w:p w:rsidR="00AD13E5" w:rsidRDefault="00AD13E5" w:rsidP="00A60C9D">
            <w:pPr>
              <w:spacing w:line="360" w:lineRule="auto"/>
              <w:jc w:val="both"/>
              <w:rPr>
                <w:rFonts w:ascii="Times New Roman" w:hAnsi="Times New Roman"/>
                <w:bCs/>
                <w:iCs/>
                <w:sz w:val="28"/>
                <w:szCs w:val="28"/>
                <w:lang w:val="de-DE"/>
              </w:rPr>
            </w:pPr>
          </w:p>
          <w:p w:rsidR="0023698A" w:rsidRPr="0023698A" w:rsidRDefault="0023698A" w:rsidP="00A60C9D">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2: Thực hiện nhiệm vụ:</w:t>
            </w:r>
          </w:p>
          <w:p w:rsidR="0023698A" w:rsidRPr="0023698A" w:rsidRDefault="0023698A" w:rsidP="00A60C9D">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thảo luận theo bàn trả lời các câu hỏi.</w:t>
            </w:r>
          </w:p>
          <w:p w:rsidR="0023698A" w:rsidRPr="0023698A" w:rsidRDefault="0023698A" w:rsidP="00A60C9D">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3: Báo cáo, thảo luận:</w:t>
            </w:r>
          </w:p>
          <w:p w:rsidR="0023698A" w:rsidRPr="0023698A" w:rsidRDefault="0023698A" w:rsidP="00A60C9D">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báo cáo kết quả, nhận xét.</w:t>
            </w:r>
          </w:p>
          <w:p w:rsidR="0023698A" w:rsidRPr="0023698A" w:rsidRDefault="0023698A" w:rsidP="00A60C9D">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4: Kết luận, nhận định.</w:t>
            </w:r>
          </w:p>
          <w:p w:rsidR="0023698A" w:rsidRPr="0023698A" w:rsidRDefault="0023698A" w:rsidP="00A60C9D">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GV chốt và mở rộng kiến thức.</w:t>
            </w:r>
          </w:p>
          <w:p w:rsidR="0023698A" w:rsidRPr="00820C36" w:rsidRDefault="0023698A" w:rsidP="00A60C9D">
            <w:pPr>
              <w:spacing w:line="360" w:lineRule="auto"/>
              <w:jc w:val="both"/>
              <w:rPr>
                <w:rFonts w:ascii="Times New Roman" w:hAnsi="Times New Roman"/>
                <w:b/>
                <w:sz w:val="28"/>
                <w:szCs w:val="28"/>
              </w:rPr>
            </w:pPr>
          </w:p>
          <w:p w:rsidR="007C1001" w:rsidRDefault="007C1001" w:rsidP="00A60C9D">
            <w:pPr>
              <w:spacing w:line="360" w:lineRule="auto"/>
              <w:jc w:val="both"/>
              <w:rPr>
                <w:rFonts w:ascii="Times New Roman" w:hAnsi="Times New Roman"/>
                <w:sz w:val="28"/>
                <w:szCs w:val="28"/>
              </w:rPr>
            </w:pPr>
          </w:p>
          <w:p w:rsidR="008E3B9F" w:rsidRPr="00820C36" w:rsidRDefault="008E3B9F" w:rsidP="00A60C9D">
            <w:pPr>
              <w:spacing w:line="360" w:lineRule="auto"/>
              <w:jc w:val="both"/>
              <w:rPr>
                <w:rFonts w:ascii="Times New Roman" w:hAnsi="Times New Roman"/>
                <w:sz w:val="28"/>
                <w:szCs w:val="28"/>
              </w:rPr>
            </w:pPr>
          </w:p>
        </w:tc>
        <w:tc>
          <w:tcPr>
            <w:tcW w:w="4346" w:type="dxa"/>
          </w:tcPr>
          <w:p w:rsidR="00D33C11" w:rsidRDefault="00502FDE" w:rsidP="00A60C9D">
            <w:pPr>
              <w:spacing w:line="360" w:lineRule="auto"/>
              <w:jc w:val="both"/>
              <w:rPr>
                <w:rFonts w:ascii="Times New Roman" w:hAnsi="Times New Roman"/>
                <w:b/>
                <w:sz w:val="28"/>
                <w:szCs w:val="28"/>
              </w:rPr>
            </w:pPr>
            <w:r>
              <w:rPr>
                <w:rFonts w:ascii="Times New Roman" w:hAnsi="Times New Roman"/>
                <w:b/>
                <w:sz w:val="28"/>
                <w:szCs w:val="28"/>
              </w:rPr>
              <w:t>II. TRI THỨC NGỮ VĂN</w:t>
            </w:r>
          </w:p>
          <w:p w:rsidR="00236BAF" w:rsidRPr="00236BAF" w:rsidRDefault="00236BAF" w:rsidP="00A60C9D">
            <w:pPr>
              <w:spacing w:line="360" w:lineRule="auto"/>
              <w:jc w:val="both"/>
              <w:rPr>
                <w:rFonts w:ascii="Times New Roman" w:hAnsi="Times New Roman"/>
                <w:b/>
                <w:sz w:val="28"/>
                <w:szCs w:val="28"/>
              </w:rPr>
            </w:pPr>
            <w:r w:rsidRPr="00236BAF">
              <w:rPr>
                <w:rFonts w:ascii="Times New Roman" w:hAnsi="Times New Roman"/>
                <w:b/>
                <w:sz w:val="28"/>
                <w:szCs w:val="28"/>
                <w:lang w:val="nl-NL"/>
              </w:rPr>
              <w:t>1. Tình cảm, cảm xúc trong thơ</w:t>
            </w:r>
          </w:p>
          <w:p w:rsidR="00236BAF" w:rsidRPr="00236BAF" w:rsidRDefault="00236BAF" w:rsidP="00A60C9D">
            <w:pPr>
              <w:spacing w:line="360" w:lineRule="auto"/>
              <w:ind w:left="48" w:right="48"/>
              <w:jc w:val="both"/>
              <w:rPr>
                <w:rFonts w:ascii="Times New Roman" w:hAnsi="Times New Roman"/>
                <w:color w:val="000000"/>
                <w:sz w:val="28"/>
              </w:rPr>
            </w:pPr>
            <w:r w:rsidRPr="00236BAF">
              <w:rPr>
                <w:rFonts w:ascii="Times New Roman" w:hAnsi="Times New Roman"/>
                <w:color w:val="000000"/>
                <w:sz w:val="28"/>
              </w:rPr>
              <w:t>- Tình cảm chính là cội nguồn làm nên sức hấp dẫn đặc biệt của thơ trữ tình. Gốc của thơ là tình cảm, nội dung chủ yếu của thơ là tình cảm, cảm xúc của nhà thơ trước cuộc đời. </w:t>
            </w:r>
          </w:p>
          <w:p w:rsidR="00A72CB2" w:rsidRDefault="00236BAF" w:rsidP="00A60C9D">
            <w:pPr>
              <w:spacing w:line="360" w:lineRule="auto"/>
              <w:jc w:val="both"/>
              <w:rPr>
                <w:rFonts w:ascii="Times New Roman" w:hAnsi="Times New Roman"/>
                <w:color w:val="000000"/>
                <w:sz w:val="28"/>
              </w:rPr>
            </w:pPr>
            <w:r w:rsidRPr="00236BAF">
              <w:rPr>
                <w:rFonts w:ascii="Times New Roman" w:hAnsi="Times New Roman"/>
                <w:color w:val="000000"/>
                <w:sz w:val="28"/>
              </w:rPr>
              <w:t>- Cảm xúc của nhà thơ trước cuộc đời thuộc thế giới tình cảm riêng, nhưng lại có những điểm đồng điệu với cảm xúc chung của nhiều người. Chính vì thế, người đọc đến với thơ để tìm sự đồng cảm, chia sẻ. Người đọc có thể cảm nhận như nhà thơ đang nói hộ nỗi lòng mình.</w:t>
            </w:r>
          </w:p>
          <w:p w:rsidR="00744D0A" w:rsidRDefault="00744D0A" w:rsidP="00A60C9D">
            <w:pPr>
              <w:spacing w:line="360" w:lineRule="auto"/>
              <w:jc w:val="both"/>
              <w:rPr>
                <w:rFonts w:ascii="Times New Roman" w:hAnsi="Times New Roman"/>
                <w:b/>
                <w:color w:val="000000"/>
                <w:sz w:val="28"/>
              </w:rPr>
            </w:pPr>
            <w:r w:rsidRPr="000B783A">
              <w:rPr>
                <w:rFonts w:ascii="Times New Roman" w:hAnsi="Times New Roman"/>
                <w:b/>
                <w:color w:val="000000"/>
                <w:sz w:val="28"/>
              </w:rPr>
              <w:t>2.</w:t>
            </w:r>
            <w:r w:rsidRPr="00744D0A">
              <w:rPr>
                <w:rFonts w:ascii="Times New Roman" w:hAnsi="Times New Roman"/>
                <w:b/>
                <w:color w:val="000000"/>
                <w:sz w:val="28"/>
              </w:rPr>
              <w:t xml:space="preserve"> Hình ảnh trong thơ</w:t>
            </w:r>
          </w:p>
          <w:p w:rsidR="00744D0A" w:rsidRDefault="00744D0A" w:rsidP="00A60C9D">
            <w:pPr>
              <w:spacing w:line="360" w:lineRule="auto"/>
              <w:jc w:val="both"/>
              <w:rPr>
                <w:rFonts w:ascii="Times New Roman" w:hAnsi="Times New Roman"/>
                <w:color w:val="000000"/>
                <w:sz w:val="28"/>
                <w:shd w:val="clear" w:color="auto" w:fill="FFFFFF"/>
              </w:rPr>
            </w:pPr>
            <w:r w:rsidRPr="00744D0A">
              <w:rPr>
                <w:rFonts w:ascii="Times New Roman" w:hAnsi="Times New Roman"/>
                <w:color w:val="000000"/>
                <w:sz w:val="28"/>
                <w:shd w:val="clear" w:color="auto" w:fill="FFFFFF"/>
              </w:rPr>
              <w:t>- Hình ảnh là một yếu tố quan trọng trong thơ trữ tình, là phương tiện để nhà thơ bộc lộ tình cảm, tư tưởng. Hình ảnh trong thơ có nguồn gốc từ đời sống (con người, thiên nhiên,...) nhưng luôn mang dấu ấn của sự hư cấu, tưởng tượng, in đậm tình cảm, cảm xúc chủ quan của nhà thơ. </w:t>
            </w:r>
          </w:p>
          <w:p w:rsidR="00744D0A" w:rsidRDefault="00744D0A" w:rsidP="00A60C9D">
            <w:pPr>
              <w:spacing w:line="360" w:lineRule="auto"/>
              <w:jc w:val="both"/>
              <w:rPr>
                <w:rFonts w:ascii="Times New Roman" w:hAnsi="Times New Roman"/>
                <w:b/>
                <w:color w:val="000000"/>
                <w:sz w:val="28"/>
                <w:shd w:val="clear" w:color="auto" w:fill="FFFFFF"/>
              </w:rPr>
            </w:pPr>
            <w:r w:rsidRPr="00744D0A">
              <w:rPr>
                <w:rFonts w:ascii="Times New Roman" w:hAnsi="Times New Roman"/>
                <w:b/>
                <w:color w:val="000000"/>
                <w:sz w:val="28"/>
                <w:shd w:val="clear" w:color="auto" w:fill="FFFFFF"/>
              </w:rPr>
              <w:t>3. Nhịp thơ</w:t>
            </w:r>
          </w:p>
          <w:p w:rsidR="00744D0A" w:rsidRPr="0063344B" w:rsidRDefault="0063344B" w:rsidP="00A60C9D">
            <w:pPr>
              <w:spacing w:line="360" w:lineRule="auto"/>
              <w:jc w:val="both"/>
              <w:rPr>
                <w:rFonts w:ascii="Times New Roman" w:hAnsi="Times New Roman"/>
                <w:b/>
                <w:sz w:val="28"/>
                <w:szCs w:val="28"/>
              </w:rPr>
            </w:pPr>
            <w:r w:rsidRPr="0063344B">
              <w:rPr>
                <w:rFonts w:ascii="Times New Roman" w:hAnsi="Times New Roman"/>
                <w:color w:val="000000"/>
                <w:sz w:val="28"/>
                <w:shd w:val="clear" w:color="auto" w:fill="FFFFFF"/>
              </w:rPr>
              <w:lastRenderedPageBreak/>
              <w:t>- Nhịp thơ là phương tiện quan trọng để cấu tạo hình thức nghệ thuật đặc thù của văn bản thơ. Người đọc có thể nhận biết nhịp thơ qua hệ thống những điểm ngắt, ngừng được phân cha trên dòng thơ hoặc giữa các dòng thơ, theo sự chi phối của nội dung cảm xúc và quy định riêng của từng thể thơ. </w:t>
            </w:r>
          </w:p>
        </w:tc>
      </w:tr>
    </w:tbl>
    <w:p w:rsidR="00C82B9C" w:rsidRDefault="00C82B9C" w:rsidP="00A60C9D">
      <w:pPr>
        <w:tabs>
          <w:tab w:val="left" w:pos="142"/>
          <w:tab w:val="left" w:pos="284"/>
        </w:tabs>
        <w:spacing w:line="360" w:lineRule="auto"/>
        <w:rPr>
          <w:rFonts w:ascii="Times New Roman" w:hAnsi="Times New Roman"/>
          <w:b/>
          <w:sz w:val="28"/>
          <w:szCs w:val="28"/>
        </w:rPr>
      </w:pPr>
    </w:p>
    <w:p w:rsidR="007C1001" w:rsidRPr="00820C36" w:rsidRDefault="00820C36" w:rsidP="00A60C9D">
      <w:pPr>
        <w:tabs>
          <w:tab w:val="left" w:pos="142"/>
          <w:tab w:val="left" w:pos="284"/>
        </w:tabs>
        <w:spacing w:line="360"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A60C9D">
      <w:pPr>
        <w:tabs>
          <w:tab w:val="left" w:pos="142"/>
          <w:tab w:val="left" w:pos="284"/>
        </w:tabs>
        <w:spacing w:line="360"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C62B7C" w:rsidRPr="00C62B7C"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i/>
          <w:sz w:val="28"/>
          <w:szCs w:val="28"/>
        </w:rPr>
        <w:t>- GV yêu cầu HS:</w:t>
      </w:r>
      <w:r w:rsidR="00D125FE">
        <w:rPr>
          <w:rFonts w:ascii="Times New Roman" w:hAnsi="Times New Roman"/>
          <w:i/>
          <w:sz w:val="28"/>
          <w:szCs w:val="28"/>
        </w:rPr>
        <w:t xml:space="preserve"> </w:t>
      </w:r>
      <w:r w:rsidR="00C62B7C" w:rsidRPr="00C62B7C">
        <w:rPr>
          <w:rFonts w:ascii="Times New Roman" w:hAnsi="Times New Roman"/>
          <w:sz w:val="28"/>
          <w:szCs w:val="28"/>
        </w:rPr>
        <w:t xml:space="preserve">Hãy làm rõ các yếu tố: tình cảm, cảm xúc trong thơ; hình ảnh trong thơ; nhịp thơ trong văn bản </w:t>
      </w:r>
      <w:r w:rsidR="00C62B7C" w:rsidRPr="00C62B7C">
        <w:rPr>
          <w:rFonts w:ascii="Times New Roman" w:hAnsi="Times New Roman"/>
          <w:b/>
          <w:sz w:val="28"/>
          <w:szCs w:val="28"/>
        </w:rPr>
        <w:t>“Đồng dao mùa xuân”</w:t>
      </w:r>
      <w:r w:rsidR="00C62B7C" w:rsidRPr="00C62B7C">
        <w:rPr>
          <w:rFonts w:ascii="Times New Roman" w:hAnsi="Times New Roman"/>
          <w:sz w:val="28"/>
          <w:szCs w:val="28"/>
        </w:rPr>
        <w:t xml:space="preserve"> của tác giả Nguyễn Khoa Điềm</w:t>
      </w:r>
    </w:p>
    <w:tbl>
      <w:tblPr>
        <w:tblStyle w:val="TableGrid"/>
        <w:tblW w:w="9067" w:type="dxa"/>
        <w:tblLook w:val="04A0" w:firstRow="1" w:lastRow="0" w:firstColumn="1" w:lastColumn="0" w:noHBand="0" w:noVBand="1"/>
      </w:tblPr>
      <w:tblGrid>
        <w:gridCol w:w="2575"/>
        <w:gridCol w:w="6492"/>
      </w:tblGrid>
      <w:tr w:rsidR="006859C1" w:rsidRPr="00AD13E5" w:rsidTr="006859C1">
        <w:tc>
          <w:tcPr>
            <w:tcW w:w="2575" w:type="dxa"/>
          </w:tcPr>
          <w:p w:rsidR="006859C1" w:rsidRPr="00AD13E5" w:rsidRDefault="006859C1" w:rsidP="00A60C9D">
            <w:pPr>
              <w:spacing w:line="360" w:lineRule="auto"/>
              <w:jc w:val="center"/>
              <w:rPr>
                <w:rFonts w:ascii="Times New Roman" w:hAnsi="Times New Roman"/>
                <w:b/>
                <w:bCs/>
                <w:iCs/>
                <w:sz w:val="28"/>
                <w:szCs w:val="28"/>
                <w:lang w:val="de-DE"/>
              </w:rPr>
            </w:pPr>
            <w:r w:rsidRPr="00AD13E5">
              <w:rPr>
                <w:rFonts w:ascii="Times New Roman" w:hAnsi="Times New Roman"/>
                <w:b/>
                <w:bCs/>
                <w:iCs/>
                <w:sz w:val="28"/>
                <w:szCs w:val="28"/>
                <w:lang w:val="de-DE"/>
              </w:rPr>
              <w:t>Các yếu tố</w:t>
            </w:r>
          </w:p>
        </w:tc>
        <w:tc>
          <w:tcPr>
            <w:tcW w:w="6492" w:type="dxa"/>
          </w:tcPr>
          <w:p w:rsidR="006859C1" w:rsidRPr="00AD13E5" w:rsidRDefault="006859C1" w:rsidP="00A60C9D">
            <w:pPr>
              <w:spacing w:line="360" w:lineRule="auto"/>
              <w:jc w:val="center"/>
              <w:rPr>
                <w:rFonts w:ascii="Times New Roman" w:hAnsi="Times New Roman"/>
                <w:b/>
                <w:bCs/>
                <w:iCs/>
                <w:sz w:val="28"/>
                <w:szCs w:val="28"/>
                <w:lang w:val="de-DE"/>
              </w:rPr>
            </w:pPr>
            <w:r w:rsidRPr="00AD13E5">
              <w:rPr>
                <w:rFonts w:ascii="Times New Roman" w:hAnsi="Times New Roman"/>
                <w:b/>
                <w:bCs/>
                <w:iCs/>
                <w:sz w:val="28"/>
                <w:szCs w:val="28"/>
                <w:lang w:val="de-DE"/>
              </w:rPr>
              <w:t>Đặc điểm chính</w:t>
            </w:r>
          </w:p>
        </w:tc>
      </w:tr>
      <w:tr w:rsidR="006859C1" w:rsidTr="006859C1">
        <w:tc>
          <w:tcPr>
            <w:tcW w:w="2575" w:type="dxa"/>
          </w:tcPr>
          <w:p w:rsidR="006859C1" w:rsidRDefault="006859C1"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Tình cảm, cảm xúc trong thơ</w:t>
            </w:r>
          </w:p>
        </w:tc>
        <w:tc>
          <w:tcPr>
            <w:tcW w:w="6492" w:type="dxa"/>
          </w:tcPr>
          <w:p w:rsidR="006859C1" w:rsidRPr="000C0F68" w:rsidRDefault="000C0F68" w:rsidP="00A60C9D">
            <w:pPr>
              <w:spacing w:line="360" w:lineRule="auto"/>
              <w:jc w:val="both"/>
              <w:rPr>
                <w:rFonts w:ascii="Times New Roman" w:hAnsi="Times New Roman"/>
                <w:bCs/>
                <w:iCs/>
                <w:sz w:val="28"/>
                <w:szCs w:val="28"/>
              </w:rPr>
            </w:pPr>
            <w:r w:rsidRPr="000C0F68">
              <w:rPr>
                <w:rFonts w:ascii="Times New Roman" w:hAnsi="Times New Roman"/>
                <w:bCs/>
                <w:iCs/>
                <w:sz w:val="28"/>
                <w:szCs w:val="28"/>
              </w:rPr>
              <w:t xml:space="preserve">- Nỗi niềm tiếc thương, tự hào, cảm phục và lòng biết ơn những người lính </w:t>
            </w:r>
          </w:p>
        </w:tc>
      </w:tr>
      <w:tr w:rsidR="006859C1" w:rsidTr="006859C1">
        <w:tc>
          <w:tcPr>
            <w:tcW w:w="2575" w:type="dxa"/>
          </w:tcPr>
          <w:p w:rsidR="006859C1" w:rsidRDefault="006859C1"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Hình ảnh trong thơ</w:t>
            </w:r>
          </w:p>
        </w:tc>
        <w:tc>
          <w:tcPr>
            <w:tcW w:w="6492" w:type="dxa"/>
          </w:tcPr>
          <w:p w:rsidR="006859C1" w:rsidRDefault="000C0F68"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 Người lính</w:t>
            </w:r>
          </w:p>
        </w:tc>
      </w:tr>
      <w:tr w:rsidR="006859C1" w:rsidTr="006859C1">
        <w:tc>
          <w:tcPr>
            <w:tcW w:w="2575" w:type="dxa"/>
          </w:tcPr>
          <w:p w:rsidR="006859C1" w:rsidRDefault="006859C1" w:rsidP="00A60C9D">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Nhịp thơ</w:t>
            </w:r>
          </w:p>
        </w:tc>
        <w:tc>
          <w:tcPr>
            <w:tcW w:w="6492" w:type="dxa"/>
          </w:tcPr>
          <w:p w:rsidR="006859C1" w:rsidRPr="000C0F68" w:rsidRDefault="000C0F68" w:rsidP="00A60C9D">
            <w:pPr>
              <w:spacing w:line="360" w:lineRule="auto"/>
              <w:jc w:val="both"/>
              <w:rPr>
                <w:rFonts w:ascii="Times New Roman" w:hAnsi="Times New Roman"/>
                <w:bCs/>
                <w:iCs/>
                <w:sz w:val="28"/>
                <w:szCs w:val="28"/>
              </w:rPr>
            </w:pPr>
            <w:r w:rsidRPr="000C0F68">
              <w:rPr>
                <w:rFonts w:ascii="Times New Roman" w:hAnsi="Times New Roman"/>
                <w:bCs/>
                <w:iCs/>
                <w:sz w:val="28"/>
                <w:szCs w:val="28"/>
              </w:rPr>
              <w:t>- Chủ yếu là nhịp chẵn (2/2) kết hợp với 1/3</w:t>
            </w:r>
          </w:p>
        </w:tc>
      </w:tr>
    </w:tbl>
    <w:p w:rsidR="00421663" w:rsidRPr="00D125FE" w:rsidRDefault="00421663" w:rsidP="00A60C9D">
      <w:pPr>
        <w:tabs>
          <w:tab w:val="left" w:pos="142"/>
          <w:tab w:val="left" w:pos="284"/>
        </w:tabs>
        <w:spacing w:line="360" w:lineRule="auto"/>
        <w:rPr>
          <w:rFonts w:ascii="Times New Roman" w:hAnsi="Times New Roman"/>
          <w:i/>
          <w:sz w:val="28"/>
          <w:szCs w:val="28"/>
        </w:rPr>
      </w:pPr>
    </w:p>
    <w:p w:rsidR="003A4D0B" w:rsidRPr="00A60C9D" w:rsidRDefault="007C1001" w:rsidP="00A60C9D">
      <w:pPr>
        <w:tabs>
          <w:tab w:val="left" w:pos="142"/>
          <w:tab w:val="left" w:pos="284"/>
        </w:tabs>
        <w:spacing w:line="360" w:lineRule="auto"/>
        <w:jc w:val="both"/>
        <w:rPr>
          <w:rFonts w:ascii="Times New Roman" w:hAnsi="Times New Roman"/>
          <w:b/>
          <w:i/>
          <w:sz w:val="28"/>
          <w:szCs w:val="28"/>
        </w:rPr>
      </w:pPr>
      <w:r w:rsidRPr="00D158C2">
        <w:rPr>
          <w:rFonts w:ascii="Times New Roman" w:hAnsi="Times New Roman"/>
          <w:b/>
          <w:i/>
          <w:sz w:val="28"/>
          <w:szCs w:val="28"/>
        </w:rPr>
        <w:t>- GV nhận xét, đánh giá, chuẩn kiến thức.</w:t>
      </w:r>
    </w:p>
    <w:p w:rsidR="00A60C9D" w:rsidRDefault="00A60C9D" w:rsidP="00A60C9D">
      <w:pPr>
        <w:tabs>
          <w:tab w:val="left" w:pos="142"/>
          <w:tab w:val="left" w:pos="284"/>
        </w:tabs>
        <w:spacing w:line="360" w:lineRule="auto"/>
        <w:jc w:val="center"/>
        <w:rPr>
          <w:rFonts w:ascii="Times New Roman" w:hAnsi="Times New Roman"/>
          <w:b/>
          <w:sz w:val="28"/>
          <w:szCs w:val="28"/>
        </w:rPr>
      </w:pPr>
    </w:p>
    <w:p w:rsidR="007C1001" w:rsidRPr="00820C36" w:rsidRDefault="00820C36" w:rsidP="00A60C9D">
      <w:pPr>
        <w:tabs>
          <w:tab w:val="left" w:pos="142"/>
          <w:tab w:val="left" w:pos="284"/>
        </w:tabs>
        <w:spacing w:line="360" w:lineRule="auto"/>
        <w:jc w:val="center"/>
        <w:rPr>
          <w:rFonts w:ascii="Times New Roman" w:hAnsi="Times New Roman"/>
          <w:i/>
          <w:sz w:val="28"/>
          <w:szCs w:val="28"/>
        </w:rPr>
      </w:pPr>
      <w:bookmarkStart w:id="0" w:name="_GoBack"/>
      <w:bookmarkEnd w:id="0"/>
      <w:r w:rsidRPr="00820C36">
        <w:rPr>
          <w:rFonts w:ascii="Times New Roman" w:hAnsi="Times New Roman"/>
          <w:b/>
          <w:sz w:val="28"/>
          <w:szCs w:val="28"/>
        </w:rPr>
        <w:t>Hoạt động 4: Luyện tập</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7C1001" w:rsidRPr="00820C36" w:rsidRDefault="000816CC" w:rsidP="00A60C9D">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lastRenderedPageBreak/>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A60C9D">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d. Tổ chức thực hiện:</w:t>
      </w:r>
    </w:p>
    <w:p w:rsidR="002552C1" w:rsidRPr="002552C1" w:rsidRDefault="007C1001" w:rsidP="00A60C9D">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xml:space="preserve">- GV </w:t>
      </w:r>
      <w:r w:rsidR="002552C1">
        <w:rPr>
          <w:rFonts w:ascii="Times New Roman" w:hAnsi="Times New Roman"/>
          <w:i/>
          <w:sz w:val="28"/>
          <w:szCs w:val="28"/>
        </w:rPr>
        <w:t>yêu cầu</w:t>
      </w:r>
      <w:r w:rsidR="002552C1" w:rsidRPr="002552C1">
        <w:rPr>
          <w:rFonts w:ascii="Times New Roman" w:hAnsi="Times New Roman"/>
          <w:i/>
          <w:sz w:val="28"/>
          <w:szCs w:val="28"/>
        </w:rPr>
        <w:t>: Sưu tầm những bài thơ và phân tích các yếu tố tình cảm, cảm xúc trong thơ; hình ảnh trong thơ; nhịp thơ của những bài thơ đó.</w:t>
      </w:r>
    </w:p>
    <w:p w:rsidR="007C1001" w:rsidRPr="00820C36" w:rsidRDefault="007C1001" w:rsidP="00A60C9D">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EA2886" w:rsidRDefault="00EA2886" w:rsidP="00A60C9D">
      <w:pPr>
        <w:spacing w:line="360" w:lineRule="auto"/>
        <w:rPr>
          <w:rFonts w:ascii="Times New Roman" w:hAnsi="Times New Roman"/>
        </w:rPr>
      </w:pPr>
    </w:p>
    <w:p w:rsidR="00A60C9D" w:rsidRDefault="00A60C9D" w:rsidP="00A60C9D">
      <w:pPr>
        <w:spacing w:line="360" w:lineRule="auto"/>
        <w:jc w:val="both"/>
        <w:rPr>
          <w:rFonts w:ascii="Times New Roman" w:hAnsi="Times New Roman"/>
          <w:b/>
          <w:sz w:val="28"/>
        </w:rPr>
      </w:pPr>
      <w:r>
        <w:rPr>
          <w:rFonts w:ascii="Times New Roman" w:hAnsi="Times New Roman"/>
          <w:b/>
          <w:sz w:val="28"/>
        </w:rPr>
        <w:t>Rút kinh nghiệm</w:t>
      </w:r>
    </w:p>
    <w:p w:rsidR="00A60C9D" w:rsidRPr="00820C36" w:rsidRDefault="00A60C9D" w:rsidP="00A60C9D">
      <w:pPr>
        <w:spacing w:line="360" w:lineRule="auto"/>
        <w:rPr>
          <w:rFonts w:ascii="Times New Roman" w:hAnsi="Times New Roman"/>
        </w:rPr>
      </w:pPr>
      <w:r>
        <w:rPr>
          <w:rFonts w:ascii="Times New Roman" w:hAnsi="Times New Roman"/>
          <w:b/>
          <w:sz w:val="28"/>
        </w:rPr>
        <w:t>………………………………………………………………………………………………………………………………………………………………………………………………………………………………………………………………</w:t>
      </w:r>
    </w:p>
    <w:p w:rsidR="00A60C9D" w:rsidRPr="00820C36" w:rsidRDefault="00A60C9D" w:rsidP="00A60C9D">
      <w:pPr>
        <w:spacing w:line="360" w:lineRule="auto"/>
        <w:rPr>
          <w:rFonts w:ascii="Times New Roman" w:hAnsi="Times New Roman"/>
        </w:rPr>
      </w:pPr>
    </w:p>
    <w:sectPr w:rsidR="00A60C9D" w:rsidRPr="00820C3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29876264"/>
    <w:multiLevelType w:val="hybridMultilevel"/>
    <w:tmpl w:val="E8FA5B00"/>
    <w:lvl w:ilvl="0" w:tplc="7284A092">
      <w:start w:val="1"/>
      <w:numFmt w:val="bullet"/>
      <w:lvlText w:val=""/>
      <w:lvlJc w:val="left"/>
      <w:pPr>
        <w:tabs>
          <w:tab w:val="num" w:pos="720"/>
        </w:tabs>
        <w:ind w:left="720" w:hanging="360"/>
      </w:pPr>
      <w:rPr>
        <w:rFonts w:ascii="Wingdings" w:hAnsi="Wingdings" w:hint="default"/>
      </w:rPr>
    </w:lvl>
    <w:lvl w:ilvl="1" w:tplc="6786F318" w:tentative="1">
      <w:start w:val="1"/>
      <w:numFmt w:val="bullet"/>
      <w:lvlText w:val=""/>
      <w:lvlJc w:val="left"/>
      <w:pPr>
        <w:tabs>
          <w:tab w:val="num" w:pos="1440"/>
        </w:tabs>
        <w:ind w:left="1440" w:hanging="360"/>
      </w:pPr>
      <w:rPr>
        <w:rFonts w:ascii="Wingdings" w:hAnsi="Wingdings" w:hint="default"/>
      </w:rPr>
    </w:lvl>
    <w:lvl w:ilvl="2" w:tplc="80CCB8FC" w:tentative="1">
      <w:start w:val="1"/>
      <w:numFmt w:val="bullet"/>
      <w:lvlText w:val=""/>
      <w:lvlJc w:val="left"/>
      <w:pPr>
        <w:tabs>
          <w:tab w:val="num" w:pos="2160"/>
        </w:tabs>
        <w:ind w:left="2160" w:hanging="360"/>
      </w:pPr>
      <w:rPr>
        <w:rFonts w:ascii="Wingdings" w:hAnsi="Wingdings" w:hint="default"/>
      </w:rPr>
    </w:lvl>
    <w:lvl w:ilvl="3" w:tplc="201403DE" w:tentative="1">
      <w:start w:val="1"/>
      <w:numFmt w:val="bullet"/>
      <w:lvlText w:val=""/>
      <w:lvlJc w:val="left"/>
      <w:pPr>
        <w:tabs>
          <w:tab w:val="num" w:pos="2880"/>
        </w:tabs>
        <w:ind w:left="2880" w:hanging="360"/>
      </w:pPr>
      <w:rPr>
        <w:rFonts w:ascii="Wingdings" w:hAnsi="Wingdings" w:hint="default"/>
      </w:rPr>
    </w:lvl>
    <w:lvl w:ilvl="4" w:tplc="B256107E" w:tentative="1">
      <w:start w:val="1"/>
      <w:numFmt w:val="bullet"/>
      <w:lvlText w:val=""/>
      <w:lvlJc w:val="left"/>
      <w:pPr>
        <w:tabs>
          <w:tab w:val="num" w:pos="3600"/>
        </w:tabs>
        <w:ind w:left="3600" w:hanging="360"/>
      </w:pPr>
      <w:rPr>
        <w:rFonts w:ascii="Wingdings" w:hAnsi="Wingdings" w:hint="default"/>
      </w:rPr>
    </w:lvl>
    <w:lvl w:ilvl="5" w:tplc="17E4DC0E" w:tentative="1">
      <w:start w:val="1"/>
      <w:numFmt w:val="bullet"/>
      <w:lvlText w:val=""/>
      <w:lvlJc w:val="left"/>
      <w:pPr>
        <w:tabs>
          <w:tab w:val="num" w:pos="4320"/>
        </w:tabs>
        <w:ind w:left="4320" w:hanging="360"/>
      </w:pPr>
      <w:rPr>
        <w:rFonts w:ascii="Wingdings" w:hAnsi="Wingdings" w:hint="default"/>
      </w:rPr>
    </w:lvl>
    <w:lvl w:ilvl="6" w:tplc="952AFC30" w:tentative="1">
      <w:start w:val="1"/>
      <w:numFmt w:val="bullet"/>
      <w:lvlText w:val=""/>
      <w:lvlJc w:val="left"/>
      <w:pPr>
        <w:tabs>
          <w:tab w:val="num" w:pos="5040"/>
        </w:tabs>
        <w:ind w:left="5040" w:hanging="360"/>
      </w:pPr>
      <w:rPr>
        <w:rFonts w:ascii="Wingdings" w:hAnsi="Wingdings" w:hint="default"/>
      </w:rPr>
    </w:lvl>
    <w:lvl w:ilvl="7" w:tplc="579A0142" w:tentative="1">
      <w:start w:val="1"/>
      <w:numFmt w:val="bullet"/>
      <w:lvlText w:val=""/>
      <w:lvlJc w:val="left"/>
      <w:pPr>
        <w:tabs>
          <w:tab w:val="num" w:pos="5760"/>
        </w:tabs>
        <w:ind w:left="5760" w:hanging="360"/>
      </w:pPr>
      <w:rPr>
        <w:rFonts w:ascii="Wingdings" w:hAnsi="Wingdings" w:hint="default"/>
      </w:rPr>
    </w:lvl>
    <w:lvl w:ilvl="8" w:tplc="A1B64C6E" w:tentative="1">
      <w:start w:val="1"/>
      <w:numFmt w:val="bullet"/>
      <w:lvlText w:val=""/>
      <w:lvlJc w:val="left"/>
      <w:pPr>
        <w:tabs>
          <w:tab w:val="num" w:pos="6480"/>
        </w:tabs>
        <w:ind w:left="6480" w:hanging="360"/>
      </w:pPr>
      <w:rPr>
        <w:rFonts w:ascii="Wingdings" w:hAnsi="Wingdings" w:hint="default"/>
      </w:rPr>
    </w:lvl>
  </w:abstractNum>
  <w:abstractNum w:abstractNumId="2">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3">
    <w:nsid w:val="453C5718"/>
    <w:multiLevelType w:val="hybridMultilevel"/>
    <w:tmpl w:val="E2DA4FAC"/>
    <w:lvl w:ilvl="0" w:tplc="DA7E8ECC">
      <w:start w:val="1"/>
      <w:numFmt w:val="bullet"/>
      <w:lvlText w:val="-"/>
      <w:lvlJc w:val="left"/>
      <w:pPr>
        <w:tabs>
          <w:tab w:val="num" w:pos="720"/>
        </w:tabs>
        <w:ind w:left="720" w:hanging="360"/>
      </w:pPr>
      <w:rPr>
        <w:rFonts w:ascii="Times New Roman" w:hAnsi="Times New Roman" w:hint="default"/>
      </w:rPr>
    </w:lvl>
    <w:lvl w:ilvl="1" w:tplc="C94E6612" w:tentative="1">
      <w:start w:val="1"/>
      <w:numFmt w:val="bullet"/>
      <w:lvlText w:val="-"/>
      <w:lvlJc w:val="left"/>
      <w:pPr>
        <w:tabs>
          <w:tab w:val="num" w:pos="1440"/>
        </w:tabs>
        <w:ind w:left="1440" w:hanging="360"/>
      </w:pPr>
      <w:rPr>
        <w:rFonts w:ascii="Times New Roman" w:hAnsi="Times New Roman" w:hint="default"/>
      </w:rPr>
    </w:lvl>
    <w:lvl w:ilvl="2" w:tplc="3C7A8186" w:tentative="1">
      <w:start w:val="1"/>
      <w:numFmt w:val="bullet"/>
      <w:lvlText w:val="-"/>
      <w:lvlJc w:val="left"/>
      <w:pPr>
        <w:tabs>
          <w:tab w:val="num" w:pos="2160"/>
        </w:tabs>
        <w:ind w:left="2160" w:hanging="360"/>
      </w:pPr>
      <w:rPr>
        <w:rFonts w:ascii="Times New Roman" w:hAnsi="Times New Roman" w:hint="default"/>
      </w:rPr>
    </w:lvl>
    <w:lvl w:ilvl="3" w:tplc="971A463A" w:tentative="1">
      <w:start w:val="1"/>
      <w:numFmt w:val="bullet"/>
      <w:lvlText w:val="-"/>
      <w:lvlJc w:val="left"/>
      <w:pPr>
        <w:tabs>
          <w:tab w:val="num" w:pos="2880"/>
        </w:tabs>
        <w:ind w:left="2880" w:hanging="360"/>
      </w:pPr>
      <w:rPr>
        <w:rFonts w:ascii="Times New Roman" w:hAnsi="Times New Roman" w:hint="default"/>
      </w:rPr>
    </w:lvl>
    <w:lvl w:ilvl="4" w:tplc="84345528" w:tentative="1">
      <w:start w:val="1"/>
      <w:numFmt w:val="bullet"/>
      <w:lvlText w:val="-"/>
      <w:lvlJc w:val="left"/>
      <w:pPr>
        <w:tabs>
          <w:tab w:val="num" w:pos="3600"/>
        </w:tabs>
        <w:ind w:left="3600" w:hanging="360"/>
      </w:pPr>
      <w:rPr>
        <w:rFonts w:ascii="Times New Roman" w:hAnsi="Times New Roman" w:hint="default"/>
      </w:rPr>
    </w:lvl>
    <w:lvl w:ilvl="5" w:tplc="7248C0BC" w:tentative="1">
      <w:start w:val="1"/>
      <w:numFmt w:val="bullet"/>
      <w:lvlText w:val="-"/>
      <w:lvlJc w:val="left"/>
      <w:pPr>
        <w:tabs>
          <w:tab w:val="num" w:pos="4320"/>
        </w:tabs>
        <w:ind w:left="4320" w:hanging="360"/>
      </w:pPr>
      <w:rPr>
        <w:rFonts w:ascii="Times New Roman" w:hAnsi="Times New Roman" w:hint="default"/>
      </w:rPr>
    </w:lvl>
    <w:lvl w:ilvl="6" w:tplc="75F01346" w:tentative="1">
      <w:start w:val="1"/>
      <w:numFmt w:val="bullet"/>
      <w:lvlText w:val="-"/>
      <w:lvlJc w:val="left"/>
      <w:pPr>
        <w:tabs>
          <w:tab w:val="num" w:pos="5040"/>
        </w:tabs>
        <w:ind w:left="5040" w:hanging="360"/>
      </w:pPr>
      <w:rPr>
        <w:rFonts w:ascii="Times New Roman" w:hAnsi="Times New Roman" w:hint="default"/>
      </w:rPr>
    </w:lvl>
    <w:lvl w:ilvl="7" w:tplc="E9060E82" w:tentative="1">
      <w:start w:val="1"/>
      <w:numFmt w:val="bullet"/>
      <w:lvlText w:val="-"/>
      <w:lvlJc w:val="left"/>
      <w:pPr>
        <w:tabs>
          <w:tab w:val="num" w:pos="5760"/>
        </w:tabs>
        <w:ind w:left="5760" w:hanging="360"/>
      </w:pPr>
      <w:rPr>
        <w:rFonts w:ascii="Times New Roman" w:hAnsi="Times New Roman" w:hint="default"/>
      </w:rPr>
    </w:lvl>
    <w:lvl w:ilvl="8" w:tplc="DE6212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5">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0"/>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57487"/>
    <w:rsid w:val="000816CC"/>
    <w:rsid w:val="00083443"/>
    <w:rsid w:val="000B5535"/>
    <w:rsid w:val="000B783A"/>
    <w:rsid w:val="000C0F68"/>
    <w:rsid w:val="000F47AD"/>
    <w:rsid w:val="00130984"/>
    <w:rsid w:val="00140E60"/>
    <w:rsid w:val="00142D39"/>
    <w:rsid w:val="001474A8"/>
    <w:rsid w:val="001A7895"/>
    <w:rsid w:val="00217BCB"/>
    <w:rsid w:val="00233AD8"/>
    <w:rsid w:val="0023698A"/>
    <w:rsid w:val="00236BAF"/>
    <w:rsid w:val="002552C1"/>
    <w:rsid w:val="002A251B"/>
    <w:rsid w:val="002E575B"/>
    <w:rsid w:val="002F3446"/>
    <w:rsid w:val="002F3940"/>
    <w:rsid w:val="003214CB"/>
    <w:rsid w:val="00336F98"/>
    <w:rsid w:val="00346DB6"/>
    <w:rsid w:val="00361E1C"/>
    <w:rsid w:val="003658EF"/>
    <w:rsid w:val="0038634C"/>
    <w:rsid w:val="003A2CF1"/>
    <w:rsid w:val="003A4D0B"/>
    <w:rsid w:val="003B3138"/>
    <w:rsid w:val="003D2778"/>
    <w:rsid w:val="003F5B35"/>
    <w:rsid w:val="00400016"/>
    <w:rsid w:val="00413995"/>
    <w:rsid w:val="00421663"/>
    <w:rsid w:val="00434181"/>
    <w:rsid w:val="00494406"/>
    <w:rsid w:val="00502FDE"/>
    <w:rsid w:val="00527138"/>
    <w:rsid w:val="0059172A"/>
    <w:rsid w:val="005C637B"/>
    <w:rsid w:val="005E6DFE"/>
    <w:rsid w:val="00610A93"/>
    <w:rsid w:val="00614FA7"/>
    <w:rsid w:val="0063344B"/>
    <w:rsid w:val="00644DFB"/>
    <w:rsid w:val="00667617"/>
    <w:rsid w:val="006859C1"/>
    <w:rsid w:val="006C3654"/>
    <w:rsid w:val="006C5BCD"/>
    <w:rsid w:val="00703E52"/>
    <w:rsid w:val="007350D5"/>
    <w:rsid w:val="00744D0A"/>
    <w:rsid w:val="00750F06"/>
    <w:rsid w:val="007C1001"/>
    <w:rsid w:val="007C133F"/>
    <w:rsid w:val="00820C36"/>
    <w:rsid w:val="00824B0B"/>
    <w:rsid w:val="00840A10"/>
    <w:rsid w:val="008A24D6"/>
    <w:rsid w:val="008B29BE"/>
    <w:rsid w:val="008B3270"/>
    <w:rsid w:val="008C1D4E"/>
    <w:rsid w:val="008E3B9F"/>
    <w:rsid w:val="008F6FF8"/>
    <w:rsid w:val="0092456E"/>
    <w:rsid w:val="009272F2"/>
    <w:rsid w:val="009807DB"/>
    <w:rsid w:val="009830E5"/>
    <w:rsid w:val="009D32E6"/>
    <w:rsid w:val="009F66A4"/>
    <w:rsid w:val="00A306D8"/>
    <w:rsid w:val="00A45C71"/>
    <w:rsid w:val="00A60C9D"/>
    <w:rsid w:val="00A60E21"/>
    <w:rsid w:val="00A72CB2"/>
    <w:rsid w:val="00A72FFA"/>
    <w:rsid w:val="00A7389F"/>
    <w:rsid w:val="00AD13E5"/>
    <w:rsid w:val="00AE7B0D"/>
    <w:rsid w:val="00AF6FF4"/>
    <w:rsid w:val="00B2168E"/>
    <w:rsid w:val="00B26BBF"/>
    <w:rsid w:val="00B37018"/>
    <w:rsid w:val="00B374D0"/>
    <w:rsid w:val="00B577CD"/>
    <w:rsid w:val="00B72187"/>
    <w:rsid w:val="00B73909"/>
    <w:rsid w:val="00B83DAB"/>
    <w:rsid w:val="00BB00EA"/>
    <w:rsid w:val="00BD7B65"/>
    <w:rsid w:val="00BE1F57"/>
    <w:rsid w:val="00BE2AAA"/>
    <w:rsid w:val="00BF1A58"/>
    <w:rsid w:val="00C62B7C"/>
    <w:rsid w:val="00C7618D"/>
    <w:rsid w:val="00C823AD"/>
    <w:rsid w:val="00C82B9C"/>
    <w:rsid w:val="00CA0D79"/>
    <w:rsid w:val="00D025E4"/>
    <w:rsid w:val="00D125FE"/>
    <w:rsid w:val="00D158C2"/>
    <w:rsid w:val="00D23808"/>
    <w:rsid w:val="00D23EE2"/>
    <w:rsid w:val="00D33C11"/>
    <w:rsid w:val="00D66953"/>
    <w:rsid w:val="00D75EC9"/>
    <w:rsid w:val="00D80297"/>
    <w:rsid w:val="00DC6995"/>
    <w:rsid w:val="00E20A61"/>
    <w:rsid w:val="00EA2886"/>
    <w:rsid w:val="00EE1C12"/>
    <w:rsid w:val="00EE6563"/>
    <w:rsid w:val="00F0760E"/>
    <w:rsid w:val="00F51940"/>
    <w:rsid w:val="00F53A59"/>
    <w:rsid w:val="00F56AD2"/>
    <w:rsid w:val="00F61E5C"/>
    <w:rsid w:val="00FA2D88"/>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161964">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88321189">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28570302">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29511365">
      <w:bodyDiv w:val="1"/>
      <w:marLeft w:val="0"/>
      <w:marRight w:val="0"/>
      <w:marTop w:val="0"/>
      <w:marBottom w:val="0"/>
      <w:divBdr>
        <w:top w:val="none" w:sz="0" w:space="0" w:color="auto"/>
        <w:left w:val="none" w:sz="0" w:space="0" w:color="auto"/>
        <w:bottom w:val="none" w:sz="0" w:space="0" w:color="auto"/>
        <w:right w:val="none" w:sz="0" w:space="0" w:color="auto"/>
      </w:divBdr>
    </w:div>
    <w:div w:id="945304663">
      <w:bodyDiv w:val="1"/>
      <w:marLeft w:val="0"/>
      <w:marRight w:val="0"/>
      <w:marTop w:val="0"/>
      <w:marBottom w:val="0"/>
      <w:divBdr>
        <w:top w:val="none" w:sz="0" w:space="0" w:color="auto"/>
        <w:left w:val="none" w:sz="0" w:space="0" w:color="auto"/>
        <w:bottom w:val="none" w:sz="0" w:space="0" w:color="auto"/>
        <w:right w:val="none" w:sz="0" w:space="0" w:color="auto"/>
      </w:divBdr>
      <w:divsChild>
        <w:div w:id="1829051843">
          <w:marLeft w:val="547"/>
          <w:marRight w:val="0"/>
          <w:marTop w:val="0"/>
          <w:marBottom w:val="0"/>
          <w:divBdr>
            <w:top w:val="none" w:sz="0" w:space="0" w:color="auto"/>
            <w:left w:val="none" w:sz="0" w:space="0" w:color="auto"/>
            <w:bottom w:val="none" w:sz="0" w:space="0" w:color="auto"/>
            <w:right w:val="none" w:sz="0" w:space="0" w:color="auto"/>
          </w:divBdr>
        </w:div>
        <w:div w:id="1688680507">
          <w:marLeft w:val="547"/>
          <w:marRight w:val="0"/>
          <w:marTop w:val="0"/>
          <w:marBottom w:val="0"/>
          <w:divBdr>
            <w:top w:val="none" w:sz="0" w:space="0" w:color="auto"/>
            <w:left w:val="none" w:sz="0" w:space="0" w:color="auto"/>
            <w:bottom w:val="none" w:sz="0" w:space="0" w:color="auto"/>
            <w:right w:val="none" w:sz="0" w:space="0" w:color="auto"/>
          </w:divBdr>
        </w:div>
      </w:divsChild>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0836130">
      <w:bodyDiv w:val="1"/>
      <w:marLeft w:val="0"/>
      <w:marRight w:val="0"/>
      <w:marTop w:val="0"/>
      <w:marBottom w:val="0"/>
      <w:divBdr>
        <w:top w:val="none" w:sz="0" w:space="0" w:color="auto"/>
        <w:left w:val="none" w:sz="0" w:space="0" w:color="auto"/>
        <w:bottom w:val="none" w:sz="0" w:space="0" w:color="auto"/>
        <w:right w:val="none" w:sz="0" w:space="0" w:color="auto"/>
      </w:divBdr>
      <w:divsChild>
        <w:div w:id="431096577">
          <w:marLeft w:val="547"/>
          <w:marRight w:val="0"/>
          <w:marTop w:val="0"/>
          <w:marBottom w:val="0"/>
          <w:divBdr>
            <w:top w:val="none" w:sz="0" w:space="0" w:color="auto"/>
            <w:left w:val="none" w:sz="0" w:space="0" w:color="auto"/>
            <w:bottom w:val="none" w:sz="0" w:space="0" w:color="auto"/>
            <w:right w:val="none" w:sz="0" w:space="0" w:color="auto"/>
          </w:divBdr>
        </w:div>
        <w:div w:id="424687584">
          <w:marLeft w:val="547"/>
          <w:marRight w:val="0"/>
          <w:marTop w:val="0"/>
          <w:marBottom w:val="0"/>
          <w:divBdr>
            <w:top w:val="none" w:sz="0" w:space="0" w:color="auto"/>
            <w:left w:val="none" w:sz="0" w:space="0" w:color="auto"/>
            <w:bottom w:val="none" w:sz="0" w:space="0" w:color="auto"/>
            <w:right w:val="none" w:sz="0" w:space="0" w:color="auto"/>
          </w:divBdr>
        </w:div>
        <w:div w:id="44566043">
          <w:marLeft w:val="547"/>
          <w:marRight w:val="0"/>
          <w:marTop w:val="0"/>
          <w:marBottom w:val="0"/>
          <w:divBdr>
            <w:top w:val="none" w:sz="0" w:space="0" w:color="auto"/>
            <w:left w:val="none" w:sz="0" w:space="0" w:color="auto"/>
            <w:bottom w:val="none" w:sz="0" w:space="0" w:color="auto"/>
            <w:right w:val="none" w:sz="0" w:space="0" w:color="auto"/>
          </w:divBdr>
        </w:div>
      </w:divsChild>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6</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109</cp:revision>
  <dcterms:created xsi:type="dcterms:W3CDTF">2022-06-23T01:42:00Z</dcterms:created>
  <dcterms:modified xsi:type="dcterms:W3CDTF">2022-09-16T15:47:00Z</dcterms:modified>
</cp:coreProperties>
</file>