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8" w:type="dxa"/>
        <w:tblLook w:val="04A0" w:firstRow="1" w:lastRow="0" w:firstColumn="1" w:lastColumn="0" w:noHBand="0" w:noVBand="1"/>
      </w:tblPr>
      <w:tblGrid>
        <w:gridCol w:w="4395"/>
        <w:gridCol w:w="6096"/>
      </w:tblGrid>
      <w:tr w:rsidR="0092700F" w:rsidRPr="0092700F" w:rsidTr="0092700F">
        <w:tc>
          <w:tcPr>
            <w:tcW w:w="4395" w:type="dxa"/>
            <w:shd w:val="clear" w:color="auto" w:fill="auto"/>
          </w:tcPr>
          <w:p w:rsidR="00961290" w:rsidRPr="0092700F" w:rsidRDefault="00961290" w:rsidP="0092700F">
            <w:pPr>
              <w:spacing w:after="0" w:line="360" w:lineRule="exact"/>
              <w:rPr>
                <w:rFonts w:ascii="Times New Roman" w:eastAsia="Times New Roman" w:hAnsi="Times New Roman" w:cs="Times New Roman"/>
                <w:bCs/>
                <w:color w:val="000000" w:themeColor="text1"/>
                <w:sz w:val="28"/>
                <w:szCs w:val="28"/>
              </w:rPr>
            </w:pPr>
            <w:r w:rsidRPr="0092700F">
              <w:rPr>
                <w:rFonts w:ascii="Times New Roman" w:eastAsia="Times New Roman" w:hAnsi="Times New Roman" w:cs="Times New Roman"/>
                <w:bCs/>
                <w:color w:val="000000" w:themeColor="text1"/>
                <w:sz w:val="28"/>
                <w:szCs w:val="28"/>
              </w:rPr>
              <w:t>UBND HUYỆN THANH TRÌ</w:t>
            </w:r>
          </w:p>
          <w:p w:rsidR="00961290" w:rsidRPr="0092700F" w:rsidRDefault="00961290" w:rsidP="00005895">
            <w:pPr>
              <w:spacing w:after="0" w:line="360" w:lineRule="exact"/>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noProof/>
                <w:color w:val="000000" w:themeColor="text1"/>
                <w:sz w:val="28"/>
                <w:szCs w:val="28"/>
              </w:rPr>
              <mc:AlternateContent>
                <mc:Choice Requires="wps">
                  <w:drawing>
                    <wp:anchor distT="4294967294" distB="4294967294" distL="114300" distR="114300" simplePos="0" relativeHeight="251654656" behindDoc="0" locked="0" layoutInCell="1" allowOverlap="1" wp14:anchorId="04ECA186" wp14:editId="04FD5053">
                      <wp:simplePos x="0" y="0"/>
                      <wp:positionH relativeFrom="column">
                        <wp:posOffset>520065</wp:posOffset>
                      </wp:positionH>
                      <wp:positionV relativeFrom="paragraph">
                        <wp:posOffset>226694</wp:posOffset>
                      </wp:positionV>
                      <wp:extent cx="1133475" cy="0"/>
                      <wp:effectExtent l="0" t="0" r="285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0C2BDA" id="_x0000_t32" coordsize="21600,21600" o:spt="32" o:oned="t" path="m,l21600,21600e" filled="f">
                      <v:path arrowok="t" fillok="f" o:connecttype="none"/>
                      <o:lock v:ext="edit" shapetype="t"/>
                    </v:shapetype>
                    <v:shape id="Straight Arrow Connector 9" o:spid="_x0000_s1026" type="#_x0000_t32" style="position:absolute;margin-left:40.95pt;margin-top:17.85pt;width:89.25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AOJQIAAEo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"/>
                  </w:pict>
                </mc:Fallback>
              </mc:AlternateContent>
            </w:r>
            <w:r w:rsidRPr="0092700F">
              <w:rPr>
                <w:rFonts w:ascii="Times New Roman" w:eastAsia="Times New Roman" w:hAnsi="Times New Roman" w:cs="Times New Roman"/>
                <w:b/>
                <w:color w:val="000000" w:themeColor="text1"/>
                <w:sz w:val="28"/>
                <w:szCs w:val="28"/>
              </w:rPr>
              <w:t>TRƯỜNG THCS NGỌC HỒI</w:t>
            </w:r>
          </w:p>
        </w:tc>
        <w:tc>
          <w:tcPr>
            <w:tcW w:w="6096" w:type="dxa"/>
            <w:shd w:val="clear" w:color="auto" w:fill="auto"/>
          </w:tcPr>
          <w:p w:rsidR="00961290" w:rsidRPr="0092700F" w:rsidRDefault="00961290" w:rsidP="00005895">
            <w:pPr>
              <w:tabs>
                <w:tab w:val="left" w:pos="4269"/>
              </w:tabs>
              <w:spacing w:after="0" w:line="360" w:lineRule="exact"/>
              <w:jc w:val="center"/>
              <w:rPr>
                <w:rFonts w:ascii="Times New Roman" w:eastAsia="Times New Roman" w:hAnsi="Times New Roman" w:cs="Times New Roman"/>
                <w:b/>
                <w:bCs/>
                <w:color w:val="000000" w:themeColor="text1"/>
                <w:sz w:val="28"/>
                <w:szCs w:val="28"/>
              </w:rPr>
            </w:pPr>
            <w:r w:rsidRPr="0092700F">
              <w:rPr>
                <w:rFonts w:ascii="Times New Roman" w:eastAsia="Times New Roman" w:hAnsi="Times New Roman" w:cs="Times New Roman"/>
                <w:b/>
                <w:bCs/>
                <w:color w:val="000000" w:themeColor="text1"/>
                <w:sz w:val="28"/>
                <w:szCs w:val="28"/>
              </w:rPr>
              <w:t>CỘNG HÒA XÃ HỘI CHỦ NGHĨA VIỆT NAM</w:t>
            </w:r>
          </w:p>
          <w:p w:rsidR="00961290" w:rsidRPr="0092700F" w:rsidRDefault="00961290" w:rsidP="00005895">
            <w:pPr>
              <w:tabs>
                <w:tab w:val="left" w:pos="4269"/>
              </w:tabs>
              <w:spacing w:after="0" w:line="360" w:lineRule="exact"/>
              <w:jc w:val="center"/>
              <w:rPr>
                <w:rFonts w:ascii="Times New Roman" w:eastAsia="Times New Roman" w:hAnsi="Times New Roman" w:cs="Times New Roman"/>
                <w:b/>
                <w:bCs/>
                <w:color w:val="000000" w:themeColor="text1"/>
                <w:sz w:val="28"/>
                <w:szCs w:val="28"/>
              </w:rPr>
            </w:pPr>
            <w:r w:rsidRPr="0092700F">
              <w:rPr>
                <w:rFonts w:ascii="Times New Roman" w:eastAsia="Times New Roman" w:hAnsi="Times New Roman" w:cs="Times New Roman"/>
                <w:b/>
                <w:bCs/>
                <w:color w:val="000000" w:themeColor="text1"/>
                <w:sz w:val="28"/>
                <w:szCs w:val="28"/>
              </w:rPr>
              <w:t>Độc lập - Tự do - Hạnh phúc</w:t>
            </w:r>
          </w:p>
          <w:p w:rsidR="00961290" w:rsidRPr="0092700F" w:rsidRDefault="0092700F" w:rsidP="00005895">
            <w:pPr>
              <w:spacing w:after="0" w:line="360" w:lineRule="exact"/>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noProof/>
                <w:color w:val="000000" w:themeColor="text1"/>
                <w:sz w:val="28"/>
                <w:szCs w:val="28"/>
              </w:rPr>
              <mc:AlternateContent>
                <mc:Choice Requires="wps">
                  <w:drawing>
                    <wp:anchor distT="4294967295" distB="4294967295" distL="114300" distR="114300" simplePos="0" relativeHeight="251660800" behindDoc="0" locked="0" layoutInCell="1" allowOverlap="1" wp14:anchorId="04FF2DF0" wp14:editId="4C9202FD">
                      <wp:simplePos x="0" y="0"/>
                      <wp:positionH relativeFrom="column">
                        <wp:posOffset>801370</wp:posOffset>
                      </wp:positionH>
                      <wp:positionV relativeFrom="paragraph">
                        <wp:posOffset>31750</wp:posOffset>
                      </wp:positionV>
                      <wp:extent cx="2153920" cy="0"/>
                      <wp:effectExtent l="7620" t="13970" r="10160"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C6E4A" id="Straight Arrow Connector 8" o:spid="_x0000_s1026" type="#_x0000_t32" style="position:absolute;margin-left:63.1pt;margin-top:2.5pt;width:169.6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"/>
                  </w:pict>
                </mc:Fallback>
              </mc:AlternateContent>
            </w:r>
          </w:p>
        </w:tc>
      </w:tr>
      <w:tr w:rsidR="0092700F" w:rsidRPr="0092700F" w:rsidTr="0092700F">
        <w:tc>
          <w:tcPr>
            <w:tcW w:w="4395" w:type="dxa"/>
            <w:shd w:val="clear" w:color="auto" w:fill="auto"/>
          </w:tcPr>
          <w:p w:rsidR="00961290" w:rsidRPr="0092700F" w:rsidRDefault="00356802" w:rsidP="007B062F">
            <w:pPr>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Số: </w:t>
            </w:r>
            <w:r w:rsidR="007B062F">
              <w:rPr>
                <w:rFonts w:ascii="Times New Roman" w:eastAsia="Times New Roman" w:hAnsi="Times New Roman" w:cs="Times New Roman"/>
                <w:color w:val="000000" w:themeColor="text1"/>
                <w:sz w:val="28"/>
                <w:szCs w:val="28"/>
              </w:rPr>
              <w:t>365</w:t>
            </w:r>
            <w:r w:rsidR="00961290" w:rsidRPr="0092700F">
              <w:rPr>
                <w:rFonts w:ascii="Times New Roman" w:eastAsia="Times New Roman" w:hAnsi="Times New Roman" w:cs="Times New Roman"/>
                <w:color w:val="000000" w:themeColor="text1"/>
                <w:sz w:val="28"/>
                <w:szCs w:val="28"/>
              </w:rPr>
              <w:t>/QĐ-THCSNH</w:t>
            </w:r>
          </w:p>
        </w:tc>
        <w:tc>
          <w:tcPr>
            <w:tcW w:w="6096" w:type="dxa"/>
            <w:shd w:val="clear" w:color="auto" w:fill="auto"/>
          </w:tcPr>
          <w:p w:rsidR="00961290" w:rsidRPr="0092700F" w:rsidRDefault="00961290" w:rsidP="007B062F">
            <w:pPr>
              <w:spacing w:after="0" w:line="360" w:lineRule="exact"/>
              <w:jc w:val="right"/>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i/>
                <w:color w:val="000000" w:themeColor="text1"/>
                <w:sz w:val="28"/>
                <w:szCs w:val="28"/>
              </w:rPr>
              <w:t>Ngọc Hồi</w:t>
            </w:r>
            <w:r w:rsidR="00356802">
              <w:rPr>
                <w:rFonts w:ascii="Times New Roman" w:eastAsia="Times New Roman" w:hAnsi="Times New Roman" w:cs="Times New Roman"/>
                <w:i/>
                <w:iCs/>
                <w:color w:val="000000" w:themeColor="text1"/>
                <w:sz w:val="28"/>
                <w:szCs w:val="28"/>
              </w:rPr>
              <w:t xml:space="preserve">, ngày </w:t>
            </w:r>
            <w:r w:rsidR="007B062F">
              <w:rPr>
                <w:rFonts w:ascii="Times New Roman" w:eastAsia="Times New Roman" w:hAnsi="Times New Roman" w:cs="Times New Roman"/>
                <w:i/>
                <w:iCs/>
                <w:color w:val="000000" w:themeColor="text1"/>
                <w:sz w:val="28"/>
                <w:szCs w:val="28"/>
              </w:rPr>
              <w:t>30</w:t>
            </w:r>
            <w:bookmarkStart w:id="0" w:name="_GoBack"/>
            <w:bookmarkEnd w:id="0"/>
            <w:r w:rsidR="00356802">
              <w:rPr>
                <w:rFonts w:ascii="Times New Roman" w:eastAsia="Times New Roman" w:hAnsi="Times New Roman" w:cs="Times New Roman"/>
                <w:i/>
                <w:iCs/>
                <w:color w:val="000000" w:themeColor="text1"/>
                <w:sz w:val="28"/>
                <w:szCs w:val="28"/>
              </w:rPr>
              <w:t xml:space="preserve"> tháng </w:t>
            </w:r>
            <w:r w:rsidR="007B062F">
              <w:rPr>
                <w:rFonts w:ascii="Times New Roman" w:eastAsia="Times New Roman" w:hAnsi="Times New Roman" w:cs="Times New Roman"/>
                <w:i/>
                <w:iCs/>
                <w:color w:val="000000" w:themeColor="text1"/>
                <w:sz w:val="28"/>
                <w:szCs w:val="28"/>
              </w:rPr>
              <w:t>9</w:t>
            </w:r>
            <w:r w:rsidR="00356802">
              <w:rPr>
                <w:rFonts w:ascii="Times New Roman" w:eastAsia="Times New Roman" w:hAnsi="Times New Roman" w:cs="Times New Roman"/>
                <w:i/>
                <w:iCs/>
                <w:color w:val="000000" w:themeColor="text1"/>
                <w:sz w:val="28"/>
                <w:szCs w:val="28"/>
              </w:rPr>
              <w:t xml:space="preserve"> </w:t>
            </w:r>
            <w:r w:rsidRPr="0092700F">
              <w:rPr>
                <w:rFonts w:ascii="Times New Roman" w:eastAsia="Times New Roman" w:hAnsi="Times New Roman" w:cs="Times New Roman"/>
                <w:i/>
                <w:iCs/>
                <w:color w:val="000000" w:themeColor="text1"/>
                <w:sz w:val="28"/>
                <w:szCs w:val="28"/>
              </w:rPr>
              <w:t>năm 202</w:t>
            </w:r>
            <w:r w:rsidR="00C837E7">
              <w:rPr>
                <w:rFonts w:ascii="Times New Roman" w:eastAsia="Times New Roman" w:hAnsi="Times New Roman" w:cs="Times New Roman"/>
                <w:i/>
                <w:iCs/>
                <w:color w:val="000000" w:themeColor="text1"/>
                <w:sz w:val="28"/>
                <w:szCs w:val="28"/>
              </w:rPr>
              <w:t>4</w:t>
            </w:r>
          </w:p>
        </w:tc>
      </w:tr>
    </w:tbl>
    <w:p w:rsidR="00961290" w:rsidRPr="0092700F" w:rsidRDefault="009A15DE" w:rsidP="00005895">
      <w:pPr>
        <w:shd w:val="clear" w:color="auto" w:fill="FFFFFF"/>
        <w:spacing w:after="0" w:line="360" w:lineRule="exac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6944" behindDoc="0" locked="0" layoutInCell="1" allowOverlap="1">
                <wp:simplePos x="0" y="0"/>
                <wp:positionH relativeFrom="column">
                  <wp:posOffset>2871470</wp:posOffset>
                </wp:positionH>
                <wp:positionV relativeFrom="paragraph">
                  <wp:posOffset>-1166495</wp:posOffset>
                </wp:positionV>
                <wp:extent cx="327660" cy="266700"/>
                <wp:effectExtent l="0" t="0" r="0" b="0"/>
                <wp:wrapNone/>
                <wp:docPr id="1" name="Rectangle 1"/>
                <wp:cNvGraphicFramePr/>
                <a:graphic xmlns:a="http://schemas.openxmlformats.org/drawingml/2006/main">
                  <a:graphicData uri="http://schemas.microsoft.com/office/word/2010/wordprocessingShape">
                    <wps:wsp>
                      <wps:cNvSpPr/>
                      <wps:spPr>
                        <a:xfrm>
                          <a:off x="0" y="0"/>
                          <a:ext cx="32766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2AA3C" id="Rectangle 1" o:spid="_x0000_s1026" style="position:absolute;margin-left:226.1pt;margin-top:-91.85pt;width:25.8pt;height:21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" fillcolor="white [3212]" stroked="f" strokeweight="2pt"/>
            </w:pict>
          </mc:Fallback>
        </mc:AlternateContent>
      </w:r>
    </w:p>
    <w:p w:rsidR="00E50FD2" w:rsidRPr="0092700F" w:rsidRDefault="00E50FD2" w:rsidP="00005895">
      <w:pPr>
        <w:shd w:val="clear" w:color="auto" w:fill="FFFFFF"/>
        <w:spacing w:after="0" w:line="360" w:lineRule="exact"/>
        <w:jc w:val="center"/>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b/>
          <w:bCs/>
          <w:color w:val="000000" w:themeColor="text1"/>
          <w:sz w:val="28"/>
          <w:szCs w:val="28"/>
        </w:rPr>
        <w:t> QUYẾT ĐỊNH</w:t>
      </w:r>
    </w:p>
    <w:p w:rsidR="00E50FD2" w:rsidRPr="0092700F" w:rsidRDefault="00C610BE" w:rsidP="00005895">
      <w:pPr>
        <w:shd w:val="clear" w:color="auto" w:fill="FFFFFF"/>
        <w:spacing w:after="0" w:line="36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lang w:val="pt-BR"/>
        </w:rPr>
        <w:t xml:space="preserve">Ban hành Quy chế </w:t>
      </w:r>
      <w:r w:rsidR="001F79D1" w:rsidRPr="0092700F">
        <w:rPr>
          <w:rFonts w:ascii="Times New Roman" w:eastAsia="Times New Roman" w:hAnsi="Times New Roman" w:cs="Times New Roman"/>
          <w:b/>
          <w:bCs/>
          <w:color w:val="000000" w:themeColor="text1"/>
          <w:sz w:val="28"/>
          <w:szCs w:val="28"/>
          <w:lang w:val="pt-BR"/>
        </w:rPr>
        <w:t>quản lý,</w:t>
      </w:r>
      <w:r>
        <w:rPr>
          <w:rFonts w:ascii="Times New Roman" w:eastAsia="Times New Roman" w:hAnsi="Times New Roman" w:cs="Times New Roman"/>
          <w:b/>
          <w:bCs/>
          <w:color w:val="000000" w:themeColor="text1"/>
          <w:sz w:val="28"/>
          <w:szCs w:val="28"/>
          <w:lang w:val="pt-BR"/>
        </w:rPr>
        <w:t xml:space="preserve"> </w:t>
      </w:r>
      <w:r w:rsidR="001F79D1" w:rsidRPr="0092700F">
        <w:rPr>
          <w:rFonts w:ascii="Times New Roman" w:eastAsia="Times New Roman" w:hAnsi="Times New Roman" w:cs="Times New Roman"/>
          <w:b/>
          <w:bCs/>
          <w:color w:val="000000" w:themeColor="text1"/>
          <w:sz w:val="28"/>
          <w:szCs w:val="28"/>
          <w:lang w:val="pt-BR"/>
        </w:rPr>
        <w:t xml:space="preserve">vận hành, sử dụng cổng thông tin điện tử </w:t>
      </w:r>
      <w:r w:rsidR="00E50FD2" w:rsidRPr="0092700F">
        <w:rPr>
          <w:rFonts w:ascii="Times New Roman" w:eastAsia="Times New Roman" w:hAnsi="Times New Roman" w:cs="Times New Roman"/>
          <w:b/>
          <w:bCs/>
          <w:color w:val="000000" w:themeColor="text1"/>
          <w:sz w:val="28"/>
          <w:szCs w:val="28"/>
        </w:rPr>
        <w:t>của</w:t>
      </w:r>
    </w:p>
    <w:p w:rsidR="00961290" w:rsidRPr="0092700F" w:rsidRDefault="00E50FD2" w:rsidP="00005895">
      <w:pPr>
        <w:shd w:val="clear" w:color="auto" w:fill="FFFFFF"/>
        <w:spacing w:after="0" w:line="360" w:lineRule="exact"/>
        <w:jc w:val="center"/>
        <w:rPr>
          <w:rFonts w:ascii="Times New Roman" w:eastAsia="Times New Roman" w:hAnsi="Times New Roman" w:cs="Times New Roman"/>
          <w:b/>
          <w:bCs/>
          <w:color w:val="000000" w:themeColor="text1"/>
          <w:sz w:val="28"/>
          <w:szCs w:val="28"/>
        </w:rPr>
      </w:pPr>
      <w:r w:rsidRPr="0092700F">
        <w:rPr>
          <w:rFonts w:ascii="Times New Roman" w:eastAsia="Times New Roman" w:hAnsi="Times New Roman" w:cs="Times New Roman"/>
          <w:b/>
          <w:bCs/>
          <w:color w:val="000000" w:themeColor="text1"/>
          <w:sz w:val="28"/>
          <w:szCs w:val="28"/>
        </w:rPr>
        <w:t xml:space="preserve">Trường </w:t>
      </w:r>
      <w:r w:rsidR="00961290" w:rsidRPr="0092700F">
        <w:rPr>
          <w:rFonts w:ascii="Times New Roman" w:eastAsia="Times New Roman" w:hAnsi="Times New Roman" w:cs="Times New Roman"/>
          <w:b/>
          <w:bCs/>
          <w:color w:val="000000" w:themeColor="text1"/>
          <w:sz w:val="28"/>
          <w:szCs w:val="28"/>
        </w:rPr>
        <w:t>THCS Ngọc Hồi</w:t>
      </w:r>
    </w:p>
    <w:p w:rsidR="00961290" w:rsidRPr="0092700F" w:rsidRDefault="00961290" w:rsidP="00005895">
      <w:pPr>
        <w:shd w:val="clear" w:color="auto" w:fill="FFFFFF"/>
        <w:spacing w:after="0" w:line="360" w:lineRule="exact"/>
        <w:ind w:firstLine="567"/>
        <w:jc w:val="both"/>
        <w:rPr>
          <w:rFonts w:ascii="Times New Roman" w:eastAsia="Times New Roman" w:hAnsi="Times New Roman" w:cs="Times New Roman"/>
          <w:i/>
          <w:color w:val="000000" w:themeColor="text1"/>
          <w:sz w:val="28"/>
          <w:szCs w:val="28"/>
        </w:rPr>
      </w:pPr>
      <w:r w:rsidRPr="0092700F">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5920" behindDoc="0" locked="0" layoutInCell="1" allowOverlap="1" wp14:anchorId="18898399" wp14:editId="6E8A3655">
                <wp:simplePos x="0" y="0"/>
                <wp:positionH relativeFrom="column">
                  <wp:posOffset>2287905</wp:posOffset>
                </wp:positionH>
                <wp:positionV relativeFrom="paragraph">
                  <wp:posOffset>6985</wp:posOffset>
                </wp:positionV>
                <wp:extent cx="15925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CC77C" id="Straight Connector 10"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15pt,.55pt" to="305.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" strokecolor="black [3040]"/>
            </w:pict>
          </mc:Fallback>
        </mc:AlternateContent>
      </w:r>
    </w:p>
    <w:p w:rsidR="00961290" w:rsidRPr="00C837E7" w:rsidRDefault="00961290"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C837E7">
        <w:rPr>
          <w:rFonts w:ascii="Times New Roman" w:eastAsia="Times New Roman" w:hAnsi="Times New Roman" w:cs="Times New Roman"/>
          <w:color w:val="000000" w:themeColor="text1"/>
          <w:sz w:val="28"/>
          <w:szCs w:val="28"/>
        </w:rPr>
        <w:t xml:space="preserve">Căn cứ Thông tư số </w:t>
      </w:r>
      <w:r w:rsidR="001F7BAC" w:rsidRPr="00C837E7">
        <w:rPr>
          <w:rFonts w:ascii="Times New Roman" w:eastAsia="Times New Roman" w:hAnsi="Times New Roman" w:cs="Times New Roman"/>
          <w:color w:val="000000" w:themeColor="text1"/>
          <w:sz w:val="28"/>
          <w:szCs w:val="28"/>
        </w:rPr>
        <w:t>37/2020/TT-BGD</w:t>
      </w:r>
      <w:r w:rsidR="00C610BE" w:rsidRPr="00C837E7">
        <w:rPr>
          <w:rFonts w:ascii="Times New Roman" w:eastAsia="Times New Roman" w:hAnsi="Times New Roman" w:cs="Times New Roman"/>
          <w:color w:val="000000" w:themeColor="text1"/>
          <w:sz w:val="28"/>
          <w:szCs w:val="28"/>
        </w:rPr>
        <w:t xml:space="preserve">ĐT ngày 05/10/2020 của Bộ Giáo dục và Đào </w:t>
      </w:r>
      <w:proofErr w:type="gramStart"/>
      <w:r w:rsidR="00C610BE" w:rsidRPr="00C837E7">
        <w:rPr>
          <w:rFonts w:ascii="Times New Roman" w:eastAsia="Times New Roman" w:hAnsi="Times New Roman" w:cs="Times New Roman"/>
          <w:color w:val="000000" w:themeColor="text1"/>
          <w:sz w:val="28"/>
          <w:szCs w:val="28"/>
        </w:rPr>
        <w:t>tạo</w:t>
      </w:r>
      <w:r w:rsidRPr="00C837E7">
        <w:rPr>
          <w:rFonts w:ascii="Times New Roman" w:eastAsia="Times New Roman" w:hAnsi="Times New Roman" w:cs="Times New Roman"/>
          <w:color w:val="000000" w:themeColor="text1"/>
          <w:sz w:val="28"/>
          <w:szCs w:val="28"/>
        </w:rPr>
        <w:t xml:space="preserve"> </w:t>
      </w:r>
      <w:r w:rsidR="00C610BE" w:rsidRPr="00C837E7">
        <w:rPr>
          <w:rFonts w:ascii="Times New Roman" w:eastAsia="Times New Roman" w:hAnsi="Times New Roman" w:cs="Times New Roman"/>
          <w:color w:val="000000" w:themeColor="text1"/>
          <w:sz w:val="28"/>
          <w:szCs w:val="28"/>
        </w:rPr>
        <w:t xml:space="preserve"> Quy</w:t>
      </w:r>
      <w:proofErr w:type="gramEnd"/>
      <w:r w:rsidR="00C610BE" w:rsidRPr="00C837E7">
        <w:rPr>
          <w:rFonts w:ascii="Times New Roman" w:eastAsia="Times New Roman" w:hAnsi="Times New Roman" w:cs="Times New Roman"/>
          <w:color w:val="000000" w:themeColor="text1"/>
          <w:sz w:val="28"/>
          <w:szCs w:val="28"/>
        </w:rPr>
        <w:t xml:space="preserve"> định về tổ chức hoạt động sử dụng thư điện tử và cổng thông tin điện tử tại Sở GDĐT, Phòng GDĐT và các cơ sở giáo dục mần non, giáo dục phổ thông và giáo dục thường xuyên</w:t>
      </w:r>
      <w:r w:rsidRPr="00C837E7">
        <w:rPr>
          <w:rFonts w:ascii="Times New Roman" w:eastAsia="Times New Roman" w:hAnsi="Times New Roman" w:cs="Times New Roman"/>
          <w:color w:val="000000" w:themeColor="text1"/>
          <w:sz w:val="28"/>
          <w:szCs w:val="28"/>
        </w:rPr>
        <w:t>;</w:t>
      </w:r>
    </w:p>
    <w:p w:rsidR="00C837E7" w:rsidRPr="00C837E7" w:rsidRDefault="00C837E7" w:rsidP="00C837E7">
      <w:pPr>
        <w:spacing w:after="0" w:line="290" w:lineRule="auto"/>
        <w:ind w:firstLine="720"/>
        <w:jc w:val="both"/>
        <w:rPr>
          <w:rFonts w:ascii="Times New Roman" w:eastAsia="Times New Roman" w:hAnsi="Times New Roman" w:cs="Times New Roman"/>
          <w:sz w:val="28"/>
          <w:szCs w:val="28"/>
        </w:rPr>
      </w:pPr>
      <w:r w:rsidRPr="00C837E7">
        <w:rPr>
          <w:rFonts w:ascii="Times New Roman" w:eastAsia="Times New Roman" w:hAnsi="Times New Roman" w:cs="Times New Roman"/>
          <w:spacing w:val="-6"/>
          <w:sz w:val="28"/>
          <w:szCs w:val="28"/>
        </w:rPr>
        <w:t>Căn cứ hướng dẫn số 3034/SGDĐT-CNTT-KHCN ngày 4/9/2024 Sở giáo dục và đào tạo H</w:t>
      </w:r>
      <w:r w:rsidRPr="00C837E7">
        <w:rPr>
          <w:rFonts w:ascii="Times New Roman" w:eastAsia="Times New Roman" w:hAnsi="Times New Roman" w:cs="Times New Roman"/>
          <w:sz w:val="28"/>
          <w:szCs w:val="28"/>
        </w:rPr>
        <w:t>à Nội về việc hướng dẫn thực hiện nhiệm vụ ứng dụng CNTT, chuyển đổi số năm học 2024 - 2025;</w:t>
      </w:r>
    </w:p>
    <w:p w:rsidR="00E50FD2" w:rsidRPr="00C837E7" w:rsidRDefault="00E50FD2"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C837E7">
        <w:rPr>
          <w:rFonts w:ascii="Times New Roman" w:eastAsia="Times New Roman" w:hAnsi="Times New Roman" w:cs="Times New Roman"/>
          <w:color w:val="000000" w:themeColor="text1"/>
          <w:sz w:val="28"/>
          <w:szCs w:val="28"/>
        </w:rPr>
        <w:t xml:space="preserve">Căn cứ vào đặc điểm năm học và tình hình thực tế của đơn vị, trường </w:t>
      </w:r>
      <w:r w:rsidR="00961290" w:rsidRPr="00C837E7">
        <w:rPr>
          <w:rFonts w:ascii="Times New Roman" w:eastAsia="Times New Roman" w:hAnsi="Times New Roman" w:cs="Times New Roman"/>
          <w:color w:val="000000" w:themeColor="text1"/>
          <w:sz w:val="28"/>
          <w:szCs w:val="28"/>
        </w:rPr>
        <w:t>THCS Ngọc Hồi</w:t>
      </w:r>
      <w:r w:rsidRPr="00C837E7">
        <w:rPr>
          <w:rFonts w:ascii="Times New Roman" w:eastAsia="Times New Roman" w:hAnsi="Times New Roman" w:cs="Times New Roman"/>
          <w:color w:val="000000" w:themeColor="text1"/>
          <w:sz w:val="28"/>
          <w:szCs w:val="28"/>
        </w:rPr>
        <w:t xml:space="preserve"> xây dựng quy chế Quản lý, vận hành, sử dụng cổng thông tin điện tử năm học </w:t>
      </w:r>
      <w:r w:rsidR="00C837E7">
        <w:rPr>
          <w:rFonts w:ascii="Times New Roman" w:eastAsia="Times New Roman" w:hAnsi="Times New Roman" w:cs="Times New Roman"/>
          <w:color w:val="000000" w:themeColor="text1"/>
          <w:sz w:val="28"/>
          <w:szCs w:val="28"/>
        </w:rPr>
        <w:t>2024-2025</w:t>
      </w:r>
    </w:p>
    <w:p w:rsidR="00E50FD2" w:rsidRPr="0092700F" w:rsidRDefault="00E50FD2" w:rsidP="00005895">
      <w:pPr>
        <w:shd w:val="clear" w:color="auto" w:fill="FFFFFF"/>
        <w:spacing w:after="0" w:line="360" w:lineRule="exact"/>
        <w:jc w:val="center"/>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b/>
          <w:bCs/>
          <w:color w:val="000000" w:themeColor="text1"/>
          <w:sz w:val="28"/>
          <w:szCs w:val="28"/>
          <w:lang w:val="pt-BR"/>
        </w:rPr>
        <w:t>QUYẾT ĐỊNH:</w:t>
      </w:r>
    </w:p>
    <w:p w:rsidR="00E50FD2" w:rsidRPr="0092700F" w:rsidRDefault="00E50FD2"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b/>
          <w:bCs/>
          <w:color w:val="000000" w:themeColor="text1"/>
          <w:sz w:val="28"/>
          <w:szCs w:val="28"/>
          <w:lang w:val="pt-BR"/>
        </w:rPr>
        <w:t>Điều 1</w:t>
      </w:r>
      <w:r w:rsidRPr="0092700F">
        <w:rPr>
          <w:rFonts w:ascii="Times New Roman" w:eastAsia="Times New Roman" w:hAnsi="Times New Roman" w:cs="Times New Roman"/>
          <w:color w:val="000000" w:themeColor="text1"/>
          <w:sz w:val="28"/>
          <w:szCs w:val="28"/>
          <w:lang w:val="pt-BR"/>
        </w:rPr>
        <w:t xml:space="preserve">. Ban hành kèm theo Quyết định này Quy chế quản lý, </w:t>
      </w:r>
      <w:r w:rsidR="00980CD6" w:rsidRPr="0092700F">
        <w:rPr>
          <w:rFonts w:ascii="Times New Roman" w:eastAsia="Times New Roman" w:hAnsi="Times New Roman" w:cs="Times New Roman"/>
          <w:color w:val="000000" w:themeColor="text1"/>
          <w:sz w:val="28"/>
          <w:szCs w:val="28"/>
          <w:lang w:val="pt-BR"/>
        </w:rPr>
        <w:t>vận hành, sử dụng</w:t>
      </w:r>
      <w:r w:rsidR="00961290" w:rsidRPr="0092700F">
        <w:rPr>
          <w:rFonts w:ascii="Times New Roman" w:eastAsia="Times New Roman" w:hAnsi="Times New Roman" w:cs="Times New Roman"/>
          <w:color w:val="000000" w:themeColor="text1"/>
          <w:sz w:val="28"/>
          <w:szCs w:val="28"/>
          <w:lang w:val="pt-BR"/>
        </w:rPr>
        <w:t xml:space="preserve"> thông tin trên hệ thống C</w:t>
      </w:r>
      <w:r w:rsidRPr="0092700F">
        <w:rPr>
          <w:rFonts w:ascii="Times New Roman" w:eastAsia="Times New Roman" w:hAnsi="Times New Roman" w:cs="Times New Roman"/>
          <w:color w:val="000000" w:themeColor="text1"/>
          <w:sz w:val="28"/>
          <w:szCs w:val="28"/>
          <w:lang w:val="pt-BR"/>
        </w:rPr>
        <w:t xml:space="preserve">ổng thông tin điện tử của trường </w:t>
      </w:r>
      <w:r w:rsidR="00961290" w:rsidRPr="0092700F">
        <w:rPr>
          <w:rFonts w:ascii="Times New Roman" w:eastAsia="Times New Roman" w:hAnsi="Times New Roman" w:cs="Times New Roman"/>
          <w:color w:val="000000" w:themeColor="text1"/>
          <w:sz w:val="28"/>
          <w:szCs w:val="28"/>
          <w:lang w:val="pt-BR"/>
        </w:rPr>
        <w:t xml:space="preserve">THCS Ngọc Hồi </w:t>
      </w:r>
      <w:r w:rsidR="00356802">
        <w:rPr>
          <w:rFonts w:ascii="Times New Roman" w:eastAsia="Times New Roman" w:hAnsi="Times New Roman" w:cs="Times New Roman"/>
          <w:color w:val="000000" w:themeColor="text1"/>
          <w:sz w:val="28"/>
          <w:szCs w:val="28"/>
          <w:lang w:val="pt-BR"/>
        </w:rPr>
        <w:t>gồm 0</w:t>
      </w:r>
      <w:r w:rsidR="00356802">
        <w:rPr>
          <w:rFonts w:ascii="Times New Roman" w:eastAsia="Times New Roman" w:hAnsi="Times New Roman" w:cs="Times New Roman"/>
          <w:color w:val="000000" w:themeColor="text1"/>
          <w:sz w:val="28"/>
          <w:szCs w:val="28"/>
          <w:lang w:val="vi-VN"/>
        </w:rPr>
        <w:t>6</w:t>
      </w:r>
      <w:r w:rsidRPr="0092700F">
        <w:rPr>
          <w:rFonts w:ascii="Times New Roman" w:eastAsia="Times New Roman" w:hAnsi="Times New Roman" w:cs="Times New Roman"/>
          <w:color w:val="000000" w:themeColor="text1"/>
          <w:sz w:val="28"/>
          <w:szCs w:val="28"/>
          <w:lang w:val="pt-BR"/>
        </w:rPr>
        <w:t xml:space="preserve"> chương, </w:t>
      </w:r>
      <w:r w:rsidR="00356802">
        <w:rPr>
          <w:rFonts w:ascii="Times New Roman" w:eastAsia="Times New Roman" w:hAnsi="Times New Roman" w:cs="Times New Roman"/>
          <w:color w:val="000000" w:themeColor="text1"/>
          <w:sz w:val="28"/>
          <w:szCs w:val="28"/>
          <w:lang w:val="pt-BR"/>
        </w:rPr>
        <w:t>18</w:t>
      </w:r>
      <w:r w:rsidRPr="0092700F">
        <w:rPr>
          <w:rFonts w:ascii="Times New Roman" w:eastAsia="Times New Roman" w:hAnsi="Times New Roman" w:cs="Times New Roman"/>
          <w:color w:val="000000" w:themeColor="text1"/>
          <w:sz w:val="28"/>
          <w:szCs w:val="28"/>
          <w:lang w:val="pt-BR"/>
        </w:rPr>
        <w:t xml:space="preserve"> điều.</w:t>
      </w:r>
    </w:p>
    <w:p w:rsidR="00E50FD2" w:rsidRPr="0092700F" w:rsidRDefault="00E50FD2"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b/>
          <w:bCs/>
          <w:color w:val="000000" w:themeColor="text1"/>
          <w:sz w:val="28"/>
          <w:szCs w:val="28"/>
          <w:lang w:val="pt-BR"/>
        </w:rPr>
        <w:t>Điều 2.</w:t>
      </w:r>
      <w:r w:rsidRPr="0092700F">
        <w:rPr>
          <w:rFonts w:ascii="Times New Roman" w:eastAsia="Times New Roman" w:hAnsi="Times New Roman" w:cs="Times New Roman"/>
          <w:color w:val="000000" w:themeColor="text1"/>
          <w:sz w:val="28"/>
          <w:szCs w:val="28"/>
          <w:lang w:val="pt-BR"/>
        </w:rPr>
        <w:t xml:space="preserve"> BGH và các bộ phận, cá nhân trường </w:t>
      </w:r>
      <w:r w:rsidR="00961290" w:rsidRPr="0092700F">
        <w:rPr>
          <w:rFonts w:ascii="Times New Roman" w:eastAsia="Times New Roman" w:hAnsi="Times New Roman" w:cs="Times New Roman"/>
          <w:color w:val="000000" w:themeColor="text1"/>
          <w:sz w:val="28"/>
          <w:szCs w:val="28"/>
          <w:lang w:val="pt-BR"/>
        </w:rPr>
        <w:t>THCS Ngọc Hồi</w:t>
      </w:r>
      <w:r w:rsidRPr="0092700F">
        <w:rPr>
          <w:rFonts w:ascii="Times New Roman" w:eastAsia="Times New Roman" w:hAnsi="Times New Roman" w:cs="Times New Roman"/>
          <w:color w:val="000000" w:themeColor="text1"/>
          <w:sz w:val="28"/>
          <w:szCs w:val="28"/>
          <w:lang w:val="pt-BR"/>
        </w:rPr>
        <w:t xml:space="preserve"> chịu trách nhiệm thi hành Quyết định.</w:t>
      </w:r>
    </w:p>
    <w:p w:rsidR="00E50FD2" w:rsidRPr="0092700F" w:rsidRDefault="00E50FD2"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lang w:val="pt-BR"/>
        </w:rPr>
        <w:t>Quyết định này có hiệu lực thi hành kể từ ngày ký./.</w:t>
      </w:r>
      <w:r w:rsidRPr="0092700F">
        <w:rPr>
          <w:rFonts w:ascii="Times New Roman" w:eastAsia="Times New Roman" w:hAnsi="Times New Roman" w:cs="Times New Roman"/>
          <w:color w:val="000000" w:themeColor="text1"/>
          <w:sz w:val="28"/>
          <w:szCs w:val="28"/>
        </w:rPr>
        <w:t> </w:t>
      </w:r>
    </w:p>
    <w:p w:rsidR="0092700F" w:rsidRPr="0092700F" w:rsidRDefault="0092700F"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p>
    <w:tbl>
      <w:tblPr>
        <w:tblW w:w="10065" w:type="dxa"/>
        <w:tblInd w:w="108" w:type="dxa"/>
        <w:shd w:val="clear" w:color="auto" w:fill="FFFFFF"/>
        <w:tblCellMar>
          <w:left w:w="0" w:type="dxa"/>
          <w:right w:w="0" w:type="dxa"/>
        </w:tblCellMar>
        <w:tblLook w:val="04A0" w:firstRow="1" w:lastRow="0" w:firstColumn="1" w:lastColumn="0" w:noHBand="0" w:noVBand="1"/>
      </w:tblPr>
      <w:tblGrid>
        <w:gridCol w:w="4880"/>
        <w:gridCol w:w="5185"/>
      </w:tblGrid>
      <w:tr w:rsidR="0092700F" w:rsidRPr="0092700F" w:rsidTr="00E50FD2">
        <w:tc>
          <w:tcPr>
            <w:tcW w:w="4536" w:type="dxa"/>
            <w:shd w:val="clear" w:color="auto" w:fill="FFFFFF"/>
            <w:tcMar>
              <w:top w:w="0" w:type="dxa"/>
              <w:left w:w="108" w:type="dxa"/>
              <w:bottom w:w="0" w:type="dxa"/>
              <w:right w:w="108" w:type="dxa"/>
            </w:tcMar>
            <w:hideMark/>
          </w:tcPr>
          <w:p w:rsidR="00961290" w:rsidRPr="00986A6A" w:rsidRDefault="00E50FD2" w:rsidP="00005895">
            <w:pPr>
              <w:spacing w:after="0" w:line="360" w:lineRule="exact"/>
              <w:jc w:val="both"/>
              <w:rPr>
                <w:rFonts w:ascii="Times New Roman" w:eastAsia="Times New Roman" w:hAnsi="Times New Roman" w:cs="Times New Roman"/>
                <w:color w:val="000000" w:themeColor="text1"/>
                <w:sz w:val="24"/>
                <w:szCs w:val="24"/>
              </w:rPr>
            </w:pPr>
            <w:r w:rsidRPr="00986A6A">
              <w:rPr>
                <w:rFonts w:ascii="Times New Roman" w:eastAsia="Times New Roman" w:hAnsi="Times New Roman" w:cs="Times New Roman"/>
                <w:b/>
                <w:bCs/>
                <w:i/>
                <w:iCs/>
                <w:color w:val="000000" w:themeColor="text1"/>
                <w:sz w:val="24"/>
                <w:szCs w:val="24"/>
                <w:lang w:val="pt-BR"/>
              </w:rPr>
              <w:t>Nơi nhận:</w:t>
            </w:r>
          </w:p>
          <w:p w:rsidR="00E50FD2" w:rsidRPr="00986A6A" w:rsidRDefault="00E50FD2" w:rsidP="00005895">
            <w:pPr>
              <w:spacing w:after="0" w:line="360" w:lineRule="exact"/>
              <w:jc w:val="both"/>
              <w:rPr>
                <w:rFonts w:ascii="Times New Roman" w:eastAsia="Times New Roman" w:hAnsi="Times New Roman" w:cs="Times New Roman"/>
                <w:color w:val="000000" w:themeColor="text1"/>
              </w:rPr>
            </w:pPr>
            <w:r w:rsidRPr="00986A6A">
              <w:rPr>
                <w:rFonts w:ascii="Times New Roman" w:eastAsia="Times New Roman" w:hAnsi="Times New Roman" w:cs="Times New Roman"/>
                <w:color w:val="000000" w:themeColor="text1"/>
              </w:rPr>
              <w:t>- Như Điều 1;</w:t>
            </w:r>
          </w:p>
          <w:p w:rsidR="00E50FD2" w:rsidRPr="00986A6A" w:rsidRDefault="00E50FD2" w:rsidP="00005895">
            <w:pPr>
              <w:spacing w:after="0" w:line="360" w:lineRule="exact"/>
              <w:jc w:val="both"/>
              <w:rPr>
                <w:rFonts w:ascii="Times New Roman" w:eastAsia="Times New Roman" w:hAnsi="Times New Roman" w:cs="Times New Roman"/>
                <w:color w:val="000000" w:themeColor="text1"/>
              </w:rPr>
            </w:pPr>
            <w:r w:rsidRPr="00986A6A">
              <w:rPr>
                <w:rFonts w:ascii="Times New Roman" w:eastAsia="Times New Roman" w:hAnsi="Times New Roman" w:cs="Times New Roman"/>
                <w:color w:val="000000" w:themeColor="text1"/>
              </w:rPr>
              <w:t>- Lưu: VT. </w:t>
            </w:r>
          </w:p>
          <w:p w:rsidR="00E50FD2" w:rsidRPr="0092700F" w:rsidRDefault="00E50FD2" w:rsidP="00005895">
            <w:pPr>
              <w:spacing w:after="0" w:line="360" w:lineRule="exact"/>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w:t>
            </w:r>
          </w:p>
        </w:tc>
        <w:tc>
          <w:tcPr>
            <w:tcW w:w="4820" w:type="dxa"/>
            <w:shd w:val="clear" w:color="auto" w:fill="FFFFFF"/>
            <w:tcMar>
              <w:top w:w="0" w:type="dxa"/>
              <w:left w:w="108" w:type="dxa"/>
              <w:bottom w:w="0" w:type="dxa"/>
              <w:right w:w="108" w:type="dxa"/>
            </w:tcMar>
            <w:hideMark/>
          </w:tcPr>
          <w:p w:rsidR="00E50FD2" w:rsidRPr="0092700F" w:rsidRDefault="00A0489B" w:rsidP="00005895">
            <w:pPr>
              <w:spacing w:after="0" w:line="360" w:lineRule="exac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E50FD2" w:rsidRPr="0092700F">
              <w:rPr>
                <w:rFonts w:ascii="Times New Roman" w:eastAsia="Times New Roman" w:hAnsi="Times New Roman" w:cs="Times New Roman"/>
                <w:b/>
                <w:bCs/>
                <w:color w:val="000000" w:themeColor="text1"/>
                <w:sz w:val="28"/>
                <w:szCs w:val="28"/>
              </w:rPr>
              <w:t> HIỆU TRƯỞNG</w:t>
            </w:r>
          </w:p>
          <w:p w:rsidR="00961290" w:rsidRPr="0092700F" w:rsidRDefault="00961290" w:rsidP="00005895">
            <w:pPr>
              <w:spacing w:after="0" w:line="360" w:lineRule="exact"/>
              <w:rPr>
                <w:rFonts w:ascii="Times New Roman" w:eastAsia="Times New Roman" w:hAnsi="Times New Roman" w:cs="Times New Roman"/>
                <w:color w:val="000000" w:themeColor="text1"/>
                <w:sz w:val="28"/>
                <w:szCs w:val="28"/>
              </w:rPr>
            </w:pPr>
          </w:p>
          <w:p w:rsidR="00961290" w:rsidRPr="0092700F" w:rsidRDefault="007B062F" w:rsidP="007B062F">
            <w:pPr>
              <w:spacing w:after="0" w:line="36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(Đã ký)</w:t>
            </w:r>
          </w:p>
          <w:p w:rsidR="0092700F" w:rsidRPr="0092700F" w:rsidRDefault="0092700F" w:rsidP="00005895">
            <w:pPr>
              <w:spacing w:after="0" w:line="360" w:lineRule="exact"/>
              <w:rPr>
                <w:rFonts w:ascii="Times New Roman" w:eastAsia="Times New Roman" w:hAnsi="Times New Roman" w:cs="Times New Roman"/>
                <w:color w:val="000000" w:themeColor="text1"/>
                <w:sz w:val="28"/>
                <w:szCs w:val="28"/>
              </w:rPr>
            </w:pPr>
          </w:p>
          <w:p w:rsidR="00980CD6" w:rsidRPr="0092700F" w:rsidRDefault="00986A6A" w:rsidP="00C837E7">
            <w:pPr>
              <w:spacing w:after="0" w:line="36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92700F" w:rsidRPr="0092700F">
              <w:rPr>
                <w:rFonts w:ascii="Times New Roman" w:eastAsia="Times New Roman" w:hAnsi="Times New Roman" w:cs="Times New Roman"/>
                <w:b/>
                <w:color w:val="000000" w:themeColor="text1"/>
                <w:sz w:val="28"/>
                <w:szCs w:val="28"/>
              </w:rPr>
              <w:t xml:space="preserve">     </w:t>
            </w:r>
            <w:r w:rsidR="00C837E7">
              <w:rPr>
                <w:rFonts w:ascii="Times New Roman" w:eastAsia="Times New Roman" w:hAnsi="Times New Roman" w:cs="Times New Roman"/>
                <w:b/>
                <w:color w:val="000000" w:themeColor="text1"/>
                <w:sz w:val="28"/>
                <w:szCs w:val="28"/>
              </w:rPr>
              <w:t>Nguyễn Thị Minh Thảo</w:t>
            </w:r>
          </w:p>
        </w:tc>
      </w:tr>
    </w:tbl>
    <w:p w:rsidR="00E50FD2" w:rsidRPr="0092700F" w:rsidRDefault="00E50FD2"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961290" w:rsidRPr="0092700F" w:rsidRDefault="00961290"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961290" w:rsidRPr="0092700F" w:rsidRDefault="00961290"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961290" w:rsidRPr="0092700F" w:rsidRDefault="00961290"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961290" w:rsidRPr="0092700F" w:rsidRDefault="00961290"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212800" w:rsidRDefault="00212800"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A0489B" w:rsidRPr="0092700F" w:rsidRDefault="00A0489B"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212800" w:rsidRPr="0092700F" w:rsidRDefault="00212800"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212800" w:rsidRPr="0092700F" w:rsidRDefault="00212800" w:rsidP="00005895">
      <w:pPr>
        <w:shd w:val="clear" w:color="auto" w:fill="FFFFFF"/>
        <w:spacing w:after="0" w:line="360" w:lineRule="exact"/>
        <w:jc w:val="both"/>
        <w:rPr>
          <w:rFonts w:ascii="Times New Roman" w:eastAsia="Times New Roman" w:hAnsi="Times New Roman" w:cs="Times New Roman"/>
          <w:color w:val="000000" w:themeColor="text1"/>
          <w:sz w:val="28"/>
          <w:szCs w:val="28"/>
        </w:rPr>
      </w:pPr>
    </w:p>
    <w:p w:rsidR="00005895" w:rsidRPr="0092700F" w:rsidRDefault="00005895" w:rsidP="00005895">
      <w:pPr>
        <w:shd w:val="clear" w:color="auto" w:fill="FFFFFF"/>
        <w:spacing w:after="0" w:line="360" w:lineRule="exact"/>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lastRenderedPageBreak/>
        <w:t xml:space="preserve">QUY CHẾ </w:t>
      </w:r>
    </w:p>
    <w:p w:rsidR="00005895" w:rsidRPr="0092700F" w:rsidRDefault="00005895" w:rsidP="00005895">
      <w:pPr>
        <w:shd w:val="clear" w:color="auto" w:fill="FFFFFF"/>
        <w:spacing w:after="0" w:line="360" w:lineRule="exact"/>
        <w:jc w:val="center"/>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b/>
          <w:color w:val="000000" w:themeColor="text1"/>
          <w:sz w:val="28"/>
          <w:szCs w:val="28"/>
        </w:rPr>
        <w:t>Quản lý, vận hành, sử dụng cổng thông tin điện tử trường THCS Ngọc Hồi</w:t>
      </w:r>
    </w:p>
    <w:p w:rsidR="0092700F" w:rsidRPr="0092700F" w:rsidRDefault="00005895" w:rsidP="00005895">
      <w:pPr>
        <w:shd w:val="clear" w:color="auto" w:fill="FFFFFF"/>
        <w:spacing w:after="0" w:line="360" w:lineRule="exact"/>
        <w:jc w:val="center"/>
        <w:rPr>
          <w:rFonts w:ascii="Times New Roman" w:eastAsia="Times New Roman" w:hAnsi="Times New Roman" w:cs="Times New Roman"/>
          <w:i/>
          <w:color w:val="000000" w:themeColor="text1"/>
          <w:sz w:val="28"/>
          <w:szCs w:val="28"/>
        </w:rPr>
      </w:pPr>
      <w:r w:rsidRPr="0092700F">
        <w:rPr>
          <w:rFonts w:ascii="Times New Roman" w:eastAsia="Times New Roman" w:hAnsi="Times New Roman" w:cs="Times New Roman"/>
          <w:i/>
          <w:color w:val="000000" w:themeColor="text1"/>
          <w:sz w:val="28"/>
          <w:szCs w:val="28"/>
        </w:rPr>
        <w:t>(Ban hành kèm theo Quyết định số</w:t>
      </w:r>
      <w:r w:rsidR="003004A4">
        <w:rPr>
          <w:rFonts w:ascii="Times New Roman" w:eastAsia="Times New Roman" w:hAnsi="Times New Roman" w:cs="Times New Roman"/>
          <w:i/>
          <w:color w:val="000000" w:themeColor="text1"/>
          <w:sz w:val="28"/>
          <w:szCs w:val="28"/>
        </w:rPr>
        <w:t xml:space="preserve"> </w:t>
      </w:r>
      <w:proofErr w:type="gramStart"/>
      <w:r w:rsidR="00C837E7">
        <w:rPr>
          <w:rFonts w:ascii="Times New Roman" w:eastAsia="Times New Roman" w:hAnsi="Times New Roman" w:cs="Times New Roman"/>
          <w:i/>
          <w:color w:val="000000" w:themeColor="text1"/>
          <w:sz w:val="28"/>
          <w:szCs w:val="28"/>
        </w:rPr>
        <w:t>…..</w:t>
      </w:r>
      <w:proofErr w:type="gramEnd"/>
      <w:r w:rsidRPr="0092700F">
        <w:rPr>
          <w:rFonts w:ascii="Times New Roman" w:eastAsia="Times New Roman" w:hAnsi="Times New Roman" w:cs="Times New Roman"/>
          <w:i/>
          <w:color w:val="000000" w:themeColor="text1"/>
          <w:sz w:val="28"/>
          <w:szCs w:val="28"/>
        </w:rPr>
        <w:t>/QĐ-THCS NH ngày</w:t>
      </w:r>
      <w:r w:rsidR="003004A4">
        <w:rPr>
          <w:rFonts w:ascii="Times New Roman" w:eastAsia="Times New Roman" w:hAnsi="Times New Roman" w:cs="Times New Roman"/>
          <w:i/>
          <w:color w:val="000000" w:themeColor="text1"/>
          <w:sz w:val="28"/>
          <w:szCs w:val="28"/>
        </w:rPr>
        <w:t xml:space="preserve"> </w:t>
      </w:r>
      <w:r w:rsidR="00C837E7">
        <w:rPr>
          <w:rFonts w:ascii="Times New Roman" w:eastAsia="Times New Roman" w:hAnsi="Times New Roman" w:cs="Times New Roman"/>
          <w:i/>
          <w:color w:val="000000" w:themeColor="text1"/>
          <w:sz w:val="28"/>
          <w:szCs w:val="28"/>
        </w:rPr>
        <w:t>..</w:t>
      </w:r>
      <w:r w:rsidR="003004A4" w:rsidRPr="003004A4">
        <w:rPr>
          <w:rFonts w:ascii="Times New Roman" w:eastAsia="Times New Roman" w:hAnsi="Times New Roman" w:cs="Times New Roman"/>
          <w:i/>
          <w:color w:val="000000" w:themeColor="text1"/>
          <w:sz w:val="28"/>
          <w:szCs w:val="28"/>
          <w:lang w:val="vi-VN"/>
        </w:rPr>
        <w:t>/</w:t>
      </w:r>
      <w:r w:rsidR="00C837E7">
        <w:rPr>
          <w:rFonts w:ascii="Times New Roman" w:eastAsia="Times New Roman" w:hAnsi="Times New Roman" w:cs="Times New Roman"/>
          <w:i/>
          <w:color w:val="000000" w:themeColor="text1"/>
          <w:sz w:val="28"/>
          <w:szCs w:val="28"/>
        </w:rPr>
        <w:t>…</w:t>
      </w:r>
      <w:r w:rsidRPr="003004A4">
        <w:rPr>
          <w:rFonts w:ascii="Times New Roman" w:eastAsia="Times New Roman" w:hAnsi="Times New Roman" w:cs="Times New Roman"/>
          <w:i/>
          <w:color w:val="000000" w:themeColor="text1"/>
          <w:sz w:val="28"/>
          <w:szCs w:val="28"/>
        </w:rPr>
        <w:t>/</w:t>
      </w:r>
      <w:r w:rsidRPr="0092700F">
        <w:rPr>
          <w:rFonts w:ascii="Times New Roman" w:eastAsia="Times New Roman" w:hAnsi="Times New Roman" w:cs="Times New Roman"/>
          <w:i/>
          <w:color w:val="000000" w:themeColor="text1"/>
          <w:sz w:val="28"/>
          <w:szCs w:val="28"/>
        </w:rPr>
        <w:t>202</w:t>
      </w:r>
      <w:r w:rsidR="00C837E7">
        <w:rPr>
          <w:rFonts w:ascii="Times New Roman" w:eastAsia="Times New Roman" w:hAnsi="Times New Roman" w:cs="Times New Roman"/>
          <w:i/>
          <w:color w:val="000000" w:themeColor="text1"/>
          <w:sz w:val="28"/>
          <w:szCs w:val="28"/>
        </w:rPr>
        <w:t>4</w:t>
      </w:r>
      <w:r w:rsidRPr="0092700F">
        <w:rPr>
          <w:rFonts w:ascii="Times New Roman" w:eastAsia="Times New Roman" w:hAnsi="Times New Roman" w:cs="Times New Roman"/>
          <w:i/>
          <w:color w:val="000000" w:themeColor="text1"/>
          <w:sz w:val="28"/>
          <w:szCs w:val="28"/>
        </w:rPr>
        <w:t xml:space="preserve"> của</w:t>
      </w:r>
    </w:p>
    <w:p w:rsidR="00005895" w:rsidRPr="0092700F" w:rsidRDefault="00005895" w:rsidP="00005895">
      <w:pPr>
        <w:shd w:val="clear" w:color="auto" w:fill="FFFFFF"/>
        <w:spacing w:after="0" w:line="360" w:lineRule="exact"/>
        <w:jc w:val="center"/>
        <w:rPr>
          <w:rFonts w:ascii="Times New Roman" w:eastAsia="Times New Roman" w:hAnsi="Times New Roman" w:cs="Times New Roman"/>
          <w:i/>
          <w:color w:val="000000" w:themeColor="text1"/>
          <w:sz w:val="28"/>
          <w:szCs w:val="28"/>
        </w:rPr>
      </w:pPr>
      <w:r w:rsidRPr="0092700F">
        <w:rPr>
          <w:rFonts w:ascii="Times New Roman" w:eastAsia="Times New Roman" w:hAnsi="Times New Roman" w:cs="Times New Roman"/>
          <w:i/>
          <w:color w:val="000000" w:themeColor="text1"/>
          <w:sz w:val="28"/>
          <w:szCs w:val="28"/>
        </w:rPr>
        <w:t xml:space="preserve"> Hiệu trưởng trường THCS Ngọc Hồi)</w:t>
      </w:r>
    </w:p>
    <w:p w:rsidR="00005895" w:rsidRPr="0092700F" w:rsidRDefault="00005895" w:rsidP="00005895">
      <w:pPr>
        <w:shd w:val="clear" w:color="auto" w:fill="FFFFFF"/>
        <w:spacing w:after="0" w:line="360" w:lineRule="exact"/>
        <w:jc w:val="both"/>
        <w:rPr>
          <w:rFonts w:ascii="Times New Roman" w:eastAsia="Times New Roman" w:hAnsi="Times New Roman" w:cs="Times New Roman"/>
          <w:b/>
          <w:color w:val="000000" w:themeColor="text1"/>
          <w:sz w:val="28"/>
          <w:szCs w:val="28"/>
        </w:rPr>
      </w:pPr>
    </w:p>
    <w:p w:rsidR="00005895" w:rsidRPr="0092700F" w:rsidRDefault="00005895" w:rsidP="00005895">
      <w:pPr>
        <w:shd w:val="clear" w:color="auto" w:fill="FFFFFF"/>
        <w:spacing w:after="0" w:line="360" w:lineRule="exact"/>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CHƯƠNG I</w:t>
      </w:r>
    </w:p>
    <w:p w:rsidR="00005895" w:rsidRPr="0092700F" w:rsidRDefault="00005895" w:rsidP="00005895">
      <w:pPr>
        <w:shd w:val="clear" w:color="auto" w:fill="FFFFFF"/>
        <w:spacing w:after="0" w:line="360" w:lineRule="exact"/>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NHỮNG QUI ĐỊNH CHUNG</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 xml:space="preserve">Điều 1. Giải thích từ </w:t>
      </w:r>
      <w:r w:rsidR="00C610BE">
        <w:rPr>
          <w:rFonts w:ascii="Times New Roman" w:eastAsia="Times New Roman" w:hAnsi="Times New Roman" w:cs="Times New Roman"/>
          <w:b/>
          <w:color w:val="000000" w:themeColor="text1"/>
          <w:sz w:val="28"/>
          <w:szCs w:val="28"/>
        </w:rPr>
        <w:t>ngữ</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Thông tin điện tử: Là các thông tin được thể hiện dưới dạng điện tử và có thể trao đổi trên môi trường mạng cũng như các thiết bị điện tử và có thể lưu trữ được trên các thiết bị điện tử.</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Cổng thông tin điện tử: Là điểm truy cập duy nhất của cơ quan quản lý giáo dục, cơ sở giáo dục trên môi trường mạng, liên kết, tích hợp các kênh thông tin, các dịch vụ và các ứng dụng mà qua đó người dùng có thể khai thác, sử dụng. Cơ sở dữ liệu: Là tập hợp các dữ liệu đã được tổ chức, sắp xếp nhằm phục vụ quá trình lưu trữ, xử lý và trao đổi được thuận tiện, nhanh chóng đáp ứng nhu cầu sử dụng của nhiều đối tượng khác nhau.</w:t>
      </w:r>
    </w:p>
    <w:p w:rsidR="00005895" w:rsidRPr="0092700F" w:rsidRDefault="00C610BE"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Điều 2. Phạm vi điều chỉnh</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Quy chế này áp dụng đối với tất cả cán bộ, giáo viên, nhân viên và học sinh trường THCS </w:t>
      </w:r>
      <w:r w:rsidR="0092700F" w:rsidRPr="0092700F">
        <w:rPr>
          <w:rFonts w:ascii="Times New Roman" w:eastAsia="Times New Roman" w:hAnsi="Times New Roman" w:cs="Times New Roman"/>
          <w:color w:val="000000" w:themeColor="text1"/>
          <w:sz w:val="28"/>
          <w:szCs w:val="28"/>
        </w:rPr>
        <w:t>Ngọc Hồi</w:t>
      </w:r>
      <w:r w:rsidRPr="0092700F">
        <w:rPr>
          <w:rFonts w:ascii="Times New Roman" w:eastAsia="Times New Roman" w:hAnsi="Times New Roman" w:cs="Times New Roman"/>
          <w:color w:val="000000" w:themeColor="text1"/>
          <w:sz w:val="28"/>
          <w:szCs w:val="28"/>
        </w:rPr>
        <w:t>, ban quản trị, ban biên tập và những độc giả có khai báo truy cập thực hiện trao đổi thông tin trên cổng thông tin điện tử này. Trong quá trình triển khai, hoạt động có nội dung nào chưa hợp lý sẽ thay đổi, điều chỉnh cho phù hợp với thực tế, phù hợp theo yêu cầu công việc.</w:t>
      </w:r>
    </w:p>
    <w:p w:rsidR="00005895" w:rsidRPr="0092700F" w:rsidRDefault="007C120B"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w:t>
      </w:r>
      <w:r w:rsidR="00005895" w:rsidRPr="0092700F">
        <w:rPr>
          <w:rFonts w:ascii="Times New Roman" w:eastAsia="Times New Roman" w:hAnsi="Times New Roman" w:cs="Times New Roman"/>
          <w:b/>
          <w:color w:val="000000" w:themeColor="text1"/>
          <w:sz w:val="28"/>
          <w:szCs w:val="28"/>
        </w:rPr>
        <w:t xml:space="preserve">iều 3. Tên </w:t>
      </w:r>
      <w:r w:rsidR="00C610BE">
        <w:rPr>
          <w:rFonts w:ascii="Times New Roman" w:eastAsia="Times New Roman" w:hAnsi="Times New Roman" w:cs="Times New Roman"/>
          <w:b/>
          <w:color w:val="000000" w:themeColor="text1"/>
          <w:sz w:val="28"/>
          <w:szCs w:val="28"/>
        </w:rPr>
        <w:t>miền của Cổng thông tin điện tử</w:t>
      </w:r>
    </w:p>
    <w:p w:rsidR="00005895" w:rsidRPr="0092700F" w:rsidRDefault="00005895" w:rsidP="0092700F">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Tên miền và địa chỉ truy cập </w:t>
      </w:r>
      <w:r w:rsidR="0092700F" w:rsidRPr="0092700F">
        <w:rPr>
          <w:rFonts w:ascii="Times New Roman" w:eastAsia="Times New Roman" w:hAnsi="Times New Roman" w:cs="Times New Roman"/>
          <w:color w:val="000000" w:themeColor="text1"/>
          <w:sz w:val="28"/>
          <w:szCs w:val="28"/>
        </w:rPr>
        <w:t xml:space="preserve">của Cổng thông tin điện tử THCS Ngọc Hồi </w:t>
      </w:r>
      <w:r w:rsidRPr="0092700F">
        <w:rPr>
          <w:rFonts w:ascii="Times New Roman" w:eastAsia="Times New Roman" w:hAnsi="Times New Roman" w:cs="Times New Roman"/>
          <w:color w:val="000000" w:themeColor="text1"/>
          <w:sz w:val="28"/>
          <w:szCs w:val="28"/>
        </w:rPr>
        <w:t xml:space="preserve">là: </w:t>
      </w:r>
      <w:hyperlink r:id="rId7" w:history="1">
        <w:r w:rsidR="00C610BE" w:rsidRPr="00B339CE">
          <w:rPr>
            <w:rStyle w:val="Hyperlink"/>
            <w:rFonts w:ascii="Times New Roman" w:eastAsia="Times New Roman" w:hAnsi="Times New Roman" w:cs="Times New Roman"/>
            <w:sz w:val="28"/>
            <w:szCs w:val="28"/>
          </w:rPr>
          <w:t>https://thcsngochoi.hanoi.edu.vn</w:t>
        </w:r>
      </w:hyperlink>
      <w:r w:rsidR="00C610BE">
        <w:rPr>
          <w:rFonts w:ascii="Times New Roman" w:eastAsia="Times New Roman" w:hAnsi="Times New Roman" w:cs="Times New Roman"/>
          <w:color w:val="000000" w:themeColor="text1"/>
          <w:sz w:val="28"/>
          <w:szCs w:val="28"/>
        </w:rPr>
        <w:t xml:space="preserve">. </w:t>
      </w:r>
      <w:r w:rsidR="0092700F" w:rsidRPr="0092700F">
        <w:rPr>
          <w:rFonts w:ascii="Times New Roman" w:eastAsia="Times New Roman" w:hAnsi="Times New Roman" w:cs="Times New Roman"/>
          <w:color w:val="000000" w:themeColor="text1"/>
          <w:sz w:val="28"/>
          <w:szCs w:val="28"/>
        </w:rPr>
        <w:t xml:space="preserve">Đây là tên miền chính thức và </w:t>
      </w:r>
      <w:r w:rsidRPr="0092700F">
        <w:rPr>
          <w:rFonts w:ascii="Times New Roman" w:eastAsia="Times New Roman" w:hAnsi="Times New Roman" w:cs="Times New Roman"/>
          <w:color w:val="000000" w:themeColor="text1"/>
          <w:sz w:val="28"/>
          <w:szCs w:val="28"/>
        </w:rPr>
        <w:t>duy nhất do nhà trường đăng ký sử dụng và duy trì trên hệ thống mạng thông tin.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Nhà trường c</w:t>
      </w:r>
      <w:r w:rsidR="0092700F" w:rsidRPr="0092700F">
        <w:rPr>
          <w:rFonts w:ascii="Times New Roman" w:eastAsia="Times New Roman" w:hAnsi="Times New Roman" w:cs="Times New Roman"/>
          <w:color w:val="000000" w:themeColor="text1"/>
          <w:sz w:val="28"/>
          <w:szCs w:val="28"/>
        </w:rPr>
        <w:t xml:space="preserve">hịu trách nhiệm hoàn toàn về </w:t>
      </w:r>
      <w:r w:rsidR="007C120B" w:rsidRPr="0092700F">
        <w:rPr>
          <w:rFonts w:ascii="Times New Roman" w:eastAsia="Times New Roman" w:hAnsi="Times New Roman" w:cs="Times New Roman"/>
          <w:color w:val="000000" w:themeColor="text1"/>
          <w:sz w:val="28"/>
          <w:szCs w:val="28"/>
        </w:rPr>
        <w:t xml:space="preserve">thông tin do nhà trường cung </w:t>
      </w:r>
      <w:r w:rsidRPr="0092700F">
        <w:rPr>
          <w:rFonts w:ascii="Times New Roman" w:eastAsia="Times New Roman" w:hAnsi="Times New Roman" w:cs="Times New Roman"/>
          <w:color w:val="000000" w:themeColor="text1"/>
          <w:sz w:val="28"/>
          <w:szCs w:val="28"/>
        </w:rPr>
        <w:t>cấp.</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Mọi tên miền và địa chỉ truy cập khác</w:t>
      </w:r>
      <w:r w:rsidR="007C120B" w:rsidRPr="0092700F">
        <w:rPr>
          <w:rFonts w:ascii="Times New Roman" w:eastAsia="Times New Roman" w:hAnsi="Times New Roman" w:cs="Times New Roman"/>
          <w:color w:val="000000" w:themeColor="text1"/>
          <w:sz w:val="28"/>
          <w:szCs w:val="28"/>
        </w:rPr>
        <w:t xml:space="preserve"> đều không được nhà trường thừa </w:t>
      </w:r>
      <w:r w:rsidRPr="0092700F">
        <w:rPr>
          <w:rFonts w:ascii="Times New Roman" w:eastAsia="Times New Roman" w:hAnsi="Times New Roman" w:cs="Times New Roman"/>
          <w:color w:val="000000" w:themeColor="text1"/>
          <w:sz w:val="28"/>
          <w:szCs w:val="28"/>
        </w:rPr>
        <w:t>nhận và nhà trường không chịu trách nhiệm về c</w:t>
      </w:r>
      <w:r w:rsidR="007C120B" w:rsidRPr="0092700F">
        <w:rPr>
          <w:rFonts w:ascii="Times New Roman" w:eastAsia="Times New Roman" w:hAnsi="Times New Roman" w:cs="Times New Roman"/>
          <w:color w:val="000000" w:themeColor="text1"/>
          <w:sz w:val="28"/>
          <w:szCs w:val="28"/>
        </w:rPr>
        <w:t>ác nội dung thông tin được đăng tải trên đó.</w:t>
      </w:r>
    </w:p>
    <w:p w:rsidR="00C610BE"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 xml:space="preserve">Điều 4. Mục tiêu </w:t>
      </w:r>
      <w:r w:rsidR="00C610BE">
        <w:rPr>
          <w:rFonts w:ascii="Times New Roman" w:eastAsia="Times New Roman" w:hAnsi="Times New Roman" w:cs="Times New Roman"/>
          <w:b/>
          <w:color w:val="000000" w:themeColor="text1"/>
          <w:sz w:val="28"/>
          <w:szCs w:val="28"/>
        </w:rPr>
        <w:t>của Cổng thông tin điện tử</w:t>
      </w:r>
    </w:p>
    <w:p w:rsidR="007C120B"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C610BE">
        <w:rPr>
          <w:rFonts w:ascii="Times New Roman" w:eastAsia="Times New Roman" w:hAnsi="Times New Roman" w:cs="Times New Roman"/>
          <w:color w:val="000000" w:themeColor="text1"/>
          <w:sz w:val="28"/>
          <w:szCs w:val="28"/>
        </w:rPr>
        <w:t>Cổng thông tin điện tử là trang thông tin điện tử chính thống, duy nhất của</w:t>
      </w:r>
      <w:r w:rsidR="007C120B" w:rsidRPr="00C610BE">
        <w:rPr>
          <w:rFonts w:ascii="Times New Roman" w:eastAsia="Times New Roman" w:hAnsi="Times New Roman" w:cs="Times New Roman"/>
          <w:color w:val="000000" w:themeColor="text1"/>
          <w:sz w:val="28"/>
          <w:szCs w:val="28"/>
        </w:rPr>
        <w:t xml:space="preserve"> </w:t>
      </w:r>
      <w:r w:rsidRPr="00C610BE">
        <w:rPr>
          <w:rFonts w:ascii="Times New Roman" w:eastAsia="Times New Roman" w:hAnsi="Times New Roman" w:cs="Times New Roman"/>
          <w:color w:val="000000" w:themeColor="text1"/>
          <w:sz w:val="28"/>
          <w:szCs w:val="28"/>
        </w:rPr>
        <w:t xml:space="preserve">trường THCS </w:t>
      </w:r>
      <w:r w:rsidR="0092700F" w:rsidRPr="00C610BE">
        <w:rPr>
          <w:rFonts w:ascii="Times New Roman" w:eastAsia="Times New Roman" w:hAnsi="Times New Roman" w:cs="Times New Roman"/>
          <w:color w:val="000000" w:themeColor="text1"/>
          <w:sz w:val="28"/>
          <w:szCs w:val="28"/>
        </w:rPr>
        <w:t>Ngọc Hồi</w:t>
      </w:r>
      <w:r w:rsidR="00C610BE">
        <w:rPr>
          <w:rFonts w:ascii="Times New Roman" w:eastAsia="Times New Roman" w:hAnsi="Times New Roman" w:cs="Times New Roman"/>
          <w:color w:val="000000" w:themeColor="text1"/>
          <w:sz w:val="28"/>
          <w:szCs w:val="28"/>
        </w:rPr>
        <w:t>.</w:t>
      </w:r>
      <w:r w:rsidRPr="0092700F">
        <w:rPr>
          <w:rFonts w:ascii="Times New Roman" w:eastAsia="Times New Roman" w:hAnsi="Times New Roman" w:cs="Times New Roman"/>
          <w:color w:val="000000" w:themeColor="text1"/>
          <w:sz w:val="28"/>
          <w:szCs w:val="28"/>
        </w:rPr>
        <w:t xml:space="preserve"> </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color w:val="000000" w:themeColor="text1"/>
          <w:sz w:val="28"/>
          <w:szCs w:val="28"/>
        </w:rPr>
        <w:t>Mục tiêu của Cổng thông tin điện tử (lớp 1): cung cấp, trao đổi thông tin</w:t>
      </w:r>
      <w:r w:rsidR="007C120B" w:rsidRPr="0092700F">
        <w:rPr>
          <w:rFonts w:ascii="Times New Roman" w:eastAsia="Times New Roman" w:hAnsi="Times New Roman" w:cs="Times New Roman"/>
          <w:b/>
          <w:color w:val="000000" w:themeColor="text1"/>
          <w:sz w:val="28"/>
          <w:szCs w:val="28"/>
        </w:rPr>
        <w:t xml:space="preserve"> </w:t>
      </w:r>
      <w:r w:rsidRPr="0092700F">
        <w:rPr>
          <w:rFonts w:ascii="Times New Roman" w:eastAsia="Times New Roman" w:hAnsi="Times New Roman" w:cs="Times New Roman"/>
          <w:color w:val="000000" w:themeColor="text1"/>
          <w:sz w:val="28"/>
          <w:szCs w:val="28"/>
        </w:rPr>
        <w:t>về các hoạt động của nhà trường, phục vụ quá trình Dạy và Học của nhà trường</w:t>
      </w:r>
      <w:r w:rsidR="007C120B" w:rsidRPr="0092700F">
        <w:rPr>
          <w:rFonts w:ascii="Times New Roman" w:eastAsia="Times New Roman" w:hAnsi="Times New Roman" w:cs="Times New Roman"/>
          <w:b/>
          <w:color w:val="000000" w:themeColor="text1"/>
          <w:sz w:val="28"/>
          <w:szCs w:val="28"/>
        </w:rPr>
        <w:t xml:space="preserve"> </w:t>
      </w:r>
      <w:r w:rsidRPr="0092700F">
        <w:rPr>
          <w:rFonts w:ascii="Times New Roman" w:eastAsia="Times New Roman" w:hAnsi="Times New Roman" w:cs="Times New Roman"/>
          <w:color w:val="000000" w:themeColor="text1"/>
          <w:sz w:val="28"/>
          <w:szCs w:val="28"/>
        </w:rPr>
        <w:t>ngày một tốt hơn, là nơi trao đổi, thảo luận giữa nhà trường, cha mẹ học sinh, học sinh và các tổ chức, cá nhân quan tâm đến các hoạt động của nhà trường.</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Mục tiêu của Cổng thông tin điện tử (lớp 2): cung cấp và trao đổi thông về chuyên môn, các hoạt động của nhà trường; các văn bản, thông báo của nhà trường có tính chất nội bộ; tạo môi trường trao đổi chuyên môn của các thành viên nhà trườn</w:t>
      </w:r>
      <w:r w:rsidR="007C120B" w:rsidRPr="0092700F">
        <w:rPr>
          <w:rFonts w:ascii="Times New Roman" w:eastAsia="Times New Roman" w:hAnsi="Times New Roman" w:cs="Times New Roman"/>
          <w:color w:val="000000" w:themeColor="text1"/>
          <w:sz w:val="28"/>
          <w:szCs w:val="28"/>
        </w:rPr>
        <w:t>g về mọi vấn đề, mọi hoạt động.</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lastRenderedPageBreak/>
        <w:t>Điều 5. Ban q</w:t>
      </w:r>
      <w:r w:rsidR="00C610BE">
        <w:rPr>
          <w:rFonts w:ascii="Times New Roman" w:eastAsia="Times New Roman" w:hAnsi="Times New Roman" w:cs="Times New Roman"/>
          <w:b/>
          <w:color w:val="000000" w:themeColor="text1"/>
          <w:sz w:val="28"/>
          <w:szCs w:val="28"/>
        </w:rPr>
        <w:t>uản trị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Ban quản trị Cổng thông tin điện tử là các cán bộ, giáo viên, nhân viên thuộc trường THCS </w:t>
      </w:r>
      <w:r w:rsidR="0092700F" w:rsidRPr="0092700F">
        <w:rPr>
          <w:rFonts w:ascii="Times New Roman" w:eastAsia="Times New Roman" w:hAnsi="Times New Roman" w:cs="Times New Roman"/>
          <w:color w:val="000000" w:themeColor="text1"/>
          <w:sz w:val="28"/>
          <w:szCs w:val="28"/>
        </w:rPr>
        <w:t>Ngọc Hồi</w:t>
      </w:r>
      <w:r w:rsidR="00C610BE">
        <w:rPr>
          <w:rFonts w:ascii="Times New Roman" w:eastAsia="Times New Roman" w:hAnsi="Times New Roman" w:cs="Times New Roman"/>
          <w:color w:val="000000" w:themeColor="text1"/>
          <w:sz w:val="28"/>
          <w:szCs w:val="28"/>
        </w:rPr>
        <w:t xml:space="preserve"> được B</w:t>
      </w:r>
      <w:r w:rsidRPr="0092700F">
        <w:rPr>
          <w:rFonts w:ascii="Times New Roman" w:eastAsia="Times New Roman" w:hAnsi="Times New Roman" w:cs="Times New Roman"/>
          <w:color w:val="000000" w:themeColor="text1"/>
          <w:sz w:val="28"/>
          <w:szCs w:val="28"/>
        </w:rPr>
        <w:t>an giám hiệu nhà trường phân công thực hiện công tác q</w:t>
      </w:r>
      <w:r w:rsidR="007C120B" w:rsidRPr="0092700F">
        <w:rPr>
          <w:rFonts w:ascii="Times New Roman" w:eastAsia="Times New Roman" w:hAnsi="Times New Roman" w:cs="Times New Roman"/>
          <w:color w:val="000000" w:themeColor="text1"/>
          <w:sz w:val="28"/>
          <w:szCs w:val="28"/>
        </w:rPr>
        <w:t>uản trị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6. Kinh phí hoạt đ</w:t>
      </w:r>
      <w:r w:rsidR="00C610BE">
        <w:rPr>
          <w:rFonts w:ascii="Times New Roman" w:eastAsia="Times New Roman" w:hAnsi="Times New Roman" w:cs="Times New Roman"/>
          <w:b/>
          <w:color w:val="000000" w:themeColor="text1"/>
          <w:sz w:val="28"/>
          <w:szCs w:val="28"/>
        </w:rPr>
        <w:t>ộng của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Kinh phí hoạt động của Cổng thông tin điện tử là nguồn kinh phí hoạt động thường xuyên của nhà trường được qui định trong Quy chế chi tiêu nội bộ của nhà trường</w:t>
      </w:r>
      <w:r w:rsidR="00C610BE">
        <w:rPr>
          <w:rFonts w:ascii="Times New Roman" w:eastAsia="Times New Roman" w:hAnsi="Times New Roman" w:cs="Times New Roman"/>
          <w:color w:val="000000" w:themeColor="text1"/>
          <w:sz w:val="28"/>
          <w:szCs w:val="28"/>
        </w:rPr>
        <w:t xml:space="preserve"> và từ các nguồn khác (nếu có).</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Nguồn kinh phí tài trợ (nếu có) của Cổng thông tin điện tử được giao cho Ban quản trị Cổng thông tin điện tử quản lý và chi cho các nội dung duy trì, phát triển cổng thông tin điện tử ngày một hoàn thiện d</w:t>
      </w:r>
      <w:r w:rsidR="007C120B" w:rsidRPr="0092700F">
        <w:rPr>
          <w:rFonts w:ascii="Times New Roman" w:eastAsia="Times New Roman" w:hAnsi="Times New Roman" w:cs="Times New Roman"/>
          <w:color w:val="000000" w:themeColor="text1"/>
          <w:sz w:val="28"/>
          <w:szCs w:val="28"/>
        </w:rPr>
        <w:t>ưới sự giám sát của nhà trường.</w:t>
      </w:r>
    </w:p>
    <w:p w:rsidR="00005895" w:rsidRPr="0092700F" w:rsidRDefault="00005895" w:rsidP="007C120B">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CHƯƠNG II</w:t>
      </w:r>
    </w:p>
    <w:p w:rsidR="00005895" w:rsidRPr="0092700F" w:rsidRDefault="00005895" w:rsidP="00005895">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 xml:space="preserve">NHIỆM VỤ, QUYỀN HẠN CỦA BAN CHỈ ĐẠO, ĐIỀU HÀNH </w:t>
      </w:r>
    </w:p>
    <w:p w:rsidR="00005895" w:rsidRPr="00A44C18"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 xml:space="preserve">Điều 7. </w:t>
      </w:r>
      <w:r w:rsidR="00A44C18" w:rsidRPr="00A44C18">
        <w:rPr>
          <w:rFonts w:ascii="Times New Roman" w:eastAsia="Times New Roman" w:hAnsi="Times New Roman" w:cs="Times New Roman"/>
          <w:b/>
          <w:color w:val="000000" w:themeColor="text1"/>
          <w:sz w:val="28"/>
          <w:szCs w:val="28"/>
        </w:rPr>
        <w:t>Ban Biên tập</w:t>
      </w:r>
      <w:r w:rsidR="007C120B" w:rsidRPr="00A44C18">
        <w:rPr>
          <w:rFonts w:ascii="Times New Roman" w:eastAsia="Times New Roman" w:hAnsi="Times New Roman" w:cs="Times New Roman"/>
          <w:b/>
          <w:color w:val="000000" w:themeColor="text1"/>
          <w:sz w:val="28"/>
          <w:szCs w:val="28"/>
        </w:rPr>
        <w:t xml:space="preserve"> THCS </w:t>
      </w:r>
      <w:r w:rsidR="0092700F" w:rsidRPr="00A44C18">
        <w:rPr>
          <w:rFonts w:ascii="Times New Roman" w:eastAsia="Times New Roman" w:hAnsi="Times New Roman" w:cs="Times New Roman"/>
          <w:b/>
          <w:color w:val="000000" w:themeColor="text1"/>
          <w:sz w:val="28"/>
          <w:szCs w:val="28"/>
        </w:rPr>
        <w:t>Ngọc Hồi</w:t>
      </w:r>
    </w:p>
    <w:p w:rsidR="00005895" w:rsidRPr="00A44C18" w:rsidRDefault="00BD5EB1"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Ban b</w:t>
      </w:r>
      <w:r w:rsidR="00A44C18" w:rsidRPr="00A44C18">
        <w:rPr>
          <w:rFonts w:ascii="Times New Roman" w:eastAsia="Times New Roman" w:hAnsi="Times New Roman" w:cs="Times New Roman"/>
          <w:color w:val="000000" w:themeColor="text1"/>
          <w:sz w:val="28"/>
          <w:szCs w:val="28"/>
        </w:rPr>
        <w:t>iên tập</w:t>
      </w:r>
      <w:r w:rsidR="00005895" w:rsidRPr="00A44C18">
        <w:rPr>
          <w:rFonts w:ascii="Times New Roman" w:eastAsia="Times New Roman" w:hAnsi="Times New Roman" w:cs="Times New Roman"/>
          <w:color w:val="000000" w:themeColor="text1"/>
          <w:sz w:val="28"/>
          <w:szCs w:val="28"/>
        </w:rPr>
        <w:t xml:space="preserve"> được thành lập và kiện toàn </w:t>
      </w:r>
      <w:r w:rsidR="007C120B" w:rsidRPr="00A44C18">
        <w:rPr>
          <w:rFonts w:ascii="Times New Roman" w:eastAsia="Times New Roman" w:hAnsi="Times New Roman" w:cs="Times New Roman"/>
          <w:color w:val="000000" w:themeColor="text1"/>
          <w:sz w:val="28"/>
          <w:szCs w:val="28"/>
        </w:rPr>
        <w:t xml:space="preserve">theo quyết định của Hiệu trưởng THCS </w:t>
      </w:r>
      <w:r w:rsidR="0092700F" w:rsidRPr="00A44C18">
        <w:rPr>
          <w:rFonts w:ascii="Times New Roman" w:eastAsia="Times New Roman" w:hAnsi="Times New Roman" w:cs="Times New Roman"/>
          <w:color w:val="000000" w:themeColor="text1"/>
          <w:sz w:val="28"/>
          <w:szCs w:val="28"/>
        </w:rPr>
        <w:t>Ngọc Hồi</w:t>
      </w:r>
      <w:r w:rsidR="007C120B" w:rsidRPr="00A44C18">
        <w:rPr>
          <w:rFonts w:ascii="Times New Roman" w:eastAsia="Times New Roman" w:hAnsi="Times New Roman" w:cs="Times New Roman"/>
          <w:color w:val="000000" w:themeColor="text1"/>
          <w:sz w:val="28"/>
          <w:szCs w:val="28"/>
        </w:rPr>
        <w:t>.</w:t>
      </w:r>
    </w:p>
    <w:p w:rsidR="00005895" w:rsidRPr="0092700F" w:rsidRDefault="00BD5EB1"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Ban b</w:t>
      </w:r>
      <w:r w:rsidR="00A44C18" w:rsidRPr="00A44C18">
        <w:rPr>
          <w:rFonts w:ascii="Times New Roman" w:eastAsia="Times New Roman" w:hAnsi="Times New Roman" w:cs="Times New Roman"/>
          <w:color w:val="000000" w:themeColor="text1"/>
          <w:sz w:val="28"/>
          <w:szCs w:val="28"/>
        </w:rPr>
        <w:t>iên tập</w:t>
      </w:r>
      <w:r w:rsidR="00005895" w:rsidRPr="0092700F">
        <w:rPr>
          <w:rFonts w:ascii="Times New Roman" w:eastAsia="Times New Roman" w:hAnsi="Times New Roman" w:cs="Times New Roman"/>
          <w:color w:val="000000" w:themeColor="text1"/>
          <w:sz w:val="28"/>
          <w:szCs w:val="28"/>
        </w:rPr>
        <w:t xml:space="preserve"> có chức năng: Tổ chức, t</w:t>
      </w:r>
      <w:r w:rsidR="007C120B" w:rsidRPr="0092700F">
        <w:rPr>
          <w:rFonts w:ascii="Times New Roman" w:eastAsia="Times New Roman" w:hAnsi="Times New Roman" w:cs="Times New Roman"/>
          <w:color w:val="000000" w:themeColor="text1"/>
          <w:sz w:val="28"/>
          <w:szCs w:val="28"/>
        </w:rPr>
        <w:t xml:space="preserve">hực hiện “Quy định tổ chức hoạt </w:t>
      </w:r>
      <w:r w:rsidR="00005895" w:rsidRPr="0092700F">
        <w:rPr>
          <w:rFonts w:ascii="Times New Roman" w:eastAsia="Times New Roman" w:hAnsi="Times New Roman" w:cs="Times New Roman"/>
          <w:color w:val="000000" w:themeColor="text1"/>
          <w:sz w:val="28"/>
          <w:szCs w:val="28"/>
        </w:rPr>
        <w:t xml:space="preserve">động, sử dụng thư điện tử và cổng thông tin điện tử của trường THCS </w:t>
      </w:r>
      <w:r w:rsidR="0092700F" w:rsidRPr="0092700F">
        <w:rPr>
          <w:rFonts w:ascii="Times New Roman" w:eastAsia="Times New Roman" w:hAnsi="Times New Roman" w:cs="Times New Roman"/>
          <w:color w:val="000000" w:themeColor="text1"/>
          <w:sz w:val="28"/>
          <w:szCs w:val="28"/>
        </w:rPr>
        <w:t>Ngọc Hồi</w:t>
      </w:r>
      <w:r w:rsidR="007C120B" w:rsidRPr="0092700F">
        <w:rPr>
          <w:rFonts w:ascii="Times New Roman" w:eastAsia="Times New Roman" w:hAnsi="Times New Roman" w:cs="Times New Roman"/>
          <w:color w:val="000000" w:themeColor="text1"/>
          <w:sz w:val="28"/>
          <w:szCs w:val="28"/>
        </w:rPr>
        <w:t>”.</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w:t>
      </w:r>
      <w:r w:rsidR="007C120B" w:rsidRPr="0092700F">
        <w:rPr>
          <w:rFonts w:ascii="Times New Roman" w:eastAsia="Times New Roman" w:hAnsi="Times New Roman" w:cs="Times New Roman"/>
          <w:b/>
          <w:color w:val="000000" w:themeColor="text1"/>
          <w:sz w:val="28"/>
          <w:szCs w:val="28"/>
        </w:rPr>
        <w:t xml:space="preserve">iều 8. Nhiệm vụ của </w:t>
      </w:r>
      <w:r w:rsidR="00BD5EB1">
        <w:rPr>
          <w:rFonts w:ascii="Times New Roman" w:eastAsia="Times New Roman" w:hAnsi="Times New Roman" w:cs="Times New Roman"/>
          <w:b/>
          <w:color w:val="000000" w:themeColor="text1"/>
          <w:sz w:val="28"/>
          <w:szCs w:val="28"/>
        </w:rPr>
        <w:t>Ban b</w:t>
      </w:r>
      <w:r w:rsidR="00A44C18" w:rsidRPr="00A44C18">
        <w:rPr>
          <w:rFonts w:ascii="Times New Roman" w:eastAsia="Times New Roman" w:hAnsi="Times New Roman" w:cs="Times New Roman"/>
          <w:b/>
          <w:color w:val="000000" w:themeColor="text1"/>
          <w:sz w:val="28"/>
          <w:szCs w:val="28"/>
        </w:rPr>
        <w:t>iên tập</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Xây dựng và vận hành Cổng thông ti</w:t>
      </w:r>
      <w:r w:rsidR="007C120B" w:rsidRPr="0092700F">
        <w:rPr>
          <w:rFonts w:ascii="Times New Roman" w:eastAsia="Times New Roman" w:hAnsi="Times New Roman" w:cs="Times New Roman"/>
          <w:color w:val="000000" w:themeColor="text1"/>
          <w:sz w:val="28"/>
          <w:szCs w:val="28"/>
        </w:rPr>
        <w:t>n điện tử bao gồm các cấu phần: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Hạ tầng kết nối mạng, thiết bị, nhân lực, nội dun</w:t>
      </w:r>
      <w:r w:rsidR="007C120B" w:rsidRPr="0092700F">
        <w:rPr>
          <w:rFonts w:ascii="Times New Roman" w:eastAsia="Times New Roman" w:hAnsi="Times New Roman" w:cs="Times New Roman"/>
          <w:color w:val="000000" w:themeColor="text1"/>
          <w:sz w:val="28"/>
          <w:szCs w:val="28"/>
        </w:rPr>
        <w:t xml:space="preserve">g, sao lưu, chống xâm phạm trái </w:t>
      </w:r>
      <w:r w:rsidRPr="0092700F">
        <w:rPr>
          <w:rFonts w:ascii="Times New Roman" w:eastAsia="Times New Roman" w:hAnsi="Times New Roman" w:cs="Times New Roman"/>
          <w:color w:val="000000" w:themeColor="text1"/>
          <w:sz w:val="28"/>
          <w:szCs w:val="28"/>
        </w:rPr>
        <w:t>phép, chống virus, gỡ bỏ thông tin kh</w:t>
      </w:r>
      <w:r w:rsidR="007C120B" w:rsidRPr="0092700F">
        <w:rPr>
          <w:rFonts w:ascii="Times New Roman" w:eastAsia="Times New Roman" w:hAnsi="Times New Roman" w:cs="Times New Roman"/>
          <w:color w:val="000000" w:themeColor="text1"/>
          <w:sz w:val="28"/>
          <w:szCs w:val="28"/>
        </w:rPr>
        <w:t>ông phù hợp khi được phát hiện.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2. Xây dựng quy chế cung cấp, đăng tải th</w:t>
      </w:r>
      <w:r w:rsidR="007C120B" w:rsidRPr="0092700F">
        <w:rPr>
          <w:rFonts w:ascii="Times New Roman" w:eastAsia="Times New Roman" w:hAnsi="Times New Roman" w:cs="Times New Roman"/>
          <w:color w:val="000000" w:themeColor="text1"/>
          <w:sz w:val="28"/>
          <w:szCs w:val="28"/>
        </w:rPr>
        <w:t xml:space="preserve">ông tin, dữ liệu của các đơn vị </w:t>
      </w:r>
      <w:r w:rsidRPr="0092700F">
        <w:rPr>
          <w:rFonts w:ascii="Times New Roman" w:eastAsia="Times New Roman" w:hAnsi="Times New Roman" w:cs="Times New Roman"/>
          <w:color w:val="000000" w:themeColor="text1"/>
          <w:sz w:val="28"/>
          <w:szCs w:val="28"/>
        </w:rPr>
        <w:t>trực thuộc trên Cổng thông tin điện tử, chỉ đ</w:t>
      </w:r>
      <w:r w:rsidR="007C120B" w:rsidRPr="0092700F">
        <w:rPr>
          <w:rFonts w:ascii="Times New Roman" w:eastAsia="Times New Roman" w:hAnsi="Times New Roman" w:cs="Times New Roman"/>
          <w:color w:val="000000" w:themeColor="text1"/>
          <w:sz w:val="28"/>
          <w:szCs w:val="28"/>
        </w:rPr>
        <w:t xml:space="preserve">ạo, đôn đốc các đơn vị cung cấp </w:t>
      </w:r>
      <w:r w:rsidRPr="0092700F">
        <w:rPr>
          <w:rFonts w:ascii="Times New Roman" w:eastAsia="Times New Roman" w:hAnsi="Times New Roman" w:cs="Times New Roman"/>
          <w:color w:val="000000" w:themeColor="text1"/>
          <w:sz w:val="28"/>
          <w:szCs w:val="28"/>
        </w:rPr>
        <w:t>thông tin và dữ liệu; rà soát, kiểm t</w:t>
      </w:r>
      <w:r w:rsidR="007C120B" w:rsidRPr="0092700F">
        <w:rPr>
          <w:rFonts w:ascii="Times New Roman" w:eastAsia="Times New Roman" w:hAnsi="Times New Roman" w:cs="Times New Roman"/>
          <w:color w:val="000000" w:themeColor="text1"/>
          <w:sz w:val="28"/>
          <w:szCs w:val="28"/>
        </w:rPr>
        <w:t>ra, cập nhật bổ sung thông tin.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3. Biên tập, xử lý thông tin của c</w:t>
      </w:r>
      <w:r w:rsidR="007C120B" w:rsidRPr="0092700F">
        <w:rPr>
          <w:rFonts w:ascii="Times New Roman" w:eastAsia="Times New Roman" w:hAnsi="Times New Roman" w:cs="Times New Roman"/>
          <w:color w:val="000000" w:themeColor="text1"/>
          <w:sz w:val="28"/>
          <w:szCs w:val="28"/>
        </w:rPr>
        <w:t>ác chuyên mục và chuyên đề.</w:t>
      </w:r>
    </w:p>
    <w:p w:rsidR="007C120B"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4. Tổng hợp ý kiến đóng góp của người tr</w:t>
      </w:r>
      <w:r w:rsidR="007C120B" w:rsidRPr="0092700F">
        <w:rPr>
          <w:rFonts w:ascii="Times New Roman" w:eastAsia="Times New Roman" w:hAnsi="Times New Roman" w:cs="Times New Roman"/>
          <w:color w:val="000000" w:themeColor="text1"/>
          <w:sz w:val="28"/>
          <w:szCs w:val="28"/>
        </w:rPr>
        <w:t xml:space="preserve">uy cập; báo cáo và đề xuất biện </w:t>
      </w:r>
      <w:r w:rsidRPr="0092700F">
        <w:rPr>
          <w:rFonts w:ascii="Times New Roman" w:eastAsia="Times New Roman" w:hAnsi="Times New Roman" w:cs="Times New Roman"/>
          <w:color w:val="000000" w:themeColor="text1"/>
          <w:sz w:val="28"/>
          <w:szCs w:val="28"/>
        </w:rPr>
        <w:t>pháp xử lý kịp thời với lãnh đạo nhà trường; t</w:t>
      </w:r>
      <w:r w:rsidR="007C120B" w:rsidRPr="0092700F">
        <w:rPr>
          <w:rFonts w:ascii="Times New Roman" w:eastAsia="Times New Roman" w:hAnsi="Times New Roman" w:cs="Times New Roman"/>
          <w:color w:val="000000" w:themeColor="text1"/>
          <w:sz w:val="28"/>
          <w:szCs w:val="28"/>
        </w:rPr>
        <w:t xml:space="preserve">ổ chức trao đổi, thảo luận trên </w:t>
      </w:r>
      <w:r w:rsidRPr="0092700F">
        <w:rPr>
          <w:rFonts w:ascii="Times New Roman" w:eastAsia="Times New Roman" w:hAnsi="Times New Roman" w:cs="Times New Roman"/>
          <w:color w:val="000000" w:themeColor="text1"/>
          <w:sz w:val="28"/>
          <w:szCs w:val="28"/>
        </w:rPr>
        <w:t>trang diễn đàn của Cổng thông tin điện tử</w:t>
      </w:r>
      <w:r w:rsidR="00A44C18">
        <w:rPr>
          <w:rFonts w:ascii="Times New Roman" w:eastAsia="Times New Roman" w:hAnsi="Times New Roman" w:cs="Times New Roman"/>
          <w:color w:val="000000" w:themeColor="text1"/>
          <w:sz w:val="28"/>
          <w:szCs w:val="28"/>
        </w:rPr>
        <w:t>.</w:t>
      </w:r>
    </w:p>
    <w:p w:rsidR="00205DAA"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5. Gửi tin, bài, dữ liệu của nhà trường về Cổng thông tin điện tử của </w:t>
      </w:r>
      <w:r w:rsidR="00205DAA">
        <w:rPr>
          <w:rFonts w:ascii="Times New Roman" w:eastAsia="Times New Roman" w:hAnsi="Times New Roman" w:cs="Times New Roman"/>
          <w:color w:val="000000" w:themeColor="text1"/>
          <w:sz w:val="28"/>
          <w:szCs w:val="28"/>
        </w:rPr>
        <w:t>phòng GDĐT</w:t>
      </w:r>
      <w:r w:rsidRPr="0092700F">
        <w:rPr>
          <w:rFonts w:ascii="Times New Roman" w:eastAsia="Times New Roman" w:hAnsi="Times New Roman" w:cs="Times New Roman"/>
          <w:color w:val="000000" w:themeColor="text1"/>
          <w:sz w:val="28"/>
          <w:szCs w:val="28"/>
        </w:rPr>
        <w:t xml:space="preserve"> theo quy định. Cập nhật và tuyên truyền các trang thông tin chuyên đề hữu ích cho nhà trường và tin tức từ Cổng thông tin điện tử của </w:t>
      </w:r>
      <w:r w:rsidR="00205DAA">
        <w:rPr>
          <w:rFonts w:ascii="Times New Roman" w:eastAsia="Times New Roman" w:hAnsi="Times New Roman" w:cs="Times New Roman"/>
          <w:color w:val="000000" w:themeColor="text1"/>
          <w:sz w:val="28"/>
          <w:szCs w:val="28"/>
        </w:rPr>
        <w:t>p</w:t>
      </w:r>
      <w:r w:rsidRPr="0092700F">
        <w:rPr>
          <w:rFonts w:ascii="Times New Roman" w:eastAsia="Times New Roman" w:hAnsi="Times New Roman" w:cs="Times New Roman"/>
          <w:color w:val="000000" w:themeColor="text1"/>
          <w:sz w:val="28"/>
          <w:szCs w:val="28"/>
        </w:rPr>
        <w:t xml:space="preserve">hòng </w:t>
      </w:r>
      <w:r w:rsidR="00205DAA">
        <w:rPr>
          <w:rFonts w:ascii="Times New Roman" w:eastAsia="Times New Roman" w:hAnsi="Times New Roman" w:cs="Times New Roman"/>
          <w:color w:val="000000" w:themeColor="text1"/>
          <w:sz w:val="28"/>
          <w:szCs w:val="28"/>
        </w:rPr>
        <w:t>GDĐT.</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6. Xây dựng cơ chế, chế độ đối với những thành viên tham gia quản trị, biên tập, đào tạo, bồi dưỡng sử dụng, xây dựng n</w:t>
      </w:r>
      <w:r w:rsidR="007C120B" w:rsidRPr="0092700F">
        <w:rPr>
          <w:rFonts w:ascii="Times New Roman" w:eastAsia="Times New Roman" w:hAnsi="Times New Roman" w:cs="Times New Roman"/>
          <w:color w:val="000000" w:themeColor="text1"/>
          <w:sz w:val="28"/>
          <w:szCs w:val="28"/>
        </w:rPr>
        <w:t>ội dung Cổng thông tin điện tử.</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9. Quyền hạn của Ban Chỉ đạo, điều hành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Chủ trì phối hợp với các đơn vị chức năng trong trường tổ chức, chỉ đạo và hướng dẫn thực hiện các nội dung tổ chức hoạt động, sử dụng trang th</w:t>
      </w:r>
      <w:r w:rsidR="007C120B" w:rsidRPr="0092700F">
        <w:rPr>
          <w:rFonts w:ascii="Times New Roman" w:eastAsia="Times New Roman" w:hAnsi="Times New Roman" w:cs="Times New Roman"/>
          <w:color w:val="000000" w:themeColor="text1"/>
          <w:sz w:val="28"/>
          <w:szCs w:val="28"/>
        </w:rPr>
        <w:t>ông tin điện tử của nhà trường.</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2. Tổ chức hoạt động trên Cổng thông tin điện tử, tuân thủ các quy định của pháp luật về quản lý thông tin trên mạng Internet và các quy định</w:t>
      </w:r>
      <w:r w:rsidR="007C120B" w:rsidRPr="0092700F">
        <w:rPr>
          <w:rFonts w:ascii="Times New Roman" w:eastAsia="Times New Roman" w:hAnsi="Times New Roman" w:cs="Times New Roman"/>
          <w:color w:val="000000" w:themeColor="text1"/>
          <w:sz w:val="28"/>
          <w:szCs w:val="28"/>
        </w:rPr>
        <w:t xml:space="preserve"> pháp luật hiện hành liên quan.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lastRenderedPageBreak/>
        <w:t>3. Tổ chức đăng tải thông tin, kiểm tra, đánh giá về hoạt động của hệ thống Cổng thông tin điện t</w:t>
      </w:r>
      <w:r w:rsidR="007C120B" w:rsidRPr="0092700F">
        <w:rPr>
          <w:rFonts w:ascii="Times New Roman" w:eastAsia="Times New Roman" w:hAnsi="Times New Roman" w:cs="Times New Roman"/>
          <w:color w:val="000000" w:themeColor="text1"/>
          <w:sz w:val="28"/>
          <w:szCs w:val="28"/>
        </w:rPr>
        <w:t>ử và thư điện tử theo quy định.</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4. Thực hiện nghiêm túc quy định về việc cung cấp và cập nhật thông tin, dữ li</w:t>
      </w:r>
      <w:r w:rsidR="007C120B" w:rsidRPr="0092700F">
        <w:rPr>
          <w:rFonts w:ascii="Times New Roman" w:eastAsia="Times New Roman" w:hAnsi="Times New Roman" w:cs="Times New Roman"/>
          <w:color w:val="000000" w:themeColor="text1"/>
          <w:sz w:val="28"/>
          <w:szCs w:val="28"/>
        </w:rPr>
        <w:t>ệu trên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5. Từ chối đăng tin, bài có nội dung trái với các qui định của pháp luật về quản lý thông tin trên mạng Internet, không phù hợp với “Quy định tổ chức hoạt động, sử dụng thư điện tử và trang thông tin điện tử của THCS </w:t>
      </w:r>
      <w:r w:rsidR="0092700F" w:rsidRPr="0092700F">
        <w:rPr>
          <w:rFonts w:ascii="Times New Roman" w:eastAsia="Times New Roman" w:hAnsi="Times New Roman" w:cs="Times New Roman"/>
          <w:color w:val="000000" w:themeColor="text1"/>
          <w:sz w:val="28"/>
          <w:szCs w:val="28"/>
        </w:rPr>
        <w:t>Ngọc Hồi</w:t>
      </w:r>
      <w:r w:rsidRPr="0092700F">
        <w:rPr>
          <w:rFonts w:ascii="Times New Roman" w:eastAsia="Times New Roman" w:hAnsi="Times New Roman" w:cs="Times New Roman"/>
          <w:color w:val="000000" w:themeColor="text1"/>
          <w:sz w:val="28"/>
          <w:szCs w:val="28"/>
        </w:rPr>
        <w:t>” hoặc phương hại đến lợi ích của nhà trường. Loại bỏ quyền gửi tin bài, quyền sử dụng Email nội bộ của các cá nhân khôn</w:t>
      </w:r>
      <w:r w:rsidR="007C120B" w:rsidRPr="0092700F">
        <w:rPr>
          <w:rFonts w:ascii="Times New Roman" w:eastAsia="Times New Roman" w:hAnsi="Times New Roman" w:cs="Times New Roman"/>
          <w:color w:val="000000" w:themeColor="text1"/>
          <w:sz w:val="28"/>
          <w:szCs w:val="28"/>
        </w:rPr>
        <w:t>g thực hiện đúng các quy định nói trên.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6. Được hưởng chế độ theo quy định tron</w:t>
      </w:r>
      <w:r w:rsidR="007C120B" w:rsidRPr="0092700F">
        <w:rPr>
          <w:rFonts w:ascii="Times New Roman" w:eastAsia="Times New Roman" w:hAnsi="Times New Roman" w:cs="Times New Roman"/>
          <w:color w:val="000000" w:themeColor="text1"/>
          <w:sz w:val="28"/>
          <w:szCs w:val="28"/>
        </w:rPr>
        <w:t xml:space="preserve">g Quy chế chi tiêu nội bộ, được </w:t>
      </w:r>
      <w:r w:rsidRPr="0092700F">
        <w:rPr>
          <w:rFonts w:ascii="Times New Roman" w:eastAsia="Times New Roman" w:hAnsi="Times New Roman" w:cs="Times New Roman"/>
          <w:color w:val="000000" w:themeColor="text1"/>
          <w:sz w:val="28"/>
          <w:szCs w:val="28"/>
        </w:rPr>
        <w:t>đảm bảo các điệu kiện để làm việc như cơ sở vật chất, máy tính, phòng làm việc,</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được chi trả kinh phí theo dõi viết bài. Mức chi cho các thành viên</w:t>
      </w:r>
      <w:r w:rsidR="00BD5EB1">
        <w:rPr>
          <w:rFonts w:ascii="Times New Roman" w:eastAsia="Times New Roman" w:hAnsi="Times New Roman" w:cs="Times New Roman"/>
          <w:color w:val="000000" w:themeColor="text1"/>
          <w:sz w:val="28"/>
          <w:szCs w:val="28"/>
        </w:rPr>
        <w:t xml:space="preserve"> Ban biên tập</w:t>
      </w:r>
      <w:r w:rsidRPr="0092700F">
        <w:rPr>
          <w:rFonts w:ascii="Times New Roman" w:eastAsia="Times New Roman" w:hAnsi="Times New Roman" w:cs="Times New Roman"/>
          <w:color w:val="000000" w:themeColor="text1"/>
          <w:sz w:val="28"/>
          <w:szCs w:val="28"/>
        </w:rPr>
        <w:t>; công</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tác quản trị mạng; nhuận bút, thù lao cho cộng</w:t>
      </w:r>
      <w:r w:rsidR="007C120B" w:rsidRPr="0092700F">
        <w:rPr>
          <w:rFonts w:ascii="Times New Roman" w:eastAsia="Times New Roman" w:hAnsi="Times New Roman" w:cs="Times New Roman"/>
          <w:color w:val="000000" w:themeColor="text1"/>
          <w:sz w:val="28"/>
          <w:szCs w:val="28"/>
        </w:rPr>
        <w:t xml:space="preserve"> tác viên biên tập viên, thư ký </w:t>
      </w:r>
      <w:r w:rsidRPr="0092700F">
        <w:rPr>
          <w:rFonts w:ascii="Times New Roman" w:eastAsia="Times New Roman" w:hAnsi="Times New Roman" w:cs="Times New Roman"/>
          <w:color w:val="000000" w:themeColor="text1"/>
          <w:sz w:val="28"/>
          <w:szCs w:val="28"/>
        </w:rPr>
        <w:t>được thực hiện theo quy định hiện hành của Nhà nước và quy định trong Quy</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 xml:space="preserve">chế </w:t>
      </w:r>
      <w:r w:rsidR="007C120B" w:rsidRPr="0092700F">
        <w:rPr>
          <w:rFonts w:ascii="Times New Roman" w:eastAsia="Times New Roman" w:hAnsi="Times New Roman" w:cs="Times New Roman"/>
          <w:color w:val="000000" w:themeColor="text1"/>
          <w:sz w:val="28"/>
          <w:szCs w:val="28"/>
        </w:rPr>
        <w:t>chi tiêu nội bộ của nhà trường.</w:t>
      </w:r>
    </w:p>
    <w:p w:rsidR="00005895" w:rsidRPr="0092700F" w:rsidRDefault="007C120B" w:rsidP="007C120B">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CHƯƠNG III</w:t>
      </w:r>
    </w:p>
    <w:p w:rsidR="007C120B" w:rsidRPr="0092700F" w:rsidRDefault="00005895" w:rsidP="007C120B">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NHIỆM VỤ, QUYỀN HẠN CỦA TH</w:t>
      </w:r>
      <w:r w:rsidR="007C120B" w:rsidRPr="0092700F">
        <w:rPr>
          <w:rFonts w:ascii="Times New Roman" w:eastAsia="Times New Roman" w:hAnsi="Times New Roman" w:cs="Times New Roman"/>
          <w:b/>
          <w:color w:val="000000" w:themeColor="text1"/>
          <w:sz w:val="28"/>
          <w:szCs w:val="28"/>
        </w:rPr>
        <w:t>ÀNH VIÊN BAN CHỈ ĐẠO,</w:t>
      </w:r>
    </w:p>
    <w:p w:rsidR="00005895" w:rsidRPr="0092700F" w:rsidRDefault="007C120B" w:rsidP="007C120B">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 xml:space="preserve"> ĐIỀU HÀNH</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10. Nhiệm</w:t>
      </w:r>
      <w:r w:rsidR="007C120B" w:rsidRPr="0092700F">
        <w:rPr>
          <w:rFonts w:ascii="Times New Roman" w:eastAsia="Times New Roman" w:hAnsi="Times New Roman" w:cs="Times New Roman"/>
          <w:b/>
          <w:color w:val="000000" w:themeColor="text1"/>
          <w:sz w:val="28"/>
          <w:szCs w:val="28"/>
        </w:rPr>
        <w:t xml:space="preserve"> vụ và quyền hạn của trưởng Ban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Là người đứng đầu có nhiệm vụ tổ ch</w:t>
      </w:r>
      <w:r w:rsidR="007C120B" w:rsidRPr="0092700F">
        <w:rPr>
          <w:rFonts w:ascii="Times New Roman" w:eastAsia="Times New Roman" w:hAnsi="Times New Roman" w:cs="Times New Roman"/>
          <w:color w:val="000000" w:themeColor="text1"/>
          <w:sz w:val="28"/>
          <w:szCs w:val="28"/>
        </w:rPr>
        <w:t xml:space="preserve">ức, thực hiện “Quy định tổ chức </w:t>
      </w:r>
      <w:r w:rsidRPr="0092700F">
        <w:rPr>
          <w:rFonts w:ascii="Times New Roman" w:eastAsia="Times New Roman" w:hAnsi="Times New Roman" w:cs="Times New Roman"/>
          <w:color w:val="000000" w:themeColor="text1"/>
          <w:sz w:val="28"/>
          <w:szCs w:val="28"/>
        </w:rPr>
        <w:t xml:space="preserve">hoạt động, sử dụng thư điện tử và trang thông tin điện tử của trường THCS </w:t>
      </w:r>
      <w:r w:rsidR="0092700F" w:rsidRPr="0092700F">
        <w:rPr>
          <w:rFonts w:ascii="Times New Roman" w:eastAsia="Times New Roman" w:hAnsi="Times New Roman" w:cs="Times New Roman"/>
          <w:color w:val="000000" w:themeColor="text1"/>
          <w:sz w:val="28"/>
          <w:szCs w:val="28"/>
        </w:rPr>
        <w:t>Ngọc Hồi</w:t>
      </w:r>
      <w:r w:rsidR="007C120B" w:rsidRPr="0092700F">
        <w:rPr>
          <w:rFonts w:ascii="Times New Roman" w:eastAsia="Times New Roman" w:hAnsi="Times New Roman" w:cs="Times New Roman"/>
          <w:color w:val="000000" w:themeColor="text1"/>
          <w:sz w:val="28"/>
          <w:szCs w:val="28"/>
        </w:rPr>
        <w:t>".</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2. Tổ chức điều hành hoạt động của các</w:t>
      </w:r>
      <w:r w:rsidR="007C120B" w:rsidRPr="0092700F">
        <w:rPr>
          <w:rFonts w:ascii="Times New Roman" w:eastAsia="Times New Roman" w:hAnsi="Times New Roman" w:cs="Times New Roman"/>
          <w:color w:val="000000" w:themeColor="text1"/>
          <w:sz w:val="28"/>
          <w:szCs w:val="28"/>
        </w:rPr>
        <w:t xml:space="preserve"> thành viên nhằm thực hiện chức </w:t>
      </w:r>
      <w:r w:rsidRPr="0092700F">
        <w:rPr>
          <w:rFonts w:ascii="Times New Roman" w:eastAsia="Times New Roman" w:hAnsi="Times New Roman" w:cs="Times New Roman"/>
          <w:color w:val="000000" w:themeColor="text1"/>
          <w:sz w:val="28"/>
          <w:szCs w:val="28"/>
        </w:rPr>
        <w:t xml:space="preserve">năng nhiệm vụ của Ban; ký duyệt hoặc ủy nhiệm cho các ban viên duyệt nội dung thông tin cho đăng tải trên trang chung của Cổng thông tin điện tử trường và chịu trách nhiệm về nội dung thông </w:t>
      </w:r>
      <w:r w:rsidR="007C120B" w:rsidRPr="0092700F">
        <w:rPr>
          <w:rFonts w:ascii="Times New Roman" w:eastAsia="Times New Roman" w:hAnsi="Times New Roman" w:cs="Times New Roman"/>
          <w:color w:val="000000" w:themeColor="text1"/>
          <w:sz w:val="28"/>
          <w:szCs w:val="28"/>
        </w:rPr>
        <w:t>tin trên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3. Đề xuất với Hiệu trưởng về yê</w:t>
      </w:r>
      <w:r w:rsidR="007C120B" w:rsidRPr="0092700F">
        <w:rPr>
          <w:rFonts w:ascii="Times New Roman" w:eastAsia="Times New Roman" w:hAnsi="Times New Roman" w:cs="Times New Roman"/>
          <w:color w:val="000000" w:themeColor="text1"/>
          <w:sz w:val="28"/>
          <w:szCs w:val="28"/>
        </w:rPr>
        <w:t>u cầu nhân sự, tổ chức của ban.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4. Quyết định bổ sung, hủy bỏ tài khoản cá nhân người dùng tham gia hệ thống Email nội bộ và gửi tin bài đăng tải trên Cổng thông tin điện tử; quyết định việc đăng tải lại thông tin hoặc đăng thông tin quảng cáo cho các đơn vị khác trên trang chung của Cổng thông tin điện tử trường; quyết định kinh phí chi trả nhuận bút cho cộng tác viên, thư ký tham gia v</w:t>
      </w:r>
      <w:r w:rsidR="007C120B" w:rsidRPr="0092700F">
        <w:rPr>
          <w:rFonts w:ascii="Times New Roman" w:eastAsia="Times New Roman" w:hAnsi="Times New Roman" w:cs="Times New Roman"/>
          <w:color w:val="000000" w:themeColor="text1"/>
          <w:sz w:val="28"/>
          <w:szCs w:val="28"/>
        </w:rPr>
        <w:t>iết tin, bài đăng tải trên web.</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11. Nhiệm vụ và quyền hạn của uỷ viên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1. Thực hiện “Quy định tổ chức hoạt động, sử dụng thư điện tử và trang thông tin điện tử của trường THCS </w:t>
      </w:r>
      <w:r w:rsidR="0092700F" w:rsidRPr="0092700F">
        <w:rPr>
          <w:rFonts w:ascii="Times New Roman" w:eastAsia="Times New Roman" w:hAnsi="Times New Roman" w:cs="Times New Roman"/>
          <w:color w:val="000000" w:themeColor="text1"/>
          <w:sz w:val="28"/>
          <w:szCs w:val="28"/>
        </w:rPr>
        <w:t>Ngọc Hồi</w:t>
      </w:r>
      <w:r w:rsidRPr="0092700F">
        <w:rPr>
          <w:rFonts w:ascii="Times New Roman" w:eastAsia="Times New Roman" w:hAnsi="Times New Roman" w:cs="Times New Roman"/>
          <w:color w:val="000000" w:themeColor="text1"/>
          <w:sz w:val="28"/>
          <w:szCs w:val="28"/>
        </w:rPr>
        <w:t>” th</w:t>
      </w:r>
      <w:r w:rsidR="007C120B" w:rsidRPr="0092700F">
        <w:rPr>
          <w:rFonts w:ascii="Times New Roman" w:eastAsia="Times New Roman" w:hAnsi="Times New Roman" w:cs="Times New Roman"/>
          <w:color w:val="000000" w:themeColor="text1"/>
          <w:sz w:val="28"/>
          <w:szCs w:val="28"/>
        </w:rPr>
        <w:t>eo sự phân công của Trưởng ban.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2. Thực hiện nhiệm vụ được phân công; duyệt đăng tải, đánh giá nội dung thông tin trên trang chung khi được ủy nhiệm; chịu trách nhiệm về nội dung thông tin được giao chủ trì trên Cổng thông tin điện tử trường theo </w:t>
      </w:r>
      <w:r w:rsidR="007C120B" w:rsidRPr="0092700F">
        <w:rPr>
          <w:rFonts w:ascii="Times New Roman" w:eastAsia="Times New Roman" w:hAnsi="Times New Roman" w:cs="Times New Roman"/>
          <w:color w:val="000000" w:themeColor="text1"/>
          <w:sz w:val="28"/>
          <w:szCs w:val="28"/>
        </w:rPr>
        <w:t>các điều khoản trong quy định.</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3. Chịu trách nhiệm về nội dung thông tin được phân công phụ trách và có trách nhiệm kiểm tra, chỉ đạo giáo viên cập nhật kịp thời nội dung thông tin (thuộc lĩnh vực mình được phân công)</w:t>
      </w:r>
      <w:r w:rsidR="007C120B" w:rsidRPr="0092700F">
        <w:rPr>
          <w:rFonts w:ascii="Times New Roman" w:eastAsia="Times New Roman" w:hAnsi="Times New Roman" w:cs="Times New Roman"/>
          <w:color w:val="000000" w:themeColor="text1"/>
          <w:sz w:val="28"/>
          <w:szCs w:val="28"/>
        </w:rPr>
        <w:t xml:space="preserve"> trên trang theo đúng quy định.</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lastRenderedPageBreak/>
        <w:t>4. Tham gia hoạt động của ban chỉ đạo, điều hành, tham mưu trong việc đề xuất về kinh phí thực hiện Cổng th</w:t>
      </w:r>
      <w:r w:rsidR="007C120B" w:rsidRPr="0092700F">
        <w:rPr>
          <w:rFonts w:ascii="Times New Roman" w:eastAsia="Times New Roman" w:hAnsi="Times New Roman" w:cs="Times New Roman"/>
          <w:color w:val="000000" w:themeColor="text1"/>
          <w:sz w:val="28"/>
          <w:szCs w:val="28"/>
        </w:rPr>
        <w:t>ông tin điện tử và thư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5. Chủ động lựa chọn cộng tác viên viết tin, bài đăng tải cho mảng hoạt</w:t>
      </w:r>
      <w:r w:rsidR="007C120B" w:rsidRPr="0092700F">
        <w:rPr>
          <w:rFonts w:ascii="Times New Roman" w:eastAsia="Times New Roman" w:hAnsi="Times New Roman" w:cs="Times New Roman"/>
          <w:color w:val="000000" w:themeColor="text1"/>
          <w:sz w:val="28"/>
          <w:szCs w:val="28"/>
        </w:rPr>
        <w:t xml:space="preserve"> động được phân công phụ trách.</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6. Đề xuất với ban chỉ đạo, điều hàn</w:t>
      </w:r>
      <w:r w:rsidR="007C120B" w:rsidRPr="0092700F">
        <w:rPr>
          <w:rFonts w:ascii="Times New Roman" w:eastAsia="Times New Roman" w:hAnsi="Times New Roman" w:cs="Times New Roman"/>
          <w:color w:val="000000" w:themeColor="text1"/>
          <w:sz w:val="28"/>
          <w:szCs w:val="28"/>
        </w:rPr>
        <w:t xml:space="preserve">h truất quyền sử dụng Email của </w:t>
      </w:r>
      <w:r w:rsidRPr="0092700F">
        <w:rPr>
          <w:rFonts w:ascii="Times New Roman" w:eastAsia="Times New Roman" w:hAnsi="Times New Roman" w:cs="Times New Roman"/>
          <w:color w:val="000000" w:themeColor="text1"/>
          <w:sz w:val="28"/>
          <w:szCs w:val="28"/>
        </w:rPr>
        <w:t>những thành viên trong hệ thống sử dụ</w:t>
      </w:r>
      <w:r w:rsidR="007C120B" w:rsidRPr="0092700F">
        <w:rPr>
          <w:rFonts w:ascii="Times New Roman" w:eastAsia="Times New Roman" w:hAnsi="Times New Roman" w:cs="Times New Roman"/>
          <w:color w:val="000000" w:themeColor="text1"/>
          <w:sz w:val="28"/>
          <w:szCs w:val="28"/>
        </w:rPr>
        <w:t xml:space="preserve">ng không đúng mục đích hoặc gây </w:t>
      </w:r>
      <w:r w:rsidRPr="0092700F">
        <w:rPr>
          <w:rFonts w:ascii="Times New Roman" w:eastAsia="Times New Roman" w:hAnsi="Times New Roman" w:cs="Times New Roman"/>
          <w:color w:val="000000" w:themeColor="text1"/>
          <w:sz w:val="28"/>
          <w:szCs w:val="28"/>
        </w:rPr>
        <w:t>phương hại đến lợi ích của trường hoặc vi phạm các qui định của pháp luật về</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quản lý thông tin trên mạng Internet; được đảm bảo các điều kiện để làm việc</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như cơ sở vật chất, máy tính, phòng làm v</w:t>
      </w:r>
      <w:r w:rsidR="007C120B" w:rsidRPr="0092700F">
        <w:rPr>
          <w:rFonts w:ascii="Times New Roman" w:eastAsia="Times New Roman" w:hAnsi="Times New Roman" w:cs="Times New Roman"/>
          <w:color w:val="000000" w:themeColor="text1"/>
          <w:sz w:val="28"/>
          <w:szCs w:val="28"/>
        </w:rPr>
        <w:t xml:space="preserve">iệc để thực hiện nhiệm vụ; được </w:t>
      </w:r>
      <w:r w:rsidRPr="0092700F">
        <w:rPr>
          <w:rFonts w:ascii="Times New Roman" w:eastAsia="Times New Roman" w:hAnsi="Times New Roman" w:cs="Times New Roman"/>
          <w:color w:val="000000" w:themeColor="text1"/>
          <w:sz w:val="28"/>
          <w:szCs w:val="28"/>
        </w:rPr>
        <w:t>hưởng chế độ theo qui định.</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12. Nhiệm vụ và quyền hạn của Thư ký</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Chịu trách nhiệm quản lý nội dung cá</w:t>
      </w:r>
      <w:r w:rsidR="007C120B" w:rsidRPr="0092700F">
        <w:rPr>
          <w:rFonts w:ascii="Times New Roman" w:eastAsia="Times New Roman" w:hAnsi="Times New Roman" w:cs="Times New Roman"/>
          <w:color w:val="000000" w:themeColor="text1"/>
          <w:sz w:val="28"/>
          <w:szCs w:val="28"/>
        </w:rPr>
        <w:t xml:space="preserve">c chuyên mục thông tin trên các </w:t>
      </w:r>
      <w:r w:rsidRPr="0092700F">
        <w:rPr>
          <w:rFonts w:ascii="Times New Roman" w:eastAsia="Times New Roman" w:hAnsi="Times New Roman" w:cs="Times New Roman"/>
          <w:color w:val="000000" w:themeColor="text1"/>
          <w:sz w:val="28"/>
          <w:szCs w:val="28"/>
        </w:rPr>
        <w:t>trang, các chuyên mục thông tin thuộc các lĩnh vực trên Cổng thông tin điện tử</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nhà trường; chủ động lấy tin, bài hoặc đề xuất viết bài về các hoạt động của nhà</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trường đồng thời đề nghị duyệt cho đăng tải kịp thời lên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2. Viết hoặc thu nhận bài viết, biên tập ch</w:t>
      </w:r>
      <w:r w:rsidR="007C120B" w:rsidRPr="0092700F">
        <w:rPr>
          <w:rFonts w:ascii="Times New Roman" w:eastAsia="Times New Roman" w:hAnsi="Times New Roman" w:cs="Times New Roman"/>
          <w:color w:val="000000" w:themeColor="text1"/>
          <w:sz w:val="28"/>
          <w:szCs w:val="28"/>
        </w:rPr>
        <w:t xml:space="preserve">ỉnh sửa nội dung để trình duyệt </w:t>
      </w:r>
      <w:r w:rsidRPr="0092700F">
        <w:rPr>
          <w:rFonts w:ascii="Times New Roman" w:eastAsia="Times New Roman" w:hAnsi="Times New Roman" w:cs="Times New Roman"/>
          <w:color w:val="000000" w:themeColor="text1"/>
          <w:sz w:val="28"/>
          <w:szCs w:val="28"/>
        </w:rPr>
        <w:t>cho đăng tải trên trang chung: Tin ngắn; tin hội nghị; ảnh các hoạt động; bài phản ánh; bài tường thuật, ghi nhanh; bài phóng sự điều tra, phỏng vấn; bài viết chuyên sâu về chuyên môn, quản lý.</w:t>
      </w:r>
    </w:p>
    <w:p w:rsidR="007C120B"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3. Thường xuyên kiểm tra nội dung thôn</w:t>
      </w:r>
      <w:r w:rsidR="007C120B" w:rsidRPr="0092700F">
        <w:rPr>
          <w:rFonts w:ascii="Times New Roman" w:eastAsia="Times New Roman" w:hAnsi="Times New Roman" w:cs="Times New Roman"/>
          <w:color w:val="000000" w:themeColor="text1"/>
          <w:sz w:val="28"/>
          <w:szCs w:val="28"/>
        </w:rPr>
        <w:t>g tin và thống kê bài trên cổng đ</w:t>
      </w:r>
      <w:r w:rsidRPr="0092700F">
        <w:rPr>
          <w:rFonts w:ascii="Times New Roman" w:eastAsia="Times New Roman" w:hAnsi="Times New Roman" w:cs="Times New Roman"/>
          <w:color w:val="000000" w:themeColor="text1"/>
          <w:sz w:val="28"/>
          <w:szCs w:val="28"/>
        </w:rPr>
        <w:t>iện tử lớp 1, lớp 2 của nhà trường, kịp thời phát hiện những lỗi để khắc phục</w:t>
      </w:r>
    </w:p>
    <w:p w:rsidR="00005895" w:rsidRPr="0092700F" w:rsidRDefault="007C120B"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4. </w:t>
      </w:r>
      <w:r w:rsidR="00005895" w:rsidRPr="0092700F">
        <w:rPr>
          <w:rFonts w:ascii="Times New Roman" w:eastAsia="Times New Roman" w:hAnsi="Times New Roman" w:cs="Times New Roman"/>
          <w:color w:val="000000" w:themeColor="text1"/>
          <w:sz w:val="28"/>
          <w:szCs w:val="28"/>
        </w:rPr>
        <w:t>Chuyển tải tin, bài cho các thành viên ban chỉ đạo, điều hành để kiểm duyệt, đăng tải khi có yêu cầu; đề xuất cho phép đăng tin, bài của cộng tác viên; cập nhật tin, bài do Ban viên chuyển đến. Chọn lọc đưa tin, bài từ trang nội bộ lớp 2 về trang ngoài lớp 1 của cổng thông tin điện tử nhà trường.</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5. Cập nhật và tuyên truyền các trang thông tin chuyên đề hữu ích cho nhà trường và tin tức từ trang thông tin điện tử của Phòng</w:t>
      </w:r>
      <w:r w:rsidR="00A44C18">
        <w:rPr>
          <w:rFonts w:ascii="Times New Roman" w:eastAsia="Times New Roman" w:hAnsi="Times New Roman" w:cs="Times New Roman"/>
          <w:color w:val="000000" w:themeColor="text1"/>
          <w:sz w:val="28"/>
          <w:szCs w:val="28"/>
        </w:rPr>
        <w:t xml:space="preserve"> GDĐT</w:t>
      </w:r>
      <w:r w:rsidRPr="0092700F">
        <w:rPr>
          <w:rFonts w:ascii="Times New Roman" w:eastAsia="Times New Roman" w:hAnsi="Times New Roman" w:cs="Times New Roman"/>
          <w:color w:val="000000" w:themeColor="text1"/>
          <w:sz w:val="28"/>
          <w:szCs w:val="28"/>
        </w:rPr>
        <w:t>.</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6. Thống kê, tổng hợp tin, bài của Cổng thông tin điện tử mỗi tháng một lần hoặc theo yêu cầu của biên tập viên làm cơ sở để đánh giá việc thực hiện của giáo viên theo quy định.</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7. Đề xuất từ chối đăng tin, bài không phù hợp với các quy định của trường, của Nhà nước về nội dung thông tin đăng tải trên Cổng thông tin điện tử.</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13. Nhiệm vụ và quyền hạn của Quản trị viên hệ thống</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Quản trị viên hệ thống có nhiệm vụ thiết kế, xây dựng và quản trị Cổng thông tin điện tử bao gồm đăng ký và quản lý tên miền; quản lý máy chủ chứa Cổng thông tin điện tử; phân cấp, phân quyền, tạo tài khoản, tạo mật khẩu; triển khai biện pháp an toàn, an ninh.</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2. Xây dựng hạ tầng kết nối mạng, thiết bị, nhân lực quản trị, đào tạo cán bộ quản lý trang web riêng của đơn vị, đảm bảo an toàn nội dung thông tin, sao lưu dữ liệu, chống xâm phạm trái phép, chống virus, gỡ bỏ thông tin không phù hợp khi được phát hiện.</w:t>
      </w:r>
    </w:p>
    <w:p w:rsidR="007C120B"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lastRenderedPageBreak/>
        <w:t>3. Xây dựng kế hoạch và hướng dẫn cán bộ</w:t>
      </w:r>
      <w:r w:rsidR="007C120B" w:rsidRPr="0092700F">
        <w:rPr>
          <w:rFonts w:ascii="Times New Roman" w:eastAsia="Times New Roman" w:hAnsi="Times New Roman" w:cs="Times New Roman"/>
          <w:color w:val="000000" w:themeColor="text1"/>
          <w:sz w:val="28"/>
          <w:szCs w:val="28"/>
        </w:rPr>
        <w:t>, giảng viên, sinh viên sử dụng h</w:t>
      </w:r>
      <w:r w:rsidRPr="0092700F">
        <w:rPr>
          <w:rFonts w:ascii="Times New Roman" w:eastAsia="Times New Roman" w:hAnsi="Times New Roman" w:cs="Times New Roman"/>
          <w:color w:val="000000" w:themeColor="text1"/>
          <w:sz w:val="28"/>
          <w:szCs w:val="28"/>
        </w:rPr>
        <w:t xml:space="preserve">ộp thư điện tử và trang thông tin điện tử của trường hàng năm theo quy định. </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4. Cập nhật tin, bài do Ban viên hoặc cộng tác viên chuyển đến; trình bày bố cục nội dung thông tin trên trang chủ.</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5. Tạo đường liên kết thông tin dữ liệu</w:t>
      </w:r>
      <w:r w:rsidR="007C120B" w:rsidRPr="0092700F">
        <w:rPr>
          <w:rFonts w:ascii="Times New Roman" w:eastAsia="Times New Roman" w:hAnsi="Times New Roman" w:cs="Times New Roman"/>
          <w:color w:val="000000" w:themeColor="text1"/>
          <w:sz w:val="28"/>
          <w:szCs w:val="28"/>
        </w:rPr>
        <w:t xml:space="preserve"> với Cổng thông tin điện tử của </w:t>
      </w:r>
      <w:r w:rsidRPr="0092700F">
        <w:rPr>
          <w:rFonts w:ascii="Times New Roman" w:eastAsia="Times New Roman" w:hAnsi="Times New Roman" w:cs="Times New Roman"/>
          <w:color w:val="000000" w:themeColor="text1"/>
          <w:sz w:val="28"/>
          <w:szCs w:val="28"/>
        </w:rPr>
        <w:t>Phòng</w:t>
      </w:r>
      <w:r w:rsidR="00A44C18">
        <w:rPr>
          <w:rFonts w:ascii="Times New Roman" w:eastAsia="Times New Roman" w:hAnsi="Times New Roman" w:cs="Times New Roman"/>
          <w:color w:val="000000" w:themeColor="text1"/>
          <w:sz w:val="28"/>
          <w:szCs w:val="28"/>
        </w:rPr>
        <w:t xml:space="preserve"> GDĐT</w:t>
      </w:r>
      <w:r w:rsidRPr="0092700F">
        <w:rPr>
          <w:rFonts w:ascii="Times New Roman" w:eastAsia="Times New Roman" w:hAnsi="Times New Roman" w:cs="Times New Roman"/>
          <w:color w:val="000000" w:themeColor="text1"/>
          <w:sz w:val="28"/>
          <w:szCs w:val="28"/>
        </w:rPr>
        <w:t>; gửi tin, bài và báo cáo của nhà trường về Bộ và lãnh</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đạo cấp trên qua hộp thư điện tử và Cổng thông tin điện tử của nhà trường theo</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quy định. Cập nhật và tuyên truyền các trang thông tin chuyên đề hữu ích cho</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nhà trường và tin tức từ Cổng thông tin điện tử của Bộ</w:t>
      </w:r>
      <w:r w:rsidR="00A44C18">
        <w:rPr>
          <w:rFonts w:ascii="Times New Roman" w:eastAsia="Times New Roman" w:hAnsi="Times New Roman" w:cs="Times New Roman"/>
          <w:color w:val="000000" w:themeColor="text1"/>
          <w:sz w:val="28"/>
          <w:szCs w:val="28"/>
        </w:rPr>
        <w:t xml:space="preserve"> GDĐT</w:t>
      </w:r>
      <w:r w:rsidRPr="0092700F">
        <w:rPr>
          <w:rFonts w:ascii="Times New Roman" w:eastAsia="Times New Roman" w:hAnsi="Times New Roman" w:cs="Times New Roman"/>
          <w:color w:val="000000" w:themeColor="text1"/>
          <w:sz w:val="28"/>
          <w:szCs w:val="28"/>
        </w:rPr>
        <w:t>.</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6. Tổng hợp ý kiến đóng góp của người truy cậ</w:t>
      </w:r>
      <w:r w:rsidR="007C120B" w:rsidRPr="0092700F">
        <w:rPr>
          <w:rFonts w:ascii="Times New Roman" w:eastAsia="Times New Roman" w:hAnsi="Times New Roman" w:cs="Times New Roman"/>
          <w:color w:val="000000" w:themeColor="text1"/>
          <w:sz w:val="28"/>
          <w:szCs w:val="28"/>
        </w:rPr>
        <w:t xml:space="preserve">p, báo cáo và đề xuất biện </w:t>
      </w:r>
      <w:r w:rsidRPr="0092700F">
        <w:rPr>
          <w:rFonts w:ascii="Times New Roman" w:eastAsia="Times New Roman" w:hAnsi="Times New Roman" w:cs="Times New Roman"/>
          <w:color w:val="000000" w:themeColor="text1"/>
          <w:sz w:val="28"/>
          <w:szCs w:val="28"/>
        </w:rPr>
        <w:t>pháp xử lý kịp thời với Trưởng Ban biên tập; tổ chức trao đổi, thảo luận trên trang diễn đàn của Cổng thông tin điện tử; thống kê số lượng tin bài ở các trang của Cổng thông tin điện tử theo yêu cầu của ban biên tập.</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7. Ngăn chặn các hành động tấn công, loại bỏ các Email có chứa virus hoặc mã độc hại gây nguy hiểm cho sự an toàn của Cổng thông tin điện tử và hệ thống thư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8. Đề xuất với trưởng ban biên tập thu</w:t>
      </w:r>
      <w:r w:rsidR="007C120B" w:rsidRPr="0092700F">
        <w:rPr>
          <w:rFonts w:ascii="Times New Roman" w:eastAsia="Times New Roman" w:hAnsi="Times New Roman" w:cs="Times New Roman"/>
          <w:color w:val="000000" w:themeColor="text1"/>
          <w:sz w:val="28"/>
          <w:szCs w:val="28"/>
        </w:rPr>
        <w:t xml:space="preserve"> hồi quyền sử dụng Email, quyền </w:t>
      </w:r>
      <w:r w:rsidRPr="0092700F">
        <w:rPr>
          <w:rFonts w:ascii="Times New Roman" w:eastAsia="Times New Roman" w:hAnsi="Times New Roman" w:cs="Times New Roman"/>
          <w:color w:val="000000" w:themeColor="text1"/>
          <w:sz w:val="28"/>
          <w:szCs w:val="28"/>
        </w:rPr>
        <w:t>gửi tin bài của các cá nhân có hành vi gây phương hại tới sự an toàn của hệ thống.</w:t>
      </w:r>
      <w:r w:rsidR="007C120B" w:rsidRPr="0092700F">
        <w:rPr>
          <w:rFonts w:ascii="Times New Roman" w:eastAsia="Times New Roman" w:hAnsi="Times New Roman" w:cs="Times New Roman"/>
          <w:color w:val="000000" w:themeColor="text1"/>
          <w:sz w:val="28"/>
          <w:szCs w:val="28"/>
        </w:rPr>
        <w:t xml:space="preserve"> </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9. Đề xuất nâng cấp, bổ sung trang thiết bị, phần mềm, nhân lực nhằm đảm bảo Cổng thông tin điện tử và hệ thống Email hoạt động an toàn, hiệu</w:t>
      </w:r>
      <w:r w:rsidR="00A44C18">
        <w:rPr>
          <w:rFonts w:ascii="Times New Roman" w:eastAsia="Times New Roman" w:hAnsi="Times New Roman" w:cs="Times New Roman"/>
          <w:color w:val="000000" w:themeColor="text1"/>
          <w:sz w:val="28"/>
          <w:szCs w:val="28"/>
        </w:rPr>
        <w:t xml:space="preserve"> quả; được hưởng chế độ theo quy</w:t>
      </w:r>
      <w:r w:rsidRPr="0092700F">
        <w:rPr>
          <w:rFonts w:ascii="Times New Roman" w:eastAsia="Times New Roman" w:hAnsi="Times New Roman" w:cs="Times New Roman"/>
          <w:color w:val="000000" w:themeColor="text1"/>
          <w:sz w:val="28"/>
          <w:szCs w:val="28"/>
        </w:rPr>
        <w:t xml:space="preserve"> định của nhà trường.</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10. Tham gia đánh giá xếp hạng trang Cổng thông tin điện tử của các tổ chức và đơn vị trong trường theo quy định và theo nhiệm vụ được phân công.</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p>
    <w:p w:rsidR="00005895" w:rsidRPr="0092700F" w:rsidRDefault="00005895" w:rsidP="00005895">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CHƯƠNG IV</w:t>
      </w:r>
    </w:p>
    <w:p w:rsidR="00005895" w:rsidRPr="0092700F" w:rsidRDefault="00005895" w:rsidP="00005895">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NỘI DUNG THÔNG TIN, QUY TRÌNH ĐĂNG TẢI THÔNG TIN</w:t>
      </w:r>
    </w:p>
    <w:p w:rsidR="00005895" w:rsidRPr="0092700F" w:rsidRDefault="00005895" w:rsidP="00205DAA">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b/>
          <w:color w:val="000000" w:themeColor="text1"/>
          <w:sz w:val="28"/>
          <w:szCs w:val="28"/>
        </w:rPr>
        <w:t>Điều 14. Nội dung, quy trình và hình thức đăng tải thông tin trên cổng thông tin (lớp 1)</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Nội dung thông tin đăng tải:</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Nội dung thông tin đăng tải được thực hiện theo các điều, khoản tại chương IV của “Quy định tổ chức hoạt động, sử dụng thư điện tử và trang thông tin điện tử của trường THCS </w:t>
      </w:r>
      <w:r w:rsidR="0092700F" w:rsidRPr="0092700F">
        <w:rPr>
          <w:rFonts w:ascii="Times New Roman" w:eastAsia="Times New Roman" w:hAnsi="Times New Roman" w:cs="Times New Roman"/>
          <w:color w:val="000000" w:themeColor="text1"/>
          <w:sz w:val="28"/>
          <w:szCs w:val="28"/>
        </w:rPr>
        <w:t>Ngọc Hồi</w:t>
      </w:r>
      <w:r w:rsidRPr="0092700F">
        <w:rPr>
          <w:rFonts w:ascii="Times New Roman" w:eastAsia="Times New Roman" w:hAnsi="Times New Roman" w:cs="Times New Roman"/>
          <w:color w:val="000000" w:themeColor="text1"/>
          <w:sz w:val="28"/>
          <w:szCs w:val="28"/>
        </w:rPr>
        <w:t>".</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Các thể loại: Tin ngắn; tin hội nghị; ảnh các hoạt động; bài phản ánh; bài tường thuật, ghi nhanh; bài phóng sự điều tra, phỏng vấn; bài viết chuyên sâu về chuyên môn, quản lý..., nhằm phục vụ công tác giảng dạy, nghiên cứu khoa học, quản lý các hoạt động khác của trường đều phải tuân thủ các quy định của pháp luật và quy định của nhà trường.</w:t>
      </w:r>
    </w:p>
    <w:p w:rsidR="00005895" w:rsidRPr="0092700F" w:rsidRDefault="00A44C18"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Quy</w:t>
      </w:r>
      <w:r w:rsidR="00005895" w:rsidRPr="0092700F">
        <w:rPr>
          <w:rFonts w:ascii="Times New Roman" w:eastAsia="Times New Roman" w:hAnsi="Times New Roman" w:cs="Times New Roman"/>
          <w:color w:val="000000" w:themeColor="text1"/>
          <w:sz w:val="28"/>
          <w:szCs w:val="28"/>
        </w:rPr>
        <w:t xml:space="preserve"> trình đăng tải thông tin: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 Ban viên chịu trách nhiệm duyệt tin, bài thuộc lĩnh vực được uỷ nhiệm phụ trách chuyển về Trưởng/Phó ban duyệt để đăng tải lên Cổng thông tin điện tử. Tin bài do cộng tác viên viết hoặc thu nhận từ cá nhân, đơn vị phụ trách; sau khi xem xét hiệu </w:t>
      </w:r>
      <w:r w:rsidRPr="0092700F">
        <w:rPr>
          <w:rFonts w:ascii="Times New Roman" w:eastAsia="Times New Roman" w:hAnsi="Times New Roman" w:cs="Times New Roman"/>
          <w:color w:val="000000" w:themeColor="text1"/>
          <w:sz w:val="28"/>
          <w:szCs w:val="28"/>
        </w:rPr>
        <w:lastRenderedPageBreak/>
        <w:t>chỉnh, Thư ký chuyển Trưởng/Phó ban kiểm duyệt đăng tải (đối với tin, bài có nội dung phát hiện không nằm trong kế hoạch hoạt động thì Thư ký chuyển đến Trưởng ban quyết định đ</w:t>
      </w:r>
      <w:r w:rsidR="007C120B" w:rsidRPr="0092700F">
        <w:rPr>
          <w:rFonts w:ascii="Times New Roman" w:eastAsia="Times New Roman" w:hAnsi="Times New Roman" w:cs="Times New Roman"/>
          <w:color w:val="000000" w:themeColor="text1"/>
          <w:sz w:val="28"/>
          <w:szCs w:val="28"/>
        </w:rPr>
        <w:t xml:space="preserve">ăng tải hay không) sau khi có ý </w:t>
      </w:r>
      <w:r w:rsidRPr="0092700F">
        <w:rPr>
          <w:rFonts w:ascii="Times New Roman" w:eastAsia="Times New Roman" w:hAnsi="Times New Roman" w:cs="Times New Roman"/>
          <w:color w:val="000000" w:themeColor="text1"/>
          <w:sz w:val="28"/>
          <w:szCs w:val="28"/>
        </w:rPr>
        <w:t>kiến duyệt đăng tải.</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Khi đăng tải lại thông tin hoặc đăng thôn</w:t>
      </w:r>
      <w:r w:rsidR="007C120B" w:rsidRPr="0092700F">
        <w:rPr>
          <w:rFonts w:ascii="Times New Roman" w:eastAsia="Times New Roman" w:hAnsi="Times New Roman" w:cs="Times New Roman"/>
          <w:color w:val="000000" w:themeColor="text1"/>
          <w:sz w:val="28"/>
          <w:szCs w:val="28"/>
        </w:rPr>
        <w:t xml:space="preserve">g tin quảng cáo cho đơn vị khác </w:t>
      </w:r>
      <w:r w:rsidRPr="0092700F">
        <w:rPr>
          <w:rFonts w:ascii="Times New Roman" w:eastAsia="Times New Roman" w:hAnsi="Times New Roman" w:cs="Times New Roman"/>
          <w:color w:val="000000" w:themeColor="text1"/>
          <w:sz w:val="28"/>
          <w:szCs w:val="28"/>
        </w:rPr>
        <w:t>trên trang chung của Cổng thông tin điện tử ph</w:t>
      </w:r>
      <w:r w:rsidR="007C120B" w:rsidRPr="0092700F">
        <w:rPr>
          <w:rFonts w:ascii="Times New Roman" w:eastAsia="Times New Roman" w:hAnsi="Times New Roman" w:cs="Times New Roman"/>
          <w:color w:val="000000" w:themeColor="text1"/>
          <w:sz w:val="28"/>
          <w:szCs w:val="28"/>
        </w:rPr>
        <w:t xml:space="preserve">ải ghi rõ nguồn thông tin trích </w:t>
      </w:r>
      <w:r w:rsidRPr="0092700F">
        <w:rPr>
          <w:rFonts w:ascii="Times New Roman" w:eastAsia="Times New Roman" w:hAnsi="Times New Roman" w:cs="Times New Roman"/>
          <w:color w:val="000000" w:themeColor="text1"/>
          <w:sz w:val="28"/>
          <w:szCs w:val="28"/>
        </w:rPr>
        <w:t>dẫn hoặc thông tin về đơn vị được đăng tin và tuân thủ quy trình: Thư ký xin ý</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kiến Trưởng ban trước khi đăng tải.</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3. Hình thức cung cấp và đăng tải thông tin.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Các thành viên trong ban chỉ đạo, điều hà</w:t>
      </w:r>
      <w:r w:rsidR="007C120B" w:rsidRPr="0092700F">
        <w:rPr>
          <w:rFonts w:ascii="Times New Roman" w:eastAsia="Times New Roman" w:hAnsi="Times New Roman" w:cs="Times New Roman"/>
          <w:color w:val="000000" w:themeColor="text1"/>
          <w:sz w:val="28"/>
          <w:szCs w:val="28"/>
        </w:rPr>
        <w:t xml:space="preserve">nh trao đổi thông tin, duyệt và </w:t>
      </w:r>
      <w:r w:rsidRPr="0092700F">
        <w:rPr>
          <w:rFonts w:ascii="Times New Roman" w:eastAsia="Times New Roman" w:hAnsi="Times New Roman" w:cs="Times New Roman"/>
          <w:color w:val="000000" w:themeColor="text1"/>
          <w:sz w:val="28"/>
          <w:szCs w:val="28"/>
        </w:rPr>
        <w:t>cho đăng bài thông qua hộp thư điện tử của thành viên theo tên miền riêng của</w:t>
      </w:r>
      <w:r w:rsidR="007C120B"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trường.</w:t>
      </w:r>
    </w:p>
    <w:p w:rsidR="00005895" w:rsidRPr="0092700F" w:rsidRDefault="00005895" w:rsidP="00205DAA">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15. Nội dung thông tin và hình thức đăng tải thông tin trên cổng</w:t>
      </w:r>
      <w:r w:rsidR="00205DAA">
        <w:rPr>
          <w:rFonts w:ascii="Times New Roman" w:eastAsia="Times New Roman" w:hAnsi="Times New Roman" w:cs="Times New Roman"/>
          <w:b/>
          <w:color w:val="000000" w:themeColor="text1"/>
          <w:sz w:val="28"/>
          <w:szCs w:val="28"/>
        </w:rPr>
        <w:t xml:space="preserve"> </w:t>
      </w:r>
      <w:r w:rsidRPr="0092700F">
        <w:rPr>
          <w:rFonts w:ascii="Times New Roman" w:eastAsia="Times New Roman" w:hAnsi="Times New Roman" w:cs="Times New Roman"/>
          <w:b/>
          <w:color w:val="000000" w:themeColor="text1"/>
          <w:sz w:val="28"/>
          <w:szCs w:val="28"/>
        </w:rPr>
        <w:t>thông tin nội bộ (lớp 2)</w:t>
      </w:r>
    </w:p>
    <w:p w:rsidR="00005895" w:rsidRPr="00205DAA" w:rsidRDefault="00005895" w:rsidP="00205DAA">
      <w:pPr>
        <w:pStyle w:val="ListParagraph"/>
        <w:numPr>
          <w:ilvl w:val="0"/>
          <w:numId w:val="2"/>
        </w:numPr>
        <w:shd w:val="clear" w:color="auto" w:fill="FFFFFF"/>
        <w:spacing w:after="0" w:line="360" w:lineRule="exact"/>
        <w:jc w:val="both"/>
        <w:rPr>
          <w:rFonts w:ascii="Times New Roman" w:eastAsia="Times New Roman" w:hAnsi="Times New Roman" w:cs="Times New Roman"/>
          <w:color w:val="000000" w:themeColor="text1"/>
          <w:sz w:val="28"/>
          <w:szCs w:val="28"/>
        </w:rPr>
      </w:pPr>
      <w:r w:rsidRPr="00205DAA">
        <w:rPr>
          <w:rFonts w:ascii="Times New Roman" w:eastAsia="Times New Roman" w:hAnsi="Times New Roman" w:cs="Times New Roman"/>
          <w:color w:val="000000" w:themeColor="text1"/>
          <w:sz w:val="28"/>
          <w:szCs w:val="28"/>
        </w:rPr>
        <w:t>Nội dung thông tin đăng tải:</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Đăng các nội dung thông tin nội bộ của nhà trường với các thể loại hỏi- đáp, trao đổi thông tin chuyên môn, các nội dung liên quan đến công tác dạy và học, hoạt động tập thể của nhà trường, lịch công tác, lịch báo giảng, giáo án điện tử, tư liệu dạy học. Các nội dung đã được kiểm duyệt, đă</w:t>
      </w:r>
      <w:r w:rsidR="00A44C18">
        <w:rPr>
          <w:rFonts w:ascii="Times New Roman" w:eastAsia="Times New Roman" w:hAnsi="Times New Roman" w:cs="Times New Roman"/>
          <w:color w:val="000000" w:themeColor="text1"/>
          <w:sz w:val="28"/>
          <w:szCs w:val="28"/>
        </w:rPr>
        <w:t xml:space="preserve">ng tải trên cổng thông tin (lớp </w:t>
      </w:r>
      <w:r w:rsidRPr="0092700F">
        <w:rPr>
          <w:rFonts w:ascii="Times New Roman" w:eastAsia="Times New Roman" w:hAnsi="Times New Roman" w:cs="Times New Roman"/>
          <w:color w:val="000000" w:themeColor="text1"/>
          <w:sz w:val="28"/>
          <w:szCs w:val="28"/>
        </w:rPr>
        <w:t>1) được phép đăng trên cổng nội bộ.</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2. Qui trình đăng tải thông tin trên lớp 2:</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Thứ 6 hàng tuần, giáo viên đăng tải lịch báo giảng, giáo án điện tử, tài liệu giảng dạy của tuần kế tiếp theo đúng chuyên mục, thể loại.</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Thứ 2 hàng tuần, BGH, nhân viên đăng lịch công tác tuần.</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Các nội dung thông tin đăng tải khác thực hiện theo quy trình: Các bộ phận chuyển tin bài cho Thư ký, Thư ký trình Trưởng ban duyệt rồi mới được đăng tải.</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3. Hình thức cung cấp và đăng tải thông tin</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Các cá nhân có tài khoản, mật khẩu riêng, truy cập vào miền riêng của trường theo địa chỉ cổng thông tin điện tử: </w:t>
      </w:r>
      <w:hyperlink r:id="rId8" w:history="1">
        <w:r w:rsidR="0092700F" w:rsidRPr="0092700F">
          <w:rPr>
            <w:rStyle w:val="Hyperlink"/>
            <w:rFonts w:ascii="Times New Roman" w:eastAsia="Times New Roman" w:hAnsi="Times New Roman" w:cs="Times New Roman"/>
            <w:color w:val="000000" w:themeColor="text1"/>
            <w:sz w:val="28"/>
            <w:szCs w:val="28"/>
          </w:rPr>
          <w:t>https://thcsngochoi.hanoi.edu.vn</w:t>
        </w:r>
      </w:hyperlink>
      <w:r w:rsidR="0092700F"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 xml:space="preserve">truy cập cổng nội bộ để cập nhật thông tin nội bộ; truy cập vào địa chỉ: </w:t>
      </w:r>
      <w:hyperlink r:id="rId9" w:history="1">
        <w:r w:rsidR="0092700F" w:rsidRPr="0092700F">
          <w:rPr>
            <w:rStyle w:val="Hyperlink"/>
            <w:rFonts w:ascii="Times New Roman" w:eastAsia="Times New Roman" w:hAnsi="Times New Roman" w:cs="Times New Roman"/>
            <w:color w:val="000000" w:themeColor="text1"/>
            <w:sz w:val="28"/>
            <w:szCs w:val="28"/>
          </w:rPr>
          <w:t>https://quantri.hanoi.edu.vn</w:t>
        </w:r>
      </w:hyperlink>
      <w:r w:rsidR="0092700F" w:rsidRPr="0092700F">
        <w:rPr>
          <w:rFonts w:ascii="Times New Roman" w:eastAsia="Times New Roman" w:hAnsi="Times New Roman" w:cs="Times New Roman"/>
          <w:color w:val="000000" w:themeColor="text1"/>
          <w:sz w:val="28"/>
          <w:szCs w:val="28"/>
        </w:rPr>
        <w:t xml:space="preserve"> </w:t>
      </w:r>
      <w:r w:rsidRPr="0092700F">
        <w:rPr>
          <w:rFonts w:ascii="Times New Roman" w:eastAsia="Times New Roman" w:hAnsi="Times New Roman" w:cs="Times New Roman"/>
          <w:color w:val="000000" w:themeColor="text1"/>
          <w:sz w:val="28"/>
          <w:szCs w:val="28"/>
        </w:rPr>
        <w:t>và đăng nhập bằng tài khoản được cấp để đăng tải thông tin lên cổng nội bộ.</w:t>
      </w:r>
    </w:p>
    <w:p w:rsidR="009A15DE" w:rsidRDefault="009A15DE" w:rsidP="00005895">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p>
    <w:p w:rsidR="00005895" w:rsidRPr="0092700F" w:rsidRDefault="00005895" w:rsidP="00005895">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CHƯƠNG V</w:t>
      </w:r>
    </w:p>
    <w:p w:rsidR="00005895" w:rsidRPr="0092700F" w:rsidRDefault="00005895" w:rsidP="00005895">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ĐÁNH GIÁ, XẾP HẠNG, KHEN THƯỞNG VÀ KỶ LUẬT</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16. Tổ chức đánh giá hệ thống cổn</w:t>
      </w:r>
      <w:r w:rsidR="007C120B" w:rsidRPr="0092700F">
        <w:rPr>
          <w:rFonts w:ascii="Times New Roman" w:eastAsia="Times New Roman" w:hAnsi="Times New Roman" w:cs="Times New Roman"/>
          <w:b/>
          <w:color w:val="000000" w:themeColor="text1"/>
          <w:sz w:val="28"/>
          <w:szCs w:val="28"/>
        </w:rPr>
        <w:t xml:space="preserve">g thông tin điện tử và thư điện </w:t>
      </w:r>
      <w:r w:rsidRPr="0092700F">
        <w:rPr>
          <w:rFonts w:ascii="Times New Roman" w:eastAsia="Times New Roman" w:hAnsi="Times New Roman" w:cs="Times New Roman"/>
          <w:b/>
          <w:color w:val="000000" w:themeColor="text1"/>
          <w:sz w:val="28"/>
          <w:szCs w:val="28"/>
        </w:rPr>
        <w:t>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Ban Chỉ đạo, điều hành cổng thông tin điện tử chịu trách nhiệm tổ chức đánh giá, xếp loại và công bố kết quả đánh giá, </w:t>
      </w:r>
      <w:r w:rsidR="007C120B" w:rsidRPr="0092700F">
        <w:rPr>
          <w:rFonts w:ascii="Times New Roman" w:eastAsia="Times New Roman" w:hAnsi="Times New Roman" w:cs="Times New Roman"/>
          <w:color w:val="000000" w:themeColor="text1"/>
          <w:sz w:val="28"/>
          <w:szCs w:val="28"/>
        </w:rPr>
        <w:t xml:space="preserve">xếp hạng cổng thông tin điện tử </w:t>
      </w:r>
      <w:r w:rsidRPr="0092700F">
        <w:rPr>
          <w:rFonts w:ascii="Times New Roman" w:eastAsia="Times New Roman" w:hAnsi="Times New Roman" w:cs="Times New Roman"/>
          <w:color w:val="000000" w:themeColor="text1"/>
          <w:sz w:val="28"/>
          <w:szCs w:val="28"/>
        </w:rPr>
        <w:t>và việc sử dụng thư điện tử của giáo viên theo các tiêu chí sau đây:</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Đối với 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1.1. Tính thời sự: Cập nhật tin, bài viết </w:t>
      </w:r>
      <w:r w:rsidR="007C120B" w:rsidRPr="0092700F">
        <w:rPr>
          <w:rFonts w:ascii="Times New Roman" w:eastAsia="Times New Roman" w:hAnsi="Times New Roman" w:cs="Times New Roman"/>
          <w:color w:val="000000" w:themeColor="text1"/>
          <w:sz w:val="28"/>
          <w:szCs w:val="28"/>
        </w:rPr>
        <w:t xml:space="preserve">kịp thời phản ánh hoạt động của </w:t>
      </w:r>
      <w:r w:rsidRPr="0092700F">
        <w:rPr>
          <w:rFonts w:ascii="Times New Roman" w:eastAsia="Times New Roman" w:hAnsi="Times New Roman" w:cs="Times New Roman"/>
          <w:color w:val="000000" w:themeColor="text1"/>
          <w:sz w:val="28"/>
          <w:szCs w:val="28"/>
        </w:rPr>
        <w:t xml:space="preserve">trường. Thời gian cập nhật không quá 2 ngày </w:t>
      </w:r>
      <w:r w:rsidR="007C120B" w:rsidRPr="0092700F">
        <w:rPr>
          <w:rFonts w:ascii="Times New Roman" w:eastAsia="Times New Roman" w:hAnsi="Times New Roman" w:cs="Times New Roman"/>
          <w:color w:val="000000" w:themeColor="text1"/>
          <w:sz w:val="28"/>
          <w:szCs w:val="28"/>
        </w:rPr>
        <w:t xml:space="preserve">khi kết thúc sự kiện. Thông tin </w:t>
      </w:r>
      <w:r w:rsidRPr="0092700F">
        <w:rPr>
          <w:rFonts w:ascii="Times New Roman" w:eastAsia="Times New Roman" w:hAnsi="Times New Roman" w:cs="Times New Roman"/>
          <w:color w:val="000000" w:themeColor="text1"/>
          <w:sz w:val="28"/>
          <w:szCs w:val="28"/>
        </w:rPr>
        <w:t>trước ít nhất 3 ngày khai m</w:t>
      </w:r>
      <w:r w:rsidR="007C120B" w:rsidRPr="0092700F">
        <w:rPr>
          <w:rFonts w:ascii="Times New Roman" w:eastAsia="Times New Roman" w:hAnsi="Times New Roman" w:cs="Times New Roman"/>
          <w:color w:val="000000" w:themeColor="text1"/>
          <w:sz w:val="28"/>
          <w:szCs w:val="28"/>
        </w:rPr>
        <w:t>ạc hội thảo, hội nghị.</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lastRenderedPageBreak/>
        <w:t>1.2. Tính công khai: Đảm bảo tính công</w:t>
      </w:r>
      <w:r w:rsidR="007C120B" w:rsidRPr="0092700F">
        <w:rPr>
          <w:rFonts w:ascii="Times New Roman" w:eastAsia="Times New Roman" w:hAnsi="Times New Roman" w:cs="Times New Roman"/>
          <w:color w:val="000000" w:themeColor="text1"/>
          <w:sz w:val="28"/>
          <w:szCs w:val="28"/>
        </w:rPr>
        <w:t xml:space="preserve"> khai thông tin của trường trên </w:t>
      </w:r>
      <w:r w:rsidRPr="0092700F">
        <w:rPr>
          <w:rFonts w:ascii="Times New Roman" w:eastAsia="Times New Roman" w:hAnsi="Times New Roman" w:cs="Times New Roman"/>
          <w:color w:val="000000" w:themeColor="text1"/>
          <w:sz w:val="28"/>
          <w:szCs w:val="28"/>
        </w:rPr>
        <w:t>Cổng thông tin điện tử</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Thực hiện 3 công khai: Công khai cam </w:t>
      </w:r>
      <w:r w:rsidR="007C120B" w:rsidRPr="0092700F">
        <w:rPr>
          <w:rFonts w:ascii="Times New Roman" w:eastAsia="Times New Roman" w:hAnsi="Times New Roman" w:cs="Times New Roman"/>
          <w:color w:val="000000" w:themeColor="text1"/>
          <w:sz w:val="28"/>
          <w:szCs w:val="28"/>
        </w:rPr>
        <w:t>kết chất lượng giáo dục và chất l</w:t>
      </w:r>
      <w:r w:rsidRPr="0092700F">
        <w:rPr>
          <w:rFonts w:ascii="Times New Roman" w:eastAsia="Times New Roman" w:hAnsi="Times New Roman" w:cs="Times New Roman"/>
          <w:color w:val="000000" w:themeColor="text1"/>
          <w:sz w:val="28"/>
          <w:szCs w:val="28"/>
        </w:rPr>
        <w:t>ượng giáo dục thực tế; Công khai điều kiện đảm bảo chất lượng giáo</w:t>
      </w:r>
      <w:r w:rsidR="007C120B" w:rsidRPr="0092700F">
        <w:rPr>
          <w:rFonts w:ascii="Times New Roman" w:eastAsia="Times New Roman" w:hAnsi="Times New Roman" w:cs="Times New Roman"/>
          <w:color w:val="000000" w:themeColor="text1"/>
          <w:sz w:val="28"/>
          <w:szCs w:val="28"/>
        </w:rPr>
        <w:t xml:space="preserve"> dục; Công </w:t>
      </w:r>
      <w:r w:rsidRPr="0092700F">
        <w:rPr>
          <w:rFonts w:ascii="Times New Roman" w:eastAsia="Times New Roman" w:hAnsi="Times New Roman" w:cs="Times New Roman"/>
          <w:color w:val="000000" w:themeColor="text1"/>
          <w:sz w:val="28"/>
          <w:szCs w:val="28"/>
        </w:rPr>
        <w:t>khai thu chi tài chính, công khai tài sản công.</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Công khai kịp thời các nội dung sau:</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Các thủ tục văn bản hành chính.</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Kết quả học tập, rèn luyện của học sinh.</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Thông tin, bài viết công khai các hoạt động của nhà trường</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1.3. Số lượng, chất lượng trang tin</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Số lượng tin bài: Số lượng tin, bài đăng </w:t>
      </w:r>
      <w:r w:rsidR="007C120B" w:rsidRPr="0092700F">
        <w:rPr>
          <w:rFonts w:ascii="Times New Roman" w:eastAsia="Times New Roman" w:hAnsi="Times New Roman" w:cs="Times New Roman"/>
          <w:color w:val="000000" w:themeColor="text1"/>
          <w:sz w:val="28"/>
          <w:szCs w:val="28"/>
        </w:rPr>
        <w:t xml:space="preserve">trên chuyên mục hoặc trên trang </w:t>
      </w:r>
      <w:r w:rsidRPr="0092700F">
        <w:rPr>
          <w:rFonts w:ascii="Times New Roman" w:eastAsia="Times New Roman" w:hAnsi="Times New Roman" w:cs="Times New Roman"/>
          <w:color w:val="000000" w:themeColor="text1"/>
          <w:sz w:val="28"/>
          <w:szCs w:val="28"/>
        </w:rPr>
        <w:t>riêng của giáo viên được tổng hợp theo từng t</w:t>
      </w:r>
      <w:r w:rsidR="007C120B" w:rsidRPr="0092700F">
        <w:rPr>
          <w:rFonts w:ascii="Times New Roman" w:eastAsia="Times New Roman" w:hAnsi="Times New Roman" w:cs="Times New Roman"/>
          <w:color w:val="000000" w:themeColor="text1"/>
          <w:sz w:val="28"/>
          <w:szCs w:val="28"/>
        </w:rPr>
        <w:t>háng để đưa vào đánh giá tháng.</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Chất lượng tin, bài được đánh giá trên cơ sở có tác dụng hỗ trợ, phục vụ công tác qu</w:t>
      </w:r>
      <w:r w:rsidR="007C120B" w:rsidRPr="0092700F">
        <w:rPr>
          <w:rFonts w:ascii="Times New Roman" w:eastAsia="Times New Roman" w:hAnsi="Times New Roman" w:cs="Times New Roman"/>
          <w:color w:val="000000" w:themeColor="text1"/>
          <w:sz w:val="28"/>
          <w:szCs w:val="28"/>
        </w:rPr>
        <w:t>ản lý, giáo dục của nhà trường.</w:t>
      </w:r>
    </w:p>
    <w:p w:rsidR="00005895" w:rsidRPr="0092700F" w:rsidRDefault="007C120B" w:rsidP="007C120B">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17. Khen thưởng và kỷ luật</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Ban Chỉ đạo, điều hành cổng thông tin điện tử họp định kỳ hàng tháng để đánh giá kết quả thực hiện và triển khai kế hoạch tháng sau. Trong trường hợp cần thiết Trưởng ban triệu t</w:t>
      </w:r>
      <w:r w:rsidR="007C120B" w:rsidRPr="0092700F">
        <w:rPr>
          <w:rFonts w:ascii="Times New Roman" w:eastAsia="Times New Roman" w:hAnsi="Times New Roman" w:cs="Times New Roman"/>
          <w:color w:val="000000" w:themeColor="text1"/>
          <w:sz w:val="28"/>
          <w:szCs w:val="28"/>
        </w:rPr>
        <w:t>ập các thành viên họp đột xuất.</w:t>
      </w:r>
    </w:p>
    <w:p w:rsidR="00005895" w:rsidRPr="0092700F" w:rsidRDefault="00005895" w:rsidP="007C120B">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Khen thưởng trong năm cho các cá nhân có nhiều bài viết, tư liệ</w:t>
      </w:r>
      <w:r w:rsidR="007C120B" w:rsidRPr="0092700F">
        <w:rPr>
          <w:rFonts w:ascii="Times New Roman" w:eastAsia="Times New Roman" w:hAnsi="Times New Roman" w:cs="Times New Roman"/>
          <w:color w:val="000000" w:themeColor="text1"/>
          <w:sz w:val="28"/>
          <w:szCs w:val="28"/>
        </w:rPr>
        <w:t>u ảnh chất lượng được đăng tải.</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 xml:space="preserve">Đề xuất hình thức xử lý đối với tập thể, cá nhân vi phạm Quy định tổ chức hoạt động, sử dụng thư điện tử và trang thông tin điện tử của trường THCS </w:t>
      </w:r>
      <w:r w:rsidR="0092700F" w:rsidRPr="0092700F">
        <w:rPr>
          <w:rFonts w:ascii="Times New Roman" w:eastAsia="Times New Roman" w:hAnsi="Times New Roman" w:cs="Times New Roman"/>
          <w:color w:val="000000" w:themeColor="text1"/>
          <w:sz w:val="28"/>
          <w:szCs w:val="28"/>
        </w:rPr>
        <w:t>Ngọc Hồi</w:t>
      </w:r>
      <w:r w:rsidRPr="0092700F">
        <w:rPr>
          <w:rFonts w:ascii="Times New Roman" w:eastAsia="Times New Roman" w:hAnsi="Times New Roman" w:cs="Times New Roman"/>
          <w:color w:val="000000" w:themeColor="text1"/>
          <w:sz w:val="28"/>
          <w:szCs w:val="28"/>
        </w:rPr>
        <w:t xml:space="preserve"> hoặc vi phạm các quy định của pháp luật về quản lý thông tin trên mạng Internet.</w:t>
      </w:r>
    </w:p>
    <w:p w:rsidR="00005895" w:rsidRPr="0092700F" w:rsidRDefault="00005895" w:rsidP="007C120B">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CHƯƠNG VI</w:t>
      </w:r>
    </w:p>
    <w:p w:rsidR="00005895" w:rsidRPr="0092700F" w:rsidRDefault="00005895" w:rsidP="00005895">
      <w:pPr>
        <w:shd w:val="clear" w:color="auto" w:fill="FFFFFF"/>
        <w:spacing w:after="0" w:line="360" w:lineRule="exact"/>
        <w:ind w:left="360"/>
        <w:jc w:val="center"/>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TỔ CHỨC THỰC HIỆN</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b/>
          <w:color w:val="000000" w:themeColor="text1"/>
          <w:sz w:val="28"/>
          <w:szCs w:val="28"/>
        </w:rPr>
      </w:pPr>
      <w:r w:rsidRPr="0092700F">
        <w:rPr>
          <w:rFonts w:ascii="Times New Roman" w:eastAsia="Times New Roman" w:hAnsi="Times New Roman" w:cs="Times New Roman"/>
          <w:b/>
          <w:color w:val="000000" w:themeColor="text1"/>
          <w:sz w:val="28"/>
          <w:szCs w:val="28"/>
        </w:rPr>
        <w:t>Điều 18. Tổ chức thực hiện</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1. Tất cả các thành viên Ban Chỉ đạo, điều hành cổng thông tin điện tử có trách nhiệm thực hiện đầy đủ các nội dung của quy chế này.</w:t>
      </w:r>
    </w:p>
    <w:p w:rsidR="00005895" w:rsidRPr="0092700F" w:rsidRDefault="00005895" w:rsidP="00005895">
      <w:pPr>
        <w:shd w:val="clear" w:color="auto" w:fill="FFFFFF"/>
        <w:spacing w:after="0" w:line="360" w:lineRule="exact"/>
        <w:ind w:firstLine="567"/>
        <w:jc w:val="both"/>
        <w:rPr>
          <w:rFonts w:ascii="Times New Roman" w:eastAsia="Times New Roman" w:hAnsi="Times New Roman" w:cs="Times New Roman"/>
          <w:color w:val="000000" w:themeColor="text1"/>
          <w:sz w:val="28"/>
          <w:szCs w:val="28"/>
        </w:rPr>
      </w:pPr>
      <w:r w:rsidRPr="0092700F">
        <w:rPr>
          <w:rFonts w:ascii="Times New Roman" w:eastAsia="Times New Roman" w:hAnsi="Times New Roman" w:cs="Times New Roman"/>
          <w:color w:val="000000" w:themeColor="text1"/>
          <w:sz w:val="28"/>
          <w:szCs w:val="28"/>
        </w:rPr>
        <w:t>2. Trong quá trình thực hiện có điều gì chưa phù hợp, cần thay đổi, điều chỉnh hoặc bổ sung, Ban Chỉ đạo, điều hành sẽ họp thống nhất đề nghị Hiệu trưởng xem xét, quyết định./.</w:t>
      </w:r>
    </w:p>
    <w:sectPr w:rsidR="00005895" w:rsidRPr="0092700F" w:rsidSect="007A47B3">
      <w:headerReference w:type="default" r:id="rId10"/>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576" w:rsidRDefault="00532576" w:rsidP="00F004BB">
      <w:pPr>
        <w:spacing w:after="0" w:line="240" w:lineRule="auto"/>
      </w:pPr>
      <w:r>
        <w:separator/>
      </w:r>
    </w:p>
  </w:endnote>
  <w:endnote w:type="continuationSeparator" w:id="0">
    <w:p w:rsidR="00532576" w:rsidRDefault="00532576" w:rsidP="00F00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576" w:rsidRDefault="00532576" w:rsidP="00F004BB">
      <w:pPr>
        <w:spacing w:after="0" w:line="240" w:lineRule="auto"/>
      </w:pPr>
      <w:r>
        <w:separator/>
      </w:r>
    </w:p>
  </w:footnote>
  <w:footnote w:type="continuationSeparator" w:id="0">
    <w:p w:rsidR="00532576" w:rsidRDefault="00532576" w:rsidP="00F00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162870"/>
      <w:docPartObj>
        <w:docPartGallery w:val="Page Numbers (Top of Page)"/>
        <w:docPartUnique/>
      </w:docPartObj>
    </w:sdtPr>
    <w:sdtEndPr>
      <w:rPr>
        <w:rFonts w:ascii="Times New Roman" w:hAnsi="Times New Roman" w:cs="Times New Roman"/>
        <w:noProof/>
      </w:rPr>
    </w:sdtEndPr>
    <w:sdtContent>
      <w:p w:rsidR="00F004BB" w:rsidRPr="00F004BB" w:rsidRDefault="00F004BB" w:rsidP="00F004BB">
        <w:pPr>
          <w:pStyle w:val="Header"/>
          <w:jc w:val="center"/>
          <w:rPr>
            <w:rFonts w:ascii="Times New Roman" w:hAnsi="Times New Roman" w:cs="Times New Roman"/>
          </w:rPr>
        </w:pPr>
        <w:r w:rsidRPr="00F004BB">
          <w:rPr>
            <w:rFonts w:ascii="Times New Roman" w:hAnsi="Times New Roman" w:cs="Times New Roman"/>
          </w:rPr>
          <w:fldChar w:fldCharType="begin"/>
        </w:r>
        <w:r w:rsidRPr="00F004BB">
          <w:rPr>
            <w:rFonts w:ascii="Times New Roman" w:hAnsi="Times New Roman" w:cs="Times New Roman"/>
          </w:rPr>
          <w:instrText xml:space="preserve"> PAGE   \* MERGEFORMAT </w:instrText>
        </w:r>
        <w:r w:rsidRPr="00F004BB">
          <w:rPr>
            <w:rFonts w:ascii="Times New Roman" w:hAnsi="Times New Roman" w:cs="Times New Roman"/>
          </w:rPr>
          <w:fldChar w:fldCharType="separate"/>
        </w:r>
        <w:r w:rsidR="007B062F">
          <w:rPr>
            <w:rFonts w:ascii="Times New Roman" w:hAnsi="Times New Roman" w:cs="Times New Roman"/>
            <w:noProof/>
          </w:rPr>
          <w:t>8</w:t>
        </w:r>
        <w:r w:rsidRPr="00F004B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47F4D"/>
    <w:multiLevelType w:val="hybridMultilevel"/>
    <w:tmpl w:val="CA0CA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47DFC"/>
    <w:multiLevelType w:val="hybridMultilevel"/>
    <w:tmpl w:val="CD2CA312"/>
    <w:lvl w:ilvl="0" w:tplc="DEDAF8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D2"/>
    <w:rsid w:val="00005895"/>
    <w:rsid w:val="00057CBD"/>
    <w:rsid w:val="001B17EB"/>
    <w:rsid w:val="001F79D1"/>
    <w:rsid w:val="001F7BAC"/>
    <w:rsid w:val="00205DAA"/>
    <w:rsid w:val="00212800"/>
    <w:rsid w:val="003004A4"/>
    <w:rsid w:val="00334D74"/>
    <w:rsid w:val="00356802"/>
    <w:rsid w:val="003910AE"/>
    <w:rsid w:val="003E6958"/>
    <w:rsid w:val="00400E6B"/>
    <w:rsid w:val="00423812"/>
    <w:rsid w:val="004D6375"/>
    <w:rsid w:val="00532576"/>
    <w:rsid w:val="005853B6"/>
    <w:rsid w:val="00594D3F"/>
    <w:rsid w:val="00604BF4"/>
    <w:rsid w:val="006A443B"/>
    <w:rsid w:val="00723B91"/>
    <w:rsid w:val="007A47B3"/>
    <w:rsid w:val="007B062F"/>
    <w:rsid w:val="007C120B"/>
    <w:rsid w:val="0089497A"/>
    <w:rsid w:val="008A4600"/>
    <w:rsid w:val="0092700F"/>
    <w:rsid w:val="00961290"/>
    <w:rsid w:val="00980CD6"/>
    <w:rsid w:val="00986A6A"/>
    <w:rsid w:val="009A15DE"/>
    <w:rsid w:val="00A0489B"/>
    <w:rsid w:val="00A44C18"/>
    <w:rsid w:val="00BD5EB1"/>
    <w:rsid w:val="00C610BE"/>
    <w:rsid w:val="00C837E7"/>
    <w:rsid w:val="00C94A01"/>
    <w:rsid w:val="00D15F79"/>
    <w:rsid w:val="00E46E2E"/>
    <w:rsid w:val="00E50FD2"/>
    <w:rsid w:val="00EC1FCA"/>
    <w:rsid w:val="00F004BB"/>
    <w:rsid w:val="00FA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229F"/>
  <w15:docId w15:val="{3A2DB742-AC00-475B-80F8-6384A45E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0FD2"/>
    <w:rPr>
      <w:b/>
      <w:bCs/>
    </w:rPr>
  </w:style>
  <w:style w:type="character" w:styleId="Emphasis">
    <w:name w:val="Emphasis"/>
    <w:basedOn w:val="DefaultParagraphFont"/>
    <w:qFormat/>
    <w:rsid w:val="00E50FD2"/>
    <w:rPr>
      <w:i/>
      <w:iCs/>
    </w:rPr>
  </w:style>
  <w:style w:type="paragraph" w:styleId="BodyTextIndent">
    <w:name w:val="Body Text Indent"/>
    <w:basedOn w:val="Normal"/>
    <w:link w:val="BodyTextIndentChar"/>
    <w:uiPriority w:val="99"/>
    <w:semiHidden/>
    <w:unhideWhenUsed/>
    <w:rsid w:val="00E50F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50FD2"/>
    <w:rPr>
      <w:rFonts w:ascii="Times New Roman" w:eastAsia="Times New Roman" w:hAnsi="Times New Roman" w:cs="Times New Roman"/>
      <w:sz w:val="24"/>
      <w:szCs w:val="24"/>
    </w:rPr>
  </w:style>
  <w:style w:type="paragraph" w:customStyle="1" w:styleId="iu">
    <w:name w:val="iu"/>
    <w:basedOn w:val="Normal"/>
    <w:rsid w:val="00E50F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4BB"/>
  </w:style>
  <w:style w:type="paragraph" w:styleId="Footer">
    <w:name w:val="footer"/>
    <w:basedOn w:val="Normal"/>
    <w:link w:val="FooterChar"/>
    <w:uiPriority w:val="99"/>
    <w:unhideWhenUsed/>
    <w:rsid w:val="00F00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4BB"/>
  </w:style>
  <w:style w:type="paragraph" w:styleId="ListParagraph">
    <w:name w:val="List Paragraph"/>
    <w:basedOn w:val="Normal"/>
    <w:uiPriority w:val="34"/>
    <w:qFormat/>
    <w:rsid w:val="00005895"/>
    <w:pPr>
      <w:ind w:left="720"/>
      <w:contextualSpacing/>
    </w:pPr>
  </w:style>
  <w:style w:type="character" w:styleId="Hyperlink">
    <w:name w:val="Hyperlink"/>
    <w:basedOn w:val="DefaultParagraphFont"/>
    <w:uiPriority w:val="99"/>
    <w:unhideWhenUsed/>
    <w:rsid w:val="0092700F"/>
    <w:rPr>
      <w:color w:val="0000FF" w:themeColor="hyperlink"/>
      <w:u w:val="single"/>
    </w:rPr>
  </w:style>
  <w:style w:type="paragraph" w:styleId="BalloonText">
    <w:name w:val="Balloon Text"/>
    <w:basedOn w:val="Normal"/>
    <w:link w:val="BalloonTextChar"/>
    <w:uiPriority w:val="99"/>
    <w:semiHidden/>
    <w:unhideWhenUsed/>
    <w:rsid w:val="007A4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152">
      <w:bodyDiv w:val="1"/>
      <w:marLeft w:val="0"/>
      <w:marRight w:val="0"/>
      <w:marTop w:val="0"/>
      <w:marBottom w:val="0"/>
      <w:divBdr>
        <w:top w:val="none" w:sz="0" w:space="0" w:color="auto"/>
        <w:left w:val="none" w:sz="0" w:space="0" w:color="auto"/>
        <w:bottom w:val="none" w:sz="0" w:space="0" w:color="auto"/>
        <w:right w:val="none" w:sz="0" w:space="0" w:color="auto"/>
      </w:divBdr>
      <w:divsChild>
        <w:div w:id="1955625084">
          <w:marLeft w:val="0"/>
          <w:marRight w:val="0"/>
          <w:marTop w:val="0"/>
          <w:marBottom w:val="0"/>
          <w:divBdr>
            <w:top w:val="none" w:sz="0" w:space="0" w:color="auto"/>
            <w:left w:val="none" w:sz="0" w:space="0" w:color="auto"/>
            <w:bottom w:val="none" w:sz="0" w:space="0" w:color="auto"/>
            <w:right w:val="none" w:sz="0" w:space="0" w:color="auto"/>
          </w:divBdr>
          <w:divsChild>
            <w:div w:id="149441231">
              <w:marLeft w:val="0"/>
              <w:marRight w:val="0"/>
              <w:marTop w:val="0"/>
              <w:marBottom w:val="0"/>
              <w:divBdr>
                <w:top w:val="none" w:sz="0" w:space="0" w:color="auto"/>
                <w:left w:val="none" w:sz="0" w:space="0" w:color="auto"/>
                <w:bottom w:val="none" w:sz="0" w:space="0" w:color="auto"/>
                <w:right w:val="none" w:sz="0" w:space="0" w:color="auto"/>
              </w:divBdr>
              <w:divsChild>
                <w:div w:id="68424021">
                  <w:marLeft w:val="0"/>
                  <w:marRight w:val="0"/>
                  <w:marTop w:val="0"/>
                  <w:marBottom w:val="60"/>
                  <w:divBdr>
                    <w:top w:val="none" w:sz="0" w:space="0" w:color="auto"/>
                    <w:left w:val="none" w:sz="0" w:space="0" w:color="auto"/>
                    <w:bottom w:val="none" w:sz="0" w:space="0" w:color="auto"/>
                    <w:right w:val="none" w:sz="0" w:space="0" w:color="auto"/>
                  </w:divBdr>
                  <w:divsChild>
                    <w:div w:id="338892688">
                      <w:marLeft w:val="0"/>
                      <w:marRight w:val="0"/>
                      <w:marTop w:val="0"/>
                      <w:marBottom w:val="0"/>
                      <w:divBdr>
                        <w:top w:val="none" w:sz="0" w:space="0" w:color="auto"/>
                        <w:left w:val="none" w:sz="0" w:space="0" w:color="auto"/>
                        <w:bottom w:val="none" w:sz="0" w:space="0" w:color="auto"/>
                        <w:right w:val="none" w:sz="0" w:space="0" w:color="auto"/>
                      </w:divBdr>
                      <w:divsChild>
                        <w:div w:id="1360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560830">
          <w:marLeft w:val="0"/>
          <w:marRight w:val="0"/>
          <w:marTop w:val="0"/>
          <w:marBottom w:val="0"/>
          <w:divBdr>
            <w:top w:val="none" w:sz="0" w:space="0" w:color="auto"/>
            <w:left w:val="none" w:sz="0" w:space="0" w:color="auto"/>
            <w:bottom w:val="none" w:sz="0" w:space="0" w:color="auto"/>
            <w:right w:val="none" w:sz="0" w:space="0" w:color="auto"/>
          </w:divBdr>
          <w:divsChild>
            <w:div w:id="397480149">
              <w:marLeft w:val="0"/>
              <w:marRight w:val="0"/>
              <w:marTop w:val="0"/>
              <w:marBottom w:val="0"/>
              <w:divBdr>
                <w:top w:val="none" w:sz="0" w:space="0" w:color="auto"/>
                <w:left w:val="none" w:sz="0" w:space="0" w:color="auto"/>
                <w:bottom w:val="none" w:sz="0" w:space="0" w:color="auto"/>
                <w:right w:val="none" w:sz="0" w:space="0" w:color="auto"/>
              </w:divBdr>
              <w:divsChild>
                <w:div w:id="2138908041">
                  <w:marLeft w:val="0"/>
                  <w:marRight w:val="0"/>
                  <w:marTop w:val="0"/>
                  <w:marBottom w:val="60"/>
                  <w:divBdr>
                    <w:top w:val="none" w:sz="0" w:space="0" w:color="auto"/>
                    <w:left w:val="none" w:sz="0" w:space="0" w:color="auto"/>
                    <w:bottom w:val="none" w:sz="0" w:space="0" w:color="auto"/>
                    <w:right w:val="none" w:sz="0" w:space="0" w:color="auto"/>
                  </w:divBdr>
                  <w:divsChild>
                    <w:div w:id="773674844">
                      <w:marLeft w:val="0"/>
                      <w:marRight w:val="0"/>
                      <w:marTop w:val="0"/>
                      <w:marBottom w:val="0"/>
                      <w:divBdr>
                        <w:top w:val="none" w:sz="0" w:space="0" w:color="auto"/>
                        <w:left w:val="none" w:sz="0" w:space="0" w:color="auto"/>
                        <w:bottom w:val="none" w:sz="0" w:space="0" w:color="auto"/>
                        <w:right w:val="none" w:sz="0" w:space="0" w:color="auto"/>
                      </w:divBdr>
                      <w:divsChild>
                        <w:div w:id="17438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940805">
      <w:bodyDiv w:val="1"/>
      <w:marLeft w:val="0"/>
      <w:marRight w:val="0"/>
      <w:marTop w:val="0"/>
      <w:marBottom w:val="0"/>
      <w:divBdr>
        <w:top w:val="none" w:sz="0" w:space="0" w:color="auto"/>
        <w:left w:val="none" w:sz="0" w:space="0" w:color="auto"/>
        <w:bottom w:val="none" w:sz="0" w:space="0" w:color="auto"/>
        <w:right w:val="none" w:sz="0" w:space="0" w:color="auto"/>
      </w:divBdr>
      <w:divsChild>
        <w:div w:id="704335911">
          <w:marLeft w:val="0"/>
          <w:marRight w:val="0"/>
          <w:marTop w:val="0"/>
          <w:marBottom w:val="0"/>
          <w:divBdr>
            <w:top w:val="none" w:sz="0" w:space="0" w:color="auto"/>
            <w:left w:val="none" w:sz="0" w:space="0" w:color="auto"/>
            <w:bottom w:val="none" w:sz="0" w:space="0" w:color="auto"/>
            <w:right w:val="none" w:sz="0" w:space="0" w:color="auto"/>
          </w:divBdr>
          <w:divsChild>
            <w:div w:id="2139105347">
              <w:marLeft w:val="0"/>
              <w:marRight w:val="0"/>
              <w:marTop w:val="0"/>
              <w:marBottom w:val="0"/>
              <w:divBdr>
                <w:top w:val="none" w:sz="0" w:space="0" w:color="auto"/>
                <w:left w:val="none" w:sz="0" w:space="0" w:color="auto"/>
                <w:bottom w:val="none" w:sz="0" w:space="0" w:color="auto"/>
                <w:right w:val="none" w:sz="0" w:space="0" w:color="auto"/>
              </w:divBdr>
              <w:divsChild>
                <w:div w:id="1249458537">
                  <w:marLeft w:val="0"/>
                  <w:marRight w:val="-90"/>
                  <w:marTop w:val="0"/>
                  <w:marBottom w:val="0"/>
                  <w:divBdr>
                    <w:top w:val="none" w:sz="0" w:space="0" w:color="auto"/>
                    <w:left w:val="none" w:sz="0" w:space="0" w:color="auto"/>
                    <w:bottom w:val="none" w:sz="0" w:space="0" w:color="auto"/>
                    <w:right w:val="none" w:sz="0" w:space="0" w:color="auto"/>
                  </w:divBdr>
                  <w:divsChild>
                    <w:div w:id="45110573">
                      <w:marLeft w:val="0"/>
                      <w:marRight w:val="0"/>
                      <w:marTop w:val="0"/>
                      <w:marBottom w:val="0"/>
                      <w:divBdr>
                        <w:top w:val="none" w:sz="0" w:space="0" w:color="auto"/>
                        <w:left w:val="none" w:sz="0" w:space="0" w:color="auto"/>
                        <w:bottom w:val="none" w:sz="0" w:space="0" w:color="auto"/>
                        <w:right w:val="none" w:sz="0" w:space="0" w:color="auto"/>
                      </w:divBdr>
                      <w:divsChild>
                        <w:div w:id="1691712777">
                          <w:marLeft w:val="0"/>
                          <w:marRight w:val="0"/>
                          <w:marTop w:val="0"/>
                          <w:marBottom w:val="0"/>
                          <w:divBdr>
                            <w:top w:val="none" w:sz="0" w:space="0" w:color="auto"/>
                            <w:left w:val="none" w:sz="0" w:space="0" w:color="auto"/>
                            <w:bottom w:val="none" w:sz="0" w:space="0" w:color="auto"/>
                            <w:right w:val="none" w:sz="0" w:space="0" w:color="auto"/>
                          </w:divBdr>
                          <w:divsChild>
                            <w:div w:id="1088385975">
                              <w:marLeft w:val="240"/>
                              <w:marRight w:val="240"/>
                              <w:marTop w:val="0"/>
                              <w:marBottom w:val="60"/>
                              <w:divBdr>
                                <w:top w:val="none" w:sz="0" w:space="0" w:color="auto"/>
                                <w:left w:val="none" w:sz="0" w:space="0" w:color="auto"/>
                                <w:bottom w:val="none" w:sz="0" w:space="0" w:color="auto"/>
                                <w:right w:val="none" w:sz="0" w:space="0" w:color="auto"/>
                              </w:divBdr>
                              <w:divsChild>
                                <w:div w:id="1860730143">
                                  <w:marLeft w:val="150"/>
                                  <w:marRight w:val="0"/>
                                  <w:marTop w:val="0"/>
                                  <w:marBottom w:val="0"/>
                                  <w:divBdr>
                                    <w:top w:val="none" w:sz="0" w:space="0" w:color="auto"/>
                                    <w:left w:val="none" w:sz="0" w:space="0" w:color="auto"/>
                                    <w:bottom w:val="none" w:sz="0" w:space="0" w:color="auto"/>
                                    <w:right w:val="none" w:sz="0" w:space="0" w:color="auto"/>
                                  </w:divBdr>
                                  <w:divsChild>
                                    <w:div w:id="687483641">
                                      <w:marLeft w:val="0"/>
                                      <w:marRight w:val="0"/>
                                      <w:marTop w:val="0"/>
                                      <w:marBottom w:val="0"/>
                                      <w:divBdr>
                                        <w:top w:val="none" w:sz="0" w:space="0" w:color="auto"/>
                                        <w:left w:val="none" w:sz="0" w:space="0" w:color="auto"/>
                                        <w:bottom w:val="none" w:sz="0" w:space="0" w:color="auto"/>
                                        <w:right w:val="none" w:sz="0" w:space="0" w:color="auto"/>
                                      </w:divBdr>
                                      <w:divsChild>
                                        <w:div w:id="837429292">
                                          <w:marLeft w:val="0"/>
                                          <w:marRight w:val="0"/>
                                          <w:marTop w:val="0"/>
                                          <w:marBottom w:val="0"/>
                                          <w:divBdr>
                                            <w:top w:val="none" w:sz="0" w:space="0" w:color="auto"/>
                                            <w:left w:val="none" w:sz="0" w:space="0" w:color="auto"/>
                                            <w:bottom w:val="none" w:sz="0" w:space="0" w:color="auto"/>
                                            <w:right w:val="none" w:sz="0" w:space="0" w:color="auto"/>
                                          </w:divBdr>
                                          <w:divsChild>
                                            <w:div w:id="146093725">
                                              <w:marLeft w:val="0"/>
                                              <w:marRight w:val="0"/>
                                              <w:marTop w:val="0"/>
                                              <w:marBottom w:val="60"/>
                                              <w:divBdr>
                                                <w:top w:val="none" w:sz="0" w:space="0" w:color="auto"/>
                                                <w:left w:val="none" w:sz="0" w:space="0" w:color="auto"/>
                                                <w:bottom w:val="none" w:sz="0" w:space="0" w:color="auto"/>
                                                <w:right w:val="none" w:sz="0" w:space="0" w:color="auto"/>
                                              </w:divBdr>
                                              <w:divsChild>
                                                <w:div w:id="2015984966">
                                                  <w:marLeft w:val="0"/>
                                                  <w:marRight w:val="0"/>
                                                  <w:marTop w:val="0"/>
                                                  <w:marBottom w:val="0"/>
                                                  <w:divBdr>
                                                    <w:top w:val="none" w:sz="0" w:space="0" w:color="auto"/>
                                                    <w:left w:val="none" w:sz="0" w:space="0" w:color="auto"/>
                                                    <w:bottom w:val="none" w:sz="0" w:space="0" w:color="auto"/>
                                                    <w:right w:val="none" w:sz="0" w:space="0" w:color="auto"/>
                                                  </w:divBdr>
                                                  <w:divsChild>
                                                    <w:div w:id="7602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40473">
                                      <w:marLeft w:val="0"/>
                                      <w:marRight w:val="0"/>
                                      <w:marTop w:val="0"/>
                                      <w:marBottom w:val="0"/>
                                      <w:divBdr>
                                        <w:top w:val="none" w:sz="0" w:space="0" w:color="auto"/>
                                        <w:left w:val="none" w:sz="0" w:space="0" w:color="auto"/>
                                        <w:bottom w:val="none" w:sz="0" w:space="0" w:color="auto"/>
                                        <w:right w:val="none" w:sz="0" w:space="0" w:color="auto"/>
                                      </w:divBdr>
                                      <w:divsChild>
                                        <w:div w:id="238371672">
                                          <w:marLeft w:val="0"/>
                                          <w:marRight w:val="0"/>
                                          <w:marTop w:val="0"/>
                                          <w:marBottom w:val="0"/>
                                          <w:divBdr>
                                            <w:top w:val="none" w:sz="0" w:space="0" w:color="auto"/>
                                            <w:left w:val="none" w:sz="0" w:space="0" w:color="auto"/>
                                            <w:bottom w:val="none" w:sz="0" w:space="0" w:color="auto"/>
                                            <w:right w:val="none" w:sz="0" w:space="0" w:color="auto"/>
                                          </w:divBdr>
                                          <w:divsChild>
                                            <w:div w:id="1972512297">
                                              <w:marLeft w:val="0"/>
                                              <w:marRight w:val="0"/>
                                              <w:marTop w:val="0"/>
                                              <w:marBottom w:val="60"/>
                                              <w:divBdr>
                                                <w:top w:val="none" w:sz="0" w:space="0" w:color="auto"/>
                                                <w:left w:val="none" w:sz="0" w:space="0" w:color="auto"/>
                                                <w:bottom w:val="none" w:sz="0" w:space="0" w:color="auto"/>
                                                <w:right w:val="none" w:sz="0" w:space="0" w:color="auto"/>
                                              </w:divBdr>
                                              <w:divsChild>
                                                <w:div w:id="829255814">
                                                  <w:marLeft w:val="0"/>
                                                  <w:marRight w:val="0"/>
                                                  <w:marTop w:val="0"/>
                                                  <w:marBottom w:val="0"/>
                                                  <w:divBdr>
                                                    <w:top w:val="none" w:sz="0" w:space="0" w:color="auto"/>
                                                    <w:left w:val="none" w:sz="0" w:space="0" w:color="auto"/>
                                                    <w:bottom w:val="none" w:sz="0" w:space="0" w:color="auto"/>
                                                    <w:right w:val="none" w:sz="0" w:space="0" w:color="auto"/>
                                                  </w:divBdr>
                                                  <w:divsChild>
                                                    <w:div w:id="760107769">
                                                      <w:marLeft w:val="0"/>
                                                      <w:marRight w:val="0"/>
                                                      <w:marTop w:val="0"/>
                                                      <w:marBottom w:val="0"/>
                                                      <w:divBdr>
                                                        <w:top w:val="none" w:sz="0" w:space="0" w:color="auto"/>
                                                        <w:left w:val="none" w:sz="0" w:space="0" w:color="auto"/>
                                                        <w:bottom w:val="none" w:sz="0" w:space="0" w:color="auto"/>
                                                        <w:right w:val="none" w:sz="0" w:space="0" w:color="auto"/>
                                                      </w:divBdr>
                                                    </w:div>
                                                  </w:divsChild>
                                                </w:div>
                                                <w:div w:id="1840342369">
                                                  <w:marLeft w:val="0"/>
                                                  <w:marRight w:val="0"/>
                                                  <w:marTop w:val="150"/>
                                                  <w:marBottom w:val="0"/>
                                                  <w:divBdr>
                                                    <w:top w:val="none" w:sz="0" w:space="0" w:color="auto"/>
                                                    <w:left w:val="none" w:sz="0" w:space="0" w:color="auto"/>
                                                    <w:bottom w:val="none" w:sz="0" w:space="0" w:color="auto"/>
                                                    <w:right w:val="none" w:sz="0" w:space="0" w:color="auto"/>
                                                  </w:divBdr>
                                                </w:div>
                                                <w:div w:id="1997881512">
                                                  <w:marLeft w:val="0"/>
                                                  <w:marRight w:val="0"/>
                                                  <w:marTop w:val="0"/>
                                                  <w:marBottom w:val="0"/>
                                                  <w:divBdr>
                                                    <w:top w:val="none" w:sz="0" w:space="0" w:color="auto"/>
                                                    <w:left w:val="none" w:sz="0" w:space="0" w:color="auto"/>
                                                    <w:bottom w:val="none" w:sz="0" w:space="0" w:color="auto"/>
                                                    <w:right w:val="none" w:sz="0" w:space="0" w:color="auto"/>
                                                  </w:divBdr>
                                                  <w:divsChild>
                                                    <w:div w:id="852839656">
                                                      <w:marLeft w:val="0"/>
                                                      <w:marRight w:val="0"/>
                                                      <w:marTop w:val="0"/>
                                                      <w:marBottom w:val="0"/>
                                                      <w:divBdr>
                                                        <w:top w:val="none" w:sz="0" w:space="0" w:color="auto"/>
                                                        <w:left w:val="none" w:sz="0" w:space="0" w:color="auto"/>
                                                        <w:bottom w:val="none" w:sz="0" w:space="0" w:color="auto"/>
                                                        <w:right w:val="none" w:sz="0" w:space="0" w:color="auto"/>
                                                      </w:divBdr>
                                                      <w:divsChild>
                                                        <w:div w:id="25252921">
                                                          <w:marLeft w:val="0"/>
                                                          <w:marRight w:val="0"/>
                                                          <w:marTop w:val="0"/>
                                                          <w:marBottom w:val="0"/>
                                                          <w:divBdr>
                                                            <w:top w:val="none" w:sz="0" w:space="0" w:color="auto"/>
                                                            <w:left w:val="none" w:sz="0" w:space="0" w:color="auto"/>
                                                            <w:bottom w:val="none" w:sz="0" w:space="0" w:color="auto"/>
                                                            <w:right w:val="none" w:sz="0" w:space="0" w:color="auto"/>
                                                          </w:divBdr>
                                                          <w:divsChild>
                                                            <w:div w:id="114370593">
                                                              <w:marLeft w:val="0"/>
                                                              <w:marRight w:val="0"/>
                                                              <w:marTop w:val="0"/>
                                                              <w:marBottom w:val="0"/>
                                                              <w:divBdr>
                                                                <w:top w:val="none" w:sz="0" w:space="0" w:color="auto"/>
                                                                <w:left w:val="none" w:sz="0" w:space="0" w:color="auto"/>
                                                                <w:bottom w:val="none" w:sz="0" w:space="0" w:color="auto"/>
                                                                <w:right w:val="none" w:sz="0" w:space="0" w:color="auto"/>
                                                              </w:divBdr>
                                                              <w:divsChild>
                                                                <w:div w:id="1492217439">
                                                                  <w:marLeft w:val="105"/>
                                                                  <w:marRight w:val="105"/>
                                                                  <w:marTop w:val="90"/>
                                                                  <w:marBottom w:val="150"/>
                                                                  <w:divBdr>
                                                                    <w:top w:val="none" w:sz="0" w:space="0" w:color="auto"/>
                                                                    <w:left w:val="none" w:sz="0" w:space="0" w:color="auto"/>
                                                                    <w:bottom w:val="none" w:sz="0" w:space="0" w:color="auto"/>
                                                                    <w:right w:val="none" w:sz="0" w:space="0" w:color="auto"/>
                                                                  </w:divBdr>
                                                                </w:div>
                                                                <w:div w:id="1641114048">
                                                                  <w:marLeft w:val="105"/>
                                                                  <w:marRight w:val="105"/>
                                                                  <w:marTop w:val="90"/>
                                                                  <w:marBottom w:val="150"/>
                                                                  <w:divBdr>
                                                                    <w:top w:val="none" w:sz="0" w:space="0" w:color="auto"/>
                                                                    <w:left w:val="none" w:sz="0" w:space="0" w:color="auto"/>
                                                                    <w:bottom w:val="none" w:sz="0" w:space="0" w:color="auto"/>
                                                                    <w:right w:val="none" w:sz="0" w:space="0" w:color="auto"/>
                                                                  </w:divBdr>
                                                                </w:div>
                                                                <w:div w:id="553079690">
                                                                  <w:marLeft w:val="105"/>
                                                                  <w:marRight w:val="105"/>
                                                                  <w:marTop w:val="90"/>
                                                                  <w:marBottom w:val="150"/>
                                                                  <w:divBdr>
                                                                    <w:top w:val="none" w:sz="0" w:space="0" w:color="auto"/>
                                                                    <w:left w:val="none" w:sz="0" w:space="0" w:color="auto"/>
                                                                    <w:bottom w:val="none" w:sz="0" w:space="0" w:color="auto"/>
                                                                    <w:right w:val="none" w:sz="0" w:space="0" w:color="auto"/>
                                                                  </w:divBdr>
                                                                </w:div>
                                                                <w:div w:id="45181039">
                                                                  <w:marLeft w:val="105"/>
                                                                  <w:marRight w:val="105"/>
                                                                  <w:marTop w:val="90"/>
                                                                  <w:marBottom w:val="150"/>
                                                                  <w:divBdr>
                                                                    <w:top w:val="none" w:sz="0" w:space="0" w:color="auto"/>
                                                                    <w:left w:val="none" w:sz="0" w:space="0" w:color="auto"/>
                                                                    <w:bottom w:val="none" w:sz="0" w:space="0" w:color="auto"/>
                                                                    <w:right w:val="none" w:sz="0" w:space="0" w:color="auto"/>
                                                                  </w:divBdr>
                                                                </w:div>
                                                                <w:div w:id="336930051">
                                                                  <w:marLeft w:val="105"/>
                                                                  <w:marRight w:val="105"/>
                                                                  <w:marTop w:val="90"/>
                                                                  <w:marBottom w:val="150"/>
                                                                  <w:divBdr>
                                                                    <w:top w:val="none" w:sz="0" w:space="0" w:color="auto"/>
                                                                    <w:left w:val="none" w:sz="0" w:space="0" w:color="auto"/>
                                                                    <w:bottom w:val="none" w:sz="0" w:space="0" w:color="auto"/>
                                                                    <w:right w:val="none" w:sz="0" w:space="0" w:color="auto"/>
                                                                  </w:divBdr>
                                                                </w:div>
                                                                <w:div w:id="197259290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2619269">
          <w:marLeft w:val="0"/>
          <w:marRight w:val="0"/>
          <w:marTop w:val="0"/>
          <w:marBottom w:val="0"/>
          <w:divBdr>
            <w:top w:val="none" w:sz="0" w:space="0" w:color="auto"/>
            <w:left w:val="none" w:sz="0" w:space="0" w:color="auto"/>
            <w:bottom w:val="none" w:sz="0" w:space="0" w:color="auto"/>
            <w:right w:val="none" w:sz="0" w:space="0" w:color="auto"/>
          </w:divBdr>
          <w:divsChild>
            <w:div w:id="691228285">
              <w:marLeft w:val="0"/>
              <w:marRight w:val="0"/>
              <w:marTop w:val="0"/>
              <w:marBottom w:val="0"/>
              <w:divBdr>
                <w:top w:val="none" w:sz="0" w:space="0" w:color="auto"/>
                <w:left w:val="none" w:sz="0" w:space="0" w:color="auto"/>
                <w:bottom w:val="none" w:sz="0" w:space="0" w:color="auto"/>
                <w:right w:val="none" w:sz="0" w:space="0" w:color="auto"/>
              </w:divBdr>
              <w:divsChild>
                <w:div w:id="4852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ngochoi.hanoi.edu.vn" TargetMode="External"/><Relationship Id="rId3" Type="http://schemas.openxmlformats.org/officeDocument/2006/relationships/settings" Target="settings.xml"/><Relationship Id="rId7" Type="http://schemas.openxmlformats.org/officeDocument/2006/relationships/hyperlink" Target="https://thcsngochoi.hanoi.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quantri.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Trinh</cp:lastModifiedBy>
  <cp:revision>9</cp:revision>
  <cp:lastPrinted>2025-03-26T09:40:00Z</cp:lastPrinted>
  <dcterms:created xsi:type="dcterms:W3CDTF">2024-05-27T12:46:00Z</dcterms:created>
  <dcterms:modified xsi:type="dcterms:W3CDTF">2025-05-13T04:25:00Z</dcterms:modified>
</cp:coreProperties>
</file>