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39A" w:rsidRDefault="0075539A" w:rsidP="0075539A">
      <w:pPr>
        <w:pStyle w:val="Heading1"/>
        <w:spacing w:before="0" w:after="0" w:line="288" w:lineRule="auto"/>
        <w:rPr>
          <w:rFonts w:cs="Times New Roman"/>
          <w:sz w:val="28"/>
        </w:rPr>
      </w:pPr>
      <w:r>
        <w:rPr>
          <w:rFonts w:cs="Times New Roman"/>
          <w:sz w:val="28"/>
        </w:rPr>
        <w:t xml:space="preserve">CHỦ ĐỀ 1: TRƯỜNG HỌC CỦA EM </w:t>
      </w:r>
    </w:p>
    <w:p w:rsidR="0075539A" w:rsidRDefault="0075539A" w:rsidP="0075539A">
      <w:pPr>
        <w:spacing w:after="0" w:line="288" w:lineRule="auto"/>
        <w:ind w:right="-22"/>
        <w:rPr>
          <w:rFonts w:ascii="Times New Roman" w:hAnsi="Times New Roman" w:cs="Times New Roman"/>
          <w:b/>
          <w:sz w:val="28"/>
          <w:szCs w:val="28"/>
        </w:rPr>
      </w:pPr>
      <w:r>
        <w:rPr>
          <w:rFonts w:ascii="Times New Roman" w:hAnsi="Times New Roman" w:cs="Times New Roman"/>
          <w:b/>
          <w:sz w:val="28"/>
          <w:szCs w:val="28"/>
        </w:rPr>
        <w:t>MỤC TIÊU – YÊU CẦU CẦN ĐẠT:</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Bày tỏ được những cảm xúc của mình khi trở thành HS lớp 6</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Giới thiệu được những nét nổi bật của nhà trường và chủ động, tự giác tham gia xây dựng truyền thống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Biết chăm sóc bản thân và điều chỉnh bản thân để phù hợp với môi trường học tập mới, phù hợp với hoàn cảnh gia tiếp.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Thiết lập được mối quan hệ với bạn bè</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Tham gia các hoạt động giáo dục theo chủ đề của Đội Thiếu niên Tiền phong Hồ Chí Minh.</w:t>
      </w:r>
    </w:p>
    <w:p w:rsidR="0075539A" w:rsidRDefault="0075539A" w:rsidP="0075539A">
      <w:pPr>
        <w:pStyle w:val="Heading1"/>
        <w:spacing w:before="0" w:after="0" w:line="288" w:lineRule="auto"/>
      </w:pPr>
      <w:r>
        <w:t>TRƯỜNG HỌC MỚI CỦA EM</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I. MỤC TIÊU:</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i/>
          <w:sz w:val="28"/>
          <w:szCs w:val="28"/>
        </w:rPr>
        <w:t>1. Về kiến thức:</w:t>
      </w:r>
      <w:r>
        <w:rPr>
          <w:rFonts w:ascii="Times New Roman" w:hAnsi="Times New Roman" w:cs="Times New Roman"/>
          <w:sz w:val="28"/>
          <w:szCs w:val="28"/>
        </w:rPr>
        <w:t xml:space="preserve"> Tìm hiểu những thông tin cơ bản về ngôi trường mới mà em theo học.</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i/>
          <w:sz w:val="28"/>
          <w:szCs w:val="28"/>
        </w:rPr>
        <w:t xml:space="preserve">2. Về năng lực: </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Tự chủ và tự học: Tự giác học tập, lao động; kiên trì thực hiện mục tiêu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Giao tiếp với hợp tác: Hình thành kĩ năng kết bạn với những người bạn mới; hợp tác với các bạn trong lớp và các hoạt động; cùng bạn bè tham gia giải quyết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Giải quyết vấn đề sáng tạo: Tự xây dựng kế hoạch hoạt động của lớp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Thích ứng với cuộc sống: Tự tin và thích ứng với môi trường học tập mới.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Tổ chức và thiết kế hoạt động: Lập kế hoạch hoạt động.</w:t>
      </w:r>
    </w:p>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3. Về phẩm chất:</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Yêu nước: Yêu quý và tự hào về trường, tự hào là HS của trường; yêu quý, trân trọng và có ý thức giữ gìn công trình, cảnh quan sư phạm của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Trách nhiệm: Tích cực hoàn thành nhiệm vụ học tập, lao động.</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II. THIẾT BỊ DẠY HỌC VÀ HỌC LIỆU</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1. Đối với GV:</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Hướng dẫn HS tìm hiểu những thông tin về trường trung học cơ sở mà các em theo học.</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Chuẩn bị giấy A4, A0, giấy nhớ, giấy màu, giấy bìa, bìa cứng, bút dạ, bút bi, bút chì, bút màu, ghim, hồ dán…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Những lá thăm ghi tên các hoạt động trong nhà trường.</w:t>
      </w:r>
    </w:p>
    <w:p w:rsidR="0075539A" w:rsidRDefault="0075539A" w:rsidP="0075539A">
      <w:pPr>
        <w:pStyle w:val="Footer"/>
        <w:spacing w:after="0" w:line="288" w:lineRule="auto"/>
        <w:rPr>
          <w:rFonts w:ascii="Times New Roman" w:hAnsi="Times New Roman" w:cs="Times New Roman"/>
          <w:b/>
          <w:bCs/>
          <w:sz w:val="28"/>
          <w:szCs w:val="28"/>
        </w:rPr>
      </w:pPr>
      <w:r>
        <w:rPr>
          <w:rFonts w:ascii="Times New Roman" w:hAnsi="Times New Roman" w:cs="Times New Roman"/>
          <w:b/>
          <w:sz w:val="28"/>
          <w:szCs w:val="28"/>
        </w:rPr>
        <w:t>2. Đối với HS:</w:t>
      </w:r>
      <w:r>
        <w:rPr>
          <w:rFonts w:ascii="Times New Roman" w:hAnsi="Times New Roman" w:cs="Times New Roman"/>
          <w:sz w:val="28"/>
          <w:szCs w:val="28"/>
        </w:rPr>
        <w:t xml:space="preserve"> sgk, dụng cụ học tập, đọc trước bài học theo hướng dẫn của</w:t>
      </w:r>
      <w:r w:rsidRPr="00F93EB3">
        <w:rPr>
          <w:rFonts w:ascii="Times New Roman" w:hAnsi="Times New Roman" w:cs="Times New Roman"/>
          <w:b/>
          <w:bCs/>
          <w:sz w:val="28"/>
          <w:szCs w:val="28"/>
        </w:rPr>
        <w:t xml:space="preserve"> </w:t>
      </w:r>
    </w:p>
    <w:p w:rsidR="0075539A" w:rsidRPr="0075539A" w:rsidRDefault="0075539A" w:rsidP="0075539A">
      <w:pPr>
        <w:pStyle w:val="Footer"/>
        <w:spacing w:after="0" w:line="288" w:lineRule="auto"/>
        <w:rPr>
          <w:rFonts w:ascii="Times New Roman" w:hAnsi="Times New Roman" w:cs="Times New Roman"/>
          <w:b/>
          <w:bCs/>
          <w:sz w:val="28"/>
          <w:szCs w:val="28"/>
        </w:rPr>
      </w:pPr>
      <w:r>
        <w:rPr>
          <w:rFonts w:ascii="Times New Roman" w:hAnsi="Times New Roman" w:cs="Times New Roman"/>
          <w:b/>
          <w:sz w:val="28"/>
          <w:szCs w:val="28"/>
        </w:rPr>
        <w:lastRenderedPageBreak/>
        <w:t>III. TIẾN TRÌNH DẠY HỌC</w:t>
      </w:r>
    </w:p>
    <w:p w:rsidR="0075539A" w:rsidRDefault="0075539A" w:rsidP="0075539A">
      <w:pPr>
        <w:pStyle w:val="Heading2"/>
        <w:spacing w:before="0" w:after="0" w:line="288" w:lineRule="auto"/>
        <w:rPr>
          <w:rFonts w:cs="Times New Roman"/>
          <w:szCs w:val="28"/>
        </w:rPr>
      </w:pPr>
      <w:r>
        <w:rPr>
          <w:rFonts w:cs="Times New Roman"/>
          <w:szCs w:val="28"/>
        </w:rPr>
        <w:t>TUẦN 1 – TIẾT 1: SINH HOẠT DƯỚI CƠ</w:t>
      </w:r>
    </w:p>
    <w:p w:rsidR="0075539A" w:rsidRDefault="0075539A" w:rsidP="0075539A">
      <w:pPr>
        <w:spacing w:after="0" w:line="288" w:lineRule="auto"/>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Văn nghệ: Chào lớp 6</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Nhận thức được ý nghĩa của ngày khai giảng và cảm thấy tự hào, hạnh phúc khi được thầy cô, các anh chị chào đón.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Tự tin tham gia lễ khai giảng và có ấn tượng tốt đẹp về ngày khai giảng.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cùng BGH tổ chức lễ khai giảng, HS trật tự, chú ý lắng nghe, quan sát.</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nl-NL"/>
        </w:rPr>
        <w:t>Trình tự diễn ra buổi lễ khai giảng.</w:t>
      </w:r>
    </w:p>
    <w:p w:rsidR="0075539A" w:rsidRDefault="0075539A" w:rsidP="0075539A">
      <w:pPr>
        <w:tabs>
          <w:tab w:val="left" w:pos="567"/>
          <w:tab w:val="left" w:pos="1134"/>
        </w:tabs>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75539A" w:rsidRDefault="0075539A" w:rsidP="0075539A">
      <w:pPr>
        <w:spacing w:after="0" w:line="288"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GV cùng BCH tổ chức trình tự lần lượt các nghi lễ của buổi lễ khai giảng:</w:t>
      </w:r>
    </w:p>
    <w:p w:rsidR="0075539A" w:rsidRDefault="0075539A" w:rsidP="0075539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tiếp đại biểu</w:t>
      </w:r>
    </w:p>
    <w:p w:rsidR="0075539A" w:rsidRDefault="0075539A" w:rsidP="0075539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Lễ điều hành: Rước cờ, ảnh Bác, các đội danh dự, đại diện các khối lớp.</w:t>
      </w:r>
    </w:p>
    <w:p w:rsidR="0075539A" w:rsidRDefault="0075539A" w:rsidP="0075539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Lễ đón HS lớp 6: HS lớp 6 được tập trung ở địa didemr thuận lợi cho việc di chuyển, tay cầm cờ, hoa. Theo lời giới thiệu của người dẫn chương trình, GVCN và đại diện HS lớp 8 hoặc 9 dắt tay, hướng dẫn các em HS lớp 6 đi vào trên nền nhạc đến vị trí ngồi quy định. HS lớp 6 tự tin, vui tươi đi theo hàng, vẫy cờ chào thầy cô và các anh chị trong trường khi đi qua khán đài.</w:t>
      </w:r>
    </w:p>
    <w:p w:rsidR="0075539A" w:rsidRDefault="0075539A" w:rsidP="0075539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Lễ chào cờ</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Đại diện GV phát biểu thể hiện sự hưởng ứng và cam kết thi đua trong năm học mới.</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Đại điện HS cam kết thi đua học tập và rèn luyện tốt; đại diện HS lớp 6 phát biểu cảm tưởng được đón chào và học ở ngôi trường THCS.</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Đại biểu chúc mừng GV và HS.</w:t>
      </w:r>
    </w:p>
    <w:p w:rsidR="0075539A" w:rsidRDefault="0075539A" w:rsidP="0075539A">
      <w:pPr>
        <w:tabs>
          <w:tab w:val="left" w:pos="567"/>
          <w:tab w:val="left" w:pos="1134"/>
        </w:tabs>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8. Tặng quà cho HS có hoàn cảnh khó khăn trong trường (nếu có).</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Hoạt động 2: Văn nghệ chào mừng ngày khai giảng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Thể hiện được cảm xúc vui vẻ, hảo hứng đón chào năm học mới.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Chương trình văn </w:t>
      </w:r>
      <w:proofErr w:type="gramStart"/>
      <w:r>
        <w:rPr>
          <w:rFonts w:ascii="Times New Roman" w:hAnsi="Times New Roman" w:cs="Times New Roman"/>
          <w:sz w:val="28"/>
          <w:szCs w:val="28"/>
        </w:rPr>
        <w:t>nghệ  có</w:t>
      </w:r>
      <w:proofErr w:type="gramEnd"/>
      <w:r>
        <w:rPr>
          <w:rFonts w:ascii="Times New Roman" w:hAnsi="Times New Roman" w:cs="Times New Roman"/>
          <w:sz w:val="28"/>
          <w:szCs w:val="28"/>
        </w:rPr>
        <w:t xml:space="preserve"> thể linh hoạt đầu, sau tiếng trống khai trường hoặc cuối chương trình.</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nl-NL"/>
        </w:rPr>
        <w:t>Thưởng thức các tiết mục văn nghệ.</w:t>
      </w:r>
    </w:p>
    <w:p w:rsidR="0075539A" w:rsidRDefault="0075539A" w:rsidP="0075539A">
      <w:pPr>
        <w:tabs>
          <w:tab w:val="left" w:pos="567"/>
          <w:tab w:val="left" w:pos="1134"/>
        </w:tabs>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Đội văn nghệ của trường và các tiết mục văn nghệ đặc sắc của các lớp lần lượt biểu diễn.</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sz w:val="28"/>
          <w:szCs w:val="28"/>
        </w:rPr>
        <w:lastRenderedPageBreak/>
        <w:t>- Đại biểu, thầy cô và học sinh cùng hưởng ứng nhiệt tình tạo nên không khí vui tươi của ngày khai giảng năm học mới</w:t>
      </w:r>
      <w:r>
        <w:rPr>
          <w:rFonts w:ascii="Times New Roman" w:hAnsi="Times New Roman" w:cs="Times New Roman"/>
          <w:i/>
          <w:sz w:val="28"/>
          <w:szCs w:val="28"/>
        </w:rPr>
        <w:t>.</w:t>
      </w:r>
    </w:p>
    <w:p w:rsidR="0075539A" w:rsidRDefault="0075539A" w:rsidP="0075539A">
      <w:pPr>
        <w:pStyle w:val="Heading2"/>
        <w:spacing w:before="0" w:after="0" w:line="288" w:lineRule="auto"/>
        <w:rPr>
          <w:rFonts w:cs="Times New Roman"/>
          <w:szCs w:val="28"/>
        </w:rPr>
      </w:pPr>
      <w:r>
        <w:rPr>
          <w:rFonts w:cs="Times New Roman"/>
          <w:szCs w:val="28"/>
        </w:rPr>
        <w:t>TUẦN 1 – TIẾT 2: HOẠT ĐỘNG GIÁO DỤC</w:t>
      </w:r>
    </w:p>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Cảm xúc khi trở thành học sinh lớp 6.</w:t>
      </w:r>
    </w:p>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Giới thiệu về trường học mới của em</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Hoạt động 1: Cảm xúc khi trở thành học sinh lớp 6</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nói lên được những cảm xúc của mình trước khi trở thành HS lớp 6.</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trả lời câu hỏi.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4"/>
        <w:gridCol w:w="3965"/>
      </w:tblGrid>
      <w:tr w:rsidR="0075539A" w:rsidTr="00CC70CF">
        <w:tc>
          <w:tcPr>
            <w:tcW w:w="5670" w:type="dxa"/>
          </w:tcPr>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75539A" w:rsidTr="00CC70CF">
        <w:tc>
          <w:tcPr>
            <w:tcW w:w="5670" w:type="dxa"/>
          </w:tcPr>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tổ chức cho HS chia sẻ cặp đôi về nội dung sau:</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Em cảm thấy như thế nào khi trở thành HS lớp 6?</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xml:space="preserve">+ Những cảm xúc của bản thân trong ngày đầu đến học ở một môi </w:t>
            </w:r>
            <w:proofErr w:type="gramStart"/>
            <w:r>
              <w:rPr>
                <w:rFonts w:ascii="Times New Roman" w:hAnsi="Times New Roman" w:cs="Times New Roman"/>
                <w:i/>
                <w:sz w:val="28"/>
                <w:szCs w:val="28"/>
              </w:rPr>
              <w:t>trường  mới</w:t>
            </w:r>
            <w:proofErr w:type="gramEnd"/>
            <w:r>
              <w:rPr>
                <w:rFonts w:ascii="Times New Roman" w:hAnsi="Times New Roman" w:cs="Times New Roman"/>
                <w:i/>
                <w:sz w:val="28"/>
                <w:szCs w:val="28"/>
              </w:rPr>
              <w:t>? (ví dụ: hồi hộp, hào hứng, lo lắng…)</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quan sát HS thảo luận.</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mời HS chia sẻ trước lớp những cảm xúc ấy của mình.</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GV nhận xét, kết luận: </w:t>
            </w:r>
            <w:r>
              <w:rPr>
                <w:rFonts w:ascii="Times New Roman" w:hAnsi="Times New Roman" w:cs="Times New Roman"/>
                <w:i/>
                <w:sz w:val="28"/>
                <w:szCs w:val="28"/>
              </w:rPr>
              <w:t xml:space="preserve">Những cảm xúc khi trở thành HS lớp 6 thật đáng trân trọng. Bên cạnh niềm tự hào, háo hức thì cũng xen lẫn những hồi hộp, băn khoăn… Tất cả những cảm xúc ấy cùng là những kỉ niệm đẹp của ngày </w:t>
            </w:r>
            <w:r>
              <w:rPr>
                <w:rFonts w:ascii="Times New Roman" w:hAnsi="Times New Roman" w:cs="Times New Roman"/>
                <w:i/>
                <w:sz w:val="28"/>
                <w:szCs w:val="28"/>
              </w:rPr>
              <w:lastRenderedPageBreak/>
              <w:t>đầu đến trường sẽ là những kí ức không thể nào quên.</w:t>
            </w:r>
          </w:p>
        </w:tc>
        <w:tc>
          <w:tcPr>
            <w:tcW w:w="4055"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lastRenderedPageBreak/>
              <w:t>1.</w:t>
            </w:r>
            <w:r>
              <w:rPr>
                <w:rFonts w:ascii="Times New Roman" w:hAnsi="Times New Roman" w:cs="Times New Roman"/>
                <w:sz w:val="28"/>
                <w:szCs w:val="28"/>
              </w:rPr>
              <w:t xml:space="preserve"> </w:t>
            </w:r>
            <w:r>
              <w:rPr>
                <w:rFonts w:ascii="Times New Roman" w:hAnsi="Times New Roman" w:cs="Times New Roman"/>
                <w:b/>
                <w:sz w:val="28"/>
                <w:szCs w:val="28"/>
              </w:rPr>
              <w:t>Cảm xúc khi trở thành học sinh lớp 6</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Vào lớp 6 em cảm thấy vừa vui mừng nhưng cũng rất lo lắng, hồi hộp…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Cảm xúc của bản thân trong ngày đầu đến môi trường mới: hồi hộp, hào hứng, lo lắng…</w:t>
            </w:r>
          </w:p>
        </w:tc>
      </w:tr>
    </w:tbl>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lastRenderedPageBreak/>
        <w:t>Hoạt động 2: Giới thiệu về trường học mới của em</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giới thiệu về ngôi trường trung học cơ sở mà </w:t>
      </w:r>
      <w:proofErr w:type="gramStart"/>
      <w:r>
        <w:rPr>
          <w:rFonts w:ascii="Times New Roman" w:hAnsi="Times New Roman" w:cs="Times New Roman"/>
          <w:sz w:val="28"/>
          <w:szCs w:val="28"/>
        </w:rPr>
        <w:t>em  đang</w:t>
      </w:r>
      <w:proofErr w:type="gramEnd"/>
      <w:r>
        <w:rPr>
          <w:rFonts w:ascii="Times New Roman" w:hAnsi="Times New Roman" w:cs="Times New Roman"/>
          <w:sz w:val="28"/>
          <w:szCs w:val="28"/>
        </w:rPr>
        <w:t xml:space="preserve"> theo học.</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trả lời câu hỏi.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HS chia sẻ trường học mới.</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0"/>
        <w:gridCol w:w="3969"/>
      </w:tblGrid>
      <w:tr w:rsidR="0075539A" w:rsidTr="00CC70CF">
        <w:tc>
          <w:tcPr>
            <w:tcW w:w="5670" w:type="dxa"/>
          </w:tcPr>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75539A" w:rsidTr="00CC70CF">
        <w:tc>
          <w:tcPr>
            <w:tcW w:w="5670" w:type="dxa"/>
          </w:tcPr>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chia nhóm, mỗi nhóm 4 người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cho các nhóm thảo luận và sử dụng sơ đồ tư duy để giới thiệu về ngôi trường trung học cơ sở mà các em đang học.</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hướng dẫn, gợi ý các nhóm HS thảo luận theo các nội dung sau:</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Một vài nét cơ bản về lịch sử của trường</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Một tả cảnh quan, khuôn viên của nhà trường</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Điều gì ở trường làm em ấn tượng nhất?</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Những cảm nghĩ, mong muốn về ngôi trường mới?...</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HS tiếp nhận, thảo luận trong vòng 5 - 7 phút.</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Kết thúc thời gian thảo luận, GV mời đại diện các nhóm trình bày kết quả thảo luận của nhóm mình trước lớp.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và các bạn HS trong lớp đặt câu hỏi cho nhóm vừa trình bày.</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lastRenderedPageBreak/>
              <w:t xml:space="preserve">- GV nhận xét, kết luận: </w:t>
            </w:r>
            <w:r>
              <w:rPr>
                <w:rFonts w:ascii="Times New Roman" w:hAnsi="Times New Roman" w:cs="Times New Roman"/>
                <w:i/>
                <w:sz w:val="28"/>
                <w:szCs w:val="28"/>
              </w:rPr>
              <w:t>Mỗi môi trường đều có truyền thống xây dựng và phát triển cùng với những đặc điểm của riêng mình. Tham gia với hoạt động tìm hiểu nhà trường sẽ giúp các em thêm yêu quý ngôi trường mà mình theo học. Mỗi HS có quyền tự hào về ngôi trường mà các em theo học. Chúng ta cần có những hành động thiết thực góp phần giữ gìn và xây dựng nhà trường.</w:t>
            </w:r>
          </w:p>
        </w:tc>
        <w:tc>
          <w:tcPr>
            <w:tcW w:w="4055"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lastRenderedPageBreak/>
              <w:t>2.</w:t>
            </w:r>
            <w:r>
              <w:rPr>
                <w:rFonts w:ascii="Times New Roman" w:hAnsi="Times New Roman" w:cs="Times New Roman"/>
                <w:sz w:val="28"/>
                <w:szCs w:val="28"/>
              </w:rPr>
              <w:t xml:space="preserve"> </w:t>
            </w:r>
            <w:r>
              <w:rPr>
                <w:rFonts w:ascii="Times New Roman" w:hAnsi="Times New Roman" w:cs="Times New Roman"/>
                <w:b/>
                <w:sz w:val="28"/>
                <w:szCs w:val="28"/>
              </w:rPr>
              <w:t>Giới thiệu về trường học mới của em</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Lịch sử hình thành của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Mô tả về trường: địa chỉ trường, các tòa nhà, lớp học, khung cảnh xung quanh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Những ấn tượng, cảm xúc về ngôi trường mới.</w:t>
            </w:r>
          </w:p>
          <w:p w:rsidR="0075539A" w:rsidRDefault="0075539A" w:rsidP="0075539A">
            <w:pPr>
              <w:spacing w:after="0" w:line="288" w:lineRule="auto"/>
              <w:rPr>
                <w:rFonts w:ascii="Times New Roman" w:hAnsi="Times New Roman" w:cs="Times New Roman"/>
                <w:sz w:val="28"/>
                <w:szCs w:val="28"/>
              </w:rPr>
            </w:pPr>
          </w:p>
        </w:tc>
      </w:tr>
    </w:tbl>
    <w:p w:rsidR="0075539A" w:rsidRDefault="0075539A" w:rsidP="0075539A">
      <w:pPr>
        <w:pStyle w:val="Heading2"/>
        <w:spacing w:before="0" w:after="0" w:line="288" w:lineRule="auto"/>
        <w:rPr>
          <w:rFonts w:cs="Times New Roman"/>
          <w:szCs w:val="28"/>
        </w:rPr>
      </w:pPr>
      <w:r>
        <w:rPr>
          <w:rFonts w:cs="Times New Roman"/>
          <w:szCs w:val="28"/>
        </w:rPr>
        <w:lastRenderedPageBreak/>
        <w:t>TUẦN 1 – TIẾT 3: SINH HOẠT LỚP</w:t>
      </w:r>
    </w:p>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Cảm nhận về tuần học đầu tiên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chia sẻ về những suy </w:t>
      </w:r>
      <w:proofErr w:type="gramStart"/>
      <w:r>
        <w:rPr>
          <w:rFonts w:ascii="Times New Roman" w:hAnsi="Times New Roman" w:cs="Times New Roman"/>
          <w:sz w:val="28"/>
          <w:szCs w:val="28"/>
        </w:rPr>
        <w:t>nghĩ ,</w:t>
      </w:r>
      <w:proofErr w:type="gramEnd"/>
      <w:r>
        <w:rPr>
          <w:rFonts w:ascii="Times New Roman" w:hAnsi="Times New Roman" w:cs="Times New Roman"/>
          <w:sz w:val="28"/>
          <w:szCs w:val="28"/>
        </w:rPr>
        <w:t xml:space="preserve"> cảm xúc của mình trong tuần học đầu tiên ở trường trung học cơ sở.</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suy nghĩ, chia sẻ cảm xúc</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HS chia sẻ cảm xúc của mình</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d. Tổ chức thực hiện:</w:t>
      </w:r>
    </w:p>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ổn định lớp, tổ chức cho HS chia sẻ theo cặp đôi về những cảm nhận của mình sau tuần học đầu tiên tại ngôi trường mới theo những gợi ý sau:</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Hãy chia sẻ những cảm xúc của em sau tuần học đầu tiên tại ngôi trường mới?</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Vì sao lại có những cảm xúc ấy?</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Điều gì khiến em ấn tượng nhất/ hài lòng nhất trong tuần học vừa qua? Vì sao?</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Những cảm nhận của em sau tuần học đầu tiên ở trường trung học cơ sở khác gì so với hồi em học ở trường tiểu học?</w:t>
      </w:r>
    </w:p>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HS suy nghĩ trong vòng 5 – 7 phút </w:t>
      </w:r>
    </w:p>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mời một số cặp HS lên chia sẻ trước lớp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cùng xây dựng nội quy lớp học.</w:t>
      </w:r>
    </w:p>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E73B13" w:rsidRPr="0075539A" w:rsidRDefault="0075539A" w:rsidP="0075539A">
      <w:pPr>
        <w:spacing w:after="0" w:line="288" w:lineRule="auto"/>
        <w:rPr>
          <w:rFonts w:ascii="Times New Roman" w:hAnsi="Times New Roman" w:cs="Times New Roman"/>
          <w:b/>
          <w:sz w:val="28"/>
          <w:szCs w:val="28"/>
        </w:rPr>
        <w:sectPr w:rsidR="00E73B13" w:rsidRPr="0075539A" w:rsidSect="009B19F9">
          <w:headerReference w:type="default" r:id="rId7"/>
          <w:footerReference w:type="default" r:id="rId8"/>
          <w:pgSz w:w="12240" w:h="15840"/>
          <w:pgMar w:top="284" w:right="1183" w:bottom="851" w:left="1440" w:header="1134" w:footer="0" w:gutter="0"/>
          <w:cols w:space="720"/>
          <w:docGrid w:linePitch="360"/>
        </w:sectPr>
      </w:pPr>
      <w:r>
        <w:rPr>
          <w:rFonts w:ascii="Times New Roman" w:hAnsi="Times New Roman" w:cs="Times New Roman"/>
          <w:sz w:val="28"/>
          <w:szCs w:val="28"/>
        </w:rPr>
        <w:t xml:space="preserve">- GV nhận xét, kết luận: </w:t>
      </w:r>
      <w:r>
        <w:rPr>
          <w:rFonts w:ascii="Times New Roman" w:hAnsi="Times New Roman" w:cs="Times New Roman"/>
          <w:i/>
          <w:sz w:val="28"/>
          <w:szCs w:val="28"/>
        </w:rPr>
        <w:t xml:space="preserve">Những trải nghiệm đầu tiên ở trường trung học cơ sở luôn là những kí ức không thể nào phai. Những trải nghiệm ấy có thể bao gồm cả những điều tốt hoặc chưa tốt, những điều khiến em hài lòng hoặc chưa hài lòng nhưng </w:t>
      </w:r>
      <w:r>
        <w:rPr>
          <w:rFonts w:ascii="Times New Roman" w:hAnsi="Times New Roman" w:cs="Times New Roman"/>
          <w:i/>
          <w:sz w:val="28"/>
          <w:szCs w:val="28"/>
        </w:rPr>
        <w:lastRenderedPageBreak/>
        <w:t>chúng sẽ trở thành một phần không thể thiếu trong cuộc đời HS của các em. Hãy trân trọng những cảm xúc ấy.</w:t>
      </w:r>
      <w:r w:rsidR="00E73B13" w:rsidRPr="0075539A">
        <w:rPr>
          <w:rFonts w:ascii="Times New Roman" w:hAnsi="Times New Roman" w:cs="Times New Roman"/>
          <w:b/>
          <w:sz w:val="28"/>
          <w:szCs w:val="28"/>
        </w:rPr>
        <w:t xml:space="preserve"> </w:t>
      </w:r>
      <w:bookmarkStart w:id="0" w:name="_GoBack"/>
      <w:bookmarkEnd w:id="0"/>
    </w:p>
    <w:p w:rsidR="0075539A" w:rsidRDefault="0075539A" w:rsidP="0075539A">
      <w:pPr>
        <w:pStyle w:val="Heading2"/>
        <w:spacing w:before="0" w:after="0" w:line="288" w:lineRule="auto"/>
        <w:rPr>
          <w:rFonts w:cs="Times New Roman"/>
          <w:szCs w:val="28"/>
        </w:rPr>
      </w:pPr>
      <w:r>
        <w:rPr>
          <w:rFonts w:cs="Times New Roman"/>
          <w:szCs w:val="28"/>
        </w:rPr>
        <w:lastRenderedPageBreak/>
        <w:t>TUẦN 2 – TIẾT 1: SINH HOẠT DƯỚI CƠ</w:t>
      </w:r>
    </w:p>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Tìm hiểu về truyền thống nhà trường</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Hoạt động 1: Chào cờ</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75539A" w:rsidRDefault="0075539A" w:rsidP="0075539A">
      <w:pPr>
        <w:tabs>
          <w:tab w:val="left" w:pos="567"/>
          <w:tab w:val="left" w:pos="1134"/>
        </w:tabs>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75539A" w:rsidRDefault="0075539A" w:rsidP="0075539A">
      <w:pPr>
        <w:spacing w:after="0" w:line="288"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75539A" w:rsidRDefault="0075539A" w:rsidP="0075539A">
      <w:pPr>
        <w:spacing w:after="0" w:line="288"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75539A" w:rsidRDefault="0075539A" w:rsidP="0075539A">
      <w:pPr>
        <w:spacing w:after="0" w:line="288"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Hoạt động 2: Chơi trò chơi </w:t>
      </w:r>
      <w:proofErr w:type="gramStart"/>
      <w:r>
        <w:rPr>
          <w:rFonts w:ascii="Times New Roman" w:hAnsi="Times New Roman" w:cs="Times New Roman"/>
          <w:b/>
          <w:sz w:val="28"/>
          <w:szCs w:val="28"/>
        </w:rPr>
        <w:t>“ Ai</w:t>
      </w:r>
      <w:proofErr w:type="gramEnd"/>
      <w:r>
        <w:rPr>
          <w:rFonts w:ascii="Times New Roman" w:hAnsi="Times New Roman" w:cs="Times New Roman"/>
          <w:b/>
          <w:sz w:val="28"/>
          <w:szCs w:val="28"/>
        </w:rPr>
        <w:t xml:space="preserve"> biết nhiều hơn?”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Thể hiện được những hiểu biết của bản thân về truyền thống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color w:val="000000" w:themeColor="text1"/>
          <w:sz w:val="28"/>
          <w:szCs w:val="28"/>
        </w:rPr>
        <w:t xml:space="preserve"> chơi trò chơi “Ai biết nhiều hơn?”.</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HS tham gia trò chơi.</w:t>
      </w:r>
    </w:p>
    <w:p w:rsidR="0075539A" w:rsidRDefault="0075539A" w:rsidP="0075539A">
      <w:pPr>
        <w:tabs>
          <w:tab w:val="left" w:pos="567"/>
          <w:tab w:val="left" w:pos="1134"/>
        </w:tabs>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TPT mời ba HS lên sân khấu chơi trò chơi “Ai biết nhiều hơn?”. </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TPT viết lên ở chính giữa ba tấm bảng đen cụm từ “Truyền thống trường em” và khoanh tròn lại. Sau đó ba em HS ghi các từ, cụm từ nói về truyền thống nhà trường xung quanh cụm từ “Truyền thống trường em” trong vòng 2 phút. </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Em nào viết được nhiều từ và đúng hơn sẽ được nhận phần thưởng.</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Cả trường chú ý theo dõi, cổ vũ, động viên.</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Hoạt động 3: tìm hiểu về truyền thống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Nêu được các truyền thống tốt đẹp của nhà trường và ý nghĩa của những truyền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thống đó;</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Xác định được trách nhiệm của bản thân trong việc phát huy truyền thống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color w:val="000000" w:themeColor="text1"/>
          <w:sz w:val="28"/>
          <w:szCs w:val="28"/>
        </w:rPr>
        <w:t xml:space="preserve"> ti tìm hiểu truyền thống nhà trường.</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lastRenderedPageBreak/>
        <w:t>c. Sản phẩm:</w:t>
      </w:r>
      <w:r>
        <w:rPr>
          <w:rFonts w:ascii="Times New Roman" w:hAnsi="Times New Roman" w:cs="Times New Roman"/>
          <w:sz w:val="28"/>
          <w:szCs w:val="28"/>
        </w:rPr>
        <w:t xml:space="preserve"> HS tham gia cuộc thi.</w:t>
      </w:r>
    </w:p>
    <w:p w:rsidR="0075539A" w:rsidRDefault="0075539A" w:rsidP="0075539A">
      <w:pPr>
        <w:tabs>
          <w:tab w:val="left" w:pos="567"/>
          <w:tab w:val="left" w:pos="1134"/>
        </w:tabs>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Người điều khiến giới thiệu BGK cuộc thi.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Các đội thi vào vị trí để chuẩn bị thi. BGK nêu thể lệ thi, cách chấm điểm, quy định thời gian chuẩn bị để trả lời, thang điểm cho từng loại câu hỏi để các đội thi cùng biết.</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Người dẫ chương trình lần lượt nêu yêu cầu và từng câu hỏi thi. Các đội thi cùng nhau suy nghĩ, thảo luận trong 1 phút để đưa ra câu trả lời cho mỗi câu hỏi. Đội nào có tín hiệu trước (bằng cách cắm cờ hoặc lắc chuông) thì sẽ được quyền trả lời. Nếu trả lời chưa đúng thì đội khác có quyển thay thế. Nếu không có đội nào trả lời đúng thì mời khán giả trả lời. Nếu không có kết quả đúng thì BGK nêu đáp án.</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 Bộ câu hỏi: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Trường mình được thành lập vào ngày, tháng, năm nào? Y nghĩa tên của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Hãy nêu tên 5 truyền thống của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Hãy kể những danh hiệu chính mà trường đã đạt được kể từ khi thành lập.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Hãy kể tên các thầy, cô giáo là hiệu trưởng, phó hiệu trưởng của trường hiện nay.</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Trong những truyền thống của trường mình, theo bạn truyền thống nào là tiêu biểu nhất? Vì sao?</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Theo bạn, làm thế nào để phát huy truyền thống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Lớp bạn đã làm được những gì để góp phần phát huy truyền thống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Bài hát nào có từ nói về mái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Đáp án: Bài “Trường em xinh, làng em đẹp” (sáng tác: Phan Trần </w:t>
      </w:r>
      <w:proofErr w:type="gramStart"/>
      <w:r>
        <w:rPr>
          <w:rFonts w:ascii="Times New Roman" w:hAnsi="Times New Roman" w:cs="Times New Roman"/>
          <w:sz w:val="28"/>
          <w:szCs w:val="28"/>
        </w:rPr>
        <w:t>Bảng)...</w:t>
      </w:r>
      <w:proofErr w:type="gramEnd"/>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Bài hát nào có từ “cô giáo em”?</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Đáp án: Bài “Đi học” (nhạc: Bùi Đình Thảo - lời thơ: Hoàng Minh </w:t>
      </w:r>
      <w:proofErr w:type="gramStart"/>
      <w:r>
        <w:rPr>
          <w:rFonts w:ascii="Times New Roman" w:hAnsi="Times New Roman" w:cs="Times New Roman"/>
          <w:sz w:val="28"/>
          <w:szCs w:val="28"/>
        </w:rPr>
        <w:t>Chính)...</w:t>
      </w:r>
      <w:proofErr w:type="gramEnd"/>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Bài hát nào có từ “lớp”?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Đáp án: Bài “Lớp chúng ta đoàn kết” (sáng tác: Mộng </w:t>
      </w:r>
      <w:proofErr w:type="gramStart"/>
      <w:r>
        <w:rPr>
          <w:rFonts w:ascii="Times New Roman" w:hAnsi="Times New Roman" w:cs="Times New Roman"/>
          <w:sz w:val="28"/>
          <w:szCs w:val="28"/>
        </w:rPr>
        <w:t>Lân)...</w:t>
      </w:r>
      <w:proofErr w:type="gramEnd"/>
      <w:r>
        <w:rPr>
          <w:rFonts w:ascii="Times New Roman" w:hAnsi="Times New Roman" w:cs="Times New Roman"/>
          <w:sz w:val="28"/>
          <w:szCs w:val="28"/>
        </w:rPr>
        <w:t>.</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Hoạt động 4: Văn nghệ</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Thể hiện được thái độ tự hào về truyền thống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HS các lớp biểu diễn văn nghệ</w:t>
      </w:r>
    </w:p>
    <w:p w:rsidR="0075539A" w:rsidRDefault="0075539A" w:rsidP="0075539A">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các tiết mục văn nghệ</w:t>
      </w:r>
    </w:p>
    <w:p w:rsidR="0075539A" w:rsidRDefault="0075539A" w:rsidP="0075539A">
      <w:pPr>
        <w:tabs>
          <w:tab w:val="left" w:pos="567"/>
          <w:tab w:val="left" w:pos="1134"/>
        </w:tabs>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Các lớp được phân công chuẩn bị tiết mục văn nghệ lần lượt lên biểu diễn.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lastRenderedPageBreak/>
        <w:t>- Toàn trường cổ vũ, động viên.</w:t>
      </w:r>
    </w:p>
    <w:p w:rsidR="0075539A" w:rsidRDefault="0075539A" w:rsidP="0075539A">
      <w:pPr>
        <w:spacing w:after="0" w:line="288" w:lineRule="auto"/>
        <w:rPr>
          <w:rFonts w:ascii="Times New Roman" w:hAnsi="Times New Roman" w:cs="Times New Roman"/>
          <w:sz w:val="28"/>
          <w:szCs w:val="28"/>
        </w:rPr>
      </w:pPr>
    </w:p>
    <w:p w:rsidR="0075539A" w:rsidRDefault="0075539A" w:rsidP="0075539A">
      <w:pPr>
        <w:spacing w:after="0" w:line="288" w:lineRule="auto"/>
        <w:rPr>
          <w:rFonts w:ascii="Times New Roman" w:hAnsi="Times New Roman" w:cs="Times New Roman"/>
          <w:sz w:val="28"/>
          <w:szCs w:val="28"/>
        </w:rPr>
      </w:pPr>
    </w:p>
    <w:p w:rsidR="0075539A" w:rsidRDefault="0075539A" w:rsidP="0075539A">
      <w:pPr>
        <w:pStyle w:val="Heading2"/>
        <w:spacing w:before="0" w:after="0" w:line="288" w:lineRule="auto"/>
        <w:rPr>
          <w:rFonts w:cs="Times New Roman"/>
          <w:szCs w:val="28"/>
        </w:rPr>
      </w:pPr>
      <w:r>
        <w:rPr>
          <w:rFonts w:cs="Times New Roman"/>
          <w:szCs w:val="28"/>
        </w:rPr>
        <w:t xml:space="preserve">TUẦN </w:t>
      </w:r>
      <w:proofErr w:type="gramStart"/>
      <w:r>
        <w:rPr>
          <w:rFonts w:cs="Times New Roman"/>
          <w:szCs w:val="28"/>
        </w:rPr>
        <w:t>2  –</w:t>
      </w:r>
      <w:proofErr w:type="gramEnd"/>
      <w:r>
        <w:rPr>
          <w:rFonts w:cs="Times New Roman"/>
          <w:szCs w:val="28"/>
        </w:rPr>
        <w:t xml:space="preserve"> TIẾT 2: HOẠT ĐỘNG GIÁO DỤC</w:t>
      </w:r>
    </w:p>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Trò chơi Đoán ý đồng đội</w:t>
      </w:r>
    </w:p>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Khám phá các hoạt động của nhà trường.</w:t>
      </w:r>
    </w:p>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Kế hoạch hoạt động của lớp em</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Hoạt động 1: Trò chơi đoán ý đồng đội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HS nhanh nhạy, linh hoạt trong việc thể hiện sự hiểu biết của mình về các hoạt động trong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Giúp HS thấy thoải mái, thư giãn, vui vẻ, nâng cao tinh thần đoàn kết, sự thấu hiểu nhau hơn giữa các thành viên trong lớp.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chơi trò chơi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Thái độ tham gia trò chơi của HS</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3"/>
        <w:gridCol w:w="3966"/>
      </w:tblGrid>
      <w:tr w:rsidR="0075539A" w:rsidTr="00CC70CF">
        <w:tc>
          <w:tcPr>
            <w:tcW w:w="5670" w:type="dxa"/>
          </w:tcPr>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75539A" w:rsidTr="00CC70CF">
        <w:tc>
          <w:tcPr>
            <w:tcW w:w="5670" w:type="dxa"/>
          </w:tcPr>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chia lớp thành 4 nhóm</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trình bày luật chơi:</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Một bạn trong nhóm bốc thăm tên một hoạt động ở trường và mô tả hoạt động đó bằng hành động, không sử dụng lời nói.</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Hết 1 phút mà nhóm chơi không có câu trả lời, thành viên của các nhóm còn lại có thể đưa ra câu trả lời. Nếu câu trả lời đúng thì đội đó giành được điểm.</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lần lượt mời từng nhóm lên chơi trò chơi.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Sau khi chơi xong, GV yêu cầu các nhóm trả lời câu hỏi: </w:t>
            </w:r>
            <w:r>
              <w:rPr>
                <w:rFonts w:ascii="Times New Roman" w:hAnsi="Times New Roman" w:cs="Times New Roman"/>
                <w:i/>
                <w:sz w:val="28"/>
                <w:szCs w:val="28"/>
              </w:rPr>
              <w:t>Từ trò chơi trên, em rút ra được điều gì?</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lastRenderedPageBreak/>
              <w:t>- HS lắng nghe thể lệ và tham gia chơi trò chơi.</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kết thúc lượt chơi, GV tổng kết điểm, khen thưởng nhóm có nhiều câu trả lời đúng nhất.</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GV nhận xét, đánh giá quá trình HS tham gia trò chơi, chuyển sang nội dung mới. </w:t>
            </w:r>
          </w:p>
        </w:tc>
        <w:tc>
          <w:tcPr>
            <w:tcW w:w="4055"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lastRenderedPageBreak/>
              <w:t>1.</w:t>
            </w:r>
            <w:r>
              <w:rPr>
                <w:rFonts w:ascii="Times New Roman" w:hAnsi="Times New Roman" w:cs="Times New Roman"/>
                <w:sz w:val="28"/>
                <w:szCs w:val="28"/>
              </w:rPr>
              <w:t xml:space="preserve"> </w:t>
            </w:r>
            <w:r>
              <w:rPr>
                <w:rFonts w:ascii="Times New Roman" w:hAnsi="Times New Roman" w:cs="Times New Roman"/>
                <w:b/>
                <w:sz w:val="28"/>
                <w:szCs w:val="28"/>
              </w:rPr>
              <w:t>Trò chơi đoán ý đồng đội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HS tham gia các chơi trò chơi</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Kết luận:</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Tham gia các hoạt động cùng bạn sẽ giúp chúng ta hiểu nhau hơn.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i/>
                <w:sz w:val="28"/>
                <w:szCs w:val="28"/>
              </w:rPr>
              <w:t>+ Chúng ta hãy tích cực tham gia vào các hoạt động cùng bạn bè để xây dựng tình bạn gắn bó.</w:t>
            </w:r>
          </w:p>
        </w:tc>
      </w:tr>
    </w:tbl>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lastRenderedPageBreak/>
        <w:t>Hoạt động 2: Khám phá các hoạt động của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trình bày sự hiểu biết của mình về các hoạt động trong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chia sẻ về hoạt động của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Những điều HS chia sẻ.</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378"/>
        <w:gridCol w:w="4121"/>
      </w:tblGrid>
      <w:tr w:rsidR="0075539A" w:rsidTr="00CC70CF">
        <w:tc>
          <w:tcPr>
            <w:tcW w:w="5529" w:type="dxa"/>
          </w:tcPr>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196" w:type="dxa"/>
          </w:tcPr>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75539A" w:rsidTr="00CC70CF">
        <w:tc>
          <w:tcPr>
            <w:tcW w:w="5529" w:type="dxa"/>
          </w:tcPr>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chia HS thành các nhóm, sử dụng kĩ thuật “khăn trải bàn” để tổ chức cho các nhóm thảo luận.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giao nhiệm vụ thảo luận cho các nhóm: Chia sẻ sự hiểu biết của em về các hoạt động của nhà trường và trình bày kết quả thảo luận theo gợi ý:</w:t>
            </w:r>
          </w:p>
          <w:tbl>
            <w:tblPr>
              <w:tblStyle w:val="TableGrid"/>
              <w:tblW w:w="0" w:type="auto"/>
              <w:tblLook w:val="04A0" w:firstRow="1" w:lastRow="0" w:firstColumn="1" w:lastColumn="0" w:noHBand="0" w:noVBand="1"/>
            </w:tblPr>
            <w:tblGrid>
              <w:gridCol w:w="1898"/>
              <w:gridCol w:w="1527"/>
              <w:gridCol w:w="1727"/>
            </w:tblGrid>
            <w:tr w:rsidR="0075539A" w:rsidTr="00CC70CF">
              <w:tc>
                <w:tcPr>
                  <w:tcW w:w="2014" w:type="dxa"/>
                </w:tcPr>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Tên hoạt động</w:t>
                  </w:r>
                </w:p>
              </w:tc>
              <w:tc>
                <w:tcPr>
                  <w:tcW w:w="1612" w:type="dxa"/>
                </w:tcPr>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Thời gian</w:t>
                  </w:r>
                </w:p>
              </w:tc>
              <w:tc>
                <w:tcPr>
                  <w:tcW w:w="1813" w:type="dxa"/>
                </w:tcPr>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Địa điểm</w:t>
                  </w:r>
                </w:p>
              </w:tc>
            </w:tr>
            <w:tr w:rsidR="0075539A" w:rsidTr="00CC70CF">
              <w:tc>
                <w:tcPr>
                  <w:tcW w:w="2014"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Tham gia sinh hoạt Câu lạc bộ đọc sách</w:t>
                  </w:r>
                </w:p>
              </w:tc>
              <w:tc>
                <w:tcPr>
                  <w:tcW w:w="1612"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Thứ năm</w:t>
                  </w:r>
                </w:p>
              </w:tc>
              <w:tc>
                <w:tcPr>
                  <w:tcW w:w="1813"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Thư viện trường</w:t>
                  </w:r>
                </w:p>
              </w:tc>
            </w:tr>
            <w:tr w:rsidR="0075539A" w:rsidTr="00CC70CF">
              <w:tc>
                <w:tcPr>
                  <w:tcW w:w="2014" w:type="dxa"/>
                </w:tcPr>
                <w:p w:rsidR="0075539A" w:rsidRDefault="0075539A" w:rsidP="0075539A">
                  <w:pPr>
                    <w:spacing w:after="0" w:line="288" w:lineRule="auto"/>
                    <w:rPr>
                      <w:rFonts w:ascii="Times New Roman" w:hAnsi="Times New Roman" w:cs="Times New Roman"/>
                      <w:i/>
                      <w:sz w:val="28"/>
                      <w:szCs w:val="28"/>
                    </w:rPr>
                  </w:pPr>
                </w:p>
              </w:tc>
              <w:tc>
                <w:tcPr>
                  <w:tcW w:w="1612" w:type="dxa"/>
                </w:tcPr>
                <w:p w:rsidR="0075539A" w:rsidRDefault="0075539A" w:rsidP="0075539A">
                  <w:pPr>
                    <w:spacing w:after="0" w:line="288" w:lineRule="auto"/>
                    <w:rPr>
                      <w:rFonts w:ascii="Times New Roman" w:hAnsi="Times New Roman" w:cs="Times New Roman"/>
                      <w:i/>
                      <w:sz w:val="28"/>
                      <w:szCs w:val="28"/>
                    </w:rPr>
                  </w:pPr>
                </w:p>
              </w:tc>
              <w:tc>
                <w:tcPr>
                  <w:tcW w:w="1813" w:type="dxa"/>
                </w:tcPr>
                <w:p w:rsidR="0075539A" w:rsidRDefault="0075539A" w:rsidP="0075539A">
                  <w:pPr>
                    <w:spacing w:after="0" w:line="288" w:lineRule="auto"/>
                    <w:rPr>
                      <w:rFonts w:ascii="Times New Roman" w:hAnsi="Times New Roman" w:cs="Times New Roman"/>
                      <w:i/>
                      <w:sz w:val="28"/>
                      <w:szCs w:val="28"/>
                    </w:rPr>
                  </w:pPr>
                </w:p>
              </w:tc>
            </w:tr>
            <w:tr w:rsidR="0075539A" w:rsidTr="00CC70CF">
              <w:tc>
                <w:tcPr>
                  <w:tcW w:w="2014" w:type="dxa"/>
                </w:tcPr>
                <w:p w:rsidR="0075539A" w:rsidRDefault="0075539A" w:rsidP="0075539A">
                  <w:pPr>
                    <w:spacing w:after="0" w:line="288" w:lineRule="auto"/>
                    <w:rPr>
                      <w:rFonts w:ascii="Times New Roman" w:hAnsi="Times New Roman" w:cs="Times New Roman"/>
                      <w:i/>
                      <w:sz w:val="28"/>
                      <w:szCs w:val="28"/>
                    </w:rPr>
                  </w:pPr>
                </w:p>
              </w:tc>
              <w:tc>
                <w:tcPr>
                  <w:tcW w:w="1612" w:type="dxa"/>
                </w:tcPr>
                <w:p w:rsidR="0075539A" w:rsidRDefault="0075539A" w:rsidP="0075539A">
                  <w:pPr>
                    <w:spacing w:after="0" w:line="288" w:lineRule="auto"/>
                    <w:rPr>
                      <w:rFonts w:ascii="Times New Roman" w:hAnsi="Times New Roman" w:cs="Times New Roman"/>
                      <w:i/>
                      <w:sz w:val="28"/>
                      <w:szCs w:val="28"/>
                    </w:rPr>
                  </w:pPr>
                </w:p>
              </w:tc>
              <w:tc>
                <w:tcPr>
                  <w:tcW w:w="1813" w:type="dxa"/>
                </w:tcPr>
                <w:p w:rsidR="0075539A" w:rsidRDefault="0075539A" w:rsidP="0075539A">
                  <w:pPr>
                    <w:spacing w:after="0" w:line="288" w:lineRule="auto"/>
                    <w:rPr>
                      <w:rFonts w:ascii="Times New Roman" w:hAnsi="Times New Roman" w:cs="Times New Roman"/>
                      <w:i/>
                      <w:sz w:val="28"/>
                      <w:szCs w:val="28"/>
                    </w:rPr>
                  </w:pPr>
                </w:p>
              </w:tc>
            </w:tr>
            <w:tr w:rsidR="0075539A" w:rsidTr="00CC70CF">
              <w:tc>
                <w:tcPr>
                  <w:tcW w:w="2014" w:type="dxa"/>
                </w:tcPr>
                <w:p w:rsidR="0075539A" w:rsidRDefault="0075539A" w:rsidP="0075539A">
                  <w:pPr>
                    <w:spacing w:after="0" w:line="288" w:lineRule="auto"/>
                    <w:rPr>
                      <w:rFonts w:ascii="Times New Roman" w:hAnsi="Times New Roman" w:cs="Times New Roman"/>
                      <w:i/>
                      <w:sz w:val="28"/>
                      <w:szCs w:val="28"/>
                    </w:rPr>
                  </w:pPr>
                </w:p>
              </w:tc>
              <w:tc>
                <w:tcPr>
                  <w:tcW w:w="1612" w:type="dxa"/>
                </w:tcPr>
                <w:p w:rsidR="0075539A" w:rsidRDefault="0075539A" w:rsidP="0075539A">
                  <w:pPr>
                    <w:spacing w:after="0" w:line="288" w:lineRule="auto"/>
                    <w:rPr>
                      <w:rFonts w:ascii="Times New Roman" w:hAnsi="Times New Roman" w:cs="Times New Roman"/>
                      <w:i/>
                      <w:sz w:val="28"/>
                      <w:szCs w:val="28"/>
                    </w:rPr>
                  </w:pPr>
                </w:p>
              </w:tc>
              <w:tc>
                <w:tcPr>
                  <w:tcW w:w="1813" w:type="dxa"/>
                </w:tcPr>
                <w:p w:rsidR="0075539A" w:rsidRDefault="0075539A" w:rsidP="0075539A">
                  <w:pPr>
                    <w:spacing w:after="0" w:line="288" w:lineRule="auto"/>
                    <w:rPr>
                      <w:rFonts w:ascii="Times New Roman" w:hAnsi="Times New Roman" w:cs="Times New Roman"/>
                      <w:i/>
                      <w:sz w:val="28"/>
                      <w:szCs w:val="28"/>
                    </w:rPr>
                  </w:pPr>
                </w:p>
              </w:tc>
            </w:tr>
          </w:tbl>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lastRenderedPageBreak/>
              <w:t>- Các nhóm thảo luận theo gợi ý:</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Lần lượt từng thành viên nêu ý kiến về thông tin các hoạt động của nhà trường mà mình tìm hiểu được.</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Nhóm trưởng tổng hợp ý kiến của các thành viên trong nhóm.</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Các nhóm tiếp nhận nhiệm vụ, thảo luận </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Đại diện các nhóm trình bày kết quả thảo luận của nhóm mình.</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và HS của các nhóm khác có thể đặt câu hỏi cho nhóm trình bày.</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GV nhận xét, kết luận: </w:t>
            </w:r>
            <w:r>
              <w:rPr>
                <w:rFonts w:ascii="Times New Roman" w:hAnsi="Times New Roman" w:cs="Times New Roman"/>
                <w:i/>
                <w:sz w:val="28"/>
                <w:szCs w:val="28"/>
              </w:rPr>
              <w:t>Tìm hiểu các hoạt động của nhà trường sẽ giúp các em có sự lựa chọn các hoạt động phù hợp với khả năng, sở thích và thời gian của bản thân. Trên cơ sở đó, các em sẽ xây dựng kế hoạch để tham gia một cách hiệu quả.</w:t>
            </w:r>
          </w:p>
        </w:tc>
        <w:tc>
          <w:tcPr>
            <w:tcW w:w="4196" w:type="dxa"/>
          </w:tcPr>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lastRenderedPageBreak/>
              <w:t>2.</w:t>
            </w:r>
            <w:r>
              <w:rPr>
                <w:rFonts w:ascii="Times New Roman" w:hAnsi="Times New Roman" w:cs="Times New Roman"/>
                <w:sz w:val="28"/>
                <w:szCs w:val="28"/>
              </w:rPr>
              <w:t xml:space="preserve"> </w:t>
            </w:r>
            <w:r>
              <w:rPr>
                <w:rFonts w:ascii="Times New Roman" w:hAnsi="Times New Roman" w:cs="Times New Roman"/>
                <w:b/>
                <w:sz w:val="28"/>
                <w:szCs w:val="28"/>
              </w:rPr>
              <w:t>Khám phá các hoạt động của nhà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Ví dụ bảng mẫu:</w:t>
            </w:r>
          </w:p>
          <w:tbl>
            <w:tblPr>
              <w:tblStyle w:val="TableGrid"/>
              <w:tblW w:w="0" w:type="auto"/>
              <w:tblLook w:val="04A0" w:firstRow="1" w:lastRow="0" w:firstColumn="1" w:lastColumn="0" w:noHBand="0" w:noVBand="1"/>
            </w:tblPr>
            <w:tblGrid>
              <w:gridCol w:w="1548"/>
              <w:gridCol w:w="988"/>
              <w:gridCol w:w="1359"/>
            </w:tblGrid>
            <w:tr w:rsidR="0075539A" w:rsidTr="00CC70CF">
              <w:tc>
                <w:tcPr>
                  <w:tcW w:w="1588" w:type="dxa"/>
                </w:tcPr>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Tên hoạt động</w:t>
                  </w:r>
                </w:p>
              </w:tc>
              <w:tc>
                <w:tcPr>
                  <w:tcW w:w="1001" w:type="dxa"/>
                </w:tcPr>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Thời gian</w:t>
                  </w:r>
                </w:p>
              </w:tc>
              <w:tc>
                <w:tcPr>
                  <w:tcW w:w="1381" w:type="dxa"/>
                </w:tcPr>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Địa điểm</w:t>
                  </w:r>
                </w:p>
              </w:tc>
            </w:tr>
            <w:tr w:rsidR="0075539A" w:rsidTr="00CC70CF">
              <w:tc>
                <w:tcPr>
                  <w:tcW w:w="1588"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Tham gia sinh hoạt Câu lạc bộ đọc sách</w:t>
                  </w:r>
                </w:p>
              </w:tc>
              <w:tc>
                <w:tcPr>
                  <w:tcW w:w="1001"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Thứ năm</w:t>
                  </w:r>
                </w:p>
              </w:tc>
              <w:tc>
                <w:tcPr>
                  <w:tcW w:w="1381"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Thư viện trường</w:t>
                  </w:r>
                </w:p>
              </w:tc>
            </w:tr>
            <w:tr w:rsidR="0075539A" w:rsidTr="00CC70CF">
              <w:tc>
                <w:tcPr>
                  <w:tcW w:w="1588"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Sinh hoạt  câu lạc bộ ghi ta</w:t>
                  </w:r>
                </w:p>
              </w:tc>
              <w:tc>
                <w:tcPr>
                  <w:tcW w:w="1001"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Thứ bảy</w:t>
                  </w:r>
                </w:p>
              </w:tc>
              <w:tc>
                <w:tcPr>
                  <w:tcW w:w="1381"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Khuôn viên trường</w:t>
                  </w:r>
                </w:p>
              </w:tc>
            </w:tr>
            <w:tr w:rsidR="0075539A" w:rsidTr="00CC70CF">
              <w:tc>
                <w:tcPr>
                  <w:tcW w:w="1588"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Sinh hoạt câu lạc bộ Tiếng anh</w:t>
                  </w:r>
                </w:p>
              </w:tc>
              <w:tc>
                <w:tcPr>
                  <w:tcW w:w="1001"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Thứ tư</w:t>
                  </w:r>
                </w:p>
              </w:tc>
              <w:tc>
                <w:tcPr>
                  <w:tcW w:w="1381" w:type="dxa"/>
                </w:tcPr>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Phòng đoàn đội</w:t>
                  </w:r>
                </w:p>
              </w:tc>
            </w:tr>
          </w:tbl>
          <w:p w:rsidR="0075539A" w:rsidRDefault="0075539A" w:rsidP="0075539A">
            <w:pPr>
              <w:spacing w:after="0" w:line="288" w:lineRule="auto"/>
              <w:rPr>
                <w:rFonts w:ascii="Times New Roman" w:hAnsi="Times New Roman" w:cs="Times New Roman"/>
                <w:sz w:val="28"/>
                <w:szCs w:val="28"/>
              </w:rPr>
            </w:pPr>
          </w:p>
          <w:p w:rsidR="0075539A" w:rsidRDefault="0075539A" w:rsidP="0075539A">
            <w:pPr>
              <w:spacing w:after="0" w:line="288" w:lineRule="auto"/>
              <w:rPr>
                <w:rFonts w:ascii="Times New Roman" w:hAnsi="Times New Roman" w:cs="Times New Roman"/>
                <w:sz w:val="28"/>
                <w:szCs w:val="28"/>
              </w:rPr>
            </w:pPr>
          </w:p>
        </w:tc>
      </w:tr>
    </w:tbl>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lastRenderedPageBreak/>
        <w:t>Hoạt động 3: Kế hoạch hoạt động của lớp em</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xây dựng kế hoạch hoạt động của lớp liên quan đến các lĩnh vực: học tập, vui chơi, giải trí, văn hóa – văn nghệ, thể dục – thể thao, góp phần xây dựng truyền thống gia đình.</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chia sẻ hoạt động của lớp.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Những chia sẻ của HS.</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396"/>
        <w:gridCol w:w="4103"/>
      </w:tblGrid>
      <w:tr w:rsidR="0075539A" w:rsidTr="00CC70CF">
        <w:tc>
          <w:tcPr>
            <w:tcW w:w="5529" w:type="dxa"/>
          </w:tcPr>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196" w:type="dxa"/>
          </w:tcPr>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75539A" w:rsidTr="00CC70CF">
        <w:tc>
          <w:tcPr>
            <w:tcW w:w="5529" w:type="dxa"/>
          </w:tcPr>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lastRenderedPageBreak/>
              <w:t>Bước 1: GV chuyển giao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chia lớp thành 4 nhóm</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cho mỗi nhóm cùng thảo luận để xây dựng kế hoạch hoạt động của lớp liên quan đến 4 lĩnh vực: học tập, vui chơi, giải trí, văn hóa – văn nghệ, thể dục – thể thao theo gợi ý: (sgk)</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Mỗi nhóm đề xuất 4 bạn trong nhóm mình tham gia điều phối bốn lĩnh vực hoạt động chung của lớp.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quan sát, hỗ trợ HS khi cần.</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Đại diện mỗi nhóm lên trình bày kế hoạch của nhóm mình.</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và HS của các nhóm khác có thể đặt câu hỏi cho nhóm trình bày.</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tổ chức cho lớp bình chọn kế hoạch khả thi bằng hình thức giơ tay.</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GV đánh giá, kết luận: </w:t>
            </w:r>
            <w:r>
              <w:rPr>
                <w:rFonts w:ascii="Times New Roman" w:hAnsi="Times New Roman" w:cs="Times New Roman"/>
                <w:i/>
                <w:sz w:val="28"/>
                <w:szCs w:val="28"/>
              </w:rPr>
              <w:t>Mỗi nhà trường đều có rất nhiều hoạt động. Tham gia đầy đủ các hoạt động trong nhà trường là quyền lợi, trách nhiệm của HS.</w:t>
            </w:r>
          </w:p>
        </w:tc>
        <w:tc>
          <w:tcPr>
            <w:tcW w:w="4196" w:type="dxa"/>
          </w:tcPr>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w:t>
            </w:r>
            <w:r>
              <w:rPr>
                <w:rFonts w:ascii="Times New Roman" w:hAnsi="Times New Roman" w:cs="Times New Roman"/>
                <w:b/>
                <w:sz w:val="28"/>
                <w:szCs w:val="28"/>
              </w:rPr>
              <w:t>Kế hoạch hoạt động của lớp em</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Kế hoạch hoạt động của lớp (bảng dưới)</w:t>
            </w:r>
          </w:p>
          <w:p w:rsidR="0075539A" w:rsidRDefault="0075539A" w:rsidP="0075539A">
            <w:pPr>
              <w:spacing w:after="0" w:line="288" w:lineRule="auto"/>
              <w:rPr>
                <w:rFonts w:ascii="Times New Roman" w:hAnsi="Times New Roman" w:cs="Times New Roman"/>
                <w:sz w:val="28"/>
                <w:szCs w:val="28"/>
              </w:rPr>
            </w:pPr>
          </w:p>
          <w:p w:rsidR="0075539A" w:rsidRDefault="0075539A" w:rsidP="0075539A">
            <w:pPr>
              <w:spacing w:after="0" w:line="288" w:lineRule="auto"/>
              <w:rPr>
                <w:rFonts w:ascii="Times New Roman" w:hAnsi="Times New Roman" w:cs="Times New Roman"/>
                <w:sz w:val="28"/>
                <w:szCs w:val="28"/>
              </w:rPr>
            </w:pPr>
          </w:p>
        </w:tc>
      </w:tr>
    </w:tbl>
    <w:p w:rsidR="0075539A" w:rsidRDefault="0075539A" w:rsidP="0075539A">
      <w:pPr>
        <w:spacing w:after="0" w:line="288" w:lineRule="auto"/>
      </w:pPr>
    </w:p>
    <w:tbl>
      <w:tblPr>
        <w:tblStyle w:val="TableGrid"/>
        <w:tblW w:w="0" w:type="auto"/>
        <w:tblLook w:val="04A0" w:firstRow="1" w:lastRow="0" w:firstColumn="1" w:lastColumn="0" w:noHBand="0" w:noVBand="1"/>
      </w:tblPr>
      <w:tblGrid>
        <w:gridCol w:w="9607"/>
      </w:tblGrid>
      <w:tr w:rsidR="0075539A" w:rsidTr="00CC70CF">
        <w:tc>
          <w:tcPr>
            <w:tcW w:w="9833" w:type="dxa"/>
          </w:tcPr>
          <w:p w:rsidR="0075539A" w:rsidRDefault="0075539A" w:rsidP="0075539A">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KẾ HOẠCH HOẠT ĐỘNG CỦA LỚP 6A</w:t>
            </w:r>
          </w:p>
          <w:tbl>
            <w:tblPr>
              <w:tblStyle w:val="TableGrid"/>
              <w:tblW w:w="0" w:type="auto"/>
              <w:tblLook w:val="04A0" w:firstRow="1" w:lastRow="0" w:firstColumn="1" w:lastColumn="0" w:noHBand="0" w:noVBand="1"/>
            </w:tblPr>
            <w:tblGrid>
              <w:gridCol w:w="1797"/>
              <w:gridCol w:w="1526"/>
              <w:gridCol w:w="3028"/>
              <w:gridCol w:w="1391"/>
              <w:gridCol w:w="1639"/>
            </w:tblGrid>
            <w:tr w:rsidR="0075539A" w:rsidTr="00CC70CF">
              <w:tc>
                <w:tcPr>
                  <w:tcW w:w="1838" w:type="dxa"/>
                </w:tcPr>
                <w:p w:rsidR="0075539A" w:rsidRDefault="0075539A" w:rsidP="0075539A">
                  <w:pPr>
                    <w:spacing w:after="0" w:line="288" w:lineRule="auto"/>
                    <w:rPr>
                      <w:rFonts w:ascii="Times New Roman" w:hAnsi="Times New Roman" w:cs="Times New Roman"/>
                      <w:b/>
                      <w:color w:val="FF0000"/>
                      <w:sz w:val="26"/>
                      <w:szCs w:val="26"/>
                    </w:rPr>
                  </w:pPr>
                  <w:r>
                    <w:rPr>
                      <w:rFonts w:ascii="Times New Roman" w:hAnsi="Times New Roman" w:cs="Times New Roman"/>
                      <w:b/>
                      <w:color w:val="FF0000"/>
                      <w:sz w:val="26"/>
                      <w:szCs w:val="26"/>
                    </w:rPr>
                    <w:t>Lĩnh vực hoạt động</w:t>
                  </w:r>
                </w:p>
              </w:tc>
              <w:tc>
                <w:tcPr>
                  <w:tcW w:w="1559" w:type="dxa"/>
                </w:tcPr>
                <w:p w:rsidR="0075539A" w:rsidRDefault="0075539A" w:rsidP="0075539A">
                  <w:pPr>
                    <w:spacing w:after="0" w:line="288" w:lineRule="auto"/>
                    <w:rPr>
                      <w:rFonts w:ascii="Times New Roman" w:hAnsi="Times New Roman" w:cs="Times New Roman"/>
                      <w:b/>
                      <w:color w:val="FF0000"/>
                      <w:sz w:val="26"/>
                      <w:szCs w:val="26"/>
                    </w:rPr>
                  </w:pPr>
                  <w:r>
                    <w:rPr>
                      <w:rFonts w:ascii="Times New Roman" w:hAnsi="Times New Roman" w:cs="Times New Roman"/>
                      <w:b/>
                      <w:color w:val="FF0000"/>
                      <w:sz w:val="26"/>
                      <w:szCs w:val="26"/>
                    </w:rPr>
                    <w:t>Mục tiêu</w:t>
                  </w:r>
                </w:p>
              </w:tc>
              <w:tc>
                <w:tcPr>
                  <w:tcW w:w="3119" w:type="dxa"/>
                </w:tcPr>
                <w:p w:rsidR="0075539A" w:rsidRDefault="0075539A" w:rsidP="0075539A">
                  <w:pPr>
                    <w:spacing w:after="0" w:line="288" w:lineRule="auto"/>
                    <w:rPr>
                      <w:rFonts w:ascii="Times New Roman" w:hAnsi="Times New Roman" w:cs="Times New Roman"/>
                      <w:b/>
                      <w:color w:val="FF0000"/>
                      <w:sz w:val="26"/>
                      <w:szCs w:val="26"/>
                    </w:rPr>
                  </w:pPr>
                  <w:r>
                    <w:rPr>
                      <w:rFonts w:ascii="Times New Roman" w:hAnsi="Times New Roman" w:cs="Times New Roman"/>
                      <w:b/>
                      <w:color w:val="FF0000"/>
                      <w:sz w:val="26"/>
                      <w:szCs w:val="26"/>
                    </w:rPr>
                    <w:t>Cách thức hoạt động</w:t>
                  </w:r>
                </w:p>
              </w:tc>
              <w:tc>
                <w:tcPr>
                  <w:tcW w:w="1417" w:type="dxa"/>
                </w:tcPr>
                <w:p w:rsidR="0075539A" w:rsidRDefault="0075539A" w:rsidP="0075539A">
                  <w:pPr>
                    <w:spacing w:after="0" w:line="288" w:lineRule="auto"/>
                    <w:rPr>
                      <w:rFonts w:ascii="Times New Roman" w:hAnsi="Times New Roman" w:cs="Times New Roman"/>
                      <w:b/>
                      <w:color w:val="FF0000"/>
                      <w:sz w:val="26"/>
                      <w:szCs w:val="26"/>
                    </w:rPr>
                  </w:pPr>
                  <w:r>
                    <w:rPr>
                      <w:rFonts w:ascii="Times New Roman" w:hAnsi="Times New Roman" w:cs="Times New Roman"/>
                      <w:b/>
                      <w:color w:val="FF0000"/>
                      <w:sz w:val="26"/>
                      <w:szCs w:val="26"/>
                    </w:rPr>
                    <w:t>Thời gian</w:t>
                  </w:r>
                </w:p>
              </w:tc>
              <w:tc>
                <w:tcPr>
                  <w:tcW w:w="1669" w:type="dxa"/>
                </w:tcPr>
                <w:p w:rsidR="0075539A" w:rsidRDefault="0075539A" w:rsidP="0075539A">
                  <w:pPr>
                    <w:spacing w:after="0" w:line="288" w:lineRule="auto"/>
                    <w:rPr>
                      <w:rFonts w:ascii="Times New Roman" w:hAnsi="Times New Roman" w:cs="Times New Roman"/>
                      <w:b/>
                      <w:color w:val="FF0000"/>
                      <w:sz w:val="26"/>
                      <w:szCs w:val="26"/>
                    </w:rPr>
                  </w:pPr>
                  <w:r>
                    <w:rPr>
                      <w:rFonts w:ascii="Times New Roman" w:hAnsi="Times New Roman" w:cs="Times New Roman"/>
                      <w:b/>
                      <w:color w:val="FF0000"/>
                      <w:sz w:val="26"/>
                      <w:szCs w:val="26"/>
                    </w:rPr>
                    <w:t>Người phụ trách</w:t>
                  </w:r>
                </w:p>
              </w:tc>
            </w:tr>
            <w:tr w:rsidR="0075539A" w:rsidTr="00CC70CF">
              <w:tc>
                <w:tcPr>
                  <w:tcW w:w="1838" w:type="dxa"/>
                </w:tcPr>
                <w:p w:rsidR="0075539A" w:rsidRDefault="0075539A" w:rsidP="0075539A">
                  <w:pPr>
                    <w:spacing w:after="0" w:line="288" w:lineRule="auto"/>
                    <w:rPr>
                      <w:rFonts w:ascii="Times New Roman" w:hAnsi="Times New Roman" w:cs="Times New Roman"/>
                      <w:sz w:val="26"/>
                      <w:szCs w:val="26"/>
                    </w:rPr>
                  </w:pPr>
                  <w:r>
                    <w:rPr>
                      <w:rFonts w:ascii="Times New Roman" w:hAnsi="Times New Roman" w:cs="Times New Roman"/>
                      <w:sz w:val="26"/>
                      <w:szCs w:val="26"/>
                    </w:rPr>
                    <w:t>Học tập</w:t>
                  </w:r>
                </w:p>
              </w:tc>
              <w:tc>
                <w:tcPr>
                  <w:tcW w:w="1559" w:type="dxa"/>
                </w:tcPr>
                <w:p w:rsidR="0075539A" w:rsidRDefault="0075539A" w:rsidP="0075539A">
                  <w:pPr>
                    <w:spacing w:after="0" w:line="288" w:lineRule="auto"/>
                    <w:rPr>
                      <w:rFonts w:ascii="Times New Roman" w:hAnsi="Times New Roman" w:cs="Times New Roman"/>
                      <w:sz w:val="26"/>
                      <w:szCs w:val="26"/>
                    </w:rPr>
                  </w:pPr>
                </w:p>
              </w:tc>
              <w:tc>
                <w:tcPr>
                  <w:tcW w:w="3119" w:type="dxa"/>
                </w:tcPr>
                <w:p w:rsidR="0075539A" w:rsidRDefault="0075539A" w:rsidP="0075539A">
                  <w:pPr>
                    <w:spacing w:after="0" w:line="288" w:lineRule="auto"/>
                    <w:rPr>
                      <w:rFonts w:ascii="Times New Roman" w:hAnsi="Times New Roman" w:cs="Times New Roman"/>
                      <w:sz w:val="26"/>
                      <w:szCs w:val="26"/>
                    </w:rPr>
                  </w:pPr>
                </w:p>
              </w:tc>
              <w:tc>
                <w:tcPr>
                  <w:tcW w:w="1417" w:type="dxa"/>
                </w:tcPr>
                <w:p w:rsidR="0075539A" w:rsidRDefault="0075539A" w:rsidP="0075539A">
                  <w:pPr>
                    <w:spacing w:after="0" w:line="288" w:lineRule="auto"/>
                    <w:rPr>
                      <w:rFonts w:ascii="Times New Roman" w:hAnsi="Times New Roman" w:cs="Times New Roman"/>
                      <w:sz w:val="26"/>
                      <w:szCs w:val="26"/>
                    </w:rPr>
                  </w:pPr>
                </w:p>
              </w:tc>
              <w:tc>
                <w:tcPr>
                  <w:tcW w:w="1669" w:type="dxa"/>
                </w:tcPr>
                <w:p w:rsidR="0075539A" w:rsidRDefault="0075539A" w:rsidP="0075539A">
                  <w:pPr>
                    <w:spacing w:after="0" w:line="288" w:lineRule="auto"/>
                    <w:rPr>
                      <w:rFonts w:ascii="Times New Roman" w:hAnsi="Times New Roman" w:cs="Times New Roman"/>
                      <w:sz w:val="26"/>
                      <w:szCs w:val="26"/>
                    </w:rPr>
                  </w:pPr>
                </w:p>
              </w:tc>
            </w:tr>
            <w:tr w:rsidR="0075539A" w:rsidTr="00CC70CF">
              <w:tc>
                <w:tcPr>
                  <w:tcW w:w="1838" w:type="dxa"/>
                </w:tcPr>
                <w:p w:rsidR="0075539A" w:rsidRDefault="0075539A" w:rsidP="0075539A">
                  <w:pPr>
                    <w:spacing w:after="0" w:line="288" w:lineRule="auto"/>
                    <w:rPr>
                      <w:rFonts w:ascii="Times New Roman" w:hAnsi="Times New Roman" w:cs="Times New Roman"/>
                      <w:sz w:val="26"/>
                      <w:szCs w:val="26"/>
                    </w:rPr>
                  </w:pPr>
                  <w:r>
                    <w:rPr>
                      <w:rFonts w:ascii="Times New Roman" w:hAnsi="Times New Roman" w:cs="Times New Roman"/>
                      <w:sz w:val="26"/>
                      <w:szCs w:val="26"/>
                    </w:rPr>
                    <w:t>Vui chơi</w:t>
                  </w:r>
                </w:p>
              </w:tc>
              <w:tc>
                <w:tcPr>
                  <w:tcW w:w="1559" w:type="dxa"/>
                </w:tcPr>
                <w:p w:rsidR="0075539A" w:rsidRDefault="0075539A" w:rsidP="0075539A">
                  <w:pPr>
                    <w:spacing w:after="0" w:line="288" w:lineRule="auto"/>
                    <w:rPr>
                      <w:rFonts w:ascii="Times New Roman" w:hAnsi="Times New Roman" w:cs="Times New Roman"/>
                      <w:sz w:val="26"/>
                      <w:szCs w:val="26"/>
                    </w:rPr>
                  </w:pPr>
                </w:p>
              </w:tc>
              <w:tc>
                <w:tcPr>
                  <w:tcW w:w="3119" w:type="dxa"/>
                </w:tcPr>
                <w:p w:rsidR="0075539A" w:rsidRDefault="0075539A" w:rsidP="0075539A">
                  <w:pPr>
                    <w:spacing w:after="0" w:line="288" w:lineRule="auto"/>
                    <w:rPr>
                      <w:rFonts w:ascii="Times New Roman" w:hAnsi="Times New Roman" w:cs="Times New Roman"/>
                      <w:sz w:val="26"/>
                      <w:szCs w:val="26"/>
                    </w:rPr>
                  </w:pPr>
                </w:p>
              </w:tc>
              <w:tc>
                <w:tcPr>
                  <w:tcW w:w="1417" w:type="dxa"/>
                </w:tcPr>
                <w:p w:rsidR="0075539A" w:rsidRDefault="0075539A" w:rsidP="0075539A">
                  <w:pPr>
                    <w:spacing w:after="0" w:line="288" w:lineRule="auto"/>
                    <w:rPr>
                      <w:rFonts w:ascii="Times New Roman" w:hAnsi="Times New Roman" w:cs="Times New Roman"/>
                      <w:sz w:val="26"/>
                      <w:szCs w:val="26"/>
                    </w:rPr>
                  </w:pPr>
                </w:p>
              </w:tc>
              <w:tc>
                <w:tcPr>
                  <w:tcW w:w="1669" w:type="dxa"/>
                </w:tcPr>
                <w:p w:rsidR="0075539A" w:rsidRDefault="0075539A" w:rsidP="0075539A">
                  <w:pPr>
                    <w:spacing w:after="0" w:line="288" w:lineRule="auto"/>
                    <w:rPr>
                      <w:rFonts w:ascii="Times New Roman" w:hAnsi="Times New Roman" w:cs="Times New Roman"/>
                      <w:sz w:val="26"/>
                      <w:szCs w:val="26"/>
                    </w:rPr>
                  </w:pPr>
                </w:p>
              </w:tc>
            </w:tr>
            <w:tr w:rsidR="0075539A" w:rsidTr="00CC70CF">
              <w:tc>
                <w:tcPr>
                  <w:tcW w:w="1838" w:type="dxa"/>
                </w:tcPr>
                <w:p w:rsidR="0075539A" w:rsidRDefault="0075539A" w:rsidP="0075539A">
                  <w:pPr>
                    <w:spacing w:after="0" w:line="288" w:lineRule="auto"/>
                    <w:rPr>
                      <w:rFonts w:ascii="Times New Roman" w:hAnsi="Times New Roman" w:cs="Times New Roman"/>
                      <w:sz w:val="26"/>
                      <w:szCs w:val="26"/>
                    </w:rPr>
                  </w:pPr>
                  <w:r>
                    <w:rPr>
                      <w:rFonts w:ascii="Times New Roman" w:hAnsi="Times New Roman" w:cs="Times New Roman"/>
                      <w:sz w:val="26"/>
                      <w:szCs w:val="26"/>
                    </w:rPr>
                    <w:lastRenderedPageBreak/>
                    <w:t>Văn hóa  - văn nghê</w:t>
                  </w:r>
                </w:p>
              </w:tc>
              <w:tc>
                <w:tcPr>
                  <w:tcW w:w="1559" w:type="dxa"/>
                </w:tcPr>
                <w:p w:rsidR="0075539A" w:rsidRDefault="0075539A" w:rsidP="0075539A">
                  <w:pPr>
                    <w:spacing w:after="0" w:line="288" w:lineRule="auto"/>
                    <w:rPr>
                      <w:rFonts w:ascii="Times New Roman" w:hAnsi="Times New Roman" w:cs="Times New Roman"/>
                      <w:sz w:val="26"/>
                      <w:szCs w:val="26"/>
                    </w:rPr>
                  </w:pPr>
                </w:p>
              </w:tc>
              <w:tc>
                <w:tcPr>
                  <w:tcW w:w="3119" w:type="dxa"/>
                </w:tcPr>
                <w:p w:rsidR="0075539A" w:rsidRDefault="0075539A" w:rsidP="0075539A">
                  <w:pPr>
                    <w:spacing w:after="0" w:line="288" w:lineRule="auto"/>
                    <w:rPr>
                      <w:rFonts w:ascii="Times New Roman" w:hAnsi="Times New Roman" w:cs="Times New Roman"/>
                      <w:sz w:val="26"/>
                      <w:szCs w:val="26"/>
                    </w:rPr>
                  </w:pPr>
                </w:p>
              </w:tc>
              <w:tc>
                <w:tcPr>
                  <w:tcW w:w="1417" w:type="dxa"/>
                </w:tcPr>
                <w:p w:rsidR="0075539A" w:rsidRDefault="0075539A" w:rsidP="0075539A">
                  <w:pPr>
                    <w:spacing w:after="0" w:line="288" w:lineRule="auto"/>
                    <w:rPr>
                      <w:rFonts w:ascii="Times New Roman" w:hAnsi="Times New Roman" w:cs="Times New Roman"/>
                      <w:sz w:val="26"/>
                      <w:szCs w:val="26"/>
                    </w:rPr>
                  </w:pPr>
                </w:p>
              </w:tc>
              <w:tc>
                <w:tcPr>
                  <w:tcW w:w="1669" w:type="dxa"/>
                </w:tcPr>
                <w:p w:rsidR="0075539A" w:rsidRDefault="0075539A" w:rsidP="0075539A">
                  <w:pPr>
                    <w:spacing w:after="0" w:line="288" w:lineRule="auto"/>
                    <w:rPr>
                      <w:rFonts w:ascii="Times New Roman" w:hAnsi="Times New Roman" w:cs="Times New Roman"/>
                      <w:sz w:val="26"/>
                      <w:szCs w:val="26"/>
                    </w:rPr>
                  </w:pPr>
                </w:p>
              </w:tc>
            </w:tr>
            <w:tr w:rsidR="0075539A" w:rsidTr="00CC70CF">
              <w:tc>
                <w:tcPr>
                  <w:tcW w:w="1838" w:type="dxa"/>
                </w:tcPr>
                <w:p w:rsidR="0075539A" w:rsidRDefault="0075539A" w:rsidP="0075539A">
                  <w:pPr>
                    <w:spacing w:after="0" w:line="288" w:lineRule="auto"/>
                    <w:rPr>
                      <w:rFonts w:ascii="Times New Roman" w:hAnsi="Times New Roman" w:cs="Times New Roman"/>
                      <w:sz w:val="26"/>
                      <w:szCs w:val="26"/>
                    </w:rPr>
                  </w:pPr>
                  <w:r>
                    <w:rPr>
                      <w:rFonts w:ascii="Times New Roman" w:hAnsi="Times New Roman" w:cs="Times New Roman"/>
                      <w:sz w:val="26"/>
                      <w:szCs w:val="26"/>
                    </w:rPr>
                    <w:t>Thể dục – thể thao</w:t>
                  </w:r>
                </w:p>
              </w:tc>
              <w:tc>
                <w:tcPr>
                  <w:tcW w:w="1559" w:type="dxa"/>
                </w:tcPr>
                <w:p w:rsidR="0075539A" w:rsidRDefault="0075539A" w:rsidP="0075539A">
                  <w:pPr>
                    <w:spacing w:after="0" w:line="288" w:lineRule="auto"/>
                    <w:rPr>
                      <w:rFonts w:ascii="Times New Roman" w:hAnsi="Times New Roman" w:cs="Times New Roman"/>
                      <w:sz w:val="26"/>
                      <w:szCs w:val="26"/>
                    </w:rPr>
                  </w:pPr>
                </w:p>
              </w:tc>
              <w:tc>
                <w:tcPr>
                  <w:tcW w:w="3119" w:type="dxa"/>
                </w:tcPr>
                <w:p w:rsidR="0075539A" w:rsidRDefault="0075539A" w:rsidP="0075539A">
                  <w:pPr>
                    <w:spacing w:after="0" w:line="288" w:lineRule="auto"/>
                    <w:rPr>
                      <w:rFonts w:ascii="Times New Roman" w:hAnsi="Times New Roman" w:cs="Times New Roman"/>
                      <w:sz w:val="26"/>
                      <w:szCs w:val="26"/>
                    </w:rPr>
                  </w:pPr>
                </w:p>
              </w:tc>
              <w:tc>
                <w:tcPr>
                  <w:tcW w:w="1417" w:type="dxa"/>
                </w:tcPr>
                <w:p w:rsidR="0075539A" w:rsidRDefault="0075539A" w:rsidP="0075539A">
                  <w:pPr>
                    <w:spacing w:after="0" w:line="288" w:lineRule="auto"/>
                    <w:rPr>
                      <w:rFonts w:ascii="Times New Roman" w:hAnsi="Times New Roman" w:cs="Times New Roman"/>
                      <w:sz w:val="26"/>
                      <w:szCs w:val="26"/>
                    </w:rPr>
                  </w:pPr>
                </w:p>
              </w:tc>
              <w:tc>
                <w:tcPr>
                  <w:tcW w:w="1669" w:type="dxa"/>
                </w:tcPr>
                <w:p w:rsidR="0075539A" w:rsidRDefault="0075539A" w:rsidP="0075539A">
                  <w:pPr>
                    <w:spacing w:after="0" w:line="288" w:lineRule="auto"/>
                    <w:rPr>
                      <w:rFonts w:ascii="Times New Roman" w:hAnsi="Times New Roman" w:cs="Times New Roman"/>
                      <w:sz w:val="26"/>
                      <w:szCs w:val="26"/>
                    </w:rPr>
                  </w:pPr>
                </w:p>
              </w:tc>
            </w:tr>
          </w:tbl>
          <w:p w:rsidR="0075539A" w:rsidRDefault="0075539A" w:rsidP="0075539A">
            <w:pPr>
              <w:spacing w:after="0" w:line="288" w:lineRule="auto"/>
            </w:pPr>
          </w:p>
        </w:tc>
      </w:tr>
    </w:tbl>
    <w:p w:rsidR="0075539A" w:rsidRDefault="0075539A" w:rsidP="0075539A">
      <w:pPr>
        <w:spacing w:after="0" w:line="288" w:lineRule="auto"/>
      </w:pPr>
    </w:p>
    <w:p w:rsidR="0075539A" w:rsidRDefault="0075539A" w:rsidP="0075539A">
      <w:pPr>
        <w:pStyle w:val="Heading2"/>
        <w:spacing w:before="0" w:after="0" w:line="288" w:lineRule="auto"/>
        <w:rPr>
          <w:rFonts w:cs="Times New Roman"/>
          <w:szCs w:val="28"/>
        </w:rPr>
      </w:pPr>
      <w:r>
        <w:rPr>
          <w:rFonts w:cs="Times New Roman"/>
          <w:szCs w:val="28"/>
        </w:rPr>
        <w:t>TUẦN 2 – TIẾT 3: SINH HOẠT LỚP</w:t>
      </w:r>
    </w:p>
    <w:p w:rsidR="0075539A" w:rsidRDefault="0075539A" w:rsidP="0075539A">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Trải nghiệm khi tham gia các hoạt động của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chia sẻ về những trải nghiệm của bản thân khi tham gia các hoạt động ở trường.</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chia sẻ trải nghiệm</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Những chia sẻ của HS.</w:t>
      </w:r>
    </w:p>
    <w:p w:rsidR="0075539A" w:rsidRDefault="0075539A" w:rsidP="0075539A">
      <w:pPr>
        <w:spacing w:after="0" w:line="288" w:lineRule="auto"/>
        <w:rPr>
          <w:rFonts w:ascii="Times New Roman" w:hAnsi="Times New Roman" w:cs="Times New Roman"/>
          <w:b/>
          <w:sz w:val="28"/>
          <w:szCs w:val="28"/>
        </w:rPr>
      </w:pPr>
      <w:r>
        <w:rPr>
          <w:rFonts w:ascii="Times New Roman" w:hAnsi="Times New Roman" w:cs="Times New Roman"/>
          <w:b/>
          <w:sz w:val="28"/>
          <w:szCs w:val="28"/>
        </w:rPr>
        <w:t>d. Tổ chức thực hiện:</w:t>
      </w:r>
    </w:p>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cho HS chia sẻ cặp đôi về những trải nghiệm của các em khi tham gia các hoạt động ở trường theo những nội dung gợi ý sau:</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Tên hoạt động đã tham gia</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Cảm xúc của em khi tham gia các hoạt động</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Cảm xúc của em khi tham gia các hoạt động ở trường</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Lợi ích của việc tham gia các hoạt động ở trường.</w:t>
      </w:r>
    </w:p>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HS bắt cặp với bạn bên cạnh, thực hiện chia sẻ.</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quan sát quá trình thực hiện của HS</w:t>
      </w:r>
    </w:p>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mời một số HS lên chia sẻ trước lớp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đưa ra ý kiến tư vấn cho HS để các em đạt hiệu quả cao hơn khi tham gia các hoạt động ở trường.</w:t>
      </w:r>
    </w:p>
    <w:p w:rsidR="0075539A" w:rsidRDefault="0075539A" w:rsidP="0075539A">
      <w:pPr>
        <w:spacing w:after="0" w:line="288" w:lineRule="auto"/>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75539A" w:rsidRDefault="0075539A" w:rsidP="0075539A">
      <w:pPr>
        <w:spacing w:after="0" w:line="288" w:lineRule="auto"/>
        <w:rPr>
          <w:rFonts w:ascii="Times New Roman" w:hAnsi="Times New Roman" w:cs="Times New Roman"/>
          <w:sz w:val="28"/>
          <w:szCs w:val="28"/>
        </w:rPr>
      </w:pPr>
      <w:r>
        <w:rPr>
          <w:rFonts w:ascii="Times New Roman" w:hAnsi="Times New Roman" w:cs="Times New Roman"/>
          <w:sz w:val="28"/>
          <w:szCs w:val="28"/>
        </w:rPr>
        <w:t>- GV nhận xét, kết luận:</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Tham gia các hoạt động ở trường sẽ giúp các em hiểu hơn về ngôi trường mà mình đang theo học.</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t>+ Tích cực tham gia các hoạt động ở trường cũng sẽ giúp các em khám phá những tiềm năng của bản thân.</w:t>
      </w:r>
    </w:p>
    <w:p w:rsidR="0075539A" w:rsidRDefault="0075539A" w:rsidP="0075539A">
      <w:pPr>
        <w:spacing w:after="0" w:line="288" w:lineRule="auto"/>
        <w:rPr>
          <w:rFonts w:ascii="Times New Roman" w:hAnsi="Times New Roman" w:cs="Times New Roman"/>
          <w:i/>
          <w:sz w:val="28"/>
          <w:szCs w:val="28"/>
        </w:rPr>
      </w:pPr>
      <w:r>
        <w:rPr>
          <w:rFonts w:ascii="Times New Roman" w:hAnsi="Times New Roman" w:cs="Times New Roman"/>
          <w:i/>
          <w:sz w:val="28"/>
          <w:szCs w:val="28"/>
        </w:rPr>
        <w:lastRenderedPageBreak/>
        <w:t>+ Chia sẻ những trải nghiệm của bản thân khi tham gia các hoạt động ở trường và lắng nghe các bạn khác chia sẻ sẽ giúp các em rút ra những bài học cho riêng mình, từ đó có kế hoạch hoạt động hiệu quả hơn.</w:t>
      </w:r>
    </w:p>
    <w:p w:rsidR="00E87578" w:rsidRDefault="00E87578" w:rsidP="0075539A">
      <w:pPr>
        <w:spacing w:after="0" w:line="288" w:lineRule="auto"/>
      </w:pPr>
    </w:p>
    <w:p w:rsidR="0098346B" w:rsidRDefault="0098346B" w:rsidP="0098346B">
      <w:pPr>
        <w:pStyle w:val="Heading1"/>
        <w:spacing w:before="0" w:after="0" w:line="340" w:lineRule="exact"/>
      </w:pPr>
      <w:r>
        <w:t>THÍCH NGHI VỚI MÔI TRƯỜNG MỚI</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I. MỤC TIÊU</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Về kiến thức:</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nhận biết được những khó khăn gặp phải khi học ở môi trường học tập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nêu được những việc cần làm để chăm sóc bản thân phù hợp với môi trường học tập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i/>
          <w:sz w:val="28"/>
          <w:szCs w:val="28"/>
        </w:rPr>
        <w:t>2. Về năng lực:</w:t>
      </w:r>
      <w:r>
        <w:rPr>
          <w:rFonts w:ascii="Times New Roman" w:hAnsi="Times New Roman" w:cs="Times New Roman"/>
          <w:sz w:val="28"/>
          <w:szCs w:val="28"/>
        </w:rPr>
        <w:t xml:space="preserve"> HS được phát triển các năng lực:</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Tự chủ và tự học: Tự giác học tập, lao động; kiên trì thực hiện mục tiêu học tập. – Giao tiếp và hợp tác: Tìm hiểu, làm quen và thể hiện cảm xúc với những người bạn mới; hợp tác với các bạn trong lớp trong các hoạt động; cùng bạn bè tham gia giải quyết nhiệm vụ học tập. </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Giải quyết vấn đề và sáng tạo: Tìm ra cách khắc phục những khó khăn ở trường học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Thích ứng với cuộc sống: Khắc phục khó khăn ở trường học mới; chăm sóc và điều chỉnh bản thân để thích ứng với môi trường học tập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Tổ chức và thiết kế hoạt động: Làm thiếp và tổ chức hoạt động tặng thiếp, nói lời khen, lời yêu thương với bạn bè.</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3. Về phẩm chất:</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Trách nhiệm: Tích cực hoàn thành nhiệm vụ học tập, lao động.</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Chăm chỉ: Cố gắng vươn lên đạt kết quả tốt, thực hiện việc chăm sóc và điều chỉnh bản thân.</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II. THIẾT BỊ DẠY HỌC VÀ HỌC LIỆU</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Đối với GV:</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Giấy A0, A4, giấy màu các loại, giấy nhớ.</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Bút dạ, bút chì màu, kéo, hồ dán, băng dính.</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i/>
          <w:sz w:val="28"/>
          <w:szCs w:val="28"/>
        </w:rPr>
        <w:t>2. Đối với HS:</w:t>
      </w:r>
      <w:r>
        <w:rPr>
          <w:rFonts w:ascii="Times New Roman" w:hAnsi="Times New Roman" w:cs="Times New Roman"/>
          <w:sz w:val="28"/>
          <w:szCs w:val="28"/>
        </w:rPr>
        <w:t xml:space="preserve"> sgk, vở ghi, dụng cụ học tập, đọc trước bài GV giao</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III. TIẾN TRÌNH DẠY HỌC</w:t>
      </w:r>
    </w:p>
    <w:p w:rsidR="0098346B" w:rsidRDefault="0098346B" w:rsidP="0098346B">
      <w:pPr>
        <w:pStyle w:val="Heading2"/>
        <w:spacing w:before="0" w:after="0" w:line="340" w:lineRule="exact"/>
        <w:rPr>
          <w:rFonts w:cs="Times New Roman"/>
          <w:szCs w:val="28"/>
        </w:rPr>
      </w:pPr>
      <w:r>
        <w:rPr>
          <w:rFonts w:cs="Times New Roman"/>
          <w:szCs w:val="28"/>
        </w:rPr>
        <w:t>TUẦN 3 – TIẾT 1: SINH HOẠT DƯỚI CƠ</w:t>
      </w:r>
    </w:p>
    <w:p w:rsidR="0098346B" w:rsidRDefault="0098346B" w:rsidP="0098346B">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Văn nghệ: Hát về mái trường</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 xml:space="preserve">một nghi thức trang trọng thể hiện lòng yêu nước, tự hào dân tộc, và sự biết ơn đối với các thế hệ cha anh đã hi sinh xương máu </w:t>
      </w:r>
      <w:r>
        <w:rPr>
          <w:rFonts w:ascii="Times New Roman" w:hAnsi="Times New Roman" w:cs="Times New Roman"/>
          <w:color w:val="000000"/>
          <w:sz w:val="28"/>
          <w:szCs w:val="28"/>
          <w:shd w:val="clear" w:color="auto" w:fill="FFFFFF"/>
        </w:rPr>
        <w:lastRenderedPageBreak/>
        <w:t>để đổi lấy độc lập, tự do cho Tổ quốc, có ý nghĩa giáo dục sâu sắc, giúp mỗi học sinh biết đoàn kết để tạo nên sức mạnh, biết chia sẻ để phát triển.</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98346B" w:rsidRDefault="0098346B" w:rsidP="0098346B">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98346B" w:rsidRDefault="0098346B" w:rsidP="0098346B">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98346B" w:rsidRDefault="0098346B" w:rsidP="0098346B">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98346B" w:rsidRDefault="0098346B" w:rsidP="0098346B">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98346B" w:rsidRDefault="0098346B" w:rsidP="0098346B">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Văn nghệ</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vui vẻ, hứng thú tham gia hoạt động văn nghệ do nhà trường tổ chức</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biểu diễn văn nghệ</w:t>
      </w:r>
    </w:p>
    <w:p w:rsidR="0098346B" w:rsidRDefault="0098346B" w:rsidP="0098346B">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tiết mục văn nghệ </w:t>
      </w:r>
      <w:proofErr w:type="gramStart"/>
      <w:r>
        <w:rPr>
          <w:rFonts w:ascii="Times New Roman" w:hAnsi="Times New Roman" w:cs="Times New Roman"/>
          <w:sz w:val="28"/>
          <w:szCs w:val="28"/>
        </w:rPr>
        <w:t>của  lớp</w:t>
      </w:r>
      <w:proofErr w:type="gramEnd"/>
      <w:r>
        <w:rPr>
          <w:rFonts w:ascii="Times New Roman" w:hAnsi="Times New Roman" w:cs="Times New Roman"/>
          <w:sz w:val="28"/>
          <w:szCs w:val="28"/>
        </w:rPr>
        <w:t>.</w:t>
      </w:r>
    </w:p>
    <w:p w:rsidR="0098346B" w:rsidRDefault="0098346B" w:rsidP="0098346B">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Các lớp được phân công chuẩn bị các tiết mục văn nghệ với chủ đề “Mái trường em yêu”.</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GV chuẩn bị kế hoạch:</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Bầu ban tổ chức. Ban tổ chức chịu trách nhiệm thiết kế kế hoạch hội thi: thời gian, địa điểm, chương trình. </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Bầu ban giám khảo để chấm các tiết mục, sản phẩm nghệ thuật. Ban giảm khảo bao gồm: thầy/cô chủ nhiệm, thầy cô bộ môn (nếu có thể mời), phụ huynh (nếu có thể mời), các bạn có năng khiếu trong các lĩnh vực khác nhau.</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Phân chia các lớp theo nguyện vọng và năng khiếu của HS.</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Mỗi nhóm lựa chọn và chuẩn bị các tiết mục sản phẩm để tham gia hội diễn nghệ thuật với chủ đề “Mái trường em yêu”.</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Các tiết mục có thể là: hát, múa, nhảy, đọc thơ, biểu diễn nhạc cụ, đóng kịch, vẽ tranh</w:t>
      </w:r>
      <w:proofErr w:type="gramStart"/>
      <w:r>
        <w:rPr>
          <w:rFonts w:ascii="Times New Roman" w:hAnsi="Times New Roman" w:cs="Times New Roman"/>
          <w:sz w:val="28"/>
          <w:szCs w:val="28"/>
        </w:rPr>
        <w:t>.....</w:t>
      </w:r>
      <w:proofErr w:type="gramEnd"/>
    </w:p>
    <w:p w:rsidR="0098346B" w:rsidRDefault="0098346B" w:rsidP="0098346B">
      <w:pPr>
        <w:spacing w:after="0" w:line="340" w:lineRule="exact"/>
        <w:rPr>
          <w:rFonts w:ascii="Times New Roman" w:hAnsi="Times New Roman" w:cs="Times New Roman"/>
          <w:i/>
          <w:sz w:val="28"/>
          <w:szCs w:val="28"/>
        </w:rPr>
      </w:pPr>
      <w:r>
        <w:rPr>
          <w:rFonts w:ascii="Times New Roman" w:hAnsi="Times New Roman" w:cs="Times New Roman"/>
          <w:sz w:val="28"/>
          <w:szCs w:val="28"/>
        </w:rPr>
        <w:t>+ Mỗi tiết mục trình bày từ 5 đến 7 phút.</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GV tổng kết và công bố kết quả biểu diễn văn nghệ.</w:t>
      </w:r>
    </w:p>
    <w:p w:rsidR="0098346B" w:rsidRDefault="0098346B" w:rsidP="0098346B">
      <w:pPr>
        <w:pStyle w:val="Heading2"/>
        <w:spacing w:before="0" w:after="0" w:line="340" w:lineRule="exact"/>
        <w:rPr>
          <w:rFonts w:cs="Times New Roman"/>
          <w:szCs w:val="28"/>
        </w:rPr>
      </w:pPr>
      <w:r>
        <w:rPr>
          <w:rFonts w:cs="Times New Roman"/>
          <w:szCs w:val="28"/>
        </w:rPr>
        <w:t>TUẦN 3 – TIẾT 2: HOẠT ĐỘNG GIÁO DỤC</w:t>
      </w:r>
    </w:p>
    <w:p w:rsidR="0098346B" w:rsidRDefault="0098346B" w:rsidP="0098346B">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Khắc phục khó khăn ở trường học mới.</w:t>
      </w:r>
    </w:p>
    <w:p w:rsidR="0098346B" w:rsidRDefault="0098346B" w:rsidP="0098346B">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Chăm sóc và điều chỉnh bản thân</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Khắc phục khó khăn ở trường học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được những khó khăn mình gặp phải khi vào học tại trường học cơ sở.</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Nêu được những cách khắc phục các khó khăn đó.</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b. Nội dung:</w:t>
      </w:r>
      <w:r>
        <w:rPr>
          <w:rFonts w:ascii="Times New Roman" w:hAnsi="Times New Roman" w:cs="Times New Roman"/>
          <w:sz w:val="28"/>
          <w:szCs w:val="28"/>
        </w:rPr>
        <w:t xml:space="preserve"> GV hướng dẫn, HS thảo luận, tìm ra phương án khắc phục khó khăn ở trường học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Những phương án HS đưa ra.</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390"/>
        <w:gridCol w:w="4109"/>
      </w:tblGrid>
      <w:tr w:rsidR="0098346B" w:rsidTr="00CC70CF">
        <w:tc>
          <w:tcPr>
            <w:tcW w:w="5529" w:type="dxa"/>
          </w:tcPr>
          <w:p w:rsidR="0098346B" w:rsidRDefault="0098346B"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196" w:type="dxa"/>
          </w:tcPr>
          <w:p w:rsidR="0098346B" w:rsidRDefault="0098346B"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98346B" w:rsidTr="00CC70CF">
        <w:tc>
          <w:tcPr>
            <w:tcW w:w="5529" w:type="dxa"/>
          </w:tcPr>
          <w:p w:rsidR="0098346B" w:rsidRDefault="0098346B"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98346B" w:rsidRDefault="0098346B" w:rsidP="00CC70CF">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tổ chức cho HS chia sẻ theo cặp đôi về những nội dung sau: </w:t>
            </w:r>
            <w:r>
              <w:rPr>
                <w:rFonts w:ascii="Times New Roman" w:hAnsi="Times New Roman" w:cs="Times New Roman"/>
                <w:i/>
                <w:sz w:val="28"/>
                <w:szCs w:val="28"/>
              </w:rPr>
              <w:t>Trình bày những khó khăn mà các em gặp phải khi vào học tại trường trung học cơ ở các lĩnh vực:</w:t>
            </w:r>
          </w:p>
          <w:p w:rsidR="0098346B" w:rsidRDefault="0098346B"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xml:space="preserve">+ Trong hoạt động học tập </w:t>
            </w:r>
          </w:p>
          <w:p w:rsidR="0098346B" w:rsidRDefault="0098346B"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xml:space="preserve">+ Trong giao tiếp với thầy cô, bạn bè </w:t>
            </w:r>
          </w:p>
          <w:p w:rsidR="0098346B" w:rsidRDefault="0098346B"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xml:space="preserve">+ Trong việc thực hiện các nội quy của nhà trường </w:t>
            </w:r>
          </w:p>
          <w:p w:rsidR="0098346B" w:rsidRDefault="0098346B"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xml:space="preserve">+ Cách khắc phục những khó khăn đó </w:t>
            </w:r>
          </w:p>
          <w:p w:rsidR="0098346B" w:rsidRDefault="0098346B"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bắt cặp với bạn bên cạnh, thực hiện chia sẻ.</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quá trình thực hiện của HS</w:t>
            </w:r>
          </w:p>
          <w:p w:rsidR="0098346B" w:rsidRDefault="0098346B"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mời một số cặp đôi HS lên chia sẻ trước lớp.</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đưa ra ý kiến tư vấn cho HS để các em đạt hiệu quả cao hơn trong quá trình học tập ở ngôi trường mới.</w:t>
            </w:r>
          </w:p>
          <w:p w:rsidR="0098346B" w:rsidRDefault="0098346B" w:rsidP="00CC70CF">
            <w:pPr>
              <w:spacing w:after="0" w:line="340" w:lineRule="exact"/>
              <w:rPr>
                <w:rFonts w:ascii="Times New Roman" w:hAnsi="Times New Roman" w:cs="Times New Roman"/>
                <w:color w:val="FF0000"/>
                <w:sz w:val="28"/>
                <w:szCs w:val="28"/>
              </w:rPr>
            </w:pPr>
            <w:r w:rsidRPr="002D1E13">
              <w:rPr>
                <w:rFonts w:ascii="Times New Roman" w:hAnsi="Times New Roman" w:cs="Times New Roman"/>
                <w:color w:val="FF0000"/>
                <w:sz w:val="28"/>
                <w:szCs w:val="28"/>
              </w:rPr>
              <w:t>Tích Hợp GDANQP: Em hãy nêu 1 số hiểu biết về những khó khăn thách thức của VN trong kỉ nguyên vươn mình?</w:t>
            </w:r>
          </w:p>
          <w:p w:rsidR="0098346B" w:rsidRDefault="0098346B" w:rsidP="00CC70CF">
            <w:pPr>
              <w:spacing w:after="0" w:line="340" w:lineRule="exact"/>
              <w:rPr>
                <w:rFonts w:ascii="Times New Roman" w:hAnsi="Times New Roman" w:cs="Times New Roman"/>
                <w:color w:val="FF0000"/>
                <w:sz w:val="28"/>
                <w:szCs w:val="28"/>
              </w:rPr>
            </w:pPr>
            <w:r>
              <w:rPr>
                <w:rFonts w:ascii="Times New Roman" w:hAnsi="Times New Roman" w:cs="Times New Roman"/>
                <w:color w:val="FF0000"/>
                <w:sz w:val="28"/>
                <w:szCs w:val="28"/>
              </w:rPr>
              <w:t>HS trả lời theo ý hiểu của mình</w:t>
            </w:r>
          </w:p>
          <w:p w:rsidR="0098346B" w:rsidRPr="002D1E13" w:rsidRDefault="0098346B" w:rsidP="00CC70CF">
            <w:pPr>
              <w:spacing w:after="0" w:line="340" w:lineRule="exact"/>
              <w:rPr>
                <w:rFonts w:ascii="Times New Roman" w:hAnsi="Times New Roman" w:cs="Times New Roman"/>
                <w:color w:val="FF0000"/>
                <w:sz w:val="28"/>
                <w:szCs w:val="28"/>
              </w:rPr>
            </w:pPr>
            <w:r>
              <w:rPr>
                <w:rFonts w:ascii="Times New Roman" w:hAnsi="Times New Roman" w:cs="Times New Roman"/>
                <w:color w:val="FF0000"/>
                <w:sz w:val="28"/>
                <w:szCs w:val="28"/>
              </w:rPr>
              <w:t>GV bổ sung và giải thích thêm 1 số nội dung thách thức để học sinh hiểu.</w:t>
            </w:r>
          </w:p>
          <w:p w:rsidR="0098346B" w:rsidRDefault="0098346B" w:rsidP="00CC70CF">
            <w:pPr>
              <w:spacing w:after="0" w:line="340" w:lineRule="exact"/>
              <w:rPr>
                <w:rFonts w:ascii="Times New Roman" w:hAnsi="Times New Roman" w:cs="Times New Roman"/>
                <w:b/>
                <w:sz w:val="28"/>
                <w:szCs w:val="28"/>
              </w:rPr>
            </w:pPr>
          </w:p>
          <w:p w:rsidR="0098346B" w:rsidRDefault="0098346B" w:rsidP="00CC70CF">
            <w:pPr>
              <w:spacing w:after="0" w:line="340" w:lineRule="exact"/>
              <w:rPr>
                <w:rFonts w:ascii="Times New Roman" w:hAnsi="Times New Roman" w:cs="Times New Roman"/>
                <w:b/>
                <w:sz w:val="28"/>
                <w:szCs w:val="28"/>
              </w:rPr>
            </w:pPr>
          </w:p>
          <w:p w:rsidR="0098346B" w:rsidRDefault="0098346B" w:rsidP="00CC70CF">
            <w:pPr>
              <w:spacing w:after="0" w:line="340" w:lineRule="exact"/>
              <w:rPr>
                <w:rFonts w:ascii="Times New Roman" w:hAnsi="Times New Roman" w:cs="Times New Roman"/>
                <w:b/>
                <w:sz w:val="28"/>
                <w:szCs w:val="28"/>
              </w:rPr>
            </w:pPr>
          </w:p>
          <w:p w:rsidR="0098346B" w:rsidRDefault="0098346B" w:rsidP="00CC70CF">
            <w:pPr>
              <w:spacing w:after="0" w:line="340" w:lineRule="exact"/>
              <w:rPr>
                <w:rFonts w:ascii="Times New Roman" w:hAnsi="Times New Roman" w:cs="Times New Roman"/>
                <w:b/>
                <w:sz w:val="28"/>
                <w:szCs w:val="28"/>
              </w:rPr>
            </w:pPr>
          </w:p>
          <w:p w:rsidR="0098346B" w:rsidRDefault="0098346B" w:rsidP="00CC70CF">
            <w:pPr>
              <w:spacing w:after="0" w:line="340" w:lineRule="exact"/>
              <w:rPr>
                <w:rFonts w:ascii="Times New Roman" w:hAnsi="Times New Roman" w:cs="Times New Roman"/>
                <w:b/>
                <w:sz w:val="28"/>
                <w:szCs w:val="28"/>
              </w:rPr>
            </w:pPr>
          </w:p>
          <w:p w:rsidR="0098346B" w:rsidRDefault="0098346B" w:rsidP="00CC70CF">
            <w:pPr>
              <w:spacing w:after="0" w:line="340" w:lineRule="exact"/>
              <w:rPr>
                <w:rFonts w:ascii="Times New Roman" w:hAnsi="Times New Roman" w:cs="Times New Roman"/>
                <w:b/>
                <w:sz w:val="28"/>
                <w:szCs w:val="28"/>
              </w:rPr>
            </w:pPr>
          </w:p>
          <w:p w:rsidR="0098346B" w:rsidRDefault="0098346B" w:rsidP="00CC70CF">
            <w:pPr>
              <w:spacing w:after="0" w:line="340" w:lineRule="exact"/>
              <w:rPr>
                <w:rFonts w:ascii="Times New Roman" w:hAnsi="Times New Roman" w:cs="Times New Roman"/>
                <w:b/>
                <w:sz w:val="28"/>
                <w:szCs w:val="28"/>
              </w:rPr>
            </w:pPr>
          </w:p>
          <w:p w:rsidR="0098346B" w:rsidRDefault="0098346B" w:rsidP="00CC70CF">
            <w:pPr>
              <w:spacing w:after="0" w:line="340" w:lineRule="exact"/>
              <w:rPr>
                <w:rFonts w:ascii="Times New Roman" w:hAnsi="Times New Roman" w:cs="Times New Roman"/>
                <w:b/>
                <w:sz w:val="28"/>
                <w:szCs w:val="28"/>
              </w:rPr>
            </w:pPr>
          </w:p>
          <w:p w:rsidR="0098346B" w:rsidRDefault="0098346B" w:rsidP="00CC70CF">
            <w:pPr>
              <w:spacing w:after="0" w:line="340" w:lineRule="exact"/>
              <w:rPr>
                <w:rFonts w:ascii="Times New Roman" w:hAnsi="Times New Roman" w:cs="Times New Roman"/>
                <w:b/>
                <w:sz w:val="28"/>
                <w:szCs w:val="28"/>
              </w:rPr>
            </w:pPr>
          </w:p>
          <w:p w:rsidR="0098346B" w:rsidRDefault="0098346B"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196" w:type="dxa"/>
          </w:tcPr>
          <w:p w:rsidR="0098346B" w:rsidRDefault="0098346B"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1.</w:t>
            </w:r>
            <w:r>
              <w:rPr>
                <w:rFonts w:ascii="Times New Roman" w:hAnsi="Times New Roman" w:cs="Times New Roman"/>
                <w:sz w:val="28"/>
                <w:szCs w:val="28"/>
              </w:rPr>
              <w:t xml:space="preserve"> </w:t>
            </w:r>
            <w:r>
              <w:rPr>
                <w:rFonts w:ascii="Times New Roman" w:hAnsi="Times New Roman" w:cs="Times New Roman"/>
                <w:b/>
                <w:sz w:val="28"/>
                <w:szCs w:val="28"/>
              </w:rPr>
              <w:t>Khắc phục khó khăn ở trường học mới</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Các em sẽ thấy có những sự khác biệt ở trường trung học cơ sở sở với trường tiểu học như: xuất hiện một số môn học mới; kiến thức khó hơn và nhiều hơn; cô và bạn bè mới; nhà trường cũng đưa ra những nội quy, những yêu cầu cao hơn; điều này có thể khiến các em gặp những khó khăn hoặc bỡ ngỡ.</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Việc nhận biết được những khó khăn này sẽ giúp các em có kế hoạch phục và dần dần chúng ta sẽ thích nghi được với môi trường mới.</w:t>
            </w:r>
          </w:p>
          <w:p w:rsidR="0098346B" w:rsidRDefault="0098346B" w:rsidP="00CC70CF">
            <w:pPr>
              <w:spacing w:after="0" w:line="340" w:lineRule="exact"/>
              <w:rPr>
                <w:rFonts w:ascii="Times New Roman" w:hAnsi="Times New Roman" w:cs="Times New Roman"/>
                <w:sz w:val="28"/>
                <w:szCs w:val="28"/>
              </w:rPr>
            </w:pPr>
          </w:p>
          <w:p w:rsidR="0098346B" w:rsidRDefault="0098346B" w:rsidP="00CC70CF">
            <w:pPr>
              <w:spacing w:after="0" w:line="340" w:lineRule="exact"/>
              <w:rPr>
                <w:rFonts w:ascii="Times New Roman" w:hAnsi="Times New Roman" w:cs="Times New Roman"/>
                <w:sz w:val="28"/>
                <w:szCs w:val="28"/>
              </w:rPr>
            </w:pPr>
          </w:p>
          <w:p w:rsidR="0098346B" w:rsidRDefault="0098346B" w:rsidP="00CC70CF">
            <w:pPr>
              <w:spacing w:after="0" w:line="340" w:lineRule="exact"/>
              <w:rPr>
                <w:rFonts w:ascii="Times New Roman" w:hAnsi="Times New Roman" w:cs="Times New Roman"/>
                <w:sz w:val="28"/>
                <w:szCs w:val="28"/>
              </w:rPr>
            </w:pPr>
          </w:p>
          <w:p w:rsidR="0098346B" w:rsidRDefault="0098346B" w:rsidP="00CC70CF">
            <w:pPr>
              <w:spacing w:after="0" w:line="340" w:lineRule="exact"/>
              <w:rPr>
                <w:rFonts w:ascii="Times New Roman" w:hAnsi="Times New Roman" w:cs="Times New Roman"/>
                <w:sz w:val="28"/>
                <w:szCs w:val="28"/>
              </w:rPr>
            </w:pPr>
          </w:p>
          <w:p w:rsidR="0098346B" w:rsidRDefault="0098346B" w:rsidP="00CC70CF">
            <w:pPr>
              <w:spacing w:after="0" w:line="340" w:lineRule="exact"/>
              <w:rPr>
                <w:rFonts w:ascii="Times New Roman" w:hAnsi="Times New Roman" w:cs="Times New Roman"/>
                <w:sz w:val="28"/>
                <w:szCs w:val="28"/>
              </w:rPr>
            </w:pPr>
          </w:p>
          <w:p w:rsidR="0098346B" w:rsidRPr="002D1E13" w:rsidRDefault="0098346B" w:rsidP="00CC70CF">
            <w:pPr>
              <w:pStyle w:val="Heading3"/>
              <w:spacing w:before="0" w:line="340" w:lineRule="exact"/>
              <w:outlineLvl w:val="2"/>
              <w:rPr>
                <w:b/>
                <w:color w:val="FF0000"/>
                <w:sz w:val="27"/>
                <w:szCs w:val="27"/>
              </w:rPr>
            </w:pPr>
            <w:r w:rsidRPr="002D1E13">
              <w:rPr>
                <w:b/>
                <w:color w:val="FF0000"/>
              </w:rPr>
              <w:t>1. Thách thức về kinh tế.</w:t>
            </w:r>
          </w:p>
          <w:p w:rsidR="0098346B" w:rsidRPr="002D1E13" w:rsidRDefault="0098346B" w:rsidP="0098346B">
            <w:pPr>
              <w:pStyle w:val="NormalWeb"/>
              <w:numPr>
                <w:ilvl w:val="0"/>
                <w:numId w:val="1"/>
              </w:numPr>
              <w:spacing w:before="0" w:beforeAutospacing="0" w:after="0" w:afterAutospacing="0" w:line="340" w:lineRule="exact"/>
              <w:rPr>
                <w:color w:val="FF0000"/>
              </w:rPr>
            </w:pPr>
            <w:r w:rsidRPr="002D1E13">
              <w:rPr>
                <w:bCs/>
                <w:color w:val="FF0000"/>
              </w:rPr>
              <w:t>Nguy cơ tụt hậu và bẫy thu nhập trung bình</w:t>
            </w:r>
          </w:p>
          <w:p w:rsidR="0098346B" w:rsidRPr="002D1E13" w:rsidRDefault="0098346B" w:rsidP="0098346B">
            <w:pPr>
              <w:pStyle w:val="NormalWeb"/>
              <w:numPr>
                <w:ilvl w:val="0"/>
                <w:numId w:val="1"/>
              </w:numPr>
              <w:spacing w:before="0" w:beforeAutospacing="0" w:after="0" w:afterAutospacing="0" w:line="340" w:lineRule="exact"/>
              <w:rPr>
                <w:color w:val="FF0000"/>
              </w:rPr>
            </w:pPr>
            <w:r w:rsidRPr="002D1E13">
              <w:rPr>
                <w:bCs/>
                <w:color w:val="FF0000"/>
              </w:rPr>
              <w:t>Chất lượng tăng trưởng</w:t>
            </w:r>
            <w:r w:rsidRPr="002D1E13">
              <w:rPr>
                <w:color w:val="FF0000"/>
              </w:rPr>
              <w:t>.</w:t>
            </w:r>
          </w:p>
          <w:p w:rsidR="0098346B" w:rsidRPr="002D1E13" w:rsidRDefault="0098346B" w:rsidP="0098346B">
            <w:pPr>
              <w:pStyle w:val="NormalWeb"/>
              <w:numPr>
                <w:ilvl w:val="0"/>
                <w:numId w:val="1"/>
              </w:numPr>
              <w:spacing w:before="0" w:beforeAutospacing="0" w:after="0" w:afterAutospacing="0" w:line="340" w:lineRule="exact"/>
              <w:rPr>
                <w:color w:val="FF0000"/>
              </w:rPr>
            </w:pPr>
            <w:r w:rsidRPr="002D1E13">
              <w:rPr>
                <w:bCs/>
                <w:color w:val="FF0000"/>
              </w:rPr>
              <w:t>Hạ tầng và công nghệ</w:t>
            </w:r>
          </w:p>
          <w:p w:rsidR="0098346B" w:rsidRPr="002D1E13" w:rsidRDefault="0098346B" w:rsidP="00CC70CF">
            <w:pPr>
              <w:pStyle w:val="Heading3"/>
              <w:spacing w:before="0" w:line="340" w:lineRule="exact"/>
              <w:outlineLvl w:val="2"/>
              <w:rPr>
                <w:b/>
                <w:color w:val="FF0000"/>
              </w:rPr>
            </w:pPr>
            <w:r w:rsidRPr="002D1E13">
              <w:rPr>
                <w:b/>
                <w:color w:val="FF0000"/>
              </w:rPr>
              <w:t>2. Thách thức về xã hội</w:t>
            </w:r>
            <w:r w:rsidRPr="002D1E13">
              <w:rPr>
                <w:rFonts w:ascii="Cambria" w:hAnsi="Cambria" w:cs="Cambria"/>
                <w:b/>
                <w:color w:val="FF0000"/>
              </w:rPr>
              <w:t>.</w:t>
            </w:r>
          </w:p>
          <w:p w:rsidR="0098346B" w:rsidRPr="002D1E13" w:rsidRDefault="0098346B" w:rsidP="0098346B">
            <w:pPr>
              <w:pStyle w:val="NormalWeb"/>
              <w:numPr>
                <w:ilvl w:val="0"/>
                <w:numId w:val="2"/>
              </w:numPr>
              <w:spacing w:before="0" w:beforeAutospacing="0" w:after="0" w:afterAutospacing="0" w:line="340" w:lineRule="exact"/>
              <w:rPr>
                <w:color w:val="FF0000"/>
              </w:rPr>
            </w:pPr>
            <w:r w:rsidRPr="002D1E13">
              <w:rPr>
                <w:bCs/>
                <w:color w:val="FF0000"/>
              </w:rPr>
              <w:t>Già hóa dân số</w:t>
            </w:r>
          </w:p>
          <w:p w:rsidR="0098346B" w:rsidRPr="002D1E13" w:rsidRDefault="0098346B" w:rsidP="0098346B">
            <w:pPr>
              <w:pStyle w:val="NormalWeb"/>
              <w:numPr>
                <w:ilvl w:val="0"/>
                <w:numId w:val="2"/>
              </w:numPr>
              <w:spacing w:before="0" w:beforeAutospacing="0" w:after="0" w:afterAutospacing="0" w:line="340" w:lineRule="exact"/>
              <w:rPr>
                <w:color w:val="FF0000"/>
              </w:rPr>
            </w:pPr>
            <w:r w:rsidRPr="002D1E13">
              <w:rPr>
                <w:bCs/>
                <w:color w:val="FF0000"/>
              </w:rPr>
              <w:t>Các vấn đề đô thị hóa</w:t>
            </w:r>
            <w:r w:rsidRPr="002D1E13">
              <w:rPr>
                <w:color w:val="FF0000"/>
              </w:rPr>
              <w:t>.</w:t>
            </w:r>
          </w:p>
          <w:p w:rsidR="0098346B" w:rsidRPr="002D1E13" w:rsidRDefault="0098346B" w:rsidP="0098346B">
            <w:pPr>
              <w:pStyle w:val="NormalWeb"/>
              <w:numPr>
                <w:ilvl w:val="0"/>
                <w:numId w:val="2"/>
              </w:numPr>
              <w:spacing w:before="0" w:beforeAutospacing="0" w:after="0" w:afterAutospacing="0" w:line="340" w:lineRule="exact"/>
              <w:rPr>
                <w:color w:val="FF0000"/>
              </w:rPr>
            </w:pPr>
            <w:r w:rsidRPr="002D1E13">
              <w:rPr>
                <w:bCs/>
                <w:color w:val="FF0000"/>
              </w:rPr>
              <w:t>Nguồn nhân lực</w:t>
            </w:r>
            <w:r w:rsidRPr="002D1E13">
              <w:rPr>
                <w:color w:val="FF0000"/>
              </w:rPr>
              <w:t>.</w:t>
            </w:r>
          </w:p>
          <w:p w:rsidR="0098346B" w:rsidRPr="002D1E13" w:rsidRDefault="0098346B" w:rsidP="00CC70CF">
            <w:pPr>
              <w:pStyle w:val="Heading3"/>
              <w:spacing w:before="0" w:line="340" w:lineRule="exact"/>
              <w:outlineLvl w:val="2"/>
              <w:rPr>
                <w:b/>
                <w:color w:val="FF0000"/>
              </w:rPr>
            </w:pPr>
            <w:r w:rsidRPr="002D1E13">
              <w:rPr>
                <w:b/>
                <w:color w:val="FF0000"/>
              </w:rPr>
              <w:lastRenderedPageBreak/>
              <w:t xml:space="preserve">3. Thách thức về môi trường và biến đổi khí hậu </w:t>
            </w:r>
          </w:p>
          <w:p w:rsidR="0098346B" w:rsidRPr="002D1E13" w:rsidRDefault="0098346B" w:rsidP="0098346B">
            <w:pPr>
              <w:pStyle w:val="NormalWeb"/>
              <w:numPr>
                <w:ilvl w:val="0"/>
                <w:numId w:val="3"/>
              </w:numPr>
              <w:spacing w:before="0" w:beforeAutospacing="0" w:after="0" w:afterAutospacing="0" w:line="340" w:lineRule="exact"/>
              <w:rPr>
                <w:color w:val="FF0000"/>
              </w:rPr>
            </w:pPr>
            <w:r w:rsidRPr="002D1E13">
              <w:rPr>
                <w:bCs/>
                <w:color w:val="FF0000"/>
              </w:rPr>
              <w:t>Biến đổi khí hậu</w:t>
            </w:r>
          </w:p>
          <w:p w:rsidR="0098346B" w:rsidRPr="002D1E13" w:rsidRDefault="0098346B" w:rsidP="0098346B">
            <w:pPr>
              <w:pStyle w:val="NormalWeb"/>
              <w:numPr>
                <w:ilvl w:val="0"/>
                <w:numId w:val="3"/>
              </w:numPr>
              <w:spacing w:before="0" w:beforeAutospacing="0" w:after="0" w:afterAutospacing="0" w:line="340" w:lineRule="exact"/>
              <w:rPr>
                <w:color w:val="FF0000"/>
              </w:rPr>
            </w:pPr>
            <w:r w:rsidRPr="002D1E13">
              <w:rPr>
                <w:bCs/>
                <w:color w:val="FF0000"/>
              </w:rPr>
              <w:t>Ô nhiễm môi trường</w:t>
            </w:r>
          </w:p>
          <w:p w:rsidR="0098346B" w:rsidRPr="002D1E13" w:rsidRDefault="0098346B" w:rsidP="00CC70CF">
            <w:pPr>
              <w:pStyle w:val="Heading3"/>
              <w:spacing w:before="0" w:line="340" w:lineRule="exact"/>
              <w:outlineLvl w:val="2"/>
              <w:rPr>
                <w:b/>
                <w:color w:val="FF0000"/>
              </w:rPr>
            </w:pPr>
            <w:r w:rsidRPr="002D1E13">
              <w:rPr>
                <w:b/>
                <w:color w:val="FF0000"/>
              </w:rPr>
              <w:t xml:space="preserve">4. Thách thức từ bên ngoài </w:t>
            </w:r>
          </w:p>
          <w:p w:rsidR="0098346B" w:rsidRPr="002D1E13" w:rsidRDefault="0098346B" w:rsidP="0098346B">
            <w:pPr>
              <w:pStyle w:val="NormalWeb"/>
              <w:numPr>
                <w:ilvl w:val="0"/>
                <w:numId w:val="4"/>
              </w:numPr>
              <w:spacing w:before="0" w:beforeAutospacing="0" w:after="0" w:afterAutospacing="0" w:line="340" w:lineRule="exact"/>
              <w:rPr>
                <w:color w:val="FF0000"/>
              </w:rPr>
            </w:pPr>
            <w:r w:rsidRPr="002D1E13">
              <w:rPr>
                <w:bCs/>
                <w:color w:val="FF0000"/>
              </w:rPr>
              <w:t>Sự phụ thuộc vào chuỗi cung ứng toàn cầu</w:t>
            </w:r>
          </w:p>
          <w:p w:rsidR="0098346B" w:rsidRDefault="0098346B" w:rsidP="0098346B">
            <w:pPr>
              <w:pStyle w:val="NormalWeb"/>
              <w:numPr>
                <w:ilvl w:val="0"/>
                <w:numId w:val="4"/>
              </w:numPr>
              <w:spacing w:before="0" w:beforeAutospacing="0" w:after="0" w:afterAutospacing="0" w:line="340" w:lineRule="exact"/>
              <w:rPr>
                <w:sz w:val="28"/>
                <w:szCs w:val="28"/>
              </w:rPr>
            </w:pPr>
            <w:r w:rsidRPr="002D1E13">
              <w:rPr>
                <w:bCs/>
                <w:color w:val="FF0000"/>
              </w:rPr>
              <w:t>Các rào cản thương mại mới</w:t>
            </w:r>
            <w:r w:rsidRPr="002D1E13">
              <w:rPr>
                <w:color w:val="FF0000"/>
              </w:rPr>
              <w:t xml:space="preserve"> </w:t>
            </w:r>
          </w:p>
        </w:tc>
      </w:tr>
    </w:tbl>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Hoạt động 2: Chăm sóc và điều chỉnh bản thân</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biết được những việc cần làm để chăm sóc bản thân phù hợp với môi trường học tập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biết cách điều chỉnh bản thân để phù hợp với môi trường học tập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tìm ra cách chăm sóc và điều chỉnh bản thân ở trường học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HS đưa ra cách chăm sóc và cách điều chỉnh bản thân.</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396"/>
        <w:gridCol w:w="4103"/>
      </w:tblGrid>
      <w:tr w:rsidR="0098346B" w:rsidTr="00CC70CF">
        <w:tc>
          <w:tcPr>
            <w:tcW w:w="5529" w:type="dxa"/>
          </w:tcPr>
          <w:p w:rsidR="0098346B" w:rsidRDefault="0098346B"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196" w:type="dxa"/>
          </w:tcPr>
          <w:p w:rsidR="0098346B" w:rsidRDefault="0098346B"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98346B" w:rsidTr="00CC70CF">
        <w:tc>
          <w:tcPr>
            <w:tcW w:w="5529" w:type="dxa"/>
          </w:tcPr>
          <w:p w:rsidR="0098346B" w:rsidRDefault="0098346B"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chia lớp thành 4 nhóm</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giao nhiệm vụ cho các nhóm thảo luận và trình bày kết quả thảo luận trên giấy A0 bằng sơ đồ khối:</w:t>
            </w:r>
          </w:p>
          <w:p w:rsidR="0098346B" w:rsidRDefault="0098346B"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Chia sẻ những việc em cần làm để chăm sóc bản thân phù hợp với môi trường học tập mới theo gợi ý: chế độ dinh dưỡng, vệ sinh cá nhân, thể dục – thể thao, các hoạt động vui chơi giải trí…</w:t>
            </w:r>
          </w:p>
          <w:p w:rsidR="0098346B" w:rsidRDefault="0098346B"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xml:space="preserve">+ Theo em những việc cần làm để điều chỉnh bản thân phù hợp với môi trường học tập mới theo gợi ý: Thói quen sinh hoạt, phương pháp học tập… </w:t>
            </w:r>
          </w:p>
          <w:p w:rsidR="0098346B" w:rsidRDefault="0098346B"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hình thành nhóm, phân công nhiệm vụ các thành viên trong nhóm, thực hiện nhiệm vụ.</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GV quan sát quá trình thực hiện của HS</w:t>
            </w:r>
          </w:p>
          <w:p w:rsidR="0098346B" w:rsidRDefault="0098346B"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mời đại diện các nhóm lên bảng thuyết trình bằng sơ đồ tư duy của nhóm mình.</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gọi HS các nhóm khác nhận xét.</w:t>
            </w:r>
          </w:p>
          <w:p w:rsidR="0098346B" w:rsidRDefault="0098346B"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196" w:type="dxa"/>
          </w:tcPr>
          <w:p w:rsidR="0098346B" w:rsidRDefault="0098346B"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2. Chăm sóc và điều chỉnh bản thân</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Biết cách tự chăm sóc bản thân khỏe mạnh cả về thể chất và tinh thần thể hiện tính tự lực, tự lập, có ý thức, trách nhiệm với chính mình.</w:t>
            </w:r>
          </w:p>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Xây dựng kế hoạch rèn luyện và tự điều chỉnh bản thân sẽ giúp em dần dần hoàn thiện và trưởng thành hơn.</w:t>
            </w:r>
          </w:p>
        </w:tc>
      </w:tr>
    </w:tbl>
    <w:p w:rsidR="0098346B" w:rsidRDefault="0098346B" w:rsidP="0098346B">
      <w:pPr>
        <w:spacing w:after="0" w:line="340" w:lineRule="exact"/>
        <w:rPr>
          <w:rFonts w:ascii="Times New Roman" w:hAnsi="Times New Roman" w:cs="Times New Roman"/>
          <w:sz w:val="28"/>
          <w:szCs w:val="28"/>
        </w:rPr>
      </w:pPr>
    </w:p>
    <w:p w:rsidR="0098346B" w:rsidRDefault="0098346B" w:rsidP="0098346B">
      <w:pPr>
        <w:pStyle w:val="Heading2"/>
        <w:spacing w:before="0" w:after="0" w:line="340" w:lineRule="exact"/>
        <w:rPr>
          <w:rFonts w:cs="Times New Roman"/>
          <w:szCs w:val="28"/>
        </w:rPr>
      </w:pPr>
      <w:r>
        <w:rPr>
          <w:rFonts w:cs="Times New Roman"/>
          <w:szCs w:val="28"/>
        </w:rPr>
        <w:t>TUẦN 3 – TIẾT 3: SINH HOẠT LỚP</w:t>
      </w:r>
    </w:p>
    <w:p w:rsidR="0098346B" w:rsidRDefault="0098346B" w:rsidP="0098346B">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Kinh nghiệm thích nghi với môi trường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chia sẻ những kinh nghiệm cá nhân trong việc thích nghi với môi trường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chia sẻ kinh nghiệm để thích ghi với ngôi trường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HS chia sẻ kinh nghiệm của mình.</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98346B" w:rsidRDefault="0098346B" w:rsidP="0098346B">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phát cho HS giấy nhớ hoặc những mẩu giấy nhỏ và yêu cầu các em viết lên đó những kinh nghiệm cá nhân trong việc thích nghi với môi trường mới (GV có thể gợi ý cho HS nhớ lại những kinh nghiệm của bản thân có được trong những tuần đầu học tại trường trung học cơ sở hoặc những kinh nghiệm các em được nghe từ cha mẹ, anh chị trong gia </w:t>
      </w:r>
      <w:proofErr w:type="gramStart"/>
      <w:r>
        <w:rPr>
          <w:rFonts w:ascii="Times New Roman" w:hAnsi="Times New Roman" w:cs="Times New Roman"/>
          <w:sz w:val="28"/>
          <w:szCs w:val="28"/>
        </w:rPr>
        <w:t>đình,...</w:t>
      </w:r>
      <w:proofErr w:type="gramEnd"/>
      <w:r>
        <w:rPr>
          <w:rFonts w:ascii="Times New Roman" w:hAnsi="Times New Roman" w:cs="Times New Roman"/>
          <w:sz w:val="28"/>
          <w:szCs w:val="28"/>
        </w:rPr>
        <w:t>).</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nhận giấy, viết những chia sẻ của mình lên giấy</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viết xong dán tờ giấy đó lên bảng.</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GV mời một số HS lên đọc những kinh nghiệm được viết trong mẫu giấy.</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phát biểu suy nghĩ sau khi nghe những kinh nghiệm đã được chia sẻ.</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98346B" w:rsidRDefault="0098346B" w:rsidP="0098346B">
      <w:pPr>
        <w:spacing w:after="0" w:line="340" w:lineRule="exact"/>
        <w:rPr>
          <w:rFonts w:ascii="Times New Roman" w:hAnsi="Times New Roman" w:cs="Times New Roman"/>
          <w:sz w:val="28"/>
          <w:szCs w:val="28"/>
        </w:rPr>
        <w:sectPr w:rsidR="0098346B">
          <w:pgSz w:w="12240" w:h="15840"/>
          <w:pgMar w:top="1440" w:right="1183" w:bottom="1440" w:left="1440" w:header="720" w:footer="720" w:gutter="0"/>
          <w:cols w:space="720"/>
          <w:docGrid w:linePitch="360"/>
        </w:sectPr>
      </w:pPr>
      <w:r>
        <w:rPr>
          <w:rFonts w:ascii="Times New Roman" w:hAnsi="Times New Roman" w:cs="Times New Roman"/>
          <w:sz w:val="28"/>
          <w:szCs w:val="28"/>
        </w:rPr>
        <w:t xml:space="preserve">- GV nhận xét, kết luận: </w:t>
      </w:r>
      <w:r>
        <w:rPr>
          <w:rFonts w:ascii="Times New Roman" w:hAnsi="Times New Roman" w:cs="Times New Roman"/>
          <w:i/>
          <w:sz w:val="28"/>
          <w:szCs w:val="28"/>
        </w:rPr>
        <w:t>Lắng nghe và học hỏi lẫn nhau những kinh nghiệm thích nghi với môi trường mới sẽ giúp các em đạt kết quả tốt trong quá trình học tập và rèn luyện ở trường trung học cơ sở.</w:t>
      </w:r>
    </w:p>
    <w:p w:rsidR="0098346B" w:rsidRDefault="0098346B" w:rsidP="0098346B">
      <w:pPr>
        <w:pStyle w:val="Heading2"/>
        <w:spacing w:before="0" w:after="0" w:line="340" w:lineRule="exact"/>
        <w:rPr>
          <w:rFonts w:cs="Times New Roman"/>
          <w:szCs w:val="28"/>
        </w:rPr>
      </w:pPr>
      <w:r>
        <w:rPr>
          <w:rFonts w:cs="Times New Roman"/>
          <w:szCs w:val="28"/>
        </w:rPr>
        <w:lastRenderedPageBreak/>
        <w:t>TUẦN 4 – TIẾT 1: SINH HOẠT DƯỚI CƠ</w:t>
      </w:r>
    </w:p>
    <w:p w:rsidR="0098346B" w:rsidRDefault="0098346B" w:rsidP="0098346B">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Cuộc thi: Nếu em là hiệu trưởng</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98346B" w:rsidRDefault="0098346B" w:rsidP="0098346B">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98346B" w:rsidRDefault="0098346B" w:rsidP="0098346B">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98346B" w:rsidRDefault="0098346B" w:rsidP="0098346B">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98346B" w:rsidRDefault="0098346B" w:rsidP="0098346B">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98346B" w:rsidRDefault="0098346B" w:rsidP="0098346B">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Cuộc thi: Nếu em là hiệu trưởng</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vui vẻ, hứng thú tham gia cuộc thi.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lên tham gia cuộc thi</w:t>
      </w:r>
    </w:p>
    <w:p w:rsidR="0098346B" w:rsidRDefault="0098346B" w:rsidP="0098346B">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cuộc thi.</w:t>
      </w:r>
    </w:p>
    <w:p w:rsidR="0098346B" w:rsidRDefault="0098346B" w:rsidP="0098346B">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GV chuẩn bị kế hoạch:</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Bầu ban tổ chức. Ban tổ chức chịu trách nhiệm thiết kế kế hoạch hội thi: thời gian, địa điểm, chương trình. </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Bầu ban giám khảo để chấm cuộc thi. Ban giảm khảo bao </w:t>
      </w:r>
      <w:proofErr w:type="gramStart"/>
      <w:r>
        <w:rPr>
          <w:rFonts w:ascii="Times New Roman" w:hAnsi="Times New Roman" w:cs="Times New Roman"/>
          <w:sz w:val="28"/>
          <w:szCs w:val="28"/>
        </w:rPr>
        <w:t>gồm:BGH</w:t>
      </w:r>
      <w:proofErr w:type="gramEnd"/>
      <w:r>
        <w:rPr>
          <w:rFonts w:ascii="Times New Roman" w:hAnsi="Times New Roman" w:cs="Times New Roman"/>
          <w:sz w:val="28"/>
          <w:szCs w:val="28"/>
        </w:rPr>
        <w:t>, thầy/cô chủ nhiệm, thầy cô bộ môn, các bạn có năng khiếu trong các lĩnh vực khác nhau.</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GV phổ biến hình thức thi (các lớp đã được dặn dò chuẩn bị bài thuyết trình từ tuần trước).</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Phân chia các lớp lên tham gia cuộc thi.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BTC chuẩn bị bộ câu hỏi, quà tặng cho cuộc thi.</w:t>
      </w:r>
    </w:p>
    <w:p w:rsidR="0098346B" w:rsidRDefault="0098346B" w:rsidP="0098346B">
      <w:pPr>
        <w:spacing w:after="0" w:line="340" w:lineRule="exact"/>
        <w:rPr>
          <w:rFonts w:ascii="Times New Roman" w:hAnsi="Times New Roman" w:cs="Times New Roman"/>
          <w:i/>
          <w:sz w:val="28"/>
          <w:szCs w:val="28"/>
        </w:rPr>
      </w:pPr>
      <w:r>
        <w:rPr>
          <w:rFonts w:ascii="Times New Roman" w:hAnsi="Times New Roman" w:cs="Times New Roman"/>
          <w:sz w:val="28"/>
          <w:szCs w:val="28"/>
        </w:rPr>
        <w:t>+ Sau khi các lớp tham gia cuộc thi, người dẫn chương trình đặt câu hỏi cho HS bên dưới để cùng tham gia vào cuộc thi.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GV tổng kết và công bố kết quả cuộc thi.</w:t>
      </w:r>
    </w:p>
    <w:p w:rsidR="0098346B" w:rsidRDefault="0098346B" w:rsidP="0098346B">
      <w:pPr>
        <w:pStyle w:val="Heading2"/>
        <w:spacing w:before="0" w:after="0" w:line="340" w:lineRule="exact"/>
        <w:rPr>
          <w:rFonts w:cs="Times New Roman"/>
          <w:szCs w:val="28"/>
        </w:rPr>
      </w:pPr>
      <w:r>
        <w:rPr>
          <w:rFonts w:cs="Times New Roman"/>
          <w:szCs w:val="28"/>
        </w:rPr>
        <w:t>TUẦN 4 – TIẾT 2: HOẠT ĐỘNG GIÁO DỤC</w:t>
      </w:r>
    </w:p>
    <w:p w:rsidR="0098346B" w:rsidRDefault="0098346B" w:rsidP="0098346B">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Giới thiệu về người bạn mới</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giới thiệu được về người bạn mới của mình ở trường trung học cơ sở.</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chia sẻ về bạn mới của mình.</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HS mạnh dạn chia sẻ người bạn mới.</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GV cho HS chuẩn bị phần giới thiệu về người bạn mới của mình ở trường trung học cơ sở theo các gợi ý sau:</w:t>
      </w:r>
    </w:p>
    <w:p w:rsidR="0098346B" w:rsidRDefault="0098346B" w:rsidP="0098346B">
      <w:pPr>
        <w:spacing w:after="0" w:line="340" w:lineRule="exact"/>
        <w:rPr>
          <w:rFonts w:ascii="Times New Roman" w:hAnsi="Times New Roman" w:cs="Times New Roman"/>
          <w:i/>
          <w:sz w:val="28"/>
          <w:szCs w:val="28"/>
        </w:rPr>
      </w:pPr>
      <w:r>
        <w:rPr>
          <w:rFonts w:ascii="Times New Roman" w:hAnsi="Times New Roman" w:cs="Times New Roman"/>
          <w:i/>
          <w:sz w:val="28"/>
          <w:szCs w:val="28"/>
        </w:rPr>
        <w:t>+ Tên của bạn;</w:t>
      </w:r>
    </w:p>
    <w:p w:rsidR="0098346B" w:rsidRDefault="0098346B" w:rsidP="0098346B">
      <w:pPr>
        <w:spacing w:after="0" w:line="340" w:lineRule="exact"/>
        <w:rPr>
          <w:rFonts w:ascii="Times New Roman" w:hAnsi="Times New Roman" w:cs="Times New Roman"/>
          <w:i/>
          <w:sz w:val="28"/>
          <w:szCs w:val="28"/>
        </w:rPr>
      </w:pPr>
      <w:r>
        <w:rPr>
          <w:rFonts w:ascii="Times New Roman" w:hAnsi="Times New Roman" w:cs="Times New Roman"/>
          <w:i/>
          <w:sz w:val="28"/>
          <w:szCs w:val="28"/>
        </w:rPr>
        <w:t>+ Sở thích của bạn;</w:t>
      </w:r>
    </w:p>
    <w:p w:rsidR="0098346B" w:rsidRDefault="0098346B" w:rsidP="0098346B">
      <w:pPr>
        <w:spacing w:after="0" w:line="340" w:lineRule="exact"/>
        <w:rPr>
          <w:rFonts w:ascii="Times New Roman" w:hAnsi="Times New Roman" w:cs="Times New Roman"/>
          <w:i/>
          <w:sz w:val="28"/>
          <w:szCs w:val="28"/>
        </w:rPr>
      </w:pPr>
      <w:r>
        <w:rPr>
          <w:rFonts w:ascii="Times New Roman" w:hAnsi="Times New Roman" w:cs="Times New Roman"/>
          <w:i/>
          <w:sz w:val="28"/>
          <w:szCs w:val="28"/>
        </w:rPr>
        <w:t>+ Điều em ấn tượng nhất về bạn.</w:t>
      </w:r>
    </w:p>
    <w:p w:rsidR="0098346B" w:rsidRDefault="0098346B" w:rsidP="0098346B">
      <w:pPr>
        <w:spacing w:after="0" w:line="340" w:lineRule="exact"/>
        <w:rPr>
          <w:rFonts w:ascii="Times New Roman" w:hAnsi="Times New Roman" w:cs="Times New Roman"/>
          <w:i/>
          <w:sz w:val="28"/>
          <w:szCs w:val="28"/>
        </w:rPr>
      </w:pPr>
      <w:r>
        <w:rPr>
          <w:rFonts w:ascii="Times New Roman" w:hAnsi="Times New Roman" w:cs="Times New Roman"/>
          <w:b/>
          <w:i/>
          <w:sz w:val="28"/>
          <w:szCs w:val="28"/>
          <w:u w:val="single"/>
        </w:rPr>
        <w:t>Lưu ý:</w:t>
      </w:r>
      <w:r>
        <w:rPr>
          <w:rFonts w:ascii="Times New Roman" w:hAnsi="Times New Roman" w:cs="Times New Roman"/>
          <w:sz w:val="28"/>
          <w:szCs w:val="28"/>
        </w:rPr>
        <w:t xml:space="preserve"> </w:t>
      </w:r>
      <w:r>
        <w:rPr>
          <w:rFonts w:ascii="Times New Roman" w:hAnsi="Times New Roman" w:cs="Times New Roman"/>
          <w:i/>
          <w:sz w:val="28"/>
          <w:szCs w:val="28"/>
        </w:rPr>
        <w:t>Mỗi HS có thể lựa chọn hình thức giới thiệu về người bạn mới của mình như phác hoạ chân dung, làm thơ, viết đoạn văn mô tả, kể chuyện, sáng tác thơ về bạn...</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lựa chọn một người bạn trong lớp yêu thích, viết những điều chia sẻ về bạn ấy.</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quá trình thực hiện của HS</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GV mời một số HS lên chia sẻ.</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GV mời một số HS chia sẻ cảm nghĩ khi được bạn giới thiệu người bạn mới đó là mình.</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98346B" w:rsidRDefault="0098346B" w:rsidP="0098346B">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nhận xét, kết luận: </w:t>
      </w:r>
      <w:r>
        <w:rPr>
          <w:rFonts w:ascii="Times New Roman" w:hAnsi="Times New Roman" w:cs="Times New Roman"/>
          <w:i/>
          <w:sz w:val="28"/>
          <w:szCs w:val="28"/>
        </w:rPr>
        <w:t>Khi lên học ở trường trung học cơ sở, các em sẽ có nhiều người bạn mới. Án tượng về người bạn mới, về lần đầu làm quen, kết bạn luôn là những kỉ niệm khó quên.</w:t>
      </w:r>
    </w:p>
    <w:p w:rsidR="0098346B" w:rsidRDefault="0098346B" w:rsidP="0098346B">
      <w:pPr>
        <w:pStyle w:val="Heading2"/>
        <w:spacing w:before="0" w:after="0" w:line="340" w:lineRule="exact"/>
        <w:rPr>
          <w:rFonts w:cs="Times New Roman"/>
          <w:szCs w:val="28"/>
        </w:rPr>
      </w:pPr>
      <w:r>
        <w:rPr>
          <w:rFonts w:cs="Times New Roman"/>
          <w:szCs w:val="28"/>
        </w:rPr>
        <w:t>TUẦN 4 – TIẾT 3: SINH HOẠT LỚP</w:t>
      </w:r>
    </w:p>
    <w:p w:rsidR="0098346B" w:rsidRDefault="0098346B" w:rsidP="0098346B">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Làm thiếp tặng bạn</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làm thiếp tặng một người bạn trong lớp.</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thể hiện được tình cảm với các bạn trong lớp.</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thực hiện làm thiếp tặng bạn.</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Thiếp của HS.</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GV tổ chức cho mỗi HS làm thiếp, trên thiếp mô tả về người bạn của mình (về đặc điểm ngoại hình, tính </w:t>
      </w:r>
      <w:proofErr w:type="gramStart"/>
      <w:r>
        <w:rPr>
          <w:rFonts w:ascii="Times New Roman" w:hAnsi="Times New Roman" w:cs="Times New Roman"/>
          <w:sz w:val="28"/>
          <w:szCs w:val="28"/>
        </w:rPr>
        <w:t>cách,...</w:t>
      </w:r>
      <w:proofErr w:type="gramEnd"/>
      <w:r>
        <w:rPr>
          <w:rFonts w:ascii="Times New Roman" w:hAnsi="Times New Roman" w:cs="Times New Roman"/>
          <w:sz w:val="28"/>
          <w:szCs w:val="28"/>
        </w:rPr>
        <w:t>).</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GV mời một số HS mô tả về người bạn đó trước lớp để các bạn khác đoán đó là ai.</w:t>
      </w:r>
    </w:p>
    <w:p w:rsidR="0098346B" w:rsidRDefault="0098346B" w:rsidP="0098346B">
      <w:pPr>
        <w:spacing w:after="0" w:line="340" w:lineRule="exact"/>
        <w:rPr>
          <w:rFonts w:ascii="Times New Roman" w:hAnsi="Times New Roman" w:cs="Times New Roman"/>
          <w:i/>
          <w:sz w:val="28"/>
          <w:szCs w:val="28"/>
        </w:rPr>
      </w:pPr>
      <w:r>
        <w:rPr>
          <w:rFonts w:ascii="Times New Roman" w:hAnsi="Times New Roman" w:cs="Times New Roman"/>
          <w:sz w:val="28"/>
          <w:szCs w:val="28"/>
        </w:rPr>
        <w:t>- HS lựa chọn một người bạn trong lớp để làm thiệp tặng bạn.</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trao tặng tấm thiếp đó cho người bạn được mình mô tả.</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Người được tặng thiếp bày tỏ cảm xúc khi nhận được tấm thiếp từ người bạn của mình.</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GV nhận xét sự tích cực, tinh thần, thái độ của HS trong hoạt động vừa rồi.</w:t>
      </w:r>
    </w:p>
    <w:p w:rsidR="0098346B" w:rsidRDefault="0098346B" w:rsidP="0098346B">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kết luận: </w:t>
      </w:r>
      <w:r>
        <w:rPr>
          <w:rFonts w:ascii="Times New Roman" w:hAnsi="Times New Roman" w:cs="Times New Roman"/>
          <w:i/>
          <w:sz w:val="28"/>
          <w:szCs w:val="28"/>
        </w:rPr>
        <w:t>Mỗi chúng ta đều có những người bạn mà chúng ta yêu quý. Các em hãy biết trân trọng và giữ gìn những tình cảm đó.</w:t>
      </w:r>
    </w:p>
    <w:p w:rsidR="0098346B" w:rsidRDefault="0098346B" w:rsidP="0098346B">
      <w:pPr>
        <w:pStyle w:val="Heading2"/>
        <w:spacing w:before="0" w:after="0" w:line="340" w:lineRule="exact"/>
      </w:pPr>
      <w:r>
        <w:t>ĐÁNH GIÁ CUỐI CHỦ ĐỀ 1</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I. MỤC TIÊU</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về những cảm xúc của các em khi tham gia các hoạt động của chu đề Trường học của em.</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rèn khả năng tự nhận xét, tự đánh giá bản thân.</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HS đánh giá tinh thần, thái độ tham gia hoạt động của các bạn trong nhóm trong lớp.</w:t>
      </w:r>
    </w:p>
    <w:p w:rsidR="0098346B" w:rsidRDefault="0098346B" w:rsidP="0098346B">
      <w:pPr>
        <w:spacing w:after="0" w:line="340" w:lineRule="exact"/>
        <w:rPr>
          <w:rFonts w:ascii="Times New Roman" w:hAnsi="Times New Roman" w:cs="Times New Roman"/>
          <w:b/>
          <w:sz w:val="28"/>
          <w:szCs w:val="28"/>
        </w:rPr>
      </w:pPr>
      <w:r>
        <w:rPr>
          <w:rFonts w:ascii="Times New Roman" w:hAnsi="Times New Roman" w:cs="Times New Roman"/>
          <w:b/>
          <w:sz w:val="28"/>
          <w:szCs w:val="28"/>
        </w:rPr>
        <w:t>II. TIẾN TRÌNH THỰC HIỆN</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Đánh giá mức độ tham gia của em trong các hoạt động</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Hãy đánh dấu </w:t>
      </w:r>
      <w:proofErr w:type="gramStart"/>
      <w:r>
        <w:rPr>
          <w:rFonts w:ascii="Times New Roman" w:hAnsi="Times New Roman" w:cs="Times New Roman"/>
          <w:sz w:val="28"/>
          <w:szCs w:val="28"/>
        </w:rPr>
        <w:t>nhân  (</w:t>
      </w:r>
      <w:proofErr w:type="gramEnd"/>
      <w:r>
        <w:rPr>
          <w:rFonts w:ascii="Times New Roman" w:hAnsi="Times New Roman" w:cs="Times New Roman"/>
          <w:sz w:val="28"/>
          <w:szCs w:val="28"/>
        </w:rPr>
        <w:t>x) trước phương án phù hợp:</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Rất tích cực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Tích cực     (…) Chưa tích cực.</w:t>
      </w:r>
    </w:p>
    <w:p w:rsidR="0098346B" w:rsidRDefault="0098346B" w:rsidP="0098346B">
      <w:pPr>
        <w:spacing w:after="0" w:line="340" w:lineRule="exact"/>
        <w:rPr>
          <w:rFonts w:ascii="Times New Roman" w:hAnsi="Times New Roman" w:cs="Times New Roman"/>
          <w:b/>
          <w:i/>
          <w:sz w:val="28"/>
          <w:szCs w:val="28"/>
        </w:rPr>
      </w:pPr>
      <w:r>
        <w:rPr>
          <w:rFonts w:ascii="Times New Roman" w:hAnsi="Times New Roman" w:cs="Times New Roman"/>
          <w:b/>
          <w:i/>
          <w:sz w:val="28"/>
          <w:szCs w:val="28"/>
        </w:rPr>
        <w:t>2. Đánh giá kết quả thực hiện các nhiệm vụ của chủ đề</w:t>
      </w:r>
    </w:p>
    <w:p w:rsidR="0098346B" w:rsidRDefault="0098346B" w:rsidP="0098346B">
      <w:pPr>
        <w:spacing w:after="0" w:line="340" w:lineRule="exact"/>
        <w:rPr>
          <w:rFonts w:ascii="Times New Roman" w:hAnsi="Times New Roman" w:cs="Times New Roman"/>
          <w:sz w:val="28"/>
          <w:szCs w:val="28"/>
        </w:rPr>
      </w:pPr>
      <w:r>
        <w:rPr>
          <w:rFonts w:ascii="Times New Roman" w:hAnsi="Times New Roman" w:cs="Times New Roman"/>
          <w:sz w:val="28"/>
          <w:szCs w:val="28"/>
        </w:rPr>
        <w:t>Hãy đánh dấu nhân (x) vào ô tương ứng:</w:t>
      </w:r>
    </w:p>
    <w:tbl>
      <w:tblPr>
        <w:tblStyle w:val="TableGrid"/>
        <w:tblW w:w="0" w:type="auto"/>
        <w:tblLook w:val="04A0" w:firstRow="1" w:lastRow="0" w:firstColumn="1" w:lastColumn="0" w:noHBand="0" w:noVBand="1"/>
      </w:tblPr>
      <w:tblGrid>
        <w:gridCol w:w="807"/>
        <w:gridCol w:w="3421"/>
        <w:gridCol w:w="1818"/>
        <w:gridCol w:w="1454"/>
        <w:gridCol w:w="1516"/>
      </w:tblGrid>
      <w:tr w:rsidR="0098346B" w:rsidTr="00CC70CF">
        <w:tc>
          <w:tcPr>
            <w:tcW w:w="817" w:type="dxa"/>
            <w:vMerge w:val="restart"/>
          </w:tcPr>
          <w:p w:rsidR="0098346B" w:rsidRDefault="0098346B"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STT</w:t>
            </w:r>
          </w:p>
        </w:tc>
        <w:tc>
          <w:tcPr>
            <w:tcW w:w="3827" w:type="dxa"/>
            <w:vMerge w:val="restart"/>
          </w:tcPr>
          <w:p w:rsidR="0098346B" w:rsidRDefault="0098346B"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Các nhiệm vụ</w:t>
            </w:r>
          </w:p>
        </w:tc>
        <w:tc>
          <w:tcPr>
            <w:tcW w:w="5189" w:type="dxa"/>
            <w:gridSpan w:val="3"/>
          </w:tcPr>
          <w:p w:rsidR="0098346B" w:rsidRDefault="0098346B"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Kết quả thực hiện</w:t>
            </w:r>
          </w:p>
        </w:tc>
      </w:tr>
      <w:tr w:rsidR="0098346B" w:rsidTr="00CC70CF">
        <w:tc>
          <w:tcPr>
            <w:tcW w:w="817" w:type="dxa"/>
            <w:vMerge/>
          </w:tcPr>
          <w:p w:rsidR="0098346B" w:rsidRDefault="0098346B" w:rsidP="00CC70CF">
            <w:pPr>
              <w:spacing w:after="0" w:line="340" w:lineRule="exact"/>
              <w:rPr>
                <w:rFonts w:ascii="Times New Roman" w:hAnsi="Times New Roman" w:cs="Times New Roman"/>
                <w:sz w:val="28"/>
                <w:szCs w:val="28"/>
              </w:rPr>
            </w:pPr>
          </w:p>
        </w:tc>
        <w:tc>
          <w:tcPr>
            <w:tcW w:w="3827" w:type="dxa"/>
            <w:vMerge/>
          </w:tcPr>
          <w:p w:rsidR="0098346B" w:rsidRDefault="0098346B" w:rsidP="00CC70CF">
            <w:pPr>
              <w:spacing w:after="0" w:line="340" w:lineRule="exact"/>
              <w:rPr>
                <w:rFonts w:ascii="Times New Roman" w:hAnsi="Times New Roman" w:cs="Times New Roman"/>
                <w:sz w:val="28"/>
                <w:szCs w:val="28"/>
              </w:rPr>
            </w:pPr>
          </w:p>
        </w:tc>
        <w:tc>
          <w:tcPr>
            <w:tcW w:w="1985"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Hoàn thành tốt</w:t>
            </w:r>
          </w:p>
        </w:tc>
        <w:tc>
          <w:tcPr>
            <w:tcW w:w="1559"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Hoàn thành</w:t>
            </w:r>
          </w:p>
        </w:tc>
        <w:tc>
          <w:tcPr>
            <w:tcW w:w="1645"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Cần cố gắng</w:t>
            </w:r>
          </w:p>
        </w:tc>
      </w:tr>
      <w:tr w:rsidR="0098346B" w:rsidTr="00CC70CF">
        <w:tc>
          <w:tcPr>
            <w:tcW w:w="81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1</w:t>
            </w:r>
          </w:p>
        </w:tc>
        <w:tc>
          <w:tcPr>
            <w:tcW w:w="382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bày tỏ được cảm xúc của mình khi trở thành HS lớp 6.</w:t>
            </w:r>
          </w:p>
        </w:tc>
        <w:tc>
          <w:tcPr>
            <w:tcW w:w="1985" w:type="dxa"/>
          </w:tcPr>
          <w:p w:rsidR="0098346B" w:rsidRDefault="0098346B" w:rsidP="00CC70CF">
            <w:pPr>
              <w:spacing w:after="0" w:line="340" w:lineRule="exact"/>
              <w:rPr>
                <w:rFonts w:ascii="Times New Roman" w:hAnsi="Times New Roman" w:cs="Times New Roman"/>
                <w:sz w:val="28"/>
                <w:szCs w:val="28"/>
              </w:rPr>
            </w:pPr>
          </w:p>
        </w:tc>
        <w:tc>
          <w:tcPr>
            <w:tcW w:w="1559" w:type="dxa"/>
          </w:tcPr>
          <w:p w:rsidR="0098346B" w:rsidRDefault="0098346B" w:rsidP="00CC70CF">
            <w:pPr>
              <w:spacing w:after="0" w:line="340" w:lineRule="exact"/>
              <w:rPr>
                <w:rFonts w:ascii="Times New Roman" w:hAnsi="Times New Roman" w:cs="Times New Roman"/>
                <w:sz w:val="28"/>
                <w:szCs w:val="28"/>
              </w:rPr>
            </w:pPr>
          </w:p>
        </w:tc>
        <w:tc>
          <w:tcPr>
            <w:tcW w:w="1645" w:type="dxa"/>
          </w:tcPr>
          <w:p w:rsidR="0098346B" w:rsidRDefault="0098346B" w:rsidP="00CC70CF">
            <w:pPr>
              <w:spacing w:after="0" w:line="340" w:lineRule="exact"/>
              <w:rPr>
                <w:rFonts w:ascii="Times New Roman" w:hAnsi="Times New Roman" w:cs="Times New Roman"/>
                <w:sz w:val="28"/>
                <w:szCs w:val="28"/>
              </w:rPr>
            </w:pPr>
          </w:p>
        </w:tc>
      </w:tr>
      <w:tr w:rsidR="0098346B" w:rsidTr="00CC70CF">
        <w:tc>
          <w:tcPr>
            <w:tcW w:w="81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2</w:t>
            </w:r>
          </w:p>
        </w:tc>
        <w:tc>
          <w:tcPr>
            <w:tcW w:w="382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biết chăm sóc bản thân khi học ở môi trường mới.</w:t>
            </w:r>
          </w:p>
        </w:tc>
        <w:tc>
          <w:tcPr>
            <w:tcW w:w="1985" w:type="dxa"/>
          </w:tcPr>
          <w:p w:rsidR="0098346B" w:rsidRDefault="0098346B" w:rsidP="00CC70CF">
            <w:pPr>
              <w:spacing w:after="0" w:line="340" w:lineRule="exact"/>
              <w:rPr>
                <w:rFonts w:ascii="Times New Roman" w:hAnsi="Times New Roman" w:cs="Times New Roman"/>
                <w:sz w:val="28"/>
                <w:szCs w:val="28"/>
              </w:rPr>
            </w:pPr>
          </w:p>
        </w:tc>
        <w:tc>
          <w:tcPr>
            <w:tcW w:w="1559" w:type="dxa"/>
          </w:tcPr>
          <w:p w:rsidR="0098346B" w:rsidRDefault="0098346B" w:rsidP="00CC70CF">
            <w:pPr>
              <w:spacing w:after="0" w:line="340" w:lineRule="exact"/>
              <w:rPr>
                <w:rFonts w:ascii="Times New Roman" w:hAnsi="Times New Roman" w:cs="Times New Roman"/>
                <w:sz w:val="28"/>
                <w:szCs w:val="28"/>
              </w:rPr>
            </w:pPr>
          </w:p>
        </w:tc>
        <w:tc>
          <w:tcPr>
            <w:tcW w:w="1645" w:type="dxa"/>
          </w:tcPr>
          <w:p w:rsidR="0098346B" w:rsidRDefault="0098346B" w:rsidP="00CC70CF">
            <w:pPr>
              <w:spacing w:after="0" w:line="340" w:lineRule="exact"/>
              <w:rPr>
                <w:rFonts w:ascii="Times New Roman" w:hAnsi="Times New Roman" w:cs="Times New Roman"/>
                <w:sz w:val="28"/>
                <w:szCs w:val="28"/>
              </w:rPr>
            </w:pPr>
          </w:p>
        </w:tc>
      </w:tr>
      <w:tr w:rsidR="0098346B" w:rsidTr="00CC70CF">
        <w:tc>
          <w:tcPr>
            <w:tcW w:w="81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3</w:t>
            </w:r>
          </w:p>
        </w:tc>
        <w:tc>
          <w:tcPr>
            <w:tcW w:w="382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biết điều chỉnh bản thân để phù hợp với yêu cầu của môi trường mới.</w:t>
            </w:r>
          </w:p>
        </w:tc>
        <w:tc>
          <w:tcPr>
            <w:tcW w:w="1985" w:type="dxa"/>
          </w:tcPr>
          <w:p w:rsidR="0098346B" w:rsidRDefault="0098346B" w:rsidP="00CC70CF">
            <w:pPr>
              <w:spacing w:after="0" w:line="340" w:lineRule="exact"/>
              <w:rPr>
                <w:rFonts w:ascii="Times New Roman" w:hAnsi="Times New Roman" w:cs="Times New Roman"/>
                <w:sz w:val="28"/>
                <w:szCs w:val="28"/>
              </w:rPr>
            </w:pPr>
          </w:p>
        </w:tc>
        <w:tc>
          <w:tcPr>
            <w:tcW w:w="1559" w:type="dxa"/>
          </w:tcPr>
          <w:p w:rsidR="0098346B" w:rsidRDefault="0098346B" w:rsidP="00CC70CF">
            <w:pPr>
              <w:spacing w:after="0" w:line="340" w:lineRule="exact"/>
              <w:rPr>
                <w:rFonts w:ascii="Times New Roman" w:hAnsi="Times New Roman" w:cs="Times New Roman"/>
                <w:sz w:val="28"/>
                <w:szCs w:val="28"/>
              </w:rPr>
            </w:pPr>
          </w:p>
        </w:tc>
        <w:tc>
          <w:tcPr>
            <w:tcW w:w="1645" w:type="dxa"/>
          </w:tcPr>
          <w:p w:rsidR="0098346B" w:rsidRDefault="0098346B" w:rsidP="00CC70CF">
            <w:pPr>
              <w:spacing w:after="0" w:line="340" w:lineRule="exact"/>
              <w:rPr>
                <w:rFonts w:ascii="Times New Roman" w:hAnsi="Times New Roman" w:cs="Times New Roman"/>
                <w:sz w:val="28"/>
                <w:szCs w:val="28"/>
              </w:rPr>
            </w:pPr>
          </w:p>
        </w:tc>
      </w:tr>
      <w:tr w:rsidR="0098346B" w:rsidTr="00CC70CF">
        <w:tc>
          <w:tcPr>
            <w:tcW w:w="81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4</w:t>
            </w:r>
          </w:p>
        </w:tc>
        <w:tc>
          <w:tcPr>
            <w:tcW w:w="382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giới thiệu được những nét nổi bật về ngôi trường mà em đang theo học cho mọi người xung quanh.</w:t>
            </w:r>
          </w:p>
        </w:tc>
        <w:tc>
          <w:tcPr>
            <w:tcW w:w="1985" w:type="dxa"/>
          </w:tcPr>
          <w:p w:rsidR="0098346B" w:rsidRDefault="0098346B" w:rsidP="00CC70CF">
            <w:pPr>
              <w:spacing w:after="0" w:line="340" w:lineRule="exact"/>
              <w:rPr>
                <w:rFonts w:ascii="Times New Roman" w:hAnsi="Times New Roman" w:cs="Times New Roman"/>
                <w:sz w:val="28"/>
                <w:szCs w:val="28"/>
              </w:rPr>
            </w:pPr>
          </w:p>
        </w:tc>
        <w:tc>
          <w:tcPr>
            <w:tcW w:w="1559" w:type="dxa"/>
          </w:tcPr>
          <w:p w:rsidR="0098346B" w:rsidRDefault="0098346B" w:rsidP="00CC70CF">
            <w:pPr>
              <w:spacing w:after="0" w:line="340" w:lineRule="exact"/>
              <w:rPr>
                <w:rFonts w:ascii="Times New Roman" w:hAnsi="Times New Roman" w:cs="Times New Roman"/>
                <w:sz w:val="28"/>
                <w:szCs w:val="28"/>
              </w:rPr>
            </w:pPr>
          </w:p>
        </w:tc>
        <w:tc>
          <w:tcPr>
            <w:tcW w:w="1645" w:type="dxa"/>
          </w:tcPr>
          <w:p w:rsidR="0098346B" w:rsidRDefault="0098346B" w:rsidP="00CC70CF">
            <w:pPr>
              <w:spacing w:after="0" w:line="340" w:lineRule="exact"/>
              <w:rPr>
                <w:rFonts w:ascii="Times New Roman" w:hAnsi="Times New Roman" w:cs="Times New Roman"/>
                <w:sz w:val="28"/>
                <w:szCs w:val="28"/>
              </w:rPr>
            </w:pPr>
          </w:p>
        </w:tc>
      </w:tr>
      <w:tr w:rsidR="0098346B" w:rsidTr="00CC70CF">
        <w:tc>
          <w:tcPr>
            <w:tcW w:w="81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5</w:t>
            </w:r>
          </w:p>
        </w:tc>
        <w:tc>
          <w:tcPr>
            <w:tcW w:w="382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tự giác tham gia xây dựng truyền thống nhà trường.</w:t>
            </w:r>
          </w:p>
        </w:tc>
        <w:tc>
          <w:tcPr>
            <w:tcW w:w="1985" w:type="dxa"/>
          </w:tcPr>
          <w:p w:rsidR="0098346B" w:rsidRDefault="0098346B" w:rsidP="00CC70CF">
            <w:pPr>
              <w:spacing w:after="0" w:line="340" w:lineRule="exact"/>
              <w:rPr>
                <w:rFonts w:ascii="Times New Roman" w:hAnsi="Times New Roman" w:cs="Times New Roman"/>
                <w:sz w:val="28"/>
                <w:szCs w:val="28"/>
              </w:rPr>
            </w:pPr>
          </w:p>
        </w:tc>
        <w:tc>
          <w:tcPr>
            <w:tcW w:w="1559" w:type="dxa"/>
          </w:tcPr>
          <w:p w:rsidR="0098346B" w:rsidRDefault="0098346B" w:rsidP="00CC70CF">
            <w:pPr>
              <w:spacing w:after="0" w:line="340" w:lineRule="exact"/>
              <w:rPr>
                <w:rFonts w:ascii="Times New Roman" w:hAnsi="Times New Roman" w:cs="Times New Roman"/>
                <w:sz w:val="28"/>
                <w:szCs w:val="28"/>
              </w:rPr>
            </w:pPr>
          </w:p>
        </w:tc>
        <w:tc>
          <w:tcPr>
            <w:tcW w:w="1645" w:type="dxa"/>
          </w:tcPr>
          <w:p w:rsidR="0098346B" w:rsidRDefault="0098346B" w:rsidP="00CC70CF">
            <w:pPr>
              <w:spacing w:after="0" w:line="340" w:lineRule="exact"/>
              <w:rPr>
                <w:rFonts w:ascii="Times New Roman" w:hAnsi="Times New Roman" w:cs="Times New Roman"/>
                <w:sz w:val="28"/>
                <w:szCs w:val="28"/>
              </w:rPr>
            </w:pPr>
          </w:p>
        </w:tc>
      </w:tr>
      <w:tr w:rsidR="0098346B" w:rsidTr="00CC70CF">
        <w:tc>
          <w:tcPr>
            <w:tcW w:w="81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6</w:t>
            </w:r>
          </w:p>
        </w:tc>
        <w:tc>
          <w:tcPr>
            <w:tcW w:w="3827" w:type="dxa"/>
          </w:tcPr>
          <w:p w:rsidR="0098346B" w:rsidRDefault="0098346B"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làm quen và kết bạn với những người bạn mới, thiết lập được mối quan hệ với bạn bè.</w:t>
            </w:r>
          </w:p>
        </w:tc>
        <w:tc>
          <w:tcPr>
            <w:tcW w:w="1985" w:type="dxa"/>
          </w:tcPr>
          <w:p w:rsidR="0098346B" w:rsidRDefault="0098346B" w:rsidP="00CC70CF">
            <w:pPr>
              <w:spacing w:after="0" w:line="340" w:lineRule="exact"/>
              <w:rPr>
                <w:rFonts w:ascii="Times New Roman" w:hAnsi="Times New Roman" w:cs="Times New Roman"/>
                <w:sz w:val="28"/>
                <w:szCs w:val="28"/>
              </w:rPr>
            </w:pPr>
          </w:p>
        </w:tc>
        <w:tc>
          <w:tcPr>
            <w:tcW w:w="1559" w:type="dxa"/>
          </w:tcPr>
          <w:p w:rsidR="0098346B" w:rsidRDefault="0098346B" w:rsidP="00CC70CF">
            <w:pPr>
              <w:spacing w:after="0" w:line="340" w:lineRule="exact"/>
              <w:rPr>
                <w:rFonts w:ascii="Times New Roman" w:hAnsi="Times New Roman" w:cs="Times New Roman"/>
                <w:sz w:val="28"/>
                <w:szCs w:val="28"/>
              </w:rPr>
            </w:pPr>
          </w:p>
        </w:tc>
        <w:tc>
          <w:tcPr>
            <w:tcW w:w="1645" w:type="dxa"/>
          </w:tcPr>
          <w:p w:rsidR="0098346B" w:rsidRDefault="0098346B" w:rsidP="00CC70CF">
            <w:pPr>
              <w:spacing w:after="0" w:line="340" w:lineRule="exact"/>
              <w:rPr>
                <w:rFonts w:ascii="Times New Roman" w:hAnsi="Times New Roman" w:cs="Times New Roman"/>
                <w:sz w:val="28"/>
                <w:szCs w:val="28"/>
              </w:rPr>
            </w:pPr>
          </w:p>
        </w:tc>
      </w:tr>
    </w:tbl>
    <w:p w:rsidR="0098346B" w:rsidRDefault="0098346B" w:rsidP="0075539A">
      <w:pPr>
        <w:spacing w:after="0" w:line="288" w:lineRule="auto"/>
      </w:pPr>
    </w:p>
    <w:sectPr w:rsidR="0098346B" w:rsidSect="0075539A">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356" w:rsidRDefault="00034356" w:rsidP="0075539A">
      <w:pPr>
        <w:spacing w:after="0" w:line="240" w:lineRule="auto"/>
      </w:pPr>
      <w:r>
        <w:separator/>
      </w:r>
    </w:p>
  </w:endnote>
  <w:endnote w:type="continuationSeparator" w:id="0">
    <w:p w:rsidR="00034356" w:rsidRDefault="00034356" w:rsidP="0075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sz w:val="24"/>
        <w:szCs w:val="24"/>
      </w:rPr>
      <w:id w:val="819082761"/>
      <w:docPartObj>
        <w:docPartGallery w:val="Page Numbers (Bottom of Page)"/>
        <w:docPartUnique/>
      </w:docPartObj>
    </w:sdtPr>
    <w:sdtEndPr>
      <w:rPr>
        <w:noProof/>
      </w:rPr>
    </w:sdtEndPr>
    <w:sdtContent>
      <w:p w:rsidR="00F93EB3" w:rsidRPr="0075539A" w:rsidRDefault="004F78BD" w:rsidP="00F93EB3">
        <w:pPr>
          <w:pStyle w:val="Footer"/>
          <w:rPr>
            <w:rFonts w:ascii="Times New Roman" w:hAnsi="Times New Roman" w:cs="Times New Roman"/>
            <w:b/>
            <w:bCs/>
            <w:sz w:val="24"/>
            <w:szCs w:val="24"/>
          </w:rPr>
        </w:pPr>
        <w:r w:rsidRPr="0075539A">
          <w:rPr>
            <w:rFonts w:ascii="Times New Roman" w:hAnsi="Times New Roman" w:cs="Times New Roman"/>
            <w:b/>
            <w:bCs/>
            <w:sz w:val="24"/>
            <w:szCs w:val="24"/>
          </w:rPr>
          <w:t xml:space="preserve">TỔ KHOA HỌC XÃ HỘI                 </w:t>
        </w:r>
        <w:r w:rsidRPr="0075539A">
          <w:rPr>
            <w:rFonts w:ascii="Times New Roman" w:hAnsi="Times New Roman" w:cs="Times New Roman"/>
            <w:b/>
            <w:bCs/>
            <w:sz w:val="24"/>
            <w:szCs w:val="24"/>
          </w:rPr>
          <w:fldChar w:fldCharType="begin"/>
        </w:r>
        <w:r w:rsidRPr="0075539A">
          <w:rPr>
            <w:rFonts w:ascii="Times New Roman" w:hAnsi="Times New Roman" w:cs="Times New Roman"/>
            <w:b/>
            <w:bCs/>
            <w:sz w:val="24"/>
            <w:szCs w:val="24"/>
          </w:rPr>
          <w:instrText xml:space="preserve"> PAGE   \* MERGEFORMAT </w:instrText>
        </w:r>
        <w:r w:rsidRPr="0075539A">
          <w:rPr>
            <w:rFonts w:ascii="Times New Roman" w:hAnsi="Times New Roman" w:cs="Times New Roman"/>
            <w:b/>
            <w:bCs/>
            <w:sz w:val="24"/>
            <w:szCs w:val="24"/>
          </w:rPr>
          <w:fldChar w:fldCharType="separate"/>
        </w:r>
        <w:r w:rsidR="00E73B13">
          <w:rPr>
            <w:rFonts w:ascii="Times New Roman" w:hAnsi="Times New Roman" w:cs="Times New Roman"/>
            <w:b/>
            <w:bCs/>
            <w:noProof/>
            <w:sz w:val="24"/>
            <w:szCs w:val="24"/>
          </w:rPr>
          <w:t>21</w:t>
        </w:r>
        <w:r w:rsidRPr="0075539A">
          <w:rPr>
            <w:rFonts w:ascii="Times New Roman" w:hAnsi="Times New Roman" w:cs="Times New Roman"/>
            <w:b/>
            <w:bCs/>
            <w:noProof/>
            <w:sz w:val="24"/>
            <w:szCs w:val="24"/>
          </w:rPr>
          <w:fldChar w:fldCharType="end"/>
        </w:r>
        <w:r w:rsidRPr="0075539A">
          <w:rPr>
            <w:rFonts w:ascii="Times New Roman" w:hAnsi="Times New Roman" w:cs="Times New Roman"/>
            <w:b/>
            <w:bCs/>
            <w:noProof/>
            <w:sz w:val="24"/>
            <w:szCs w:val="24"/>
          </w:rPr>
          <w:t xml:space="preserve">                           NĂM HỌC 2025-2026</w:t>
        </w:r>
      </w:p>
    </w:sdtContent>
  </w:sdt>
  <w:p w:rsidR="00A109EA" w:rsidRPr="00A109EA" w:rsidRDefault="00034356">
    <w:pPr>
      <w:pStyle w:val="Footer"/>
      <w:rPr>
        <w:rFonts w:ascii="Times New Roman" w:hAnsi="Times New Roman" w:cs="Times New Roman"/>
        <w:b/>
        <w:bCs/>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356" w:rsidRDefault="00034356" w:rsidP="0075539A">
      <w:pPr>
        <w:spacing w:after="0" w:line="240" w:lineRule="auto"/>
      </w:pPr>
      <w:r>
        <w:separator/>
      </w:r>
    </w:p>
  </w:footnote>
  <w:footnote w:type="continuationSeparator" w:id="0">
    <w:p w:rsidR="00034356" w:rsidRDefault="00034356" w:rsidP="00755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9EA" w:rsidRPr="009B19F9" w:rsidRDefault="004F78BD" w:rsidP="009B19F9">
    <w:pPr>
      <w:pStyle w:val="Header"/>
      <w:spacing w:after="0" w:line="320" w:lineRule="exact"/>
      <w:jc w:val="center"/>
      <w:rPr>
        <w:rFonts w:ascii="Times New Roman" w:hAnsi="Times New Roman" w:cs="Times New Roman"/>
        <w:b/>
        <w:bCs/>
        <w:sz w:val="28"/>
        <w:szCs w:val="28"/>
      </w:rPr>
    </w:pPr>
    <w:r w:rsidRPr="009B19F9">
      <w:rPr>
        <w:rFonts w:ascii="Times New Roman" w:hAnsi="Times New Roman" w:cs="Times New Roman"/>
        <w:b/>
        <w:bCs/>
        <w:sz w:val="28"/>
        <w:szCs w:val="28"/>
      </w:rPr>
      <w:t>Trường THCS Ngọc Hồi                                            KHBD HĐTNHN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F7403"/>
    <w:multiLevelType w:val="multilevel"/>
    <w:tmpl w:val="AF96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D957D0"/>
    <w:multiLevelType w:val="multilevel"/>
    <w:tmpl w:val="2024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8F41CC"/>
    <w:multiLevelType w:val="multilevel"/>
    <w:tmpl w:val="6B366DB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8E499F"/>
    <w:multiLevelType w:val="multilevel"/>
    <w:tmpl w:val="4D96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9A"/>
    <w:rsid w:val="00034356"/>
    <w:rsid w:val="00427C14"/>
    <w:rsid w:val="004F78BD"/>
    <w:rsid w:val="007475DE"/>
    <w:rsid w:val="0075539A"/>
    <w:rsid w:val="0098346B"/>
    <w:rsid w:val="00A37A6B"/>
    <w:rsid w:val="00E73B13"/>
    <w:rsid w:val="00E875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F600"/>
  <w15:chartTrackingRefBased/>
  <w15:docId w15:val="{BEB69635-FF23-406B-98F1-91F9CB7A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39A"/>
    <w:pPr>
      <w:spacing w:after="200" w:line="276" w:lineRule="auto"/>
    </w:pPr>
    <w:rPr>
      <w:lang w:val="en-US"/>
    </w:rPr>
  </w:style>
  <w:style w:type="paragraph" w:styleId="Heading1">
    <w:name w:val="heading 1"/>
    <w:basedOn w:val="Normal"/>
    <w:next w:val="Normal"/>
    <w:link w:val="Heading1Char"/>
    <w:uiPriority w:val="9"/>
    <w:qFormat/>
    <w:rsid w:val="0075539A"/>
    <w:pPr>
      <w:keepNext/>
      <w:keepLines/>
      <w:spacing w:before="240" w:after="240"/>
      <w:jc w:val="center"/>
      <w:outlineLvl w:val="0"/>
    </w:pPr>
    <w:rPr>
      <w:rFonts w:ascii="Times New Roman" w:eastAsiaTheme="majorEastAsia" w:hAnsi="Times New Roman" w:cstheme="majorBidi"/>
      <w:b/>
      <w:bCs/>
      <w:color w:val="2E74B5" w:themeColor="accent1" w:themeShade="BF"/>
      <w:sz w:val="32"/>
      <w:szCs w:val="28"/>
    </w:rPr>
  </w:style>
  <w:style w:type="paragraph" w:styleId="Heading2">
    <w:name w:val="heading 2"/>
    <w:basedOn w:val="Normal"/>
    <w:next w:val="Normal"/>
    <w:link w:val="Heading2Char"/>
    <w:uiPriority w:val="9"/>
    <w:unhideWhenUsed/>
    <w:qFormat/>
    <w:rsid w:val="0075539A"/>
    <w:pPr>
      <w:keepNext/>
      <w:keepLines/>
      <w:spacing w:before="240" w:after="240"/>
      <w:jc w:val="center"/>
      <w:outlineLvl w:val="1"/>
    </w:pPr>
    <w:rPr>
      <w:rFonts w:ascii="Times New Roman" w:eastAsiaTheme="majorEastAsia" w:hAnsi="Times New Roman" w:cstheme="majorBidi"/>
      <w:b/>
      <w:bCs/>
      <w:i/>
      <w:color w:val="323E4F" w:themeColor="text2" w:themeShade="BF"/>
      <w:sz w:val="28"/>
      <w:szCs w:val="26"/>
    </w:rPr>
  </w:style>
  <w:style w:type="paragraph" w:styleId="Heading3">
    <w:name w:val="heading 3"/>
    <w:basedOn w:val="Normal"/>
    <w:next w:val="Normal"/>
    <w:link w:val="Heading3Char"/>
    <w:uiPriority w:val="9"/>
    <w:semiHidden/>
    <w:unhideWhenUsed/>
    <w:qFormat/>
    <w:rsid w:val="009834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39A"/>
    <w:rPr>
      <w:rFonts w:ascii="Times New Roman" w:eastAsiaTheme="majorEastAsia" w:hAnsi="Times New Roman" w:cstheme="majorBidi"/>
      <w:b/>
      <w:bCs/>
      <w:color w:val="2E74B5" w:themeColor="accent1" w:themeShade="BF"/>
      <w:sz w:val="32"/>
      <w:szCs w:val="28"/>
      <w:lang w:val="en-US"/>
    </w:rPr>
  </w:style>
  <w:style w:type="character" w:customStyle="1" w:styleId="Heading2Char">
    <w:name w:val="Heading 2 Char"/>
    <w:basedOn w:val="DefaultParagraphFont"/>
    <w:link w:val="Heading2"/>
    <w:uiPriority w:val="9"/>
    <w:rsid w:val="0075539A"/>
    <w:rPr>
      <w:rFonts w:ascii="Times New Roman" w:eastAsiaTheme="majorEastAsia" w:hAnsi="Times New Roman" w:cstheme="majorBidi"/>
      <w:b/>
      <w:bCs/>
      <w:i/>
      <w:color w:val="323E4F" w:themeColor="text2" w:themeShade="BF"/>
      <w:sz w:val="28"/>
      <w:szCs w:val="26"/>
      <w:lang w:val="en-US"/>
    </w:rPr>
  </w:style>
  <w:style w:type="paragraph" w:styleId="Footer">
    <w:name w:val="footer"/>
    <w:basedOn w:val="Normal"/>
    <w:link w:val="FooterChar"/>
    <w:uiPriority w:val="99"/>
    <w:unhideWhenUsed/>
    <w:rsid w:val="0075539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5539A"/>
    <w:rPr>
      <w:sz w:val="18"/>
      <w:szCs w:val="18"/>
      <w:lang w:val="en-US"/>
    </w:rPr>
  </w:style>
  <w:style w:type="paragraph" w:styleId="Header">
    <w:name w:val="header"/>
    <w:basedOn w:val="Normal"/>
    <w:link w:val="HeaderChar"/>
    <w:uiPriority w:val="99"/>
    <w:unhideWhenUsed/>
    <w:rsid w:val="0075539A"/>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5539A"/>
    <w:rPr>
      <w:sz w:val="18"/>
      <w:szCs w:val="18"/>
      <w:lang w:val="en-US"/>
    </w:rPr>
  </w:style>
  <w:style w:type="table" w:styleId="TableGrid">
    <w:name w:val="Table Grid"/>
    <w:basedOn w:val="TableNormal"/>
    <w:uiPriority w:val="59"/>
    <w:rsid w:val="0075539A"/>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8346B"/>
    <w:rPr>
      <w:rFonts w:asciiTheme="majorHAnsi" w:eastAsiaTheme="majorEastAsia" w:hAnsiTheme="majorHAnsi" w:cstheme="majorBidi"/>
      <w:color w:val="1F4D78" w:themeColor="accent1" w:themeShade="7F"/>
      <w:sz w:val="24"/>
      <w:szCs w:val="24"/>
      <w:lang w:val="en-US"/>
    </w:rPr>
  </w:style>
  <w:style w:type="paragraph" w:styleId="NormalWeb">
    <w:name w:val="Normal (Web)"/>
    <w:basedOn w:val="Normal"/>
    <w:uiPriority w:val="99"/>
    <w:unhideWhenUsed/>
    <w:rsid w:val="009834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4615</Words>
  <Characters>26309</Characters>
  <Application>Microsoft Office Word</Application>
  <DocSecurity>0</DocSecurity>
  <Lines>219</Lines>
  <Paragraphs>61</Paragraphs>
  <ScaleCrop>false</ScaleCrop>
  <Company>Microsoft</Company>
  <LinksUpToDate>false</LinksUpToDate>
  <CharactersWithSpaces>30863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2025-08-26T05:51:00Z</dcterms:created>
  <dcterms:modified xsi:type="dcterms:W3CDTF">2025-08-26T06:09:00Z</dcterms:modified>
</cp:coreProperties>
</file>