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F7723" w14:textId="77777777" w:rsidR="00816D1B" w:rsidRPr="00DE6BA6" w:rsidRDefault="000269BA" w:rsidP="00F2434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A30C7" w:rsidRPr="00DE6BA6">
        <w:rPr>
          <w:rFonts w:ascii="Times New Roman" w:hAnsi="Times New Roman" w:cs="Times New Roman"/>
          <w:sz w:val="28"/>
          <w:szCs w:val="28"/>
        </w:rPr>
        <w:t xml:space="preserve">UBND </w:t>
      </w:r>
      <w:r>
        <w:rPr>
          <w:rFonts w:ascii="Times New Roman" w:hAnsi="Times New Roman" w:cs="Times New Roman"/>
          <w:sz w:val="28"/>
          <w:szCs w:val="28"/>
        </w:rPr>
        <w:t>XÃ ĐẠI THANH</w:t>
      </w:r>
      <w:r w:rsidR="007A30C7" w:rsidRPr="00DE6BA6">
        <w:rPr>
          <w:rFonts w:ascii="Times New Roman" w:hAnsi="Times New Roman" w:cs="Times New Roman"/>
          <w:sz w:val="28"/>
          <w:szCs w:val="28"/>
        </w:rPr>
        <w:t xml:space="preserve">   </w:t>
      </w:r>
      <w:r w:rsidR="0092036E" w:rsidRPr="00DE6BA6">
        <w:rPr>
          <w:rFonts w:ascii="Times New Roman" w:hAnsi="Times New Roman" w:cs="Times New Roman"/>
          <w:sz w:val="28"/>
          <w:szCs w:val="28"/>
        </w:rPr>
        <w:t xml:space="preserve"> </w:t>
      </w:r>
      <w:r w:rsidR="007A30C7" w:rsidRPr="00DE6BA6">
        <w:rPr>
          <w:rFonts w:ascii="Times New Roman" w:hAnsi="Times New Roman" w:cs="Times New Roman"/>
          <w:sz w:val="28"/>
          <w:szCs w:val="28"/>
        </w:rPr>
        <w:t>CỘNG HÒA XÃ HỘI CHỦ NGHĨA VIỆT NAM</w:t>
      </w:r>
    </w:p>
    <w:p w14:paraId="0BDA4DA3" w14:textId="77777777" w:rsidR="007A30C7" w:rsidRPr="00DE6BA6" w:rsidRDefault="007A30C7" w:rsidP="00F2434E">
      <w:pPr>
        <w:spacing w:after="0" w:line="240" w:lineRule="auto"/>
        <w:rPr>
          <w:rFonts w:ascii="Times New Roman" w:hAnsi="Times New Roman" w:cs="Times New Roman"/>
          <w:b/>
          <w:sz w:val="28"/>
          <w:szCs w:val="28"/>
        </w:rPr>
      </w:pPr>
      <w:r w:rsidRPr="00DE6BA6">
        <w:rPr>
          <w:rFonts w:ascii="Times New Roman" w:hAnsi="Times New Roman" w:cs="Times New Roman"/>
          <w:b/>
          <w:sz w:val="28"/>
          <w:szCs w:val="28"/>
        </w:rPr>
        <w:t>TRƯỜNG THCS TAM HIỆP</w:t>
      </w:r>
      <w:r w:rsidRPr="00DE6BA6">
        <w:rPr>
          <w:rFonts w:ascii="Times New Roman" w:hAnsi="Times New Roman" w:cs="Times New Roman"/>
          <w:sz w:val="28"/>
          <w:szCs w:val="28"/>
        </w:rPr>
        <w:t xml:space="preserve">  </w:t>
      </w:r>
      <w:r w:rsidRPr="00DE6BA6">
        <w:rPr>
          <w:rFonts w:ascii="Times New Roman" w:hAnsi="Times New Roman" w:cs="Times New Roman"/>
          <w:b/>
          <w:sz w:val="28"/>
          <w:szCs w:val="28"/>
        </w:rPr>
        <w:t xml:space="preserve">               Độc lập – Tự do – Hạnh phúc</w:t>
      </w:r>
    </w:p>
    <w:p w14:paraId="50E12A79" w14:textId="77777777" w:rsidR="006461EB" w:rsidRPr="00DE6BA6" w:rsidRDefault="006461EB" w:rsidP="007A5DEC">
      <w:pPr>
        <w:spacing w:line="240" w:lineRule="auto"/>
        <w:rPr>
          <w:rFonts w:ascii="Times New Roman" w:hAnsi="Times New Roman" w:cs="Times New Roman"/>
          <w:b/>
          <w:sz w:val="28"/>
          <w:szCs w:val="28"/>
        </w:rPr>
      </w:pPr>
    </w:p>
    <w:p w14:paraId="69275000" w14:textId="77777777" w:rsidR="007A30C7" w:rsidRPr="00DE6BA6" w:rsidRDefault="007A30C7" w:rsidP="006461EB">
      <w:pPr>
        <w:spacing w:line="240" w:lineRule="auto"/>
        <w:jc w:val="center"/>
        <w:rPr>
          <w:rFonts w:ascii="Times New Roman" w:hAnsi="Times New Roman" w:cs="Times New Roman"/>
          <w:b/>
          <w:sz w:val="28"/>
          <w:szCs w:val="28"/>
        </w:rPr>
      </w:pPr>
      <w:r w:rsidRPr="00DE6BA6">
        <w:rPr>
          <w:rFonts w:ascii="Times New Roman" w:hAnsi="Times New Roman" w:cs="Times New Roman"/>
          <w:b/>
          <w:sz w:val="28"/>
          <w:szCs w:val="28"/>
        </w:rPr>
        <w:t>BÁO CÁO THƯỜNG NIÊN</w:t>
      </w:r>
    </w:p>
    <w:p w14:paraId="24350D5B" w14:textId="77777777" w:rsidR="007A30C7" w:rsidRPr="00DE6BA6" w:rsidRDefault="007A30C7" w:rsidP="006461EB">
      <w:pPr>
        <w:spacing w:line="240" w:lineRule="auto"/>
        <w:jc w:val="center"/>
        <w:rPr>
          <w:rFonts w:ascii="Times New Roman" w:hAnsi="Times New Roman" w:cs="Times New Roman"/>
          <w:b/>
          <w:sz w:val="28"/>
          <w:szCs w:val="28"/>
        </w:rPr>
      </w:pPr>
      <w:r w:rsidRPr="00DE6BA6">
        <w:rPr>
          <w:rFonts w:ascii="Times New Roman" w:hAnsi="Times New Roman" w:cs="Times New Roman"/>
          <w:b/>
          <w:sz w:val="28"/>
          <w:szCs w:val="28"/>
        </w:rPr>
        <w:t>Năm 202</w:t>
      </w:r>
      <w:r w:rsidR="00895FF1">
        <w:rPr>
          <w:rFonts w:ascii="Times New Roman" w:hAnsi="Times New Roman" w:cs="Times New Roman"/>
          <w:b/>
          <w:sz w:val="28"/>
          <w:szCs w:val="28"/>
        </w:rPr>
        <w:t>5</w:t>
      </w:r>
    </w:p>
    <w:p w14:paraId="224E317B" w14:textId="77777777" w:rsidR="007A30C7" w:rsidRPr="00DE6BA6" w:rsidRDefault="00816D1B" w:rsidP="00212E53">
      <w:pPr>
        <w:jc w:val="both"/>
        <w:rPr>
          <w:rFonts w:ascii="Times New Roman" w:hAnsi="Times New Roman" w:cs="Times New Roman"/>
          <w:sz w:val="28"/>
          <w:szCs w:val="28"/>
        </w:rPr>
      </w:pPr>
      <w:r w:rsidRPr="00DE6BA6">
        <w:rPr>
          <w:rFonts w:ascii="Times New Roman" w:hAnsi="Times New Roman" w:cs="Times New Roman"/>
          <w:b/>
          <w:sz w:val="28"/>
          <w:szCs w:val="28"/>
        </w:rPr>
        <w:t>I.</w:t>
      </w:r>
      <w:r w:rsidR="00212E53" w:rsidRPr="00DE6BA6">
        <w:rPr>
          <w:rFonts w:ascii="Times New Roman" w:hAnsi="Times New Roman" w:cs="Times New Roman"/>
          <w:b/>
          <w:sz w:val="28"/>
          <w:szCs w:val="28"/>
        </w:rPr>
        <w:t xml:space="preserve"> </w:t>
      </w:r>
      <w:r w:rsidRPr="00DE6BA6">
        <w:rPr>
          <w:rFonts w:ascii="Times New Roman" w:hAnsi="Times New Roman" w:cs="Times New Roman"/>
          <w:b/>
          <w:sz w:val="28"/>
          <w:szCs w:val="28"/>
        </w:rPr>
        <w:t>Thông tin chung</w:t>
      </w:r>
      <w:r w:rsidR="007A30C7" w:rsidRPr="00DE6BA6">
        <w:rPr>
          <w:rFonts w:ascii="Times New Roman" w:hAnsi="Times New Roman" w:cs="Times New Roman"/>
          <w:b/>
          <w:sz w:val="28"/>
          <w:szCs w:val="28"/>
        </w:rPr>
        <w:t>:</w:t>
      </w:r>
    </w:p>
    <w:p w14:paraId="2CCCF1DC" w14:textId="77777777" w:rsidR="007A30C7" w:rsidRPr="00DE6BA6" w:rsidRDefault="007A30C7" w:rsidP="00DE6BA6">
      <w:pPr>
        <w:ind w:firstLine="567"/>
        <w:rPr>
          <w:rFonts w:ascii="Times New Roman" w:hAnsi="Times New Roman" w:cs="Times New Roman"/>
          <w:sz w:val="28"/>
          <w:szCs w:val="28"/>
        </w:rPr>
      </w:pPr>
      <w:r w:rsidRPr="00DE6BA6">
        <w:rPr>
          <w:rFonts w:ascii="Times New Roman" w:hAnsi="Times New Roman" w:cs="Times New Roman"/>
          <w:sz w:val="28"/>
          <w:szCs w:val="28"/>
        </w:rPr>
        <w:t>1.</w:t>
      </w:r>
      <w:r w:rsidR="00212E53" w:rsidRPr="00DE6BA6">
        <w:rPr>
          <w:rFonts w:ascii="Times New Roman" w:hAnsi="Times New Roman" w:cs="Times New Roman"/>
          <w:sz w:val="28"/>
          <w:szCs w:val="28"/>
        </w:rPr>
        <w:t xml:space="preserve"> </w:t>
      </w:r>
      <w:r w:rsidRPr="00DE6BA6">
        <w:rPr>
          <w:rFonts w:ascii="Times New Roman" w:hAnsi="Times New Roman" w:cs="Times New Roman"/>
          <w:sz w:val="28"/>
          <w:szCs w:val="28"/>
        </w:rPr>
        <w:t>Tên cơ sở giáo dụ</w:t>
      </w:r>
      <w:r w:rsidR="00816D1B" w:rsidRPr="00DE6BA6">
        <w:rPr>
          <w:rFonts w:ascii="Times New Roman" w:hAnsi="Times New Roman" w:cs="Times New Roman"/>
          <w:sz w:val="28"/>
          <w:szCs w:val="28"/>
        </w:rPr>
        <w:t>c</w:t>
      </w:r>
      <w:r w:rsidRPr="00DE6BA6">
        <w:rPr>
          <w:rFonts w:ascii="Times New Roman" w:hAnsi="Times New Roman" w:cs="Times New Roman"/>
          <w:sz w:val="28"/>
          <w:szCs w:val="28"/>
        </w:rPr>
        <w:t>: Trường THCS Tam Hiệp</w:t>
      </w:r>
    </w:p>
    <w:p w14:paraId="4D6744E9" w14:textId="77777777" w:rsidR="007A30C7" w:rsidRPr="00DE6BA6" w:rsidRDefault="007A30C7" w:rsidP="00DE6BA6">
      <w:pPr>
        <w:ind w:firstLine="567"/>
        <w:rPr>
          <w:rFonts w:ascii="Times New Roman" w:hAnsi="Times New Roman" w:cs="Times New Roman"/>
          <w:sz w:val="28"/>
          <w:szCs w:val="28"/>
        </w:rPr>
      </w:pPr>
      <w:r w:rsidRPr="00DE6BA6">
        <w:rPr>
          <w:rFonts w:ascii="Times New Roman" w:hAnsi="Times New Roman" w:cs="Times New Roman"/>
          <w:sz w:val="28"/>
          <w:szCs w:val="28"/>
        </w:rPr>
        <w:t>2.</w:t>
      </w:r>
      <w:r w:rsidR="00212E53" w:rsidRPr="00DE6BA6">
        <w:rPr>
          <w:rFonts w:ascii="Times New Roman" w:hAnsi="Times New Roman" w:cs="Times New Roman"/>
          <w:sz w:val="28"/>
          <w:szCs w:val="28"/>
        </w:rPr>
        <w:t xml:space="preserve"> </w:t>
      </w:r>
      <w:r w:rsidRPr="00DE6BA6">
        <w:rPr>
          <w:rFonts w:ascii="Times New Roman" w:hAnsi="Times New Roman" w:cs="Times New Roman"/>
          <w:sz w:val="28"/>
          <w:szCs w:val="28"/>
        </w:rPr>
        <w:t>Địa chỉ trụ sở</w:t>
      </w:r>
      <w:r w:rsidR="00816D1B" w:rsidRPr="00DE6BA6">
        <w:rPr>
          <w:rFonts w:ascii="Times New Roman" w:hAnsi="Times New Roman" w:cs="Times New Roman"/>
          <w:sz w:val="28"/>
          <w:szCs w:val="28"/>
        </w:rPr>
        <w:t xml:space="preserve"> chính</w:t>
      </w:r>
      <w:r w:rsidRPr="00DE6BA6">
        <w:rPr>
          <w:rFonts w:ascii="Times New Roman" w:hAnsi="Times New Roman" w:cs="Times New Roman"/>
          <w:sz w:val="28"/>
          <w:szCs w:val="28"/>
        </w:rPr>
        <w:t>:</w:t>
      </w:r>
    </w:p>
    <w:p w14:paraId="0DCB7D22" w14:textId="77777777" w:rsidR="007A30C7" w:rsidRPr="00DE6BA6" w:rsidRDefault="007A30C7" w:rsidP="00DE6BA6">
      <w:pPr>
        <w:ind w:firstLine="567"/>
        <w:rPr>
          <w:rFonts w:ascii="Times New Roman" w:hAnsi="Times New Roman" w:cs="Times New Roman"/>
          <w:sz w:val="28"/>
          <w:szCs w:val="28"/>
        </w:rPr>
      </w:pPr>
      <w:r w:rsidRPr="00DE6BA6">
        <w:rPr>
          <w:rFonts w:ascii="Times New Roman" w:hAnsi="Times New Roman" w:cs="Times New Roman"/>
          <w:sz w:val="28"/>
          <w:szCs w:val="28"/>
        </w:rPr>
        <w:t xml:space="preserve">Thôn Huỳnh Cung - Xã </w:t>
      </w:r>
      <w:r w:rsidR="00895FF1">
        <w:rPr>
          <w:rFonts w:ascii="Times New Roman" w:hAnsi="Times New Roman" w:cs="Times New Roman"/>
          <w:sz w:val="28"/>
          <w:szCs w:val="28"/>
        </w:rPr>
        <w:t>Đại Thanh –</w:t>
      </w:r>
      <w:r w:rsidRPr="00DE6BA6">
        <w:rPr>
          <w:rFonts w:ascii="Times New Roman" w:hAnsi="Times New Roman" w:cs="Times New Roman"/>
          <w:sz w:val="28"/>
          <w:szCs w:val="28"/>
        </w:rPr>
        <w:t xml:space="preserve"> </w:t>
      </w:r>
      <w:r w:rsidR="00895FF1">
        <w:rPr>
          <w:rFonts w:ascii="Times New Roman" w:hAnsi="Times New Roman" w:cs="Times New Roman"/>
          <w:sz w:val="28"/>
          <w:szCs w:val="28"/>
        </w:rPr>
        <w:t xml:space="preserve">Thành phố </w:t>
      </w:r>
      <w:r w:rsidRPr="00DE6BA6">
        <w:rPr>
          <w:rFonts w:ascii="Times New Roman" w:hAnsi="Times New Roman" w:cs="Times New Roman"/>
          <w:sz w:val="28"/>
          <w:szCs w:val="28"/>
        </w:rPr>
        <w:t>Hà Nội.</w:t>
      </w:r>
    </w:p>
    <w:p w14:paraId="528C36B3" w14:textId="77777777" w:rsidR="007A30C7" w:rsidRPr="00DE6BA6" w:rsidRDefault="007A30C7" w:rsidP="00DE6BA6">
      <w:pPr>
        <w:ind w:firstLine="567"/>
        <w:rPr>
          <w:rFonts w:ascii="Times New Roman" w:hAnsi="Times New Roman" w:cs="Times New Roman"/>
          <w:sz w:val="28"/>
          <w:szCs w:val="28"/>
        </w:rPr>
      </w:pPr>
      <w:r w:rsidRPr="00DE6BA6">
        <w:rPr>
          <w:rFonts w:ascii="Times New Roman" w:hAnsi="Times New Roman" w:cs="Times New Roman"/>
          <w:sz w:val="28"/>
          <w:szCs w:val="28"/>
        </w:rPr>
        <w:t>3.</w:t>
      </w:r>
      <w:r w:rsidR="00212E53" w:rsidRPr="00DE6BA6">
        <w:rPr>
          <w:rFonts w:ascii="Times New Roman" w:hAnsi="Times New Roman" w:cs="Times New Roman"/>
          <w:sz w:val="28"/>
          <w:szCs w:val="28"/>
        </w:rPr>
        <w:t xml:space="preserve"> </w:t>
      </w:r>
      <w:r w:rsidRPr="00DE6BA6">
        <w:rPr>
          <w:rFonts w:ascii="Times New Roman" w:hAnsi="Times New Roman" w:cs="Times New Roman"/>
          <w:sz w:val="28"/>
          <w:szCs w:val="28"/>
        </w:rPr>
        <w:t>Loại hình của cơ sở giáo dụ</w:t>
      </w:r>
      <w:r w:rsidR="00816D1B" w:rsidRPr="00DE6BA6">
        <w:rPr>
          <w:rFonts w:ascii="Times New Roman" w:hAnsi="Times New Roman" w:cs="Times New Roman"/>
          <w:sz w:val="28"/>
          <w:szCs w:val="28"/>
        </w:rPr>
        <w:t>c</w:t>
      </w:r>
      <w:r w:rsidRPr="00DE6BA6">
        <w:rPr>
          <w:rFonts w:ascii="Times New Roman" w:hAnsi="Times New Roman" w:cs="Times New Roman"/>
          <w:sz w:val="28"/>
          <w:szCs w:val="28"/>
        </w:rPr>
        <w:t xml:space="preserve">: </w:t>
      </w:r>
    </w:p>
    <w:p w14:paraId="681B5774" w14:textId="77777777" w:rsidR="007A30C7" w:rsidRPr="00DE6BA6" w:rsidRDefault="007A30C7" w:rsidP="00DE6BA6">
      <w:pPr>
        <w:ind w:firstLine="567"/>
        <w:rPr>
          <w:rFonts w:ascii="Times New Roman" w:hAnsi="Times New Roman" w:cs="Times New Roman"/>
          <w:sz w:val="28"/>
          <w:szCs w:val="28"/>
        </w:rPr>
      </w:pPr>
      <w:r w:rsidRPr="00DE6BA6">
        <w:rPr>
          <w:rFonts w:ascii="Times New Roman" w:hAnsi="Times New Roman" w:cs="Times New Roman"/>
          <w:sz w:val="28"/>
          <w:szCs w:val="28"/>
        </w:rPr>
        <w:t xml:space="preserve">Trường công lập trực thuộc sự quản lý của UBND </w:t>
      </w:r>
      <w:r w:rsidR="00045CB1">
        <w:rPr>
          <w:rFonts w:ascii="Times New Roman" w:hAnsi="Times New Roman" w:cs="Times New Roman"/>
          <w:sz w:val="28"/>
          <w:szCs w:val="28"/>
        </w:rPr>
        <w:t>Xã Đại Thanh</w:t>
      </w:r>
    </w:p>
    <w:p w14:paraId="7BF6E297" w14:textId="77777777" w:rsidR="007A30C7" w:rsidRPr="00DE6BA6" w:rsidRDefault="007A30C7" w:rsidP="00DE6BA6">
      <w:pPr>
        <w:ind w:firstLine="567"/>
        <w:rPr>
          <w:rFonts w:ascii="Times New Roman" w:hAnsi="Times New Roman" w:cs="Times New Roman"/>
          <w:color w:val="000000" w:themeColor="text1"/>
          <w:sz w:val="28"/>
          <w:szCs w:val="28"/>
        </w:rPr>
      </w:pPr>
      <w:r w:rsidRPr="00DE6BA6">
        <w:rPr>
          <w:rFonts w:ascii="Times New Roman" w:hAnsi="Times New Roman" w:cs="Times New Roman"/>
          <w:color w:val="000000" w:themeColor="text1"/>
          <w:sz w:val="28"/>
          <w:szCs w:val="28"/>
        </w:rPr>
        <w:t>4.</w:t>
      </w:r>
      <w:r w:rsidR="00212E53" w:rsidRPr="00DE6BA6">
        <w:rPr>
          <w:rFonts w:ascii="Times New Roman" w:hAnsi="Times New Roman" w:cs="Times New Roman"/>
          <w:color w:val="000000" w:themeColor="text1"/>
          <w:sz w:val="28"/>
          <w:szCs w:val="28"/>
        </w:rPr>
        <w:t xml:space="preserve"> </w:t>
      </w:r>
      <w:r w:rsidRPr="00DE6BA6">
        <w:rPr>
          <w:rFonts w:ascii="Times New Roman" w:hAnsi="Times New Roman" w:cs="Times New Roman"/>
          <w:color w:val="000000" w:themeColor="text1"/>
          <w:sz w:val="28"/>
          <w:szCs w:val="28"/>
        </w:rPr>
        <w:t xml:space="preserve">Sứ mạng, tầm nhìn, mục tiêu của Trường THCS Tam </w:t>
      </w:r>
      <w:r w:rsidR="00DE6BA6" w:rsidRPr="00DE6BA6">
        <w:rPr>
          <w:rFonts w:ascii="Times New Roman" w:hAnsi="Times New Roman" w:cs="Times New Roman"/>
          <w:color w:val="000000" w:themeColor="text1"/>
          <w:sz w:val="28"/>
          <w:szCs w:val="28"/>
        </w:rPr>
        <w:t>Hiệp</w:t>
      </w:r>
    </w:p>
    <w:p w14:paraId="495FB8CF" w14:textId="77777777" w:rsidR="00835D47" w:rsidRPr="00DE6BA6" w:rsidRDefault="00835D47" w:rsidP="00835D47">
      <w:pPr>
        <w:spacing w:line="276" w:lineRule="auto"/>
        <w:ind w:firstLine="720"/>
        <w:jc w:val="both"/>
        <w:rPr>
          <w:rFonts w:ascii="Times New Roman" w:hAnsi="Times New Roman"/>
          <w:spacing w:val="-4"/>
          <w:sz w:val="28"/>
          <w:lang w:val="de-DE"/>
        </w:rPr>
      </w:pPr>
      <w:r w:rsidRPr="00DE6BA6">
        <w:rPr>
          <w:rFonts w:ascii="Times New Roman" w:hAnsi="Times New Roman"/>
          <w:sz w:val="28"/>
          <w:lang w:val="de-DE"/>
        </w:rPr>
        <w:t>Trường trung học cơ sở Tam Hiệp, tiền thân là trường cấp I - II Tam Hiệp, chính thức được thành lập từ năm học 1964-1965</w:t>
      </w:r>
      <w:r w:rsidRPr="00DE6BA6">
        <w:rPr>
          <w:rFonts w:ascii="Times New Roman" w:hAnsi="Times New Roman"/>
          <w:spacing w:val="-4"/>
          <w:sz w:val="28"/>
          <w:lang w:val="vi-VN"/>
        </w:rPr>
        <w:t>. Đến năm 1966, trường được đổi tên thành t</w:t>
      </w:r>
      <w:r w:rsidRPr="00DE6BA6">
        <w:rPr>
          <w:rFonts w:ascii="Times New Roman" w:hAnsi="Times New Roman"/>
          <w:spacing w:val="-4"/>
          <w:sz w:val="28"/>
          <w:lang w:val="de-DE"/>
        </w:rPr>
        <w:t xml:space="preserve">rường THCS Tam Hiệp </w:t>
      </w:r>
      <w:r w:rsidRPr="00DE6BA6">
        <w:rPr>
          <w:rFonts w:ascii="Times New Roman" w:hAnsi="Times New Roman"/>
          <w:spacing w:val="-4"/>
          <w:sz w:val="28"/>
          <w:lang w:val="vi-VN"/>
        </w:rPr>
        <w:t xml:space="preserve"> </w:t>
      </w:r>
      <w:r w:rsidRPr="00DE6BA6">
        <w:rPr>
          <w:rFonts w:ascii="Times New Roman" w:hAnsi="Times New Roman"/>
          <w:spacing w:val="-4"/>
          <w:sz w:val="28"/>
          <w:lang w:val="de-DE"/>
        </w:rPr>
        <w:t xml:space="preserve">theo quyết định số </w:t>
      </w:r>
      <w:r w:rsidRPr="00DE6BA6">
        <w:rPr>
          <w:rFonts w:ascii="Times New Roman" w:hAnsi="Times New Roman"/>
          <w:spacing w:val="-4"/>
          <w:sz w:val="28"/>
          <w:lang w:val="vi-VN"/>
        </w:rPr>
        <w:t>684</w:t>
      </w:r>
      <w:r w:rsidRPr="00DE6BA6">
        <w:rPr>
          <w:rFonts w:ascii="Times New Roman" w:hAnsi="Times New Roman"/>
          <w:spacing w:val="-4"/>
          <w:sz w:val="28"/>
          <w:lang w:val="de-DE"/>
        </w:rPr>
        <w:t>/QĐ</w:t>
      </w:r>
      <w:r w:rsidRPr="00DE6BA6">
        <w:rPr>
          <w:rFonts w:ascii="Times New Roman" w:hAnsi="Times New Roman"/>
          <w:spacing w:val="-4"/>
          <w:sz w:val="28"/>
          <w:lang w:val="vi-VN"/>
        </w:rPr>
        <w:t>-</w:t>
      </w:r>
      <w:r w:rsidRPr="00DE6BA6">
        <w:rPr>
          <w:rFonts w:ascii="Times New Roman" w:hAnsi="Times New Roman"/>
          <w:spacing w:val="-4"/>
          <w:sz w:val="28"/>
          <w:lang w:val="de-DE"/>
        </w:rPr>
        <w:t xml:space="preserve">UB </w:t>
      </w:r>
      <w:r w:rsidRPr="00DE6BA6">
        <w:rPr>
          <w:rFonts w:ascii="Times New Roman" w:hAnsi="Times New Roman"/>
          <w:spacing w:val="-4"/>
          <w:sz w:val="28"/>
          <w:lang w:val="vi-VN"/>
        </w:rPr>
        <w:t xml:space="preserve">ngày 14/9/1996 </w:t>
      </w:r>
      <w:r w:rsidRPr="00DE6BA6">
        <w:rPr>
          <w:rFonts w:ascii="Times New Roman" w:hAnsi="Times New Roman"/>
          <w:spacing w:val="-4"/>
          <w:sz w:val="28"/>
          <w:lang w:val="de-DE"/>
        </w:rPr>
        <w:t xml:space="preserve">của Uỷ ban </w:t>
      </w:r>
      <w:r w:rsidRPr="00DE6BA6">
        <w:rPr>
          <w:rFonts w:ascii="Times New Roman" w:hAnsi="Times New Roman"/>
          <w:spacing w:val="-4"/>
          <w:sz w:val="28"/>
          <w:lang w:val="vi-VN"/>
        </w:rPr>
        <w:t>nhân dân h</w:t>
      </w:r>
      <w:r w:rsidRPr="00DE6BA6">
        <w:rPr>
          <w:rFonts w:ascii="Times New Roman" w:hAnsi="Times New Roman"/>
          <w:spacing w:val="-4"/>
          <w:sz w:val="28"/>
          <w:lang w:val="de-DE"/>
        </w:rPr>
        <w:t xml:space="preserve">uyện Thanh Trì. Trường được xây dựng </w:t>
      </w:r>
      <w:r w:rsidRPr="00DE6BA6">
        <w:rPr>
          <w:rFonts w:ascii="Times New Roman" w:hAnsi="Times New Roman"/>
          <w:spacing w:val="-4"/>
          <w:sz w:val="28"/>
          <w:lang w:val="vi-VN"/>
        </w:rPr>
        <w:t xml:space="preserve">có tổng diện tích là </w:t>
      </w:r>
      <w:r w:rsidRPr="00DE6BA6">
        <w:rPr>
          <w:rFonts w:ascii="Times New Roman" w:hAnsi="Times New Roman"/>
          <w:spacing w:val="-4"/>
          <w:sz w:val="28"/>
          <w:lang w:val="de-DE"/>
        </w:rPr>
        <w:t>6.686</w:t>
      </w:r>
      <w:r w:rsidRPr="00DE6BA6">
        <w:rPr>
          <w:rFonts w:ascii="Times New Roman" w:hAnsi="Times New Roman"/>
          <w:spacing w:val="-4"/>
          <w:sz w:val="28"/>
          <w:lang w:val="vi-VN"/>
        </w:rPr>
        <w:t>m</w:t>
      </w:r>
      <w:r w:rsidRPr="00DE6BA6">
        <w:rPr>
          <w:rFonts w:ascii="Times New Roman" w:hAnsi="Times New Roman"/>
          <w:spacing w:val="-4"/>
          <w:sz w:val="28"/>
          <w:vertAlign w:val="superscript"/>
          <w:lang w:val="vi-VN"/>
        </w:rPr>
        <w:t xml:space="preserve">2 </w:t>
      </w:r>
      <w:r w:rsidRPr="00DE6BA6">
        <w:rPr>
          <w:rFonts w:ascii="Times New Roman" w:hAnsi="Times New Roman"/>
          <w:spacing w:val="-4"/>
          <w:sz w:val="28"/>
          <w:lang w:val="de-DE"/>
        </w:rPr>
        <w:t xml:space="preserve">tại thôn Huỳnh Cung - xã Tam Hiệp  </w:t>
      </w:r>
      <w:r w:rsidRPr="00DE6BA6">
        <w:rPr>
          <w:rFonts w:ascii="Times New Roman" w:hAnsi="Times New Roman"/>
          <w:spacing w:val="-4"/>
          <w:sz w:val="28"/>
          <w:lang w:val="vi-VN"/>
        </w:rPr>
        <w:t>-</w:t>
      </w:r>
      <w:r w:rsidRPr="00DE6BA6">
        <w:rPr>
          <w:rFonts w:ascii="Times New Roman" w:hAnsi="Times New Roman"/>
          <w:spacing w:val="-4"/>
          <w:sz w:val="28"/>
          <w:lang w:val="de-DE"/>
        </w:rPr>
        <w:t xml:space="preserve"> huyện Thanh Trì - Hà Nội.</w:t>
      </w:r>
    </w:p>
    <w:p w14:paraId="7841C413" w14:textId="77777777" w:rsidR="00835D47" w:rsidRPr="00DE6BA6" w:rsidRDefault="00835D47" w:rsidP="00835D47">
      <w:pPr>
        <w:spacing w:line="276" w:lineRule="auto"/>
        <w:ind w:firstLine="720"/>
        <w:jc w:val="both"/>
        <w:rPr>
          <w:rFonts w:ascii="Times New Roman" w:hAnsi="Times New Roman"/>
          <w:sz w:val="28"/>
          <w:lang w:val="de-DE"/>
        </w:rPr>
      </w:pPr>
      <w:r w:rsidRPr="00DE6BA6">
        <w:rPr>
          <w:rFonts w:ascii="Times New Roman" w:hAnsi="Times New Roman"/>
          <w:sz w:val="28"/>
          <w:lang w:val="de-DE"/>
        </w:rPr>
        <w:t xml:space="preserve">Trải qua chặng đường </w:t>
      </w:r>
      <w:r w:rsidR="00045CB1">
        <w:rPr>
          <w:rFonts w:ascii="Times New Roman" w:hAnsi="Times New Roman"/>
          <w:sz w:val="28"/>
          <w:lang w:val="de-DE"/>
        </w:rPr>
        <w:t xml:space="preserve">hơn </w:t>
      </w:r>
      <w:r w:rsidRPr="00DE6BA6">
        <w:rPr>
          <w:rFonts w:ascii="Times New Roman" w:hAnsi="Times New Roman"/>
          <w:sz w:val="28"/>
          <w:lang w:val="de-DE"/>
        </w:rPr>
        <w:t xml:space="preserve">60 năm xây dựng và phát triển, trường THCS Tam Hiệp đã từng bước trưởng thành và khẳng định vị thế của mình trong ngành giáo dục và đào tạo huyện Thanh Trì. </w:t>
      </w:r>
    </w:p>
    <w:p w14:paraId="0E0BF5CE" w14:textId="77777777" w:rsidR="00835D47" w:rsidRPr="00DE6BA6" w:rsidRDefault="00835D47" w:rsidP="00835D47">
      <w:pPr>
        <w:spacing w:line="276" w:lineRule="auto"/>
        <w:ind w:firstLine="720"/>
        <w:jc w:val="both"/>
        <w:rPr>
          <w:rFonts w:ascii="Times New Roman" w:hAnsi="Times New Roman"/>
          <w:sz w:val="28"/>
          <w:lang w:val="de-DE"/>
        </w:rPr>
      </w:pPr>
      <w:r w:rsidRPr="00DE6BA6">
        <w:rPr>
          <w:rFonts w:ascii="Times New Roman" w:hAnsi="Times New Roman"/>
          <w:sz w:val="28"/>
          <w:lang w:val="de-DE"/>
        </w:rPr>
        <w:t>Trong giai đoạn 202</w:t>
      </w:r>
      <w:r w:rsidR="00045CB1">
        <w:rPr>
          <w:rFonts w:ascii="Times New Roman" w:hAnsi="Times New Roman"/>
          <w:sz w:val="28"/>
          <w:lang w:val="de-DE"/>
        </w:rPr>
        <w:t>5</w:t>
      </w:r>
      <w:r w:rsidRPr="00DE6BA6">
        <w:rPr>
          <w:rFonts w:ascii="Times New Roman" w:hAnsi="Times New Roman"/>
          <w:sz w:val="28"/>
          <w:lang w:val="de-DE"/>
        </w:rPr>
        <w:t>-20</w:t>
      </w:r>
      <w:r w:rsidR="00045CB1">
        <w:rPr>
          <w:rFonts w:ascii="Times New Roman" w:hAnsi="Times New Roman"/>
          <w:sz w:val="28"/>
          <w:lang w:val="de-DE"/>
        </w:rPr>
        <w:t>30</w:t>
      </w:r>
      <w:r w:rsidRPr="00DE6BA6">
        <w:rPr>
          <w:rFonts w:ascii="Times New Roman" w:hAnsi="Times New Roman"/>
          <w:sz w:val="28"/>
          <w:lang w:val="de-DE"/>
        </w:rPr>
        <w:t>, Chiến lược phát triển của nhà trường nhằm chỉ rõ những định hướng phát triển, mục tiêu và các giải pháp chủ yếu trong quá trình thực thi để đạt được mục đích, đưa nhà trường phát triển phù hợp với xu thế của đất nước trong thời kỳ công nghiệp hóa, hiện đại hóa.</w:t>
      </w:r>
    </w:p>
    <w:p w14:paraId="7BE19EB3" w14:textId="77777777" w:rsidR="00835D47" w:rsidRPr="00DE6BA6" w:rsidRDefault="00835D47" w:rsidP="00835D47">
      <w:pPr>
        <w:spacing w:line="276" w:lineRule="auto"/>
        <w:ind w:firstLine="720"/>
        <w:jc w:val="both"/>
        <w:rPr>
          <w:rFonts w:ascii="Times New Roman" w:hAnsi="Times New Roman"/>
          <w:sz w:val="28"/>
          <w:lang w:val="de-DE"/>
        </w:rPr>
      </w:pPr>
      <w:r w:rsidRPr="00DE6BA6">
        <w:rPr>
          <w:rFonts w:ascii="Times New Roman" w:hAnsi="Times New Roman"/>
          <w:sz w:val="28"/>
          <w:lang w:val="de-DE"/>
        </w:rPr>
        <w:t>Chiến lược phát triển nhà trường sẽ là cơ sở, là nền móng quan trọng cho những quyết sách của Hội đồng trường, Ban giám hiệu và là định hướng đúng cho mọi hoạt động của toàn thể đội ngũ cán bộ, thầy cô giáo, nhân viên và học sinh trong hoạt động giáo dục của nhà trường hiện tại và tương lai.</w:t>
      </w:r>
    </w:p>
    <w:p w14:paraId="19922214" w14:textId="77777777" w:rsidR="00835D47" w:rsidRPr="00DE6BA6" w:rsidRDefault="00835D47" w:rsidP="00835D47">
      <w:pPr>
        <w:spacing w:line="276" w:lineRule="auto"/>
        <w:ind w:firstLine="720"/>
        <w:jc w:val="both"/>
        <w:rPr>
          <w:rFonts w:ascii="Times New Roman" w:hAnsi="Times New Roman"/>
          <w:sz w:val="28"/>
          <w:lang w:val="de-DE"/>
        </w:rPr>
      </w:pPr>
      <w:r w:rsidRPr="00DE6BA6">
        <w:rPr>
          <w:rFonts w:ascii="Times New Roman" w:hAnsi="Times New Roman"/>
          <w:sz w:val="28"/>
          <w:lang w:val="de-DE"/>
        </w:rPr>
        <w:t>Xây dựng chiến lược phát triển và triển khai thực hiện chiến lược phát triển của nhà trường THCS Tam Hiệp  là một hoạt động khoa học có ý nghĩa vô cùng quan trọng trong việc thực hiện Chỉ thị, Nghị quyết của Đảng, Chính phủ về đổi mới và nâng cao chất lượng giáo dục toàn diện, góp phần phát triển kinh tế - xã hội của thủ đô và đất nước trong xu thế hội nhập quốc tế.</w:t>
      </w:r>
    </w:p>
    <w:p w14:paraId="16322638" w14:textId="77777777" w:rsidR="007A30C7" w:rsidRPr="00DE6BA6" w:rsidRDefault="007A30C7" w:rsidP="00DE6BA6">
      <w:pPr>
        <w:ind w:firstLine="567"/>
        <w:rPr>
          <w:rFonts w:ascii="Times New Roman" w:hAnsi="Times New Roman" w:cs="Times New Roman"/>
          <w:sz w:val="28"/>
          <w:szCs w:val="28"/>
        </w:rPr>
      </w:pPr>
      <w:r w:rsidRPr="00DE6BA6">
        <w:rPr>
          <w:rFonts w:ascii="Times New Roman" w:hAnsi="Times New Roman" w:cs="Times New Roman"/>
          <w:sz w:val="28"/>
          <w:szCs w:val="28"/>
        </w:rPr>
        <w:lastRenderedPageBreak/>
        <w:t>5.</w:t>
      </w:r>
      <w:r w:rsidR="00212E53" w:rsidRPr="00DE6BA6">
        <w:rPr>
          <w:rFonts w:ascii="Times New Roman" w:hAnsi="Times New Roman" w:cs="Times New Roman"/>
          <w:sz w:val="28"/>
          <w:szCs w:val="28"/>
        </w:rPr>
        <w:t xml:space="preserve"> </w:t>
      </w:r>
      <w:r w:rsidRPr="00DE6BA6">
        <w:rPr>
          <w:rFonts w:ascii="Times New Roman" w:hAnsi="Times New Roman" w:cs="Times New Roman"/>
          <w:sz w:val="28"/>
          <w:szCs w:val="28"/>
        </w:rPr>
        <w:t>Quá trình hình thành và phát triển của Trường THCS Tam Hiệp :</w:t>
      </w:r>
      <w:r w:rsidR="005100DE" w:rsidRPr="00DE6BA6">
        <w:rPr>
          <w:rFonts w:ascii="Times New Roman" w:hAnsi="Times New Roman" w:cs="Times New Roman"/>
          <w:sz w:val="28"/>
          <w:szCs w:val="28"/>
        </w:rPr>
        <w:t xml:space="preserve"> </w:t>
      </w:r>
    </w:p>
    <w:p w14:paraId="1CF0FABA" w14:textId="77777777" w:rsidR="00835D47" w:rsidRPr="00DE6BA6" w:rsidRDefault="00835D47" w:rsidP="00835D47">
      <w:pPr>
        <w:pStyle w:val="ListParagraph"/>
        <w:spacing w:after="0" w:line="288" w:lineRule="auto"/>
        <w:ind w:left="0" w:firstLine="720"/>
        <w:jc w:val="both"/>
        <w:rPr>
          <w:rFonts w:ascii="Times New Roman" w:hAnsi="Times New Roman"/>
          <w:lang w:val="nb-NO"/>
        </w:rPr>
      </w:pPr>
      <w:r w:rsidRPr="00DE6BA6">
        <w:rPr>
          <w:rFonts w:ascii="Times New Roman" w:hAnsi="Times New Roman"/>
          <w:sz w:val="28"/>
          <w:szCs w:val="28"/>
        </w:rPr>
        <w:t>Trường THCS Tam Hiệp được thành lập năm 1964, năm 2009 được công nhận trường chuẩn Quốc gia, năm 2017 được công nhận lại trường chuẩn Quốc gia và năm 2023 trường được công nhật đạt Chuẩn quốc gia mức độ 2. Trường có diện tích toàn trường là 7 570,7m</w:t>
      </w:r>
      <w:r w:rsidRPr="00DE6BA6">
        <w:rPr>
          <w:rFonts w:ascii="Times New Roman" w:hAnsi="Times New Roman"/>
          <w:sz w:val="28"/>
          <w:szCs w:val="28"/>
          <w:vertAlign w:val="superscript"/>
        </w:rPr>
        <w:t xml:space="preserve">2 </w:t>
      </w:r>
      <w:r w:rsidRPr="00DE6BA6">
        <w:rPr>
          <w:rFonts w:ascii="Times New Roman" w:hAnsi="Times New Roman"/>
          <w:sz w:val="28"/>
          <w:szCs w:val="28"/>
        </w:rPr>
        <w:t>gồm 24 phòng học, 11 phòng chức năng; khối phòng phục vụ học tập gồm 06 phòng. Tổng số CB, GV, NV là 52 đồng chí</w:t>
      </w:r>
      <w:r w:rsidR="004D658A">
        <w:rPr>
          <w:rFonts w:ascii="Times New Roman" w:hAnsi="Times New Roman"/>
          <w:sz w:val="28"/>
          <w:szCs w:val="28"/>
        </w:rPr>
        <w:t xml:space="preserve"> (</w:t>
      </w:r>
      <w:r w:rsidR="00465DBC">
        <w:rPr>
          <w:rFonts w:ascii="Times New Roman" w:hAnsi="Times New Roman"/>
          <w:sz w:val="28"/>
          <w:szCs w:val="28"/>
        </w:rPr>
        <w:t>43 đ/c CB,</w:t>
      </w:r>
      <w:r w:rsidR="004D658A">
        <w:rPr>
          <w:rFonts w:ascii="Times New Roman" w:hAnsi="Times New Roman"/>
          <w:sz w:val="28"/>
          <w:szCs w:val="28"/>
        </w:rPr>
        <w:t xml:space="preserve"> GV và 09 đ/c NV</w:t>
      </w:r>
      <w:r w:rsidR="00465DBC">
        <w:rPr>
          <w:rFonts w:ascii="Times New Roman" w:hAnsi="Times New Roman"/>
          <w:sz w:val="28"/>
          <w:szCs w:val="28"/>
        </w:rPr>
        <w:t>)</w:t>
      </w:r>
      <w:r w:rsidRPr="00DE6BA6">
        <w:rPr>
          <w:rFonts w:ascii="Times New Roman" w:hAnsi="Times New Roman"/>
          <w:sz w:val="28"/>
          <w:szCs w:val="28"/>
        </w:rPr>
        <w:t xml:space="preserve">; số học sinh toàn trường là </w:t>
      </w:r>
      <w:r w:rsidRPr="00FC0F32">
        <w:rPr>
          <w:rFonts w:ascii="Times New Roman" w:hAnsi="Times New Roman"/>
          <w:sz w:val="28"/>
          <w:szCs w:val="28"/>
        </w:rPr>
        <w:t>8</w:t>
      </w:r>
      <w:r w:rsidR="00E14788" w:rsidRPr="00FC0F32">
        <w:rPr>
          <w:rFonts w:ascii="Times New Roman" w:hAnsi="Times New Roman"/>
          <w:sz w:val="28"/>
          <w:szCs w:val="28"/>
        </w:rPr>
        <w:t>82</w:t>
      </w:r>
      <w:r w:rsidRPr="00DE6BA6">
        <w:rPr>
          <w:rFonts w:ascii="Times New Roman" w:hAnsi="Times New Roman"/>
          <w:sz w:val="28"/>
          <w:szCs w:val="28"/>
        </w:rPr>
        <w:t xml:space="preserve"> em. </w:t>
      </w:r>
      <w:r w:rsidRPr="00DE6BA6">
        <w:rPr>
          <w:rFonts w:ascii="Times New Roman" w:hAnsi="Times New Roman"/>
          <w:sz w:val="28"/>
          <w:szCs w:val="28"/>
          <w:lang w:val="pl-PL"/>
        </w:rPr>
        <w:t xml:space="preserve">Trường liên tục đạt danh hiệu </w:t>
      </w:r>
      <w:r w:rsidRPr="00DE6BA6">
        <w:rPr>
          <w:rFonts w:ascii="Times New Roman" w:hAnsi="Times New Roman"/>
          <w:b/>
          <w:bCs/>
          <w:i/>
          <w:iCs/>
          <w:spacing w:val="-6"/>
          <w:sz w:val="28"/>
          <w:szCs w:val="28"/>
          <w:lang w:val="pl-PL"/>
        </w:rPr>
        <w:t>‘‘Tập thể lao động tiên tiến’’.</w:t>
      </w:r>
    </w:p>
    <w:p w14:paraId="63CF76E1" w14:textId="77777777" w:rsidR="00835D47" w:rsidRPr="00DE6BA6" w:rsidRDefault="00835D47" w:rsidP="00835D47">
      <w:pPr>
        <w:spacing w:line="288" w:lineRule="auto"/>
        <w:jc w:val="both"/>
        <w:rPr>
          <w:rFonts w:ascii="Times New Roman" w:hAnsi="Times New Roman"/>
          <w:sz w:val="28"/>
          <w:lang w:val="nb-NO"/>
        </w:rPr>
      </w:pPr>
      <w:r w:rsidRPr="00DE6BA6">
        <w:rPr>
          <w:rFonts w:ascii="Times New Roman" w:hAnsi="Times New Roman"/>
          <w:spacing w:val="-8"/>
          <w:lang w:val="nb-NO"/>
        </w:rPr>
        <w:tab/>
      </w:r>
      <w:r w:rsidRPr="00DE6BA6">
        <w:rPr>
          <w:rFonts w:ascii="Times New Roman" w:hAnsi="Times New Roman"/>
          <w:spacing w:val="-8"/>
          <w:sz w:val="28"/>
          <w:lang w:val="nb-NO"/>
        </w:rPr>
        <w:t>Trải qua chặng đ</w:t>
      </w:r>
      <w:r w:rsidRPr="00DE6BA6">
        <w:rPr>
          <w:rFonts w:ascii="Times New Roman" w:hAnsi="Times New Roman"/>
          <w:spacing w:val="-8"/>
          <w:sz w:val="28"/>
          <w:lang w:val="nb-NO"/>
        </w:rPr>
        <w:softHyphen/>
      </w:r>
      <w:r w:rsidRPr="00DE6BA6">
        <w:rPr>
          <w:rFonts w:ascii="Times New Roman" w:hAnsi="Times New Roman"/>
          <w:spacing w:val="-8"/>
          <w:sz w:val="28"/>
          <w:lang w:val="vi-VN"/>
        </w:rPr>
        <w:t>ư</w:t>
      </w:r>
      <w:r w:rsidRPr="00DE6BA6">
        <w:rPr>
          <w:rFonts w:ascii="Times New Roman" w:hAnsi="Times New Roman"/>
          <w:spacing w:val="-8"/>
          <w:sz w:val="28"/>
          <w:lang w:val="nb-NO"/>
        </w:rPr>
        <w:t xml:space="preserve">ờng </w:t>
      </w:r>
      <w:r w:rsidR="00EB16A1">
        <w:rPr>
          <w:rFonts w:ascii="Times New Roman" w:hAnsi="Times New Roman"/>
          <w:spacing w:val="-8"/>
          <w:sz w:val="28"/>
          <w:lang w:val="nb-NO"/>
        </w:rPr>
        <w:t xml:space="preserve">hơn </w:t>
      </w:r>
      <w:r w:rsidRPr="00DE6BA6">
        <w:rPr>
          <w:rFonts w:ascii="Times New Roman" w:hAnsi="Times New Roman"/>
          <w:spacing w:val="-8"/>
          <w:sz w:val="28"/>
          <w:lang w:val="nb-NO"/>
        </w:rPr>
        <w:t>60 năm xây dựng và phát triển, tr</w:t>
      </w:r>
      <w:r w:rsidRPr="00DE6BA6">
        <w:rPr>
          <w:rFonts w:ascii="Times New Roman" w:hAnsi="Times New Roman"/>
          <w:spacing w:val="-8"/>
          <w:sz w:val="28"/>
          <w:lang w:val="nb-NO"/>
        </w:rPr>
        <w:softHyphen/>
      </w:r>
      <w:r w:rsidRPr="00DE6BA6">
        <w:rPr>
          <w:rFonts w:ascii="Times New Roman" w:hAnsi="Times New Roman"/>
          <w:spacing w:val="-8"/>
          <w:sz w:val="28"/>
          <w:lang w:val="vi-VN"/>
        </w:rPr>
        <w:t>ư</w:t>
      </w:r>
      <w:r w:rsidRPr="00DE6BA6">
        <w:rPr>
          <w:rFonts w:ascii="Times New Roman" w:hAnsi="Times New Roman"/>
          <w:spacing w:val="-8"/>
          <w:sz w:val="28"/>
          <w:lang w:val="nb-NO"/>
        </w:rPr>
        <w:t xml:space="preserve">ờng THCS Tam Hiệp </w:t>
      </w:r>
      <w:r w:rsidRPr="00DE6BA6">
        <w:rPr>
          <w:rFonts w:ascii="Times New Roman" w:hAnsi="Times New Roman"/>
          <w:sz w:val="28"/>
          <w:lang w:val="nb-NO"/>
        </w:rPr>
        <w:t>đã từng b</w:t>
      </w:r>
      <w:r w:rsidRPr="00DE6BA6">
        <w:rPr>
          <w:rFonts w:ascii="Times New Roman" w:hAnsi="Times New Roman"/>
          <w:sz w:val="28"/>
          <w:lang w:val="nb-NO"/>
        </w:rPr>
        <w:softHyphen/>
      </w:r>
      <w:r w:rsidRPr="00DE6BA6">
        <w:rPr>
          <w:rFonts w:ascii="Times New Roman" w:hAnsi="Times New Roman"/>
          <w:sz w:val="28"/>
          <w:lang w:val="vi-VN"/>
        </w:rPr>
        <w:t>ư</w:t>
      </w:r>
      <w:r w:rsidRPr="00DE6BA6">
        <w:rPr>
          <w:rFonts w:ascii="Times New Roman" w:hAnsi="Times New Roman"/>
          <w:sz w:val="28"/>
          <w:lang w:val="nb-NO"/>
        </w:rPr>
        <w:t>ớc tr</w:t>
      </w:r>
      <w:r w:rsidRPr="00DE6BA6">
        <w:rPr>
          <w:rFonts w:ascii="Times New Roman" w:hAnsi="Times New Roman"/>
          <w:sz w:val="28"/>
          <w:lang w:val="nb-NO"/>
        </w:rPr>
        <w:softHyphen/>
      </w:r>
      <w:r w:rsidRPr="00DE6BA6">
        <w:rPr>
          <w:rFonts w:ascii="Times New Roman" w:hAnsi="Times New Roman"/>
          <w:sz w:val="28"/>
          <w:lang w:val="vi-VN"/>
        </w:rPr>
        <w:t>ư</w:t>
      </w:r>
      <w:r w:rsidRPr="00DE6BA6">
        <w:rPr>
          <w:rFonts w:ascii="Times New Roman" w:hAnsi="Times New Roman"/>
          <w:sz w:val="28"/>
          <w:lang w:val="nb-NO"/>
        </w:rPr>
        <w:t xml:space="preserve">ởng thành và khẳng định vị thế của mình trong ngành Giáo dục và Đào tạo </w:t>
      </w:r>
      <w:r w:rsidR="00EB16A1">
        <w:rPr>
          <w:rFonts w:ascii="Times New Roman" w:hAnsi="Times New Roman"/>
          <w:sz w:val="28"/>
          <w:lang w:val="nb-NO"/>
        </w:rPr>
        <w:t>của Xã Đại Thanh</w:t>
      </w:r>
      <w:r w:rsidRPr="00DE6BA6">
        <w:rPr>
          <w:rFonts w:ascii="Times New Roman" w:hAnsi="Times New Roman"/>
          <w:sz w:val="28"/>
          <w:lang w:val="nb-NO"/>
        </w:rPr>
        <w:t>. Một ngôi tr</w:t>
      </w:r>
      <w:r w:rsidRPr="00DE6BA6">
        <w:rPr>
          <w:rFonts w:ascii="Times New Roman" w:hAnsi="Times New Roman"/>
          <w:sz w:val="28"/>
          <w:lang w:val="vi-VN"/>
        </w:rPr>
        <w:t>ư</w:t>
      </w:r>
      <w:r w:rsidRPr="00DE6BA6">
        <w:rPr>
          <w:rFonts w:ascii="Times New Roman" w:hAnsi="Times New Roman"/>
          <w:sz w:val="28"/>
          <w:lang w:val="nb-NO"/>
        </w:rPr>
        <w:softHyphen/>
        <w:t>ờng có bề dày truyền thống dạy tốt, học tốt và là một địa chỉ đáng tin cậy của con em xã Tam Hiệp</w:t>
      </w:r>
      <w:r w:rsidRPr="00DE6BA6">
        <w:rPr>
          <w:rFonts w:ascii="Times New Roman" w:hAnsi="Times New Roman"/>
          <w:sz w:val="28"/>
          <w:lang w:val="vi-VN"/>
        </w:rPr>
        <w:t xml:space="preserve"> </w:t>
      </w:r>
      <w:r w:rsidRPr="00DE6BA6">
        <w:rPr>
          <w:rFonts w:ascii="Times New Roman" w:hAnsi="Times New Roman"/>
          <w:sz w:val="28"/>
          <w:lang w:val="nb-NO"/>
        </w:rPr>
        <w:t>và các xã lân cận.</w:t>
      </w:r>
    </w:p>
    <w:p w14:paraId="29107041" w14:textId="77777777" w:rsidR="00F45C95" w:rsidRPr="00DE6BA6" w:rsidRDefault="00835D47" w:rsidP="00DD44FD">
      <w:pPr>
        <w:pStyle w:val="Style1"/>
        <w:spacing w:line="276" w:lineRule="auto"/>
        <w:ind w:firstLine="567"/>
        <w:jc w:val="both"/>
        <w:rPr>
          <w:b w:val="0"/>
          <w:bCs w:val="0"/>
          <w:shd w:val="clear" w:color="auto" w:fill="FFFFFF"/>
        </w:rPr>
      </w:pPr>
      <w:r w:rsidRPr="00DE6BA6">
        <w:rPr>
          <w:b w:val="0"/>
          <w:bCs w:val="0"/>
        </w:rPr>
        <w:t xml:space="preserve">Trường THCS Tam Hiệp </w:t>
      </w:r>
      <w:r w:rsidRPr="00DE6BA6">
        <w:rPr>
          <w:b w:val="0"/>
          <w:bCs w:val="0"/>
          <w:shd w:val="clear" w:color="auto" w:fill="FFFFFF"/>
        </w:rPr>
        <w:t xml:space="preserve">là cơ quan chuyên môn, giúp UBND </w:t>
      </w:r>
      <w:r w:rsidR="00EB16A1">
        <w:rPr>
          <w:b w:val="0"/>
          <w:bCs w:val="0"/>
          <w:shd w:val="clear" w:color="auto" w:fill="FFFFFF"/>
        </w:rPr>
        <w:t>Xã Đại Thanh</w:t>
      </w:r>
      <w:r w:rsidRPr="00DE6BA6">
        <w:rPr>
          <w:b w:val="0"/>
          <w:bCs w:val="0"/>
          <w:shd w:val="clear" w:color="auto" w:fill="FFFFFF"/>
        </w:rPr>
        <w:t xml:space="preserve"> thực hiện quản lý nhà nước về giáo dục ở địa phương theo quy định của chính phủ. Đồng thời trường THCS Ta</w:t>
      </w:r>
      <w:r w:rsidR="00EB16A1">
        <w:rPr>
          <w:b w:val="0"/>
          <w:bCs w:val="0"/>
          <w:shd w:val="clear" w:color="auto" w:fill="FFFFFF"/>
        </w:rPr>
        <w:t>m Hiệp chịu sự quản lý của</w:t>
      </w:r>
      <w:r w:rsidRPr="00DE6BA6">
        <w:rPr>
          <w:b w:val="0"/>
          <w:bCs w:val="0"/>
          <w:shd w:val="clear" w:color="auto" w:fill="FFFFFF"/>
        </w:rPr>
        <w:t xml:space="preserve"> </w:t>
      </w:r>
      <w:r w:rsidR="00EB16A1">
        <w:rPr>
          <w:b w:val="0"/>
          <w:bCs w:val="0"/>
          <w:shd w:val="clear" w:color="auto" w:fill="FFFFFF"/>
        </w:rPr>
        <w:t>S</w:t>
      </w:r>
      <w:r w:rsidRPr="00DE6BA6">
        <w:rPr>
          <w:b w:val="0"/>
          <w:bCs w:val="0"/>
          <w:shd w:val="clear" w:color="auto" w:fill="FFFFFF"/>
        </w:rPr>
        <w:t>GD</w:t>
      </w:r>
      <w:r w:rsidR="00EB16A1">
        <w:rPr>
          <w:b w:val="0"/>
          <w:bCs w:val="0"/>
          <w:shd w:val="clear" w:color="auto" w:fill="FFFFFF"/>
        </w:rPr>
        <w:t>ĐT</w:t>
      </w:r>
      <w:r w:rsidRPr="00DE6BA6">
        <w:rPr>
          <w:b w:val="0"/>
          <w:bCs w:val="0"/>
          <w:shd w:val="clear" w:color="auto" w:fill="FFFFFF"/>
        </w:rPr>
        <w:t> về chuyên môn, nghiệp vụ theo quy định của luật giáo dục và điều lệ trường phổ thông của Bộ giáo dục và đào tạo. </w:t>
      </w:r>
    </w:p>
    <w:p w14:paraId="76AF3145" w14:textId="77777777" w:rsidR="007A30C7" w:rsidRPr="00DE6BA6" w:rsidRDefault="007A30C7" w:rsidP="00DE6BA6">
      <w:pPr>
        <w:ind w:firstLine="567"/>
        <w:rPr>
          <w:rFonts w:ascii="Times New Roman" w:hAnsi="Times New Roman" w:cs="Times New Roman"/>
          <w:color w:val="000000" w:themeColor="text1"/>
          <w:sz w:val="28"/>
          <w:szCs w:val="28"/>
        </w:rPr>
      </w:pPr>
      <w:r w:rsidRPr="00DE6BA6">
        <w:rPr>
          <w:rFonts w:ascii="Times New Roman" w:hAnsi="Times New Roman" w:cs="Times New Roman"/>
          <w:color w:val="000000" w:themeColor="text1"/>
          <w:sz w:val="28"/>
          <w:szCs w:val="28"/>
        </w:rPr>
        <w:t>6.</w:t>
      </w:r>
      <w:r w:rsidR="00212E53" w:rsidRPr="00DE6BA6">
        <w:rPr>
          <w:rFonts w:ascii="Times New Roman" w:hAnsi="Times New Roman" w:cs="Times New Roman"/>
          <w:color w:val="000000" w:themeColor="text1"/>
          <w:sz w:val="28"/>
          <w:szCs w:val="28"/>
        </w:rPr>
        <w:t xml:space="preserve"> </w:t>
      </w:r>
      <w:r w:rsidR="004517F9" w:rsidRPr="00DE6BA6">
        <w:rPr>
          <w:rFonts w:ascii="Times New Roman" w:hAnsi="Times New Roman" w:cs="Times New Roman"/>
          <w:color w:val="000000" w:themeColor="text1"/>
          <w:sz w:val="28"/>
          <w:szCs w:val="28"/>
        </w:rPr>
        <w:t>Ban giám hiệ</w:t>
      </w:r>
      <w:r w:rsidR="00F2434E">
        <w:rPr>
          <w:rFonts w:ascii="Times New Roman" w:hAnsi="Times New Roman" w:cs="Times New Roman"/>
          <w:color w:val="000000" w:themeColor="text1"/>
          <w:sz w:val="28"/>
          <w:szCs w:val="28"/>
        </w:rPr>
        <w:t>u</w:t>
      </w:r>
      <w:r w:rsidR="004517F9" w:rsidRPr="00DE6BA6">
        <w:rPr>
          <w:rFonts w:ascii="Times New Roman" w:hAnsi="Times New Roman" w:cs="Times New Roman"/>
          <w:color w:val="000000" w:themeColor="text1"/>
          <w:sz w:val="28"/>
          <w:szCs w:val="28"/>
        </w:rPr>
        <w:t xml:space="preserve">: 02 đồng chí </w:t>
      </w:r>
    </w:p>
    <w:p w14:paraId="3A022518" w14:textId="77777777" w:rsidR="004517F9" w:rsidRPr="00DE6BA6" w:rsidRDefault="004517F9" w:rsidP="00F2434E">
      <w:pPr>
        <w:ind w:firstLine="567"/>
        <w:rPr>
          <w:rFonts w:ascii="Times New Roman" w:hAnsi="Times New Roman" w:cs="Times New Roman"/>
          <w:color w:val="000000" w:themeColor="text1"/>
          <w:sz w:val="28"/>
          <w:szCs w:val="28"/>
        </w:rPr>
      </w:pPr>
      <w:r w:rsidRPr="00DE6BA6">
        <w:rPr>
          <w:rFonts w:ascii="Times New Roman" w:hAnsi="Times New Roman" w:cs="Times New Roman"/>
          <w:color w:val="000000" w:themeColor="text1"/>
          <w:sz w:val="28"/>
          <w:szCs w:val="28"/>
        </w:rPr>
        <w:t>- Đ/c Bùi Thị Hải Lý – Hiệu trưở</w:t>
      </w:r>
      <w:r w:rsidR="00F2434E">
        <w:rPr>
          <w:rFonts w:ascii="Times New Roman" w:hAnsi="Times New Roman" w:cs="Times New Roman"/>
          <w:color w:val="000000" w:themeColor="text1"/>
          <w:sz w:val="28"/>
          <w:szCs w:val="28"/>
        </w:rPr>
        <w:t>ng</w:t>
      </w:r>
      <w:r w:rsidRPr="00DE6BA6">
        <w:rPr>
          <w:rFonts w:ascii="Times New Roman" w:hAnsi="Times New Roman" w:cs="Times New Roman"/>
          <w:color w:val="000000" w:themeColor="text1"/>
          <w:sz w:val="28"/>
          <w:szCs w:val="28"/>
        </w:rPr>
        <w:t>, số</w:t>
      </w:r>
      <w:r w:rsidR="004D658A">
        <w:rPr>
          <w:rFonts w:ascii="Times New Roman" w:hAnsi="Times New Roman" w:cs="Times New Roman"/>
          <w:color w:val="000000" w:themeColor="text1"/>
          <w:sz w:val="28"/>
          <w:szCs w:val="28"/>
        </w:rPr>
        <w:t xml:space="preserve"> ĐT</w:t>
      </w:r>
      <w:r w:rsidRPr="00DE6BA6">
        <w:rPr>
          <w:rFonts w:ascii="Times New Roman" w:hAnsi="Times New Roman" w:cs="Times New Roman"/>
          <w:color w:val="000000" w:themeColor="text1"/>
          <w:sz w:val="28"/>
          <w:szCs w:val="28"/>
        </w:rPr>
        <w:t>: 0987360405</w:t>
      </w:r>
    </w:p>
    <w:p w14:paraId="7F55DB76" w14:textId="77777777" w:rsidR="004517F9" w:rsidRPr="00DE6BA6" w:rsidRDefault="004517F9" w:rsidP="00F2434E">
      <w:pPr>
        <w:ind w:firstLine="567"/>
        <w:rPr>
          <w:rFonts w:ascii="Times New Roman" w:hAnsi="Times New Roman" w:cs="Times New Roman"/>
          <w:color w:val="000000" w:themeColor="text1"/>
          <w:sz w:val="28"/>
          <w:szCs w:val="28"/>
        </w:rPr>
      </w:pPr>
      <w:r w:rsidRPr="00DE6BA6">
        <w:rPr>
          <w:rFonts w:ascii="Times New Roman" w:hAnsi="Times New Roman" w:cs="Times New Roman"/>
          <w:color w:val="000000" w:themeColor="text1"/>
          <w:sz w:val="28"/>
          <w:szCs w:val="28"/>
        </w:rPr>
        <w:t>-Đ/c Đỗ Huyề</w:t>
      </w:r>
      <w:r w:rsidR="00F2434E">
        <w:rPr>
          <w:rFonts w:ascii="Times New Roman" w:hAnsi="Times New Roman" w:cs="Times New Roman"/>
          <w:color w:val="000000" w:themeColor="text1"/>
          <w:sz w:val="28"/>
          <w:szCs w:val="28"/>
        </w:rPr>
        <w:t>n Thơ – Phó HT</w:t>
      </w:r>
      <w:r w:rsidRPr="00DE6BA6">
        <w:rPr>
          <w:rFonts w:ascii="Times New Roman" w:hAnsi="Times New Roman" w:cs="Times New Roman"/>
          <w:color w:val="000000" w:themeColor="text1"/>
          <w:sz w:val="28"/>
          <w:szCs w:val="28"/>
        </w:rPr>
        <w:t>, Số</w:t>
      </w:r>
      <w:r w:rsidR="004D658A">
        <w:rPr>
          <w:rFonts w:ascii="Times New Roman" w:hAnsi="Times New Roman" w:cs="Times New Roman"/>
          <w:color w:val="000000" w:themeColor="text1"/>
          <w:sz w:val="28"/>
          <w:szCs w:val="28"/>
        </w:rPr>
        <w:t xml:space="preserve"> ĐT</w:t>
      </w:r>
      <w:r w:rsidRPr="00DE6BA6">
        <w:rPr>
          <w:rFonts w:ascii="Times New Roman" w:hAnsi="Times New Roman" w:cs="Times New Roman"/>
          <w:color w:val="000000" w:themeColor="text1"/>
          <w:sz w:val="28"/>
          <w:szCs w:val="28"/>
        </w:rPr>
        <w:t>: 0902060268</w:t>
      </w:r>
    </w:p>
    <w:p w14:paraId="1BD14497" w14:textId="77777777" w:rsidR="00CC5188" w:rsidRPr="00DE6BA6" w:rsidRDefault="00CC5188" w:rsidP="00DE6BA6">
      <w:pPr>
        <w:ind w:firstLine="567"/>
        <w:rPr>
          <w:rFonts w:ascii="Times New Roman" w:hAnsi="Times New Roman" w:cs="Times New Roman"/>
          <w:color w:val="000000" w:themeColor="text1"/>
          <w:sz w:val="28"/>
          <w:szCs w:val="28"/>
        </w:rPr>
      </w:pPr>
      <w:r w:rsidRPr="00DE6BA6">
        <w:rPr>
          <w:rFonts w:ascii="Times New Roman" w:hAnsi="Times New Roman" w:cs="Times New Roman"/>
          <w:color w:val="000000" w:themeColor="text1"/>
          <w:sz w:val="28"/>
          <w:szCs w:val="28"/>
        </w:rPr>
        <w:t>7.</w:t>
      </w:r>
      <w:r w:rsidR="00212E53" w:rsidRPr="00DE6BA6">
        <w:rPr>
          <w:rFonts w:ascii="Times New Roman" w:hAnsi="Times New Roman" w:cs="Times New Roman"/>
          <w:color w:val="000000" w:themeColor="text1"/>
          <w:sz w:val="28"/>
          <w:szCs w:val="28"/>
        </w:rPr>
        <w:t xml:space="preserve"> </w:t>
      </w:r>
      <w:r w:rsidRPr="00DE6BA6">
        <w:rPr>
          <w:rFonts w:ascii="Times New Roman" w:hAnsi="Times New Roman" w:cs="Times New Roman"/>
          <w:color w:val="000000" w:themeColor="text1"/>
          <w:sz w:val="28"/>
          <w:szCs w:val="28"/>
        </w:rPr>
        <w:t>Tổ chức bộ máy nhà trườ</w:t>
      </w:r>
      <w:r w:rsidR="004D658A">
        <w:rPr>
          <w:rFonts w:ascii="Times New Roman" w:hAnsi="Times New Roman" w:cs="Times New Roman"/>
          <w:color w:val="000000" w:themeColor="text1"/>
          <w:sz w:val="28"/>
          <w:szCs w:val="28"/>
        </w:rPr>
        <w:t>ng</w:t>
      </w:r>
      <w:r w:rsidRPr="00DE6BA6">
        <w:rPr>
          <w:rFonts w:ascii="Times New Roman" w:hAnsi="Times New Roman" w:cs="Times New Roman"/>
          <w:color w:val="000000" w:themeColor="text1"/>
          <w:sz w:val="28"/>
          <w:szCs w:val="28"/>
        </w:rPr>
        <w:t>:</w:t>
      </w:r>
    </w:p>
    <w:p w14:paraId="46411F1C" w14:textId="77777777" w:rsidR="005A2AF3" w:rsidRPr="00DE6BA6" w:rsidRDefault="005A2AF3" w:rsidP="00DE6BA6">
      <w:pPr>
        <w:ind w:firstLine="567"/>
        <w:rPr>
          <w:rFonts w:ascii="Times New Roman" w:hAnsi="Times New Roman" w:cs="Times New Roman"/>
          <w:color w:val="000000" w:themeColor="text1"/>
          <w:sz w:val="28"/>
          <w:szCs w:val="28"/>
        </w:rPr>
      </w:pPr>
      <w:r w:rsidRPr="00DE6BA6">
        <w:rPr>
          <w:rFonts w:ascii="Times New Roman" w:hAnsi="Times New Roman" w:cs="Times New Roman"/>
          <w:color w:val="000000" w:themeColor="text1"/>
          <w:sz w:val="28"/>
          <w:szCs w:val="28"/>
        </w:rPr>
        <w:t xml:space="preserve">7.1 </w:t>
      </w:r>
      <w:r w:rsidR="00F2434E">
        <w:rPr>
          <w:rFonts w:ascii="Times New Roman" w:hAnsi="Times New Roman" w:cs="Times New Roman"/>
          <w:color w:val="000000" w:themeColor="text1"/>
          <w:sz w:val="28"/>
          <w:szCs w:val="28"/>
        </w:rPr>
        <w:t>BGH</w:t>
      </w:r>
      <w:r w:rsidR="00CC5188" w:rsidRPr="00DE6BA6">
        <w:rPr>
          <w:rFonts w:ascii="Times New Roman" w:hAnsi="Times New Roman" w:cs="Times New Roman"/>
          <w:color w:val="000000" w:themeColor="text1"/>
          <w:sz w:val="28"/>
          <w:szCs w:val="28"/>
        </w:rPr>
        <w:t xml:space="preserve">: 02 đồng chí;           </w:t>
      </w:r>
    </w:p>
    <w:p w14:paraId="4B534F3C" w14:textId="77777777" w:rsidR="00F9608E" w:rsidRPr="00DE6BA6" w:rsidRDefault="005A2AF3" w:rsidP="00DE6BA6">
      <w:pPr>
        <w:ind w:firstLine="567"/>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7.</w:t>
      </w:r>
      <w:r w:rsidR="00EB16A1">
        <w:rPr>
          <w:rFonts w:ascii="Times New Roman" w:hAnsi="Times New Roman" w:cs="Times New Roman"/>
          <w:color w:val="000000" w:themeColor="text1"/>
          <w:sz w:val="28"/>
          <w:szCs w:val="28"/>
        </w:rPr>
        <w:t>2</w:t>
      </w:r>
      <w:r w:rsidR="00212E53" w:rsidRPr="00DE6BA6">
        <w:rPr>
          <w:rFonts w:ascii="Times New Roman" w:hAnsi="Times New Roman" w:cs="Times New Roman"/>
          <w:color w:val="000000" w:themeColor="text1"/>
          <w:sz w:val="28"/>
          <w:szCs w:val="28"/>
        </w:rPr>
        <w:t>.</w:t>
      </w:r>
      <w:r w:rsidRPr="00DE6BA6">
        <w:rPr>
          <w:rFonts w:ascii="Times New Roman" w:hAnsi="Times New Roman" w:cs="Times New Roman"/>
          <w:color w:val="000000" w:themeColor="text1"/>
          <w:sz w:val="28"/>
          <w:szCs w:val="28"/>
        </w:rPr>
        <w:t xml:space="preserve"> Các tổ</w:t>
      </w:r>
      <w:r w:rsidR="00FB1582">
        <w:rPr>
          <w:rFonts w:ascii="Times New Roman" w:hAnsi="Times New Roman" w:cs="Times New Roman"/>
          <w:color w:val="000000" w:themeColor="text1"/>
          <w:sz w:val="28"/>
          <w:szCs w:val="28"/>
        </w:rPr>
        <w:t xml:space="preserve"> chuyên môn</w:t>
      </w:r>
      <w:r w:rsidRPr="00DE6BA6">
        <w:rPr>
          <w:rFonts w:ascii="Times New Roman" w:hAnsi="Times New Roman" w:cs="Times New Roman"/>
          <w:color w:val="000000" w:themeColor="text1"/>
          <w:sz w:val="28"/>
          <w:szCs w:val="28"/>
        </w:rPr>
        <w:t xml:space="preserve">: </w:t>
      </w:r>
      <w:r w:rsidR="00CC5188" w:rsidRPr="00DE6BA6">
        <w:rPr>
          <w:rFonts w:ascii="Times New Roman" w:hAnsi="Times New Roman" w:cs="Times New Roman"/>
          <w:color w:val="000000" w:themeColor="text1"/>
          <w:sz w:val="28"/>
          <w:szCs w:val="28"/>
        </w:rPr>
        <w:t>04 tổ</w:t>
      </w:r>
      <w:r w:rsidRPr="00DE6BA6">
        <w:rPr>
          <w:rFonts w:ascii="Times New Roman" w:hAnsi="Times New Roman" w:cs="Times New Roman"/>
          <w:color w:val="000000" w:themeColor="text1"/>
          <w:sz w:val="28"/>
          <w:szCs w:val="28"/>
        </w:rPr>
        <w:t xml:space="preserve"> (các tổ chuyên môn có Quyết định thành lập tổ và Quyết định bổ nhiệm TTCM).</w:t>
      </w:r>
      <w:r w:rsidR="00CC5188" w:rsidRPr="00DE6BA6">
        <w:rPr>
          <w:rFonts w:ascii="Times New Roman" w:hAnsi="Times New Roman" w:cs="Times New Roman"/>
          <w:color w:val="000000" w:themeColor="text1"/>
          <w:sz w:val="28"/>
          <w:szCs w:val="28"/>
        </w:rPr>
        <w:t xml:space="preserve">  </w:t>
      </w:r>
      <w:r w:rsidR="001456C0" w:rsidRPr="00DE6BA6">
        <w:rPr>
          <w:rFonts w:ascii="Times New Roman" w:hAnsi="Times New Roman" w:cs="Times New Roman"/>
          <w:color w:val="000000" w:themeColor="text1"/>
          <w:sz w:val="28"/>
          <w:szCs w:val="28"/>
        </w:rPr>
        <w:t xml:space="preserve">  </w:t>
      </w:r>
    </w:p>
    <w:p w14:paraId="5613975F" w14:textId="77777777" w:rsidR="000D1000" w:rsidRPr="00FB297D" w:rsidRDefault="000D1000" w:rsidP="00DE6BA6">
      <w:pPr>
        <w:ind w:firstLine="567"/>
        <w:jc w:val="both"/>
        <w:rPr>
          <w:rFonts w:ascii="Times New Roman" w:hAnsi="Times New Roman" w:cs="Times New Roman"/>
          <w:sz w:val="28"/>
          <w:szCs w:val="28"/>
        </w:rPr>
      </w:pPr>
      <w:r w:rsidRPr="00FB297D">
        <w:rPr>
          <w:rFonts w:ascii="Times New Roman" w:hAnsi="Times New Roman" w:cs="Times New Roman"/>
          <w:sz w:val="28"/>
          <w:szCs w:val="28"/>
        </w:rPr>
        <w:t>7.</w:t>
      </w:r>
      <w:r w:rsidR="00EB16A1" w:rsidRPr="00FB297D">
        <w:rPr>
          <w:rFonts w:ascii="Times New Roman" w:hAnsi="Times New Roman" w:cs="Times New Roman"/>
          <w:sz w:val="28"/>
          <w:szCs w:val="28"/>
        </w:rPr>
        <w:t>2</w:t>
      </w:r>
      <w:r w:rsidRPr="00FB297D">
        <w:rPr>
          <w:rFonts w:ascii="Times New Roman" w:hAnsi="Times New Roman" w:cs="Times New Roman"/>
          <w:sz w:val="28"/>
          <w:szCs w:val="28"/>
        </w:rPr>
        <w:t>.1: Tổ Tự nhiên 1:</w:t>
      </w:r>
      <w:r w:rsidRPr="00FB297D">
        <w:rPr>
          <w:rFonts w:ascii="Times New Roman" w:hAnsi="Times New Roman" w:cs="Times New Roman"/>
          <w:sz w:val="28"/>
          <w:szCs w:val="28"/>
          <w:lang w:val="vi-VN"/>
        </w:rPr>
        <w:t xml:space="preserve"> 1</w:t>
      </w:r>
      <w:r w:rsidR="00FB297D" w:rsidRPr="00FB297D">
        <w:rPr>
          <w:rFonts w:ascii="Times New Roman" w:hAnsi="Times New Roman" w:cs="Times New Roman"/>
          <w:sz w:val="28"/>
          <w:szCs w:val="28"/>
        </w:rPr>
        <w:t>1</w:t>
      </w:r>
      <w:r w:rsidRPr="00FB297D">
        <w:rPr>
          <w:rFonts w:ascii="Times New Roman" w:hAnsi="Times New Roman" w:cs="Times New Roman"/>
          <w:sz w:val="28"/>
          <w:szCs w:val="28"/>
        </w:rPr>
        <w:t xml:space="preserve"> đ/c (trong đó </w:t>
      </w:r>
      <w:r w:rsidR="00FB297D" w:rsidRPr="00FB297D">
        <w:rPr>
          <w:rFonts w:ascii="Times New Roman" w:hAnsi="Times New Roman" w:cs="Times New Roman"/>
          <w:sz w:val="28"/>
          <w:szCs w:val="28"/>
        </w:rPr>
        <w:t>09</w:t>
      </w:r>
      <w:r w:rsidRPr="00FB297D">
        <w:rPr>
          <w:rFonts w:ascii="Times New Roman" w:hAnsi="Times New Roman" w:cs="Times New Roman"/>
          <w:sz w:val="28"/>
          <w:szCs w:val="28"/>
        </w:rPr>
        <w:t xml:space="preserve"> đ/c là GV biên chế</w:t>
      </w:r>
      <w:r w:rsidR="00FB297D" w:rsidRPr="00FB297D">
        <w:rPr>
          <w:rFonts w:ascii="Times New Roman" w:hAnsi="Times New Roman" w:cs="Times New Roman"/>
          <w:sz w:val="28"/>
          <w:szCs w:val="28"/>
        </w:rPr>
        <w:t xml:space="preserve">, 02 </w:t>
      </w:r>
      <w:r w:rsidRPr="00FB297D">
        <w:rPr>
          <w:rFonts w:ascii="Times New Roman" w:hAnsi="Times New Roman" w:cs="Times New Roman"/>
          <w:sz w:val="28"/>
          <w:szCs w:val="28"/>
        </w:rPr>
        <w:t>đ/c là GV HĐ)</w:t>
      </w:r>
    </w:p>
    <w:p w14:paraId="48A30AE7" w14:textId="77777777" w:rsidR="000D1000" w:rsidRPr="00DE6BA6" w:rsidRDefault="000D1000"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7.</w:t>
      </w:r>
      <w:r w:rsidR="00EB16A1">
        <w:rPr>
          <w:rFonts w:ascii="Times New Roman" w:hAnsi="Times New Roman" w:cs="Times New Roman"/>
          <w:sz w:val="28"/>
          <w:szCs w:val="28"/>
        </w:rPr>
        <w:t>2</w:t>
      </w:r>
      <w:r w:rsidRPr="00DE6BA6">
        <w:rPr>
          <w:rFonts w:ascii="Times New Roman" w:hAnsi="Times New Roman" w:cs="Times New Roman"/>
          <w:sz w:val="28"/>
          <w:szCs w:val="28"/>
        </w:rPr>
        <w:t>.2: Tổ Tự nhiên 2: 0</w:t>
      </w:r>
      <w:r w:rsidR="00051FD9">
        <w:rPr>
          <w:rFonts w:ascii="Times New Roman" w:hAnsi="Times New Roman" w:cs="Times New Roman"/>
          <w:sz w:val="28"/>
          <w:szCs w:val="28"/>
        </w:rPr>
        <w:t>8</w:t>
      </w:r>
      <w:r w:rsidRPr="00DE6BA6">
        <w:rPr>
          <w:rFonts w:ascii="Times New Roman" w:hAnsi="Times New Roman" w:cs="Times New Roman"/>
          <w:sz w:val="28"/>
          <w:szCs w:val="28"/>
          <w:lang w:val="vi-VN"/>
        </w:rPr>
        <w:t xml:space="preserve"> </w:t>
      </w:r>
      <w:r w:rsidRPr="00DE6BA6">
        <w:rPr>
          <w:rFonts w:ascii="Times New Roman" w:hAnsi="Times New Roman" w:cs="Times New Roman"/>
          <w:sz w:val="28"/>
          <w:szCs w:val="28"/>
        </w:rPr>
        <w:t>đ/c (trong đó 05 đ/c là GV biên chế, 02 đ/c là GV HĐ</w:t>
      </w:r>
      <w:r w:rsidR="00051FD9">
        <w:rPr>
          <w:rFonts w:ascii="Times New Roman" w:hAnsi="Times New Roman" w:cs="Times New Roman"/>
          <w:sz w:val="28"/>
          <w:szCs w:val="28"/>
        </w:rPr>
        <w:t>, 01 NV TB đồ dùng biên chế</w:t>
      </w:r>
      <w:r w:rsidRPr="00DE6BA6">
        <w:rPr>
          <w:rFonts w:ascii="Times New Roman" w:hAnsi="Times New Roman" w:cs="Times New Roman"/>
          <w:sz w:val="28"/>
          <w:szCs w:val="28"/>
        </w:rPr>
        <w:t>)</w:t>
      </w:r>
    </w:p>
    <w:p w14:paraId="31E60F45" w14:textId="77777777" w:rsidR="000D1000" w:rsidRPr="00FB1582" w:rsidRDefault="000D1000" w:rsidP="00DE6BA6">
      <w:pPr>
        <w:ind w:firstLine="567"/>
        <w:jc w:val="both"/>
        <w:rPr>
          <w:rFonts w:ascii="Times New Roman" w:hAnsi="Times New Roman" w:cs="Times New Roman"/>
          <w:color w:val="000000" w:themeColor="text1"/>
          <w:sz w:val="28"/>
          <w:szCs w:val="28"/>
        </w:rPr>
      </w:pPr>
      <w:r w:rsidRPr="00FB1582">
        <w:rPr>
          <w:rFonts w:ascii="Times New Roman" w:hAnsi="Times New Roman" w:cs="Times New Roman"/>
          <w:color w:val="000000" w:themeColor="text1"/>
          <w:sz w:val="28"/>
          <w:szCs w:val="28"/>
        </w:rPr>
        <w:t>7.</w:t>
      </w:r>
      <w:r w:rsidR="00EB16A1" w:rsidRPr="00FB1582">
        <w:rPr>
          <w:rFonts w:ascii="Times New Roman" w:hAnsi="Times New Roman" w:cs="Times New Roman"/>
          <w:color w:val="000000" w:themeColor="text1"/>
          <w:sz w:val="28"/>
          <w:szCs w:val="28"/>
        </w:rPr>
        <w:t>2</w:t>
      </w:r>
      <w:r w:rsidRPr="00FB1582">
        <w:rPr>
          <w:rFonts w:ascii="Times New Roman" w:hAnsi="Times New Roman" w:cs="Times New Roman"/>
          <w:color w:val="000000" w:themeColor="text1"/>
          <w:sz w:val="28"/>
          <w:szCs w:val="28"/>
        </w:rPr>
        <w:t>.3: Tổ Xã Hộ</w:t>
      </w:r>
      <w:r w:rsidR="00F2434E" w:rsidRPr="00FB1582">
        <w:rPr>
          <w:rFonts w:ascii="Times New Roman" w:hAnsi="Times New Roman" w:cs="Times New Roman"/>
          <w:color w:val="000000" w:themeColor="text1"/>
          <w:sz w:val="28"/>
          <w:szCs w:val="28"/>
        </w:rPr>
        <w:t>i</w:t>
      </w:r>
      <w:r w:rsidRPr="00FB1582">
        <w:rPr>
          <w:rFonts w:ascii="Times New Roman" w:hAnsi="Times New Roman" w:cs="Times New Roman"/>
          <w:color w:val="000000" w:themeColor="text1"/>
          <w:sz w:val="28"/>
          <w:szCs w:val="28"/>
        </w:rPr>
        <w:t>1: 1</w:t>
      </w:r>
      <w:r w:rsidR="00FB1582" w:rsidRPr="00FB1582">
        <w:rPr>
          <w:rFonts w:ascii="Times New Roman" w:hAnsi="Times New Roman" w:cs="Times New Roman"/>
          <w:color w:val="000000" w:themeColor="text1"/>
          <w:sz w:val="28"/>
          <w:szCs w:val="28"/>
        </w:rPr>
        <w:t>4</w:t>
      </w:r>
      <w:r w:rsidRPr="00FB1582">
        <w:rPr>
          <w:rFonts w:ascii="Times New Roman" w:hAnsi="Times New Roman" w:cs="Times New Roman"/>
          <w:color w:val="000000" w:themeColor="text1"/>
          <w:sz w:val="28"/>
          <w:szCs w:val="28"/>
        </w:rPr>
        <w:t xml:space="preserve"> đ/c (trong đó 10</w:t>
      </w:r>
      <w:r w:rsidRPr="00FB1582">
        <w:rPr>
          <w:rFonts w:ascii="Times New Roman" w:hAnsi="Times New Roman" w:cs="Times New Roman"/>
          <w:color w:val="000000" w:themeColor="text1"/>
          <w:sz w:val="28"/>
          <w:szCs w:val="28"/>
          <w:lang w:val="vi-VN"/>
        </w:rPr>
        <w:t xml:space="preserve"> </w:t>
      </w:r>
      <w:r w:rsidRPr="00FB1582">
        <w:rPr>
          <w:rFonts w:ascii="Times New Roman" w:hAnsi="Times New Roman" w:cs="Times New Roman"/>
          <w:color w:val="000000" w:themeColor="text1"/>
          <w:sz w:val="28"/>
          <w:szCs w:val="28"/>
        </w:rPr>
        <w:t>đ/c là GV biên chế, 0</w:t>
      </w:r>
      <w:r w:rsidR="00FB1582" w:rsidRPr="00FB1582">
        <w:rPr>
          <w:rFonts w:ascii="Times New Roman" w:hAnsi="Times New Roman" w:cs="Times New Roman"/>
          <w:color w:val="000000" w:themeColor="text1"/>
          <w:sz w:val="28"/>
          <w:szCs w:val="28"/>
        </w:rPr>
        <w:t>4</w:t>
      </w:r>
      <w:r w:rsidRPr="00FB1582">
        <w:rPr>
          <w:rFonts w:ascii="Times New Roman" w:hAnsi="Times New Roman" w:cs="Times New Roman"/>
          <w:color w:val="000000" w:themeColor="text1"/>
          <w:sz w:val="28"/>
          <w:szCs w:val="28"/>
          <w:lang w:val="vi-VN"/>
        </w:rPr>
        <w:t xml:space="preserve"> </w:t>
      </w:r>
      <w:r w:rsidRPr="00FB1582">
        <w:rPr>
          <w:rFonts w:ascii="Times New Roman" w:hAnsi="Times New Roman" w:cs="Times New Roman"/>
          <w:color w:val="000000" w:themeColor="text1"/>
          <w:sz w:val="28"/>
          <w:szCs w:val="28"/>
        </w:rPr>
        <w:t>đ/c là GV HĐ)</w:t>
      </w:r>
    </w:p>
    <w:p w14:paraId="61E48B41" w14:textId="77777777" w:rsidR="000D1000" w:rsidRPr="00DE2587" w:rsidRDefault="000D1000" w:rsidP="00DE6BA6">
      <w:pPr>
        <w:ind w:firstLine="567"/>
        <w:jc w:val="both"/>
        <w:rPr>
          <w:rFonts w:ascii="Times New Roman" w:hAnsi="Times New Roman" w:cs="Times New Roman"/>
          <w:sz w:val="28"/>
          <w:szCs w:val="28"/>
          <w:lang w:val="vi-VN"/>
        </w:rPr>
      </w:pPr>
      <w:r w:rsidRPr="00DE2587">
        <w:rPr>
          <w:rFonts w:ascii="Times New Roman" w:hAnsi="Times New Roman" w:cs="Times New Roman"/>
          <w:sz w:val="28"/>
          <w:szCs w:val="28"/>
        </w:rPr>
        <w:t>7.</w:t>
      </w:r>
      <w:r w:rsidR="00EB16A1" w:rsidRPr="00DE2587">
        <w:rPr>
          <w:rFonts w:ascii="Times New Roman" w:hAnsi="Times New Roman" w:cs="Times New Roman"/>
          <w:sz w:val="28"/>
          <w:szCs w:val="28"/>
        </w:rPr>
        <w:t>2</w:t>
      </w:r>
      <w:r w:rsidRPr="00DE2587">
        <w:rPr>
          <w:rFonts w:ascii="Times New Roman" w:hAnsi="Times New Roman" w:cs="Times New Roman"/>
          <w:sz w:val="28"/>
          <w:szCs w:val="28"/>
        </w:rPr>
        <w:t>.4: Tổ Xã Hội 2: 10 đ/c (trong đó 0</w:t>
      </w:r>
      <w:r w:rsidR="00602704" w:rsidRPr="00DE2587">
        <w:rPr>
          <w:rFonts w:ascii="Times New Roman" w:hAnsi="Times New Roman" w:cs="Times New Roman"/>
          <w:sz w:val="28"/>
          <w:szCs w:val="28"/>
        </w:rPr>
        <w:t>8</w:t>
      </w:r>
      <w:r w:rsidRPr="00DE2587">
        <w:rPr>
          <w:rFonts w:ascii="Times New Roman" w:hAnsi="Times New Roman" w:cs="Times New Roman"/>
          <w:sz w:val="28"/>
          <w:szCs w:val="28"/>
        </w:rPr>
        <w:t xml:space="preserve"> đ/c là GV biên chế, 0</w:t>
      </w:r>
      <w:r w:rsidR="00602704" w:rsidRPr="00DE2587">
        <w:rPr>
          <w:rFonts w:ascii="Times New Roman" w:hAnsi="Times New Roman" w:cs="Times New Roman"/>
          <w:sz w:val="28"/>
          <w:szCs w:val="28"/>
        </w:rPr>
        <w:t>2</w:t>
      </w:r>
      <w:r w:rsidRPr="00DE2587">
        <w:rPr>
          <w:rFonts w:ascii="Times New Roman" w:hAnsi="Times New Roman" w:cs="Times New Roman"/>
          <w:sz w:val="28"/>
          <w:szCs w:val="28"/>
        </w:rPr>
        <w:t xml:space="preserve"> đ/c là GV HĐ)</w:t>
      </w:r>
    </w:p>
    <w:p w14:paraId="17BF1781" w14:textId="77777777" w:rsidR="000D1000" w:rsidRPr="00DE6BA6" w:rsidRDefault="000D1000"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7.</w:t>
      </w:r>
      <w:r w:rsidR="0076163B">
        <w:rPr>
          <w:rFonts w:ascii="Times New Roman" w:hAnsi="Times New Roman" w:cs="Times New Roman"/>
          <w:sz w:val="28"/>
          <w:szCs w:val="28"/>
        </w:rPr>
        <w:t>3</w:t>
      </w:r>
      <w:r w:rsidRPr="00DE6BA6">
        <w:rPr>
          <w:rFonts w:ascii="Times New Roman" w:hAnsi="Times New Roman" w:cs="Times New Roman"/>
          <w:sz w:val="28"/>
          <w:szCs w:val="28"/>
        </w:rPr>
        <w:t xml:space="preserve"> Tổ văn phòng: 0</w:t>
      </w:r>
      <w:r w:rsidR="00006FBC">
        <w:rPr>
          <w:rFonts w:ascii="Times New Roman" w:hAnsi="Times New Roman" w:cs="Times New Roman"/>
          <w:sz w:val="28"/>
          <w:szCs w:val="28"/>
        </w:rPr>
        <w:t>9</w:t>
      </w:r>
      <w:r w:rsidRPr="00DE6BA6">
        <w:rPr>
          <w:rFonts w:ascii="Times New Roman" w:hAnsi="Times New Roman" w:cs="Times New Roman"/>
          <w:sz w:val="28"/>
          <w:szCs w:val="28"/>
          <w:lang w:val="vi-VN"/>
        </w:rPr>
        <w:t xml:space="preserve"> </w:t>
      </w:r>
      <w:r w:rsidRPr="00DE6BA6">
        <w:rPr>
          <w:rFonts w:ascii="Times New Roman" w:hAnsi="Times New Roman" w:cs="Times New Roman"/>
          <w:sz w:val="28"/>
          <w:szCs w:val="28"/>
        </w:rPr>
        <w:t>đ/c (trong đó 0</w:t>
      </w:r>
      <w:r w:rsidR="00006FBC">
        <w:rPr>
          <w:rFonts w:ascii="Times New Roman" w:hAnsi="Times New Roman" w:cs="Times New Roman"/>
          <w:sz w:val="28"/>
          <w:szCs w:val="28"/>
        </w:rPr>
        <w:t>4</w:t>
      </w:r>
      <w:r w:rsidRPr="00DE6BA6">
        <w:rPr>
          <w:rFonts w:ascii="Times New Roman" w:hAnsi="Times New Roman" w:cs="Times New Roman"/>
          <w:sz w:val="28"/>
          <w:szCs w:val="28"/>
          <w:lang w:val="vi-VN"/>
        </w:rPr>
        <w:t xml:space="preserve"> </w:t>
      </w:r>
      <w:r w:rsidRPr="00DE6BA6">
        <w:rPr>
          <w:rFonts w:ascii="Times New Roman" w:hAnsi="Times New Roman" w:cs="Times New Roman"/>
          <w:sz w:val="28"/>
          <w:szCs w:val="28"/>
        </w:rPr>
        <w:t>đ/c là NV biên chế, 0</w:t>
      </w:r>
      <w:r w:rsidR="00006FBC">
        <w:rPr>
          <w:rFonts w:ascii="Times New Roman" w:hAnsi="Times New Roman" w:cs="Times New Roman"/>
          <w:sz w:val="28"/>
          <w:szCs w:val="28"/>
        </w:rPr>
        <w:t>5</w:t>
      </w:r>
      <w:r w:rsidRPr="00DE6BA6">
        <w:rPr>
          <w:rFonts w:ascii="Times New Roman" w:hAnsi="Times New Roman" w:cs="Times New Roman"/>
          <w:sz w:val="28"/>
          <w:szCs w:val="28"/>
        </w:rPr>
        <w:t xml:space="preserve"> đ/c là NV HĐ)</w:t>
      </w:r>
    </w:p>
    <w:p w14:paraId="18F57001" w14:textId="77777777" w:rsidR="00DE6BA6" w:rsidRPr="00DE6BA6" w:rsidRDefault="005A2AF3" w:rsidP="00DE6BA6">
      <w:pPr>
        <w:ind w:firstLine="567"/>
        <w:jc w:val="both"/>
        <w:rPr>
          <w:rFonts w:ascii="Times New Roman" w:hAnsi="Times New Roman" w:cs="Times New Roman"/>
          <w:color w:val="000000" w:themeColor="text1"/>
          <w:sz w:val="28"/>
          <w:szCs w:val="28"/>
        </w:rPr>
      </w:pPr>
      <w:r w:rsidRPr="00DE6BA6">
        <w:rPr>
          <w:rFonts w:ascii="Times New Roman" w:hAnsi="Times New Roman" w:cs="Times New Roman"/>
          <w:color w:val="000000" w:themeColor="text1"/>
          <w:sz w:val="28"/>
          <w:szCs w:val="28"/>
        </w:rPr>
        <w:t>7.</w:t>
      </w:r>
      <w:r w:rsidR="0076163B">
        <w:rPr>
          <w:rFonts w:ascii="Times New Roman" w:hAnsi="Times New Roman" w:cs="Times New Roman"/>
          <w:color w:val="000000" w:themeColor="text1"/>
          <w:sz w:val="28"/>
          <w:szCs w:val="28"/>
        </w:rPr>
        <w:t>4</w:t>
      </w:r>
      <w:r w:rsidRPr="00DE6BA6">
        <w:rPr>
          <w:rFonts w:ascii="Times New Roman" w:hAnsi="Times New Roman" w:cs="Times New Roman"/>
          <w:color w:val="000000" w:themeColor="text1"/>
          <w:sz w:val="28"/>
          <w:szCs w:val="28"/>
        </w:rPr>
        <w:t xml:space="preserve"> </w:t>
      </w:r>
      <w:r w:rsidR="00BC7E8F" w:rsidRPr="00DE6BA6">
        <w:rPr>
          <w:rFonts w:ascii="Times New Roman" w:hAnsi="Times New Roman" w:cs="Times New Roman"/>
          <w:color w:val="000000" w:themeColor="text1"/>
          <w:sz w:val="28"/>
          <w:szCs w:val="28"/>
        </w:rPr>
        <w:t>Chi đoàn TN</w:t>
      </w:r>
      <w:r w:rsidR="00CC5188" w:rsidRPr="00DE6BA6">
        <w:rPr>
          <w:rFonts w:ascii="Times New Roman" w:hAnsi="Times New Roman" w:cs="Times New Roman"/>
          <w:color w:val="000000" w:themeColor="text1"/>
          <w:sz w:val="28"/>
          <w:szCs w:val="28"/>
        </w:rPr>
        <w:t>: 25 đồng chí</w:t>
      </w:r>
      <w:r w:rsidR="00F2434E">
        <w:rPr>
          <w:rFonts w:ascii="Times New Roman" w:hAnsi="Times New Roman" w:cs="Times New Roman"/>
          <w:color w:val="000000" w:themeColor="text1"/>
          <w:sz w:val="28"/>
          <w:szCs w:val="28"/>
        </w:rPr>
        <w:t>, BTCĐ</w:t>
      </w:r>
      <w:r w:rsidR="0076163B">
        <w:rPr>
          <w:rFonts w:ascii="Times New Roman" w:hAnsi="Times New Roman" w:cs="Times New Roman"/>
          <w:color w:val="000000" w:themeColor="text1"/>
          <w:sz w:val="28"/>
          <w:szCs w:val="28"/>
        </w:rPr>
        <w:t>: đ/c Lê Văn Toàn</w:t>
      </w:r>
    </w:p>
    <w:p w14:paraId="1AD69C6D" w14:textId="77777777" w:rsidR="003A54E1" w:rsidRPr="00DE6BA6" w:rsidRDefault="003B0D06" w:rsidP="00DE6BA6">
      <w:pPr>
        <w:ind w:firstLine="567"/>
        <w:jc w:val="both"/>
        <w:rPr>
          <w:rFonts w:ascii="Times New Roman" w:hAnsi="Times New Roman" w:cs="Times New Roman"/>
          <w:color w:val="000000" w:themeColor="text1"/>
          <w:sz w:val="28"/>
          <w:szCs w:val="28"/>
        </w:rPr>
      </w:pPr>
      <w:r w:rsidRPr="00DE6BA6">
        <w:rPr>
          <w:rFonts w:ascii="Times New Roman" w:hAnsi="Times New Roman" w:cs="Times New Roman"/>
          <w:sz w:val="28"/>
          <w:szCs w:val="28"/>
        </w:rPr>
        <w:lastRenderedPageBreak/>
        <w:t>8.</w:t>
      </w:r>
      <w:r w:rsidR="005A2AF3" w:rsidRPr="00DE6BA6">
        <w:rPr>
          <w:rFonts w:ascii="Times New Roman" w:hAnsi="Times New Roman" w:cs="Times New Roman"/>
          <w:sz w:val="28"/>
          <w:szCs w:val="28"/>
        </w:rPr>
        <w:t xml:space="preserve"> Hội đồng trường được phê duyệt theo </w:t>
      </w:r>
      <w:r w:rsidR="00F45C95" w:rsidRPr="00DE6BA6">
        <w:rPr>
          <w:rFonts w:ascii="Times New Roman" w:eastAsia="Calibri" w:hAnsi="Times New Roman" w:cs="Times New Roman"/>
          <w:i/>
          <w:sz w:val="28"/>
        </w:rPr>
        <w:t>Tờ trình số</w:t>
      </w:r>
      <w:r w:rsidR="00BC7E8F" w:rsidRPr="00DE6BA6">
        <w:rPr>
          <w:rFonts w:ascii="Times New Roman" w:eastAsia="Calibri" w:hAnsi="Times New Roman" w:cs="Times New Roman"/>
          <w:i/>
          <w:sz w:val="28"/>
        </w:rPr>
        <w:t xml:space="preserve"> </w:t>
      </w:r>
      <w:r w:rsidR="00F2434E">
        <w:rPr>
          <w:rFonts w:ascii="Times New Roman" w:eastAsia="Calibri" w:hAnsi="Times New Roman" w:cs="Times New Roman"/>
          <w:i/>
          <w:sz w:val="28"/>
        </w:rPr>
        <w:t xml:space="preserve">168 /TTr- THCS TH ngày </w:t>
      </w:r>
      <w:r w:rsidR="00F45C95" w:rsidRPr="00DE6BA6">
        <w:rPr>
          <w:rFonts w:ascii="Times New Roman" w:eastAsia="Calibri" w:hAnsi="Times New Roman" w:cs="Times New Roman"/>
          <w:i/>
          <w:sz w:val="28"/>
        </w:rPr>
        <w:t>17 tháng 9</w:t>
      </w:r>
      <w:r w:rsidR="00DE6BA6" w:rsidRPr="00DE6BA6">
        <w:rPr>
          <w:rFonts w:ascii="Times New Roman" w:eastAsia="Calibri" w:hAnsi="Times New Roman" w:cs="Times New Roman"/>
          <w:i/>
          <w:sz w:val="28"/>
        </w:rPr>
        <w:t xml:space="preserve"> năm 2024 </w:t>
      </w:r>
      <w:r w:rsidR="00F45C95" w:rsidRPr="00DE6BA6">
        <w:rPr>
          <w:rFonts w:ascii="Times New Roman" w:eastAsia="Calibri" w:hAnsi="Times New Roman" w:cs="Times New Roman"/>
          <w:i/>
          <w:sz w:val="28"/>
        </w:rPr>
        <w:t>của trường THCS Tam Hiệp, huyện Thanh Trì</w:t>
      </w:r>
      <w:r w:rsidR="00EA74A5" w:rsidRPr="00DE6BA6">
        <w:rPr>
          <w:rFonts w:ascii="Times New Roman" w:hAnsi="Times New Roman" w:cs="Times New Roman"/>
          <w:sz w:val="28"/>
          <w:szCs w:val="28"/>
        </w:rPr>
        <w:t xml:space="preserve"> gồm </w:t>
      </w:r>
      <w:r w:rsidR="00F45C95" w:rsidRPr="00DE6BA6">
        <w:rPr>
          <w:rFonts w:ascii="Times New Roman" w:hAnsi="Times New Roman" w:cs="Times New Roman"/>
          <w:sz w:val="28"/>
          <w:szCs w:val="28"/>
        </w:rPr>
        <w:t>13</w:t>
      </w:r>
      <w:r w:rsidR="00DE6BA6" w:rsidRPr="00DE6BA6">
        <w:rPr>
          <w:rFonts w:ascii="Times New Roman" w:hAnsi="Times New Roman" w:cs="Times New Roman"/>
          <w:sz w:val="28"/>
          <w:szCs w:val="28"/>
        </w:rPr>
        <w:t xml:space="preserve"> </w:t>
      </w:r>
      <w:r w:rsidR="005A2AF3" w:rsidRPr="00DE6BA6">
        <w:rPr>
          <w:rFonts w:ascii="Times New Roman" w:hAnsi="Times New Roman" w:cs="Times New Roman"/>
          <w:sz w:val="28"/>
          <w:szCs w:val="28"/>
        </w:rPr>
        <w:t>đ/</w:t>
      </w:r>
      <w:r w:rsidR="00F45C95" w:rsidRPr="00DE6BA6">
        <w:rPr>
          <w:rFonts w:ascii="Times New Roman" w:hAnsi="Times New Roman" w:cs="Times New Roman"/>
          <w:sz w:val="28"/>
          <w:szCs w:val="28"/>
        </w:rPr>
        <w:t>c</w:t>
      </w:r>
    </w:p>
    <w:tbl>
      <w:tblPr>
        <w:tblW w:w="97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3213"/>
        <w:gridCol w:w="4256"/>
        <w:gridCol w:w="1692"/>
      </w:tblGrid>
      <w:tr w:rsidR="00F45C95" w:rsidRPr="00DE6BA6" w14:paraId="4792548C" w14:textId="77777777" w:rsidTr="006267A1">
        <w:trPr>
          <w:jc w:val="center"/>
        </w:trPr>
        <w:tc>
          <w:tcPr>
            <w:tcW w:w="610" w:type="dxa"/>
            <w:vAlign w:val="center"/>
          </w:tcPr>
          <w:p w14:paraId="363BAEB5" w14:textId="77777777" w:rsidR="00F45C95" w:rsidRPr="00DE6BA6" w:rsidRDefault="00F45C95" w:rsidP="00816D1B">
            <w:pPr>
              <w:spacing w:before="120"/>
              <w:contextualSpacing/>
              <w:jc w:val="center"/>
              <w:rPr>
                <w:rFonts w:ascii="Times New Roman" w:eastAsia="Calibri" w:hAnsi="Times New Roman" w:cs="Times New Roman"/>
                <w:b/>
                <w:sz w:val="28"/>
                <w:szCs w:val="28"/>
              </w:rPr>
            </w:pPr>
            <w:r w:rsidRPr="00DE6BA6">
              <w:rPr>
                <w:rFonts w:ascii="Times New Roman" w:eastAsia="Calibri" w:hAnsi="Times New Roman" w:cs="Times New Roman"/>
                <w:b/>
                <w:sz w:val="28"/>
                <w:szCs w:val="28"/>
              </w:rPr>
              <w:t>TT</w:t>
            </w:r>
          </w:p>
        </w:tc>
        <w:tc>
          <w:tcPr>
            <w:tcW w:w="3213" w:type="dxa"/>
            <w:vAlign w:val="center"/>
          </w:tcPr>
          <w:p w14:paraId="2AAA1692" w14:textId="77777777" w:rsidR="00F45C95" w:rsidRPr="00DE6BA6" w:rsidRDefault="00F45C95" w:rsidP="00816D1B">
            <w:pPr>
              <w:spacing w:before="120"/>
              <w:contextualSpacing/>
              <w:jc w:val="center"/>
              <w:rPr>
                <w:rFonts w:ascii="Times New Roman" w:eastAsia="Calibri" w:hAnsi="Times New Roman" w:cs="Times New Roman"/>
                <w:b/>
                <w:sz w:val="28"/>
                <w:szCs w:val="28"/>
              </w:rPr>
            </w:pPr>
            <w:r w:rsidRPr="00DE6BA6">
              <w:rPr>
                <w:rFonts w:ascii="Times New Roman" w:eastAsia="Calibri" w:hAnsi="Times New Roman" w:cs="Times New Roman"/>
                <w:b/>
                <w:sz w:val="28"/>
                <w:szCs w:val="28"/>
              </w:rPr>
              <w:t>Họ và tên</w:t>
            </w:r>
          </w:p>
        </w:tc>
        <w:tc>
          <w:tcPr>
            <w:tcW w:w="4256" w:type="dxa"/>
            <w:vAlign w:val="center"/>
          </w:tcPr>
          <w:p w14:paraId="5A309716" w14:textId="77777777" w:rsidR="00F45C95" w:rsidRPr="00DE6BA6" w:rsidRDefault="00F45C95" w:rsidP="00816D1B">
            <w:pPr>
              <w:spacing w:before="120"/>
              <w:contextualSpacing/>
              <w:jc w:val="center"/>
              <w:rPr>
                <w:rFonts w:ascii="Times New Roman" w:eastAsia="Calibri" w:hAnsi="Times New Roman" w:cs="Times New Roman"/>
                <w:b/>
                <w:sz w:val="28"/>
                <w:szCs w:val="28"/>
              </w:rPr>
            </w:pPr>
            <w:r w:rsidRPr="00DE6BA6">
              <w:rPr>
                <w:rFonts w:ascii="Times New Roman" w:eastAsia="Calibri" w:hAnsi="Times New Roman" w:cs="Times New Roman"/>
                <w:b/>
                <w:sz w:val="28"/>
                <w:szCs w:val="28"/>
              </w:rPr>
              <w:t>Đại diện tổ chức</w:t>
            </w:r>
          </w:p>
        </w:tc>
        <w:tc>
          <w:tcPr>
            <w:tcW w:w="1692" w:type="dxa"/>
            <w:vAlign w:val="center"/>
          </w:tcPr>
          <w:p w14:paraId="1520FBBD" w14:textId="77777777" w:rsidR="00F45C95" w:rsidRPr="00DE6BA6" w:rsidRDefault="00F45C95" w:rsidP="00816D1B">
            <w:pPr>
              <w:spacing w:before="120"/>
              <w:contextualSpacing/>
              <w:jc w:val="center"/>
              <w:rPr>
                <w:rFonts w:ascii="Times New Roman" w:eastAsia="Calibri" w:hAnsi="Times New Roman" w:cs="Times New Roman"/>
                <w:b/>
                <w:sz w:val="28"/>
                <w:szCs w:val="28"/>
              </w:rPr>
            </w:pPr>
            <w:r w:rsidRPr="00DE6BA6">
              <w:rPr>
                <w:rFonts w:ascii="Times New Roman" w:eastAsia="Calibri" w:hAnsi="Times New Roman" w:cs="Times New Roman"/>
                <w:b/>
                <w:sz w:val="28"/>
                <w:szCs w:val="28"/>
              </w:rPr>
              <w:t>Chức vụ</w:t>
            </w:r>
          </w:p>
          <w:p w14:paraId="2D6645D9" w14:textId="77777777" w:rsidR="00F45C95" w:rsidRPr="00DE6BA6" w:rsidRDefault="00F45C95" w:rsidP="00816D1B">
            <w:pPr>
              <w:spacing w:before="120"/>
              <w:contextualSpacing/>
              <w:jc w:val="center"/>
              <w:rPr>
                <w:rFonts w:ascii="Times New Roman" w:eastAsia="Calibri" w:hAnsi="Times New Roman" w:cs="Times New Roman"/>
                <w:b/>
                <w:sz w:val="28"/>
                <w:szCs w:val="28"/>
              </w:rPr>
            </w:pPr>
            <w:r w:rsidRPr="00DE6BA6">
              <w:rPr>
                <w:rFonts w:ascii="Times New Roman" w:eastAsia="Calibri" w:hAnsi="Times New Roman" w:cs="Times New Roman"/>
                <w:b/>
                <w:sz w:val="28"/>
                <w:szCs w:val="28"/>
              </w:rPr>
              <w:t>trong HĐT</w:t>
            </w:r>
          </w:p>
        </w:tc>
      </w:tr>
      <w:tr w:rsidR="00F45C95" w:rsidRPr="00DE6BA6" w14:paraId="5C3D0B1B" w14:textId="77777777" w:rsidTr="006267A1">
        <w:trPr>
          <w:jc w:val="center"/>
        </w:trPr>
        <w:tc>
          <w:tcPr>
            <w:tcW w:w="610" w:type="dxa"/>
            <w:vAlign w:val="center"/>
          </w:tcPr>
          <w:p w14:paraId="53C259F9" w14:textId="77777777" w:rsidR="00F45C95" w:rsidRPr="00DE6BA6" w:rsidRDefault="00F45C95" w:rsidP="00816D1B">
            <w:pPr>
              <w:spacing w:before="80" w:after="80"/>
              <w:jc w:val="right"/>
              <w:rPr>
                <w:rFonts w:ascii="Times New Roman" w:hAnsi="Times New Roman" w:cs="Times New Roman"/>
                <w:sz w:val="28"/>
                <w:szCs w:val="28"/>
              </w:rPr>
            </w:pPr>
            <w:r w:rsidRPr="00DE6BA6">
              <w:rPr>
                <w:rFonts w:ascii="Times New Roman" w:hAnsi="Times New Roman" w:cs="Times New Roman"/>
                <w:sz w:val="28"/>
                <w:szCs w:val="28"/>
              </w:rPr>
              <w:t>1</w:t>
            </w:r>
          </w:p>
        </w:tc>
        <w:tc>
          <w:tcPr>
            <w:tcW w:w="3213" w:type="dxa"/>
            <w:vAlign w:val="center"/>
          </w:tcPr>
          <w:p w14:paraId="62027A80" w14:textId="77777777" w:rsidR="00F45C95" w:rsidRPr="00DE6BA6" w:rsidRDefault="00F45C95" w:rsidP="00816D1B">
            <w:pPr>
              <w:spacing w:before="80" w:after="80"/>
              <w:rPr>
                <w:rFonts w:ascii="Times New Roman" w:hAnsi="Times New Roman" w:cs="Times New Roman"/>
                <w:sz w:val="28"/>
                <w:szCs w:val="28"/>
              </w:rPr>
            </w:pPr>
            <w:r w:rsidRPr="00DE6BA6">
              <w:rPr>
                <w:rFonts w:ascii="Times New Roman" w:hAnsi="Times New Roman" w:cs="Times New Roman"/>
                <w:sz w:val="28"/>
                <w:szCs w:val="28"/>
              </w:rPr>
              <w:t>Bùi Thị Hải Lý</w:t>
            </w:r>
          </w:p>
        </w:tc>
        <w:tc>
          <w:tcPr>
            <w:tcW w:w="4256" w:type="dxa"/>
            <w:vAlign w:val="center"/>
          </w:tcPr>
          <w:p w14:paraId="14226090" w14:textId="77777777" w:rsidR="00F45C95" w:rsidRPr="00DE6BA6" w:rsidRDefault="00F45C95" w:rsidP="00816D1B">
            <w:pPr>
              <w:spacing w:before="80" w:after="80"/>
              <w:rPr>
                <w:rFonts w:ascii="Times New Roman" w:hAnsi="Times New Roman" w:cs="Times New Roman"/>
                <w:sz w:val="28"/>
                <w:szCs w:val="28"/>
              </w:rPr>
            </w:pPr>
            <w:r w:rsidRPr="00DE6BA6">
              <w:rPr>
                <w:rFonts w:ascii="Times New Roman" w:hAnsi="Times New Roman" w:cs="Times New Roman"/>
                <w:sz w:val="28"/>
                <w:szCs w:val="28"/>
              </w:rPr>
              <w:t>Bí thư Chi bộ - Hiệu trưởng</w:t>
            </w:r>
          </w:p>
        </w:tc>
        <w:tc>
          <w:tcPr>
            <w:tcW w:w="1692" w:type="dxa"/>
            <w:vAlign w:val="center"/>
          </w:tcPr>
          <w:p w14:paraId="05DF228C" w14:textId="77777777" w:rsidR="00F45C95" w:rsidRPr="00DE6BA6" w:rsidRDefault="00F45C95" w:rsidP="00816D1B">
            <w:pPr>
              <w:spacing w:before="80" w:after="80"/>
              <w:rPr>
                <w:rFonts w:ascii="Times New Roman" w:hAnsi="Times New Roman" w:cs="Times New Roman"/>
                <w:sz w:val="28"/>
                <w:szCs w:val="28"/>
              </w:rPr>
            </w:pPr>
            <w:r w:rsidRPr="00DE6BA6">
              <w:rPr>
                <w:rFonts w:ascii="Times New Roman" w:hAnsi="Times New Roman" w:cs="Times New Roman"/>
                <w:sz w:val="28"/>
                <w:szCs w:val="28"/>
              </w:rPr>
              <w:t>Chủ tịch</w:t>
            </w:r>
          </w:p>
        </w:tc>
      </w:tr>
      <w:tr w:rsidR="00F45C95" w:rsidRPr="00DE6BA6" w14:paraId="0B37802A" w14:textId="77777777" w:rsidTr="006267A1">
        <w:trPr>
          <w:jc w:val="center"/>
        </w:trPr>
        <w:tc>
          <w:tcPr>
            <w:tcW w:w="610" w:type="dxa"/>
            <w:vAlign w:val="center"/>
          </w:tcPr>
          <w:p w14:paraId="2CDFF821" w14:textId="77777777" w:rsidR="00F45C95" w:rsidRPr="00DE6BA6" w:rsidRDefault="00F45C95" w:rsidP="00816D1B">
            <w:pPr>
              <w:spacing w:before="80" w:after="80"/>
              <w:jc w:val="right"/>
              <w:rPr>
                <w:rFonts w:ascii="Times New Roman" w:hAnsi="Times New Roman" w:cs="Times New Roman"/>
                <w:sz w:val="28"/>
                <w:szCs w:val="28"/>
              </w:rPr>
            </w:pPr>
            <w:r w:rsidRPr="00DE6BA6">
              <w:rPr>
                <w:rFonts w:ascii="Times New Roman" w:hAnsi="Times New Roman" w:cs="Times New Roman"/>
                <w:sz w:val="28"/>
                <w:szCs w:val="28"/>
              </w:rPr>
              <w:t>2</w:t>
            </w:r>
          </w:p>
        </w:tc>
        <w:tc>
          <w:tcPr>
            <w:tcW w:w="3213" w:type="dxa"/>
            <w:vAlign w:val="center"/>
          </w:tcPr>
          <w:p w14:paraId="273EE45B" w14:textId="77777777" w:rsidR="00F45C95" w:rsidRPr="00DE6BA6" w:rsidRDefault="00F45C95" w:rsidP="00816D1B">
            <w:pPr>
              <w:spacing w:before="80" w:after="80"/>
              <w:rPr>
                <w:rFonts w:ascii="Times New Roman" w:hAnsi="Times New Roman" w:cs="Times New Roman"/>
                <w:sz w:val="28"/>
                <w:szCs w:val="28"/>
              </w:rPr>
            </w:pPr>
            <w:r w:rsidRPr="00DE6BA6">
              <w:rPr>
                <w:rFonts w:ascii="Times New Roman" w:hAnsi="Times New Roman" w:cs="Times New Roman"/>
                <w:sz w:val="28"/>
                <w:szCs w:val="28"/>
              </w:rPr>
              <w:t>Nguyễn Thị Thúy Hà</w:t>
            </w:r>
          </w:p>
        </w:tc>
        <w:tc>
          <w:tcPr>
            <w:tcW w:w="4256" w:type="dxa"/>
            <w:vAlign w:val="center"/>
          </w:tcPr>
          <w:p w14:paraId="32CB2CC9" w14:textId="77777777" w:rsidR="00F45C95" w:rsidRPr="00DE6BA6" w:rsidRDefault="00956B17" w:rsidP="00816D1B">
            <w:pPr>
              <w:spacing w:before="80" w:after="80"/>
              <w:rPr>
                <w:rFonts w:ascii="Times New Roman" w:hAnsi="Times New Roman" w:cs="Times New Roman"/>
                <w:sz w:val="28"/>
                <w:szCs w:val="28"/>
              </w:rPr>
            </w:pPr>
            <w:r>
              <w:rPr>
                <w:rFonts w:ascii="Times New Roman" w:hAnsi="Times New Roman" w:cs="Times New Roman"/>
                <w:sz w:val="28"/>
                <w:szCs w:val="28"/>
              </w:rPr>
              <w:t>TK HĐSP</w:t>
            </w:r>
          </w:p>
        </w:tc>
        <w:tc>
          <w:tcPr>
            <w:tcW w:w="1692" w:type="dxa"/>
            <w:vAlign w:val="center"/>
          </w:tcPr>
          <w:p w14:paraId="3781D790" w14:textId="77777777" w:rsidR="00F45C95" w:rsidRPr="00DE6BA6" w:rsidRDefault="00F45C95" w:rsidP="00816D1B">
            <w:pPr>
              <w:spacing w:before="80" w:after="80"/>
              <w:rPr>
                <w:rFonts w:ascii="Times New Roman" w:hAnsi="Times New Roman" w:cs="Times New Roman"/>
                <w:sz w:val="28"/>
                <w:szCs w:val="28"/>
              </w:rPr>
            </w:pPr>
            <w:r w:rsidRPr="00DE6BA6">
              <w:rPr>
                <w:rFonts w:ascii="Times New Roman" w:hAnsi="Times New Roman" w:cs="Times New Roman"/>
                <w:sz w:val="28"/>
                <w:szCs w:val="28"/>
              </w:rPr>
              <w:t>Thư ký</w:t>
            </w:r>
          </w:p>
        </w:tc>
      </w:tr>
      <w:tr w:rsidR="00F45C95" w:rsidRPr="00DE6BA6" w14:paraId="26579F3B" w14:textId="77777777" w:rsidTr="006267A1">
        <w:trPr>
          <w:jc w:val="center"/>
        </w:trPr>
        <w:tc>
          <w:tcPr>
            <w:tcW w:w="610" w:type="dxa"/>
            <w:vAlign w:val="center"/>
          </w:tcPr>
          <w:p w14:paraId="6B3C7E5B" w14:textId="77777777" w:rsidR="00F45C95" w:rsidRPr="00DE6BA6" w:rsidRDefault="00F45C95" w:rsidP="00816D1B">
            <w:pPr>
              <w:spacing w:before="80" w:after="80"/>
              <w:jc w:val="right"/>
              <w:rPr>
                <w:rFonts w:ascii="Times New Roman" w:hAnsi="Times New Roman" w:cs="Times New Roman"/>
                <w:sz w:val="28"/>
                <w:szCs w:val="28"/>
              </w:rPr>
            </w:pPr>
            <w:r w:rsidRPr="00DE6BA6">
              <w:rPr>
                <w:rFonts w:ascii="Times New Roman" w:hAnsi="Times New Roman" w:cs="Times New Roman"/>
                <w:sz w:val="28"/>
                <w:szCs w:val="28"/>
              </w:rPr>
              <w:t>3</w:t>
            </w:r>
          </w:p>
        </w:tc>
        <w:tc>
          <w:tcPr>
            <w:tcW w:w="3213" w:type="dxa"/>
            <w:vAlign w:val="center"/>
          </w:tcPr>
          <w:p w14:paraId="0AC8649E" w14:textId="77777777" w:rsidR="00F45C95" w:rsidRPr="00DE6BA6" w:rsidRDefault="00F45C95" w:rsidP="00816D1B">
            <w:pPr>
              <w:spacing w:before="80" w:after="80"/>
              <w:rPr>
                <w:rFonts w:ascii="Times New Roman" w:hAnsi="Times New Roman" w:cs="Times New Roman"/>
                <w:sz w:val="28"/>
                <w:szCs w:val="28"/>
              </w:rPr>
            </w:pPr>
            <w:r w:rsidRPr="00DE6BA6">
              <w:rPr>
                <w:rFonts w:ascii="Times New Roman" w:hAnsi="Times New Roman" w:cs="Times New Roman"/>
                <w:sz w:val="28"/>
                <w:szCs w:val="28"/>
              </w:rPr>
              <w:t>Đỗ Huyền Thơ</w:t>
            </w:r>
          </w:p>
        </w:tc>
        <w:tc>
          <w:tcPr>
            <w:tcW w:w="4256" w:type="dxa"/>
            <w:vAlign w:val="center"/>
          </w:tcPr>
          <w:p w14:paraId="44C8C91B" w14:textId="77777777" w:rsidR="00F45C95" w:rsidRPr="00DE6BA6" w:rsidRDefault="00F45C95" w:rsidP="00816D1B">
            <w:pPr>
              <w:spacing w:before="80" w:after="80"/>
              <w:rPr>
                <w:rFonts w:ascii="Times New Roman" w:hAnsi="Times New Roman" w:cs="Times New Roman"/>
                <w:sz w:val="28"/>
                <w:szCs w:val="28"/>
              </w:rPr>
            </w:pPr>
            <w:r w:rsidRPr="00DE6BA6">
              <w:rPr>
                <w:rFonts w:ascii="Times New Roman" w:hAnsi="Times New Roman" w:cs="Times New Roman"/>
                <w:sz w:val="28"/>
                <w:szCs w:val="28"/>
              </w:rPr>
              <w:t>Phó Bí thư - Phó hiệu trưởng</w:t>
            </w:r>
          </w:p>
        </w:tc>
        <w:tc>
          <w:tcPr>
            <w:tcW w:w="1692" w:type="dxa"/>
            <w:vAlign w:val="center"/>
          </w:tcPr>
          <w:p w14:paraId="65D7E420" w14:textId="77777777" w:rsidR="00F45C95" w:rsidRPr="00DE6BA6" w:rsidRDefault="00F45C95" w:rsidP="00816D1B">
            <w:pPr>
              <w:spacing w:before="80" w:after="80"/>
              <w:rPr>
                <w:rFonts w:ascii="Times New Roman" w:hAnsi="Times New Roman" w:cs="Times New Roman"/>
                <w:sz w:val="28"/>
                <w:szCs w:val="28"/>
              </w:rPr>
            </w:pPr>
            <w:r w:rsidRPr="00DE6BA6">
              <w:rPr>
                <w:rFonts w:ascii="Times New Roman" w:hAnsi="Times New Roman" w:cs="Times New Roman"/>
                <w:sz w:val="28"/>
                <w:szCs w:val="28"/>
              </w:rPr>
              <w:t>Ủy viên</w:t>
            </w:r>
          </w:p>
        </w:tc>
      </w:tr>
      <w:tr w:rsidR="00F45C95" w:rsidRPr="00DE6BA6" w14:paraId="68C08504" w14:textId="77777777" w:rsidTr="006267A1">
        <w:trPr>
          <w:jc w:val="center"/>
        </w:trPr>
        <w:tc>
          <w:tcPr>
            <w:tcW w:w="610" w:type="dxa"/>
            <w:vAlign w:val="center"/>
          </w:tcPr>
          <w:p w14:paraId="0A845ABA" w14:textId="77777777" w:rsidR="00F45C95" w:rsidRPr="00DE6BA6" w:rsidRDefault="00F45C95" w:rsidP="00816D1B">
            <w:pPr>
              <w:spacing w:before="80" w:after="80"/>
              <w:jc w:val="right"/>
              <w:rPr>
                <w:rFonts w:ascii="Times New Roman" w:hAnsi="Times New Roman" w:cs="Times New Roman"/>
                <w:sz w:val="28"/>
                <w:szCs w:val="28"/>
              </w:rPr>
            </w:pPr>
            <w:r w:rsidRPr="00DE6BA6">
              <w:rPr>
                <w:rFonts w:ascii="Times New Roman" w:hAnsi="Times New Roman" w:cs="Times New Roman"/>
                <w:sz w:val="28"/>
                <w:szCs w:val="28"/>
              </w:rPr>
              <w:t>4</w:t>
            </w:r>
          </w:p>
        </w:tc>
        <w:tc>
          <w:tcPr>
            <w:tcW w:w="3213" w:type="dxa"/>
            <w:vAlign w:val="center"/>
          </w:tcPr>
          <w:p w14:paraId="12993F34" w14:textId="77777777" w:rsidR="00F45C95" w:rsidRPr="007F629F" w:rsidRDefault="00DD44FD" w:rsidP="00816D1B">
            <w:pPr>
              <w:spacing w:before="80" w:after="80"/>
              <w:rPr>
                <w:rFonts w:ascii="Times New Roman" w:hAnsi="Times New Roman" w:cs="Times New Roman"/>
                <w:sz w:val="28"/>
                <w:szCs w:val="28"/>
              </w:rPr>
            </w:pPr>
            <w:r w:rsidRPr="007F629F">
              <w:rPr>
                <w:rFonts w:ascii="Times New Roman" w:hAnsi="Times New Roman" w:cs="Times New Roman"/>
                <w:sz w:val="28"/>
                <w:szCs w:val="28"/>
              </w:rPr>
              <w:t>Hoàng Thị Hồng Chuyên</w:t>
            </w:r>
          </w:p>
        </w:tc>
        <w:tc>
          <w:tcPr>
            <w:tcW w:w="4256" w:type="dxa"/>
            <w:vAlign w:val="center"/>
          </w:tcPr>
          <w:p w14:paraId="1C1A791F" w14:textId="77777777" w:rsidR="00F45C95" w:rsidRPr="007F629F" w:rsidRDefault="00F45C95" w:rsidP="00816D1B">
            <w:pPr>
              <w:spacing w:before="80" w:after="80"/>
              <w:rPr>
                <w:rFonts w:ascii="Times New Roman" w:hAnsi="Times New Roman" w:cs="Times New Roman"/>
                <w:sz w:val="28"/>
                <w:szCs w:val="28"/>
              </w:rPr>
            </w:pPr>
            <w:r w:rsidRPr="007F629F">
              <w:rPr>
                <w:rFonts w:ascii="Times New Roman" w:hAnsi="Times New Roman" w:cs="Times New Roman"/>
                <w:sz w:val="28"/>
                <w:szCs w:val="28"/>
              </w:rPr>
              <w:t>Ban Đại diện cha mẹ học sinh</w:t>
            </w:r>
          </w:p>
        </w:tc>
        <w:tc>
          <w:tcPr>
            <w:tcW w:w="1692" w:type="dxa"/>
          </w:tcPr>
          <w:p w14:paraId="3EA55BD3" w14:textId="77777777" w:rsidR="00F45C95" w:rsidRPr="007F629F" w:rsidRDefault="00F45C95" w:rsidP="00816D1B">
            <w:pPr>
              <w:rPr>
                <w:rFonts w:ascii="Times New Roman" w:hAnsi="Times New Roman" w:cs="Times New Roman"/>
                <w:sz w:val="28"/>
                <w:szCs w:val="28"/>
              </w:rPr>
            </w:pPr>
            <w:r w:rsidRPr="007F629F">
              <w:rPr>
                <w:rFonts w:ascii="Times New Roman" w:hAnsi="Times New Roman" w:cs="Times New Roman"/>
                <w:sz w:val="28"/>
                <w:szCs w:val="28"/>
              </w:rPr>
              <w:t>Ủy viên</w:t>
            </w:r>
          </w:p>
        </w:tc>
      </w:tr>
      <w:tr w:rsidR="00F45C95" w:rsidRPr="00DE6BA6" w14:paraId="7B8F4CE3" w14:textId="77777777" w:rsidTr="006267A1">
        <w:trPr>
          <w:jc w:val="center"/>
        </w:trPr>
        <w:tc>
          <w:tcPr>
            <w:tcW w:w="610" w:type="dxa"/>
            <w:vAlign w:val="center"/>
          </w:tcPr>
          <w:p w14:paraId="3CBBE2B7" w14:textId="77777777" w:rsidR="00F45C95" w:rsidRPr="00DE6BA6" w:rsidRDefault="00F45C95" w:rsidP="00816D1B">
            <w:pPr>
              <w:spacing w:before="80" w:after="80"/>
              <w:jc w:val="right"/>
              <w:rPr>
                <w:rFonts w:ascii="Times New Roman" w:hAnsi="Times New Roman" w:cs="Times New Roman"/>
                <w:sz w:val="28"/>
                <w:szCs w:val="28"/>
              </w:rPr>
            </w:pPr>
            <w:r w:rsidRPr="00DE6BA6">
              <w:rPr>
                <w:rFonts w:ascii="Times New Roman" w:hAnsi="Times New Roman" w:cs="Times New Roman"/>
                <w:sz w:val="28"/>
                <w:szCs w:val="28"/>
              </w:rPr>
              <w:t>5</w:t>
            </w:r>
          </w:p>
        </w:tc>
        <w:tc>
          <w:tcPr>
            <w:tcW w:w="3213" w:type="dxa"/>
            <w:vAlign w:val="center"/>
          </w:tcPr>
          <w:p w14:paraId="0EF54E6A" w14:textId="77777777" w:rsidR="00F45C95" w:rsidRPr="007F629F" w:rsidRDefault="00F45C95" w:rsidP="00816D1B">
            <w:pPr>
              <w:spacing w:before="80" w:after="80"/>
              <w:rPr>
                <w:rFonts w:ascii="Times New Roman" w:hAnsi="Times New Roman" w:cs="Times New Roman"/>
                <w:sz w:val="28"/>
                <w:szCs w:val="28"/>
              </w:rPr>
            </w:pPr>
            <w:r w:rsidRPr="007F629F">
              <w:rPr>
                <w:rFonts w:ascii="Times New Roman" w:hAnsi="Times New Roman" w:cs="Times New Roman"/>
                <w:sz w:val="28"/>
                <w:szCs w:val="28"/>
              </w:rPr>
              <w:t>Nghiêm Thị Phương Chi</w:t>
            </w:r>
          </w:p>
        </w:tc>
        <w:tc>
          <w:tcPr>
            <w:tcW w:w="4256" w:type="dxa"/>
            <w:vAlign w:val="center"/>
          </w:tcPr>
          <w:p w14:paraId="73CDFA5E" w14:textId="77777777" w:rsidR="00F45C95" w:rsidRPr="007F629F" w:rsidRDefault="00F45C95" w:rsidP="00816D1B">
            <w:pPr>
              <w:spacing w:before="80" w:after="80"/>
              <w:rPr>
                <w:rFonts w:ascii="Times New Roman" w:hAnsi="Times New Roman" w:cs="Times New Roman"/>
                <w:sz w:val="28"/>
                <w:szCs w:val="28"/>
              </w:rPr>
            </w:pPr>
            <w:r w:rsidRPr="007F629F">
              <w:rPr>
                <w:rFonts w:ascii="Times New Roman" w:hAnsi="Times New Roman" w:cs="Times New Roman"/>
                <w:sz w:val="28"/>
                <w:szCs w:val="28"/>
              </w:rPr>
              <w:t xml:space="preserve">Phó Chủ tịch UBND xã Tam Hiệp </w:t>
            </w:r>
          </w:p>
        </w:tc>
        <w:tc>
          <w:tcPr>
            <w:tcW w:w="1692" w:type="dxa"/>
          </w:tcPr>
          <w:p w14:paraId="400ADB63" w14:textId="77777777" w:rsidR="00F45C95" w:rsidRPr="007F629F" w:rsidRDefault="00F45C95" w:rsidP="00816D1B">
            <w:pPr>
              <w:rPr>
                <w:rFonts w:ascii="Times New Roman" w:hAnsi="Times New Roman" w:cs="Times New Roman"/>
                <w:sz w:val="28"/>
                <w:szCs w:val="28"/>
              </w:rPr>
            </w:pPr>
            <w:r w:rsidRPr="007F629F">
              <w:rPr>
                <w:rFonts w:ascii="Times New Roman" w:hAnsi="Times New Roman" w:cs="Times New Roman"/>
                <w:sz w:val="28"/>
                <w:szCs w:val="28"/>
              </w:rPr>
              <w:t>Ủy viên</w:t>
            </w:r>
          </w:p>
        </w:tc>
      </w:tr>
      <w:tr w:rsidR="00F45C95" w:rsidRPr="00DE6BA6" w14:paraId="22D3E447" w14:textId="77777777" w:rsidTr="006267A1">
        <w:trPr>
          <w:jc w:val="center"/>
        </w:trPr>
        <w:tc>
          <w:tcPr>
            <w:tcW w:w="610" w:type="dxa"/>
            <w:vAlign w:val="center"/>
          </w:tcPr>
          <w:p w14:paraId="43859E32" w14:textId="77777777" w:rsidR="00F45C95" w:rsidRPr="00DE6BA6" w:rsidRDefault="00F45C95" w:rsidP="00816D1B">
            <w:pPr>
              <w:spacing w:before="80" w:after="80"/>
              <w:jc w:val="right"/>
              <w:rPr>
                <w:rFonts w:ascii="Times New Roman" w:hAnsi="Times New Roman" w:cs="Times New Roman"/>
                <w:sz w:val="28"/>
                <w:szCs w:val="28"/>
              </w:rPr>
            </w:pPr>
            <w:r w:rsidRPr="00DE6BA6">
              <w:rPr>
                <w:rFonts w:ascii="Times New Roman" w:hAnsi="Times New Roman" w:cs="Times New Roman"/>
                <w:sz w:val="28"/>
                <w:szCs w:val="28"/>
              </w:rPr>
              <w:t>6</w:t>
            </w:r>
          </w:p>
        </w:tc>
        <w:tc>
          <w:tcPr>
            <w:tcW w:w="3213" w:type="dxa"/>
            <w:vAlign w:val="center"/>
          </w:tcPr>
          <w:p w14:paraId="7812B635" w14:textId="77777777" w:rsidR="00F45C95" w:rsidRPr="00DE6BA6" w:rsidRDefault="00956B17" w:rsidP="00816D1B">
            <w:pPr>
              <w:spacing w:before="80" w:after="80"/>
              <w:rPr>
                <w:rFonts w:ascii="Times New Roman" w:hAnsi="Times New Roman" w:cs="Times New Roman"/>
                <w:sz w:val="28"/>
                <w:szCs w:val="28"/>
              </w:rPr>
            </w:pPr>
            <w:r>
              <w:rPr>
                <w:rFonts w:ascii="Times New Roman" w:hAnsi="Times New Roman" w:cs="Times New Roman"/>
                <w:sz w:val="28"/>
                <w:szCs w:val="28"/>
              </w:rPr>
              <w:t>Lê Văn Toàn</w:t>
            </w:r>
          </w:p>
        </w:tc>
        <w:tc>
          <w:tcPr>
            <w:tcW w:w="4256" w:type="dxa"/>
            <w:vAlign w:val="center"/>
          </w:tcPr>
          <w:p w14:paraId="00E50B7D" w14:textId="77777777" w:rsidR="00F45C95" w:rsidRPr="00DE6BA6" w:rsidRDefault="00F45C95" w:rsidP="00816D1B">
            <w:pPr>
              <w:spacing w:before="80" w:after="80"/>
              <w:rPr>
                <w:rFonts w:ascii="Times New Roman" w:hAnsi="Times New Roman" w:cs="Times New Roman"/>
                <w:sz w:val="28"/>
                <w:szCs w:val="28"/>
              </w:rPr>
            </w:pPr>
            <w:r w:rsidRPr="00DE6BA6">
              <w:rPr>
                <w:rFonts w:ascii="Times New Roman" w:hAnsi="Times New Roman" w:cs="Times New Roman"/>
                <w:sz w:val="28"/>
                <w:szCs w:val="28"/>
              </w:rPr>
              <w:t>Bí thư Đoàn thanh niên</w:t>
            </w:r>
          </w:p>
        </w:tc>
        <w:tc>
          <w:tcPr>
            <w:tcW w:w="1692" w:type="dxa"/>
          </w:tcPr>
          <w:p w14:paraId="6DF6742D" w14:textId="77777777" w:rsidR="00F45C95" w:rsidRPr="00DE6BA6" w:rsidRDefault="00F45C95" w:rsidP="00816D1B">
            <w:pPr>
              <w:rPr>
                <w:rFonts w:ascii="Times New Roman" w:hAnsi="Times New Roman" w:cs="Times New Roman"/>
                <w:sz w:val="28"/>
                <w:szCs w:val="28"/>
              </w:rPr>
            </w:pPr>
            <w:r w:rsidRPr="00DE6BA6">
              <w:rPr>
                <w:rFonts w:ascii="Times New Roman" w:hAnsi="Times New Roman" w:cs="Times New Roman"/>
                <w:sz w:val="28"/>
                <w:szCs w:val="28"/>
              </w:rPr>
              <w:t>Ủy viên</w:t>
            </w:r>
          </w:p>
        </w:tc>
      </w:tr>
      <w:tr w:rsidR="00F45C95" w:rsidRPr="00DE6BA6" w14:paraId="7CABCF36" w14:textId="77777777" w:rsidTr="006267A1">
        <w:trPr>
          <w:jc w:val="center"/>
        </w:trPr>
        <w:tc>
          <w:tcPr>
            <w:tcW w:w="610" w:type="dxa"/>
            <w:vAlign w:val="center"/>
          </w:tcPr>
          <w:p w14:paraId="35E93576" w14:textId="77777777" w:rsidR="00F45C95" w:rsidRPr="00DE6BA6" w:rsidRDefault="00956B17" w:rsidP="00816D1B">
            <w:pPr>
              <w:spacing w:before="80" w:after="80"/>
              <w:jc w:val="right"/>
              <w:rPr>
                <w:rFonts w:ascii="Times New Roman" w:hAnsi="Times New Roman" w:cs="Times New Roman"/>
                <w:sz w:val="28"/>
                <w:szCs w:val="28"/>
              </w:rPr>
            </w:pPr>
            <w:r>
              <w:rPr>
                <w:rFonts w:ascii="Times New Roman" w:hAnsi="Times New Roman" w:cs="Times New Roman"/>
                <w:sz w:val="28"/>
                <w:szCs w:val="28"/>
              </w:rPr>
              <w:t>7</w:t>
            </w:r>
          </w:p>
        </w:tc>
        <w:tc>
          <w:tcPr>
            <w:tcW w:w="3213" w:type="dxa"/>
            <w:vAlign w:val="center"/>
          </w:tcPr>
          <w:p w14:paraId="4EB4B626" w14:textId="77777777" w:rsidR="00F45C95" w:rsidRPr="00DE6BA6" w:rsidRDefault="00F45C95" w:rsidP="00816D1B">
            <w:pPr>
              <w:spacing w:before="80" w:after="80"/>
              <w:rPr>
                <w:rFonts w:ascii="Times New Roman" w:hAnsi="Times New Roman" w:cs="Times New Roman"/>
                <w:sz w:val="28"/>
                <w:szCs w:val="28"/>
              </w:rPr>
            </w:pPr>
            <w:r w:rsidRPr="00DE6BA6">
              <w:rPr>
                <w:rFonts w:ascii="Times New Roman" w:hAnsi="Times New Roman" w:cs="Times New Roman"/>
                <w:sz w:val="28"/>
                <w:szCs w:val="28"/>
              </w:rPr>
              <w:t>Vũ Thị Lê Bình</w:t>
            </w:r>
          </w:p>
        </w:tc>
        <w:tc>
          <w:tcPr>
            <w:tcW w:w="4256" w:type="dxa"/>
            <w:vAlign w:val="center"/>
          </w:tcPr>
          <w:p w14:paraId="05BCB82F" w14:textId="77777777" w:rsidR="00F45C95" w:rsidRPr="00DE6BA6" w:rsidRDefault="00956B17" w:rsidP="00816D1B">
            <w:pPr>
              <w:spacing w:before="80" w:after="80"/>
              <w:rPr>
                <w:rFonts w:ascii="Times New Roman" w:hAnsi="Times New Roman" w:cs="Times New Roman"/>
                <w:sz w:val="28"/>
                <w:szCs w:val="28"/>
              </w:rPr>
            </w:pPr>
            <w:r>
              <w:rPr>
                <w:rFonts w:ascii="Times New Roman" w:hAnsi="Times New Roman" w:cs="Times New Roman"/>
                <w:sz w:val="28"/>
                <w:szCs w:val="28"/>
              </w:rPr>
              <w:t>TT Tổ KHTN 2</w:t>
            </w:r>
          </w:p>
        </w:tc>
        <w:tc>
          <w:tcPr>
            <w:tcW w:w="1692" w:type="dxa"/>
          </w:tcPr>
          <w:p w14:paraId="33F29786" w14:textId="77777777" w:rsidR="00F45C95" w:rsidRPr="00DE6BA6" w:rsidRDefault="00F45C95" w:rsidP="00816D1B">
            <w:pPr>
              <w:rPr>
                <w:rFonts w:ascii="Times New Roman" w:hAnsi="Times New Roman" w:cs="Times New Roman"/>
                <w:sz w:val="28"/>
                <w:szCs w:val="28"/>
              </w:rPr>
            </w:pPr>
            <w:r w:rsidRPr="00DE6BA6">
              <w:rPr>
                <w:rFonts w:ascii="Times New Roman" w:hAnsi="Times New Roman" w:cs="Times New Roman"/>
                <w:sz w:val="28"/>
                <w:szCs w:val="28"/>
              </w:rPr>
              <w:t>Ủy viên</w:t>
            </w:r>
          </w:p>
        </w:tc>
      </w:tr>
      <w:tr w:rsidR="00F45C95" w:rsidRPr="00DE6BA6" w14:paraId="32BDAE6E" w14:textId="77777777" w:rsidTr="006267A1">
        <w:trPr>
          <w:jc w:val="center"/>
        </w:trPr>
        <w:tc>
          <w:tcPr>
            <w:tcW w:w="610" w:type="dxa"/>
            <w:vAlign w:val="center"/>
          </w:tcPr>
          <w:p w14:paraId="66393B28" w14:textId="77777777" w:rsidR="00F45C95" w:rsidRPr="00DE6BA6" w:rsidRDefault="00956B17" w:rsidP="00816D1B">
            <w:pPr>
              <w:spacing w:before="80" w:after="80"/>
              <w:jc w:val="right"/>
              <w:rPr>
                <w:rFonts w:ascii="Times New Roman" w:hAnsi="Times New Roman" w:cs="Times New Roman"/>
                <w:sz w:val="28"/>
                <w:szCs w:val="28"/>
              </w:rPr>
            </w:pPr>
            <w:r>
              <w:rPr>
                <w:rFonts w:ascii="Times New Roman" w:hAnsi="Times New Roman" w:cs="Times New Roman"/>
                <w:sz w:val="28"/>
                <w:szCs w:val="28"/>
              </w:rPr>
              <w:t>8</w:t>
            </w:r>
          </w:p>
        </w:tc>
        <w:tc>
          <w:tcPr>
            <w:tcW w:w="3213" w:type="dxa"/>
            <w:vAlign w:val="center"/>
          </w:tcPr>
          <w:p w14:paraId="3C9F6724" w14:textId="77777777" w:rsidR="00F45C95" w:rsidRPr="00DE6BA6" w:rsidRDefault="00F45C95" w:rsidP="00816D1B">
            <w:pPr>
              <w:spacing w:before="80" w:after="80"/>
              <w:rPr>
                <w:rFonts w:ascii="Times New Roman" w:hAnsi="Times New Roman" w:cs="Times New Roman"/>
                <w:sz w:val="28"/>
                <w:szCs w:val="28"/>
              </w:rPr>
            </w:pPr>
            <w:r w:rsidRPr="00DE6BA6">
              <w:rPr>
                <w:rFonts w:ascii="Times New Roman" w:hAnsi="Times New Roman" w:cs="Times New Roman"/>
                <w:sz w:val="28"/>
                <w:szCs w:val="28"/>
              </w:rPr>
              <w:t>Nguyễn Mai Hương</w:t>
            </w:r>
          </w:p>
        </w:tc>
        <w:tc>
          <w:tcPr>
            <w:tcW w:w="4256" w:type="dxa"/>
            <w:vAlign w:val="center"/>
          </w:tcPr>
          <w:p w14:paraId="4A44A259" w14:textId="77777777" w:rsidR="00F45C95" w:rsidRPr="00DE6BA6" w:rsidRDefault="00956B17" w:rsidP="00816D1B">
            <w:pPr>
              <w:spacing w:before="80" w:after="80"/>
              <w:rPr>
                <w:rFonts w:ascii="Times New Roman" w:hAnsi="Times New Roman" w:cs="Times New Roman"/>
                <w:sz w:val="28"/>
                <w:szCs w:val="28"/>
              </w:rPr>
            </w:pPr>
            <w:r>
              <w:rPr>
                <w:rFonts w:ascii="Times New Roman" w:hAnsi="Times New Roman" w:cs="Times New Roman"/>
                <w:sz w:val="28"/>
                <w:szCs w:val="28"/>
              </w:rPr>
              <w:t>TT Tổ KHXH 2</w:t>
            </w:r>
          </w:p>
        </w:tc>
        <w:tc>
          <w:tcPr>
            <w:tcW w:w="1692" w:type="dxa"/>
          </w:tcPr>
          <w:p w14:paraId="46151B1B" w14:textId="77777777" w:rsidR="00F45C95" w:rsidRPr="00DE6BA6" w:rsidRDefault="00F45C95" w:rsidP="00816D1B">
            <w:pPr>
              <w:rPr>
                <w:rFonts w:ascii="Times New Roman" w:hAnsi="Times New Roman" w:cs="Times New Roman"/>
                <w:sz w:val="28"/>
                <w:szCs w:val="28"/>
              </w:rPr>
            </w:pPr>
            <w:r w:rsidRPr="00DE6BA6">
              <w:rPr>
                <w:rFonts w:ascii="Times New Roman" w:hAnsi="Times New Roman" w:cs="Times New Roman"/>
                <w:sz w:val="28"/>
                <w:szCs w:val="28"/>
              </w:rPr>
              <w:t>Ủy viên</w:t>
            </w:r>
          </w:p>
        </w:tc>
      </w:tr>
      <w:tr w:rsidR="00F45C95" w:rsidRPr="00DE6BA6" w14:paraId="1D5277D7" w14:textId="77777777" w:rsidTr="006267A1">
        <w:trPr>
          <w:jc w:val="center"/>
        </w:trPr>
        <w:tc>
          <w:tcPr>
            <w:tcW w:w="610" w:type="dxa"/>
            <w:vAlign w:val="center"/>
          </w:tcPr>
          <w:p w14:paraId="31D980B6" w14:textId="77777777" w:rsidR="00F45C95" w:rsidRPr="00DE6BA6" w:rsidRDefault="00956B17" w:rsidP="00816D1B">
            <w:pPr>
              <w:spacing w:before="80" w:after="80"/>
              <w:jc w:val="right"/>
              <w:rPr>
                <w:rFonts w:ascii="Times New Roman" w:hAnsi="Times New Roman" w:cs="Times New Roman"/>
                <w:sz w:val="28"/>
                <w:szCs w:val="28"/>
              </w:rPr>
            </w:pPr>
            <w:r>
              <w:rPr>
                <w:rFonts w:ascii="Times New Roman" w:hAnsi="Times New Roman" w:cs="Times New Roman"/>
                <w:sz w:val="28"/>
                <w:szCs w:val="28"/>
              </w:rPr>
              <w:t>9</w:t>
            </w:r>
          </w:p>
        </w:tc>
        <w:tc>
          <w:tcPr>
            <w:tcW w:w="3213" w:type="dxa"/>
            <w:vAlign w:val="center"/>
          </w:tcPr>
          <w:p w14:paraId="002B9C4A" w14:textId="77777777" w:rsidR="00F45C95" w:rsidRPr="00DE6BA6" w:rsidRDefault="00F45C95" w:rsidP="00816D1B">
            <w:pPr>
              <w:spacing w:before="80" w:after="80"/>
              <w:rPr>
                <w:rFonts w:ascii="Times New Roman" w:hAnsi="Times New Roman" w:cs="Times New Roman"/>
                <w:sz w:val="28"/>
                <w:szCs w:val="28"/>
              </w:rPr>
            </w:pPr>
            <w:r w:rsidRPr="00DE6BA6">
              <w:rPr>
                <w:rFonts w:ascii="Times New Roman" w:hAnsi="Times New Roman" w:cs="Times New Roman"/>
                <w:sz w:val="28"/>
                <w:szCs w:val="28"/>
              </w:rPr>
              <w:t>Nguyễn Thị Chuyền</w:t>
            </w:r>
          </w:p>
        </w:tc>
        <w:tc>
          <w:tcPr>
            <w:tcW w:w="4256" w:type="dxa"/>
            <w:vAlign w:val="center"/>
          </w:tcPr>
          <w:p w14:paraId="24177204" w14:textId="77777777" w:rsidR="00F45C95" w:rsidRPr="00DE6BA6" w:rsidRDefault="00956B17" w:rsidP="00816D1B">
            <w:pPr>
              <w:spacing w:before="80" w:after="80"/>
              <w:rPr>
                <w:rFonts w:ascii="Times New Roman" w:hAnsi="Times New Roman" w:cs="Times New Roman"/>
                <w:sz w:val="28"/>
                <w:szCs w:val="28"/>
              </w:rPr>
            </w:pPr>
            <w:r>
              <w:rPr>
                <w:rFonts w:ascii="Times New Roman" w:hAnsi="Times New Roman" w:cs="Times New Roman"/>
                <w:sz w:val="28"/>
                <w:szCs w:val="28"/>
              </w:rPr>
              <w:t>TT Tổ KHTN 1</w:t>
            </w:r>
          </w:p>
        </w:tc>
        <w:tc>
          <w:tcPr>
            <w:tcW w:w="1692" w:type="dxa"/>
          </w:tcPr>
          <w:p w14:paraId="327DC099" w14:textId="77777777" w:rsidR="00F45C95" w:rsidRPr="00DE6BA6" w:rsidRDefault="00F45C95" w:rsidP="00816D1B">
            <w:pPr>
              <w:rPr>
                <w:rFonts w:ascii="Times New Roman" w:hAnsi="Times New Roman" w:cs="Times New Roman"/>
                <w:sz w:val="28"/>
                <w:szCs w:val="28"/>
              </w:rPr>
            </w:pPr>
            <w:r w:rsidRPr="00DE6BA6">
              <w:rPr>
                <w:rFonts w:ascii="Times New Roman" w:hAnsi="Times New Roman" w:cs="Times New Roman"/>
                <w:sz w:val="28"/>
                <w:szCs w:val="28"/>
              </w:rPr>
              <w:t>Ủy viên</w:t>
            </w:r>
          </w:p>
        </w:tc>
      </w:tr>
      <w:tr w:rsidR="00F45C95" w:rsidRPr="00DE6BA6" w14:paraId="30CEB157" w14:textId="77777777" w:rsidTr="006267A1">
        <w:trPr>
          <w:jc w:val="center"/>
        </w:trPr>
        <w:tc>
          <w:tcPr>
            <w:tcW w:w="610" w:type="dxa"/>
            <w:vAlign w:val="center"/>
          </w:tcPr>
          <w:p w14:paraId="7FCC26CD" w14:textId="77777777" w:rsidR="00F45C95" w:rsidRPr="00DE6BA6" w:rsidRDefault="00F45C95" w:rsidP="00956B17">
            <w:pPr>
              <w:spacing w:before="80" w:after="80"/>
              <w:jc w:val="right"/>
              <w:rPr>
                <w:rFonts w:ascii="Times New Roman" w:hAnsi="Times New Roman" w:cs="Times New Roman"/>
                <w:sz w:val="28"/>
                <w:szCs w:val="28"/>
              </w:rPr>
            </w:pPr>
            <w:r w:rsidRPr="00DE6BA6">
              <w:rPr>
                <w:rFonts w:ascii="Times New Roman" w:hAnsi="Times New Roman" w:cs="Times New Roman"/>
                <w:sz w:val="28"/>
                <w:szCs w:val="28"/>
              </w:rPr>
              <w:t>1</w:t>
            </w:r>
            <w:r w:rsidR="00956B17">
              <w:rPr>
                <w:rFonts w:ascii="Times New Roman" w:hAnsi="Times New Roman" w:cs="Times New Roman"/>
                <w:sz w:val="28"/>
                <w:szCs w:val="28"/>
              </w:rPr>
              <w:t>0</w:t>
            </w:r>
          </w:p>
        </w:tc>
        <w:tc>
          <w:tcPr>
            <w:tcW w:w="3213" w:type="dxa"/>
            <w:vAlign w:val="center"/>
          </w:tcPr>
          <w:p w14:paraId="55F99369" w14:textId="77777777" w:rsidR="00F45C95" w:rsidRPr="00DE6BA6" w:rsidRDefault="00F45C95" w:rsidP="00816D1B">
            <w:pPr>
              <w:spacing w:before="80" w:after="80"/>
              <w:rPr>
                <w:rFonts w:ascii="Times New Roman" w:hAnsi="Times New Roman" w:cs="Times New Roman"/>
                <w:sz w:val="28"/>
                <w:szCs w:val="28"/>
              </w:rPr>
            </w:pPr>
            <w:r w:rsidRPr="00DE6BA6">
              <w:rPr>
                <w:rFonts w:ascii="Times New Roman" w:hAnsi="Times New Roman" w:cs="Times New Roman"/>
                <w:sz w:val="28"/>
                <w:szCs w:val="28"/>
              </w:rPr>
              <w:t>Đoàn Minh Phương</w:t>
            </w:r>
          </w:p>
        </w:tc>
        <w:tc>
          <w:tcPr>
            <w:tcW w:w="4256" w:type="dxa"/>
            <w:vAlign w:val="center"/>
          </w:tcPr>
          <w:p w14:paraId="6299169B" w14:textId="77777777" w:rsidR="00F45C95" w:rsidRPr="00DE6BA6" w:rsidRDefault="00956B17" w:rsidP="00816D1B">
            <w:pPr>
              <w:spacing w:before="80" w:after="80"/>
              <w:rPr>
                <w:rFonts w:ascii="Times New Roman" w:hAnsi="Times New Roman" w:cs="Times New Roman"/>
                <w:sz w:val="28"/>
                <w:szCs w:val="28"/>
              </w:rPr>
            </w:pPr>
            <w:r>
              <w:rPr>
                <w:rFonts w:ascii="Times New Roman" w:hAnsi="Times New Roman" w:cs="Times New Roman"/>
                <w:sz w:val="28"/>
                <w:szCs w:val="28"/>
              </w:rPr>
              <w:t>TT Tổ KHXH 1</w:t>
            </w:r>
          </w:p>
        </w:tc>
        <w:tc>
          <w:tcPr>
            <w:tcW w:w="1692" w:type="dxa"/>
          </w:tcPr>
          <w:p w14:paraId="260534FE" w14:textId="77777777" w:rsidR="00F45C95" w:rsidRPr="00DE6BA6" w:rsidRDefault="00F45C95" w:rsidP="00816D1B">
            <w:pPr>
              <w:rPr>
                <w:rFonts w:ascii="Times New Roman" w:hAnsi="Times New Roman" w:cs="Times New Roman"/>
                <w:sz w:val="28"/>
                <w:szCs w:val="28"/>
              </w:rPr>
            </w:pPr>
            <w:r w:rsidRPr="00DE6BA6">
              <w:rPr>
                <w:rFonts w:ascii="Times New Roman" w:hAnsi="Times New Roman" w:cs="Times New Roman"/>
                <w:sz w:val="28"/>
                <w:szCs w:val="28"/>
              </w:rPr>
              <w:t>Ủy viên</w:t>
            </w:r>
          </w:p>
        </w:tc>
      </w:tr>
      <w:tr w:rsidR="00F45C95" w:rsidRPr="00DE6BA6" w14:paraId="477FB5C7" w14:textId="77777777" w:rsidTr="006267A1">
        <w:trPr>
          <w:jc w:val="center"/>
        </w:trPr>
        <w:tc>
          <w:tcPr>
            <w:tcW w:w="610" w:type="dxa"/>
            <w:vAlign w:val="center"/>
          </w:tcPr>
          <w:p w14:paraId="047631DF" w14:textId="77777777" w:rsidR="00F45C95" w:rsidRPr="00DE6BA6" w:rsidRDefault="00F45C95" w:rsidP="00956B17">
            <w:pPr>
              <w:spacing w:before="80" w:after="80"/>
              <w:jc w:val="right"/>
              <w:rPr>
                <w:rFonts w:ascii="Times New Roman" w:hAnsi="Times New Roman" w:cs="Times New Roman"/>
                <w:sz w:val="28"/>
                <w:szCs w:val="28"/>
              </w:rPr>
            </w:pPr>
            <w:r w:rsidRPr="00DE6BA6">
              <w:rPr>
                <w:rFonts w:ascii="Times New Roman" w:hAnsi="Times New Roman" w:cs="Times New Roman"/>
                <w:sz w:val="28"/>
                <w:szCs w:val="28"/>
              </w:rPr>
              <w:t>1</w:t>
            </w:r>
            <w:r w:rsidR="00956B17">
              <w:rPr>
                <w:rFonts w:ascii="Times New Roman" w:hAnsi="Times New Roman" w:cs="Times New Roman"/>
                <w:sz w:val="28"/>
                <w:szCs w:val="28"/>
              </w:rPr>
              <w:t>1</w:t>
            </w:r>
          </w:p>
        </w:tc>
        <w:tc>
          <w:tcPr>
            <w:tcW w:w="3213" w:type="dxa"/>
            <w:vAlign w:val="center"/>
          </w:tcPr>
          <w:p w14:paraId="4563F4A1" w14:textId="77777777" w:rsidR="00F45C95" w:rsidRPr="00DE6BA6" w:rsidRDefault="00956B17" w:rsidP="00816D1B">
            <w:pPr>
              <w:spacing w:before="80" w:after="80"/>
              <w:rPr>
                <w:rFonts w:ascii="Times New Roman" w:hAnsi="Times New Roman" w:cs="Times New Roman"/>
                <w:sz w:val="28"/>
                <w:szCs w:val="28"/>
              </w:rPr>
            </w:pPr>
            <w:r>
              <w:rPr>
                <w:rFonts w:ascii="Times New Roman" w:hAnsi="Times New Roman" w:cs="Times New Roman"/>
                <w:sz w:val="28"/>
                <w:szCs w:val="28"/>
              </w:rPr>
              <w:t>Trình Thị Thu Hà</w:t>
            </w:r>
          </w:p>
        </w:tc>
        <w:tc>
          <w:tcPr>
            <w:tcW w:w="4256" w:type="dxa"/>
            <w:vAlign w:val="center"/>
          </w:tcPr>
          <w:p w14:paraId="26AC9C4E" w14:textId="77777777" w:rsidR="00F45C95" w:rsidRPr="00DE6BA6" w:rsidRDefault="00956B17" w:rsidP="00816D1B">
            <w:pPr>
              <w:spacing w:before="80" w:after="80"/>
              <w:rPr>
                <w:rFonts w:ascii="Times New Roman" w:hAnsi="Times New Roman" w:cs="Times New Roman"/>
                <w:sz w:val="28"/>
                <w:szCs w:val="28"/>
              </w:rPr>
            </w:pPr>
            <w:r>
              <w:rPr>
                <w:rFonts w:ascii="Times New Roman" w:hAnsi="Times New Roman" w:cs="Times New Roman"/>
                <w:sz w:val="28"/>
                <w:szCs w:val="28"/>
              </w:rPr>
              <w:t>TT Tổ văn phòng</w:t>
            </w:r>
          </w:p>
        </w:tc>
        <w:tc>
          <w:tcPr>
            <w:tcW w:w="1692" w:type="dxa"/>
          </w:tcPr>
          <w:p w14:paraId="46F531AE" w14:textId="77777777" w:rsidR="00F45C95" w:rsidRPr="00DE6BA6" w:rsidRDefault="00F45C95" w:rsidP="00816D1B">
            <w:pPr>
              <w:rPr>
                <w:rFonts w:ascii="Times New Roman" w:hAnsi="Times New Roman" w:cs="Times New Roman"/>
                <w:sz w:val="28"/>
                <w:szCs w:val="28"/>
              </w:rPr>
            </w:pPr>
            <w:r w:rsidRPr="00DE6BA6">
              <w:rPr>
                <w:rFonts w:ascii="Times New Roman" w:hAnsi="Times New Roman" w:cs="Times New Roman"/>
                <w:sz w:val="28"/>
                <w:szCs w:val="28"/>
              </w:rPr>
              <w:t>Ủy viên</w:t>
            </w:r>
          </w:p>
        </w:tc>
      </w:tr>
      <w:tr w:rsidR="00956B17" w:rsidRPr="00DE6BA6" w14:paraId="7E4DD95F" w14:textId="77777777" w:rsidTr="006267A1">
        <w:trPr>
          <w:jc w:val="center"/>
        </w:trPr>
        <w:tc>
          <w:tcPr>
            <w:tcW w:w="610" w:type="dxa"/>
            <w:vAlign w:val="center"/>
          </w:tcPr>
          <w:p w14:paraId="096D7DC5" w14:textId="77777777" w:rsidR="00956B17" w:rsidRPr="00DE6BA6" w:rsidRDefault="00956B17" w:rsidP="00956B17">
            <w:pPr>
              <w:spacing w:before="80" w:after="80"/>
              <w:jc w:val="right"/>
              <w:rPr>
                <w:rFonts w:ascii="Times New Roman" w:hAnsi="Times New Roman" w:cs="Times New Roman"/>
                <w:sz w:val="28"/>
                <w:szCs w:val="28"/>
              </w:rPr>
            </w:pPr>
            <w:r>
              <w:rPr>
                <w:rFonts w:ascii="Times New Roman" w:hAnsi="Times New Roman" w:cs="Times New Roman"/>
                <w:sz w:val="28"/>
                <w:szCs w:val="28"/>
              </w:rPr>
              <w:t>12</w:t>
            </w:r>
          </w:p>
        </w:tc>
        <w:tc>
          <w:tcPr>
            <w:tcW w:w="3213" w:type="dxa"/>
            <w:vAlign w:val="center"/>
          </w:tcPr>
          <w:p w14:paraId="487EA650" w14:textId="77777777" w:rsidR="00956B17" w:rsidRDefault="00956B17" w:rsidP="00816D1B">
            <w:pPr>
              <w:spacing w:before="80" w:after="80"/>
              <w:rPr>
                <w:rFonts w:ascii="Times New Roman" w:hAnsi="Times New Roman" w:cs="Times New Roman"/>
                <w:sz w:val="28"/>
                <w:szCs w:val="28"/>
              </w:rPr>
            </w:pPr>
            <w:r>
              <w:rPr>
                <w:rFonts w:ascii="Times New Roman" w:hAnsi="Times New Roman" w:cs="Times New Roman"/>
                <w:sz w:val="28"/>
                <w:szCs w:val="28"/>
              </w:rPr>
              <w:t>Lê Văn Tài</w:t>
            </w:r>
          </w:p>
        </w:tc>
        <w:tc>
          <w:tcPr>
            <w:tcW w:w="4256" w:type="dxa"/>
            <w:vAlign w:val="center"/>
          </w:tcPr>
          <w:p w14:paraId="3DBF2A4C" w14:textId="77777777" w:rsidR="00956B17" w:rsidRDefault="00956B17" w:rsidP="00816D1B">
            <w:pPr>
              <w:spacing w:before="80" w:after="80"/>
              <w:rPr>
                <w:rFonts w:ascii="Times New Roman" w:hAnsi="Times New Roman" w:cs="Times New Roman"/>
                <w:sz w:val="28"/>
                <w:szCs w:val="28"/>
              </w:rPr>
            </w:pPr>
            <w:r>
              <w:rPr>
                <w:rFonts w:ascii="Times New Roman" w:hAnsi="Times New Roman" w:cs="Times New Roman"/>
                <w:sz w:val="28"/>
                <w:szCs w:val="28"/>
              </w:rPr>
              <w:t>Chi ủy viên</w:t>
            </w:r>
          </w:p>
        </w:tc>
        <w:tc>
          <w:tcPr>
            <w:tcW w:w="1692" w:type="dxa"/>
          </w:tcPr>
          <w:p w14:paraId="69C67A47" w14:textId="77777777" w:rsidR="00956B17" w:rsidRPr="00DE6BA6" w:rsidRDefault="00956B17" w:rsidP="00816D1B">
            <w:pPr>
              <w:rPr>
                <w:rFonts w:ascii="Times New Roman" w:hAnsi="Times New Roman" w:cs="Times New Roman"/>
                <w:sz w:val="28"/>
                <w:szCs w:val="28"/>
              </w:rPr>
            </w:pPr>
            <w:r>
              <w:rPr>
                <w:rFonts w:ascii="Times New Roman" w:hAnsi="Times New Roman" w:cs="Times New Roman"/>
                <w:sz w:val="28"/>
                <w:szCs w:val="28"/>
              </w:rPr>
              <w:t>Ủy viên</w:t>
            </w:r>
          </w:p>
        </w:tc>
      </w:tr>
      <w:tr w:rsidR="00956B17" w:rsidRPr="00956B17" w14:paraId="75EA1FE4" w14:textId="77777777" w:rsidTr="006267A1">
        <w:trPr>
          <w:jc w:val="center"/>
        </w:trPr>
        <w:tc>
          <w:tcPr>
            <w:tcW w:w="610" w:type="dxa"/>
            <w:vAlign w:val="center"/>
          </w:tcPr>
          <w:p w14:paraId="0B98FAB7" w14:textId="77777777" w:rsidR="00F45C95" w:rsidRPr="00BF462A" w:rsidRDefault="00F45C95" w:rsidP="00BF462A">
            <w:pPr>
              <w:spacing w:before="80" w:after="80"/>
              <w:jc w:val="right"/>
              <w:rPr>
                <w:rFonts w:ascii="Times New Roman" w:hAnsi="Times New Roman" w:cs="Times New Roman"/>
                <w:sz w:val="28"/>
                <w:szCs w:val="28"/>
              </w:rPr>
            </w:pPr>
            <w:r w:rsidRPr="00BF462A">
              <w:rPr>
                <w:rFonts w:ascii="Times New Roman" w:hAnsi="Times New Roman" w:cs="Times New Roman"/>
                <w:sz w:val="28"/>
                <w:szCs w:val="28"/>
              </w:rPr>
              <w:t>1</w:t>
            </w:r>
            <w:r w:rsidR="00BF462A">
              <w:rPr>
                <w:rFonts w:ascii="Times New Roman" w:hAnsi="Times New Roman" w:cs="Times New Roman"/>
                <w:sz w:val="28"/>
                <w:szCs w:val="28"/>
              </w:rPr>
              <w:t>3</w:t>
            </w:r>
          </w:p>
        </w:tc>
        <w:tc>
          <w:tcPr>
            <w:tcW w:w="3213" w:type="dxa"/>
            <w:vAlign w:val="center"/>
          </w:tcPr>
          <w:p w14:paraId="06D6F2DC" w14:textId="77777777" w:rsidR="00F45C95" w:rsidRPr="00BF462A" w:rsidRDefault="00F45C95" w:rsidP="00816D1B">
            <w:pPr>
              <w:spacing w:before="80" w:after="80"/>
              <w:rPr>
                <w:rFonts w:ascii="Times New Roman" w:hAnsi="Times New Roman" w:cs="Times New Roman"/>
                <w:sz w:val="28"/>
                <w:szCs w:val="28"/>
              </w:rPr>
            </w:pPr>
            <w:r w:rsidRPr="00BF462A">
              <w:rPr>
                <w:rFonts w:ascii="Times New Roman" w:hAnsi="Times New Roman" w:cs="Times New Roman"/>
                <w:sz w:val="28"/>
                <w:szCs w:val="28"/>
              </w:rPr>
              <w:t>Nguyễn Tùng Chi</w:t>
            </w:r>
          </w:p>
        </w:tc>
        <w:tc>
          <w:tcPr>
            <w:tcW w:w="4256" w:type="dxa"/>
            <w:vAlign w:val="center"/>
          </w:tcPr>
          <w:p w14:paraId="7F2F941F" w14:textId="77777777" w:rsidR="00F45C95" w:rsidRPr="00BF462A" w:rsidRDefault="00F45C95" w:rsidP="00851760">
            <w:pPr>
              <w:spacing w:before="80" w:after="80"/>
              <w:rPr>
                <w:rFonts w:ascii="Times New Roman" w:hAnsi="Times New Roman" w:cs="Times New Roman"/>
                <w:sz w:val="28"/>
                <w:szCs w:val="28"/>
              </w:rPr>
            </w:pPr>
            <w:r w:rsidRPr="00BF462A">
              <w:rPr>
                <w:rFonts w:ascii="Times New Roman" w:hAnsi="Times New Roman" w:cs="Times New Roman"/>
                <w:sz w:val="28"/>
                <w:szCs w:val="28"/>
              </w:rPr>
              <w:t>Đại diện học sinh</w:t>
            </w:r>
            <w:r w:rsidR="00956B17" w:rsidRPr="00BF462A">
              <w:rPr>
                <w:rFonts w:ascii="Times New Roman" w:hAnsi="Times New Roman" w:cs="Times New Roman"/>
                <w:sz w:val="28"/>
                <w:szCs w:val="28"/>
              </w:rPr>
              <w:t xml:space="preserve"> lớp </w:t>
            </w:r>
            <w:r w:rsidR="00851760" w:rsidRPr="00BF462A">
              <w:rPr>
                <w:rFonts w:ascii="Times New Roman" w:hAnsi="Times New Roman" w:cs="Times New Roman"/>
                <w:sz w:val="28"/>
                <w:szCs w:val="28"/>
              </w:rPr>
              <w:t>7</w:t>
            </w:r>
            <w:r w:rsidR="00956B17" w:rsidRPr="00BF462A">
              <w:rPr>
                <w:rFonts w:ascii="Times New Roman" w:hAnsi="Times New Roman" w:cs="Times New Roman"/>
                <w:sz w:val="28"/>
                <w:szCs w:val="28"/>
              </w:rPr>
              <w:t>A5</w:t>
            </w:r>
          </w:p>
        </w:tc>
        <w:tc>
          <w:tcPr>
            <w:tcW w:w="1692" w:type="dxa"/>
          </w:tcPr>
          <w:p w14:paraId="5F525DEC" w14:textId="77777777" w:rsidR="00F45C95" w:rsidRPr="00BF462A" w:rsidRDefault="00F45C95" w:rsidP="00816D1B">
            <w:pPr>
              <w:rPr>
                <w:rFonts w:ascii="Times New Roman" w:hAnsi="Times New Roman" w:cs="Times New Roman"/>
                <w:sz w:val="28"/>
                <w:szCs w:val="28"/>
              </w:rPr>
            </w:pPr>
            <w:r w:rsidRPr="00BF462A">
              <w:rPr>
                <w:rFonts w:ascii="Times New Roman" w:hAnsi="Times New Roman" w:cs="Times New Roman"/>
                <w:sz w:val="28"/>
                <w:szCs w:val="28"/>
              </w:rPr>
              <w:t>Ủy viên</w:t>
            </w:r>
          </w:p>
        </w:tc>
      </w:tr>
    </w:tbl>
    <w:p w14:paraId="31D66304" w14:textId="77777777" w:rsidR="00F45C95" w:rsidRPr="00956B17" w:rsidRDefault="00F45C95" w:rsidP="007A30C7">
      <w:pPr>
        <w:rPr>
          <w:rFonts w:ascii="Times New Roman" w:hAnsi="Times New Roman" w:cs="Times New Roman"/>
          <w:color w:val="FF0000"/>
          <w:sz w:val="2"/>
          <w:szCs w:val="28"/>
        </w:rPr>
      </w:pPr>
    </w:p>
    <w:p w14:paraId="08A16D98" w14:textId="77777777" w:rsidR="00F9608E" w:rsidRPr="00DE6BA6" w:rsidRDefault="003B0D06"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9.</w:t>
      </w:r>
      <w:r w:rsidR="00F9608E" w:rsidRPr="00DE6BA6">
        <w:rPr>
          <w:rFonts w:ascii="Times New Roman" w:hAnsi="Times New Roman" w:cs="Times New Roman"/>
          <w:sz w:val="28"/>
          <w:szCs w:val="28"/>
        </w:rPr>
        <w:t xml:space="preserve"> Quyết định điều độ</w:t>
      </w:r>
      <w:r w:rsidR="009A0A94" w:rsidRPr="00DE6BA6">
        <w:rPr>
          <w:rFonts w:ascii="Times New Roman" w:hAnsi="Times New Roman" w:cs="Times New Roman"/>
          <w:sz w:val="28"/>
          <w:szCs w:val="28"/>
        </w:rPr>
        <w:t xml:space="preserve">ng, </w:t>
      </w:r>
      <w:r w:rsidR="00F9608E" w:rsidRPr="00DE6BA6">
        <w:rPr>
          <w:rFonts w:ascii="Times New Roman" w:hAnsi="Times New Roman" w:cs="Times New Roman"/>
          <w:sz w:val="28"/>
          <w:szCs w:val="28"/>
        </w:rPr>
        <w:t>bổ nhiệm Hiệu Trưởng</w:t>
      </w:r>
      <w:r w:rsidR="009A0A94" w:rsidRPr="00DE6BA6">
        <w:rPr>
          <w:rFonts w:ascii="Times New Roman" w:hAnsi="Times New Roman" w:cs="Times New Roman"/>
          <w:sz w:val="28"/>
          <w:szCs w:val="28"/>
        </w:rPr>
        <w:t>, phó hiệu trưởng</w:t>
      </w:r>
      <w:r w:rsidR="00F9608E" w:rsidRPr="00DE6BA6">
        <w:rPr>
          <w:rFonts w:ascii="Times New Roman" w:hAnsi="Times New Roman" w:cs="Times New Roman"/>
          <w:sz w:val="28"/>
          <w:szCs w:val="28"/>
        </w:rPr>
        <w:t>:</w:t>
      </w:r>
    </w:p>
    <w:p w14:paraId="33F60B3B" w14:textId="77777777" w:rsidR="009A0A94" w:rsidRPr="00DE6BA6" w:rsidRDefault="003B0D06"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9.</w:t>
      </w:r>
      <w:r w:rsidR="00CB7A20">
        <w:rPr>
          <w:rFonts w:ascii="Times New Roman" w:hAnsi="Times New Roman" w:cs="Times New Roman"/>
          <w:sz w:val="28"/>
          <w:szCs w:val="28"/>
        </w:rPr>
        <w:t>1.</w:t>
      </w:r>
      <w:r w:rsidR="009A0A94" w:rsidRPr="00DE6BA6">
        <w:rPr>
          <w:rFonts w:ascii="Times New Roman" w:hAnsi="Times New Roman" w:cs="Times New Roman"/>
          <w:sz w:val="28"/>
          <w:szCs w:val="28"/>
        </w:rPr>
        <w:t xml:space="preserve"> Quyết định điều động, bổ nhiệm Hiệu Trưở</w:t>
      </w:r>
      <w:r w:rsidR="00CB7A20">
        <w:rPr>
          <w:rFonts w:ascii="Times New Roman" w:hAnsi="Times New Roman" w:cs="Times New Roman"/>
          <w:sz w:val="28"/>
          <w:szCs w:val="28"/>
        </w:rPr>
        <w:t>ng:</w:t>
      </w:r>
    </w:p>
    <w:p w14:paraId="011993F4" w14:textId="77777777" w:rsidR="00F9608E" w:rsidRPr="00DE6BA6" w:rsidRDefault="009A0A94"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w:t>
      </w:r>
      <w:r w:rsidR="00F9608E" w:rsidRPr="00DE6BA6">
        <w:rPr>
          <w:rFonts w:ascii="Times New Roman" w:hAnsi="Times New Roman" w:cs="Times New Roman"/>
          <w:sz w:val="28"/>
          <w:szCs w:val="28"/>
        </w:rPr>
        <w:t xml:space="preserve">QĐ số </w:t>
      </w:r>
      <w:r w:rsidR="007115E1">
        <w:rPr>
          <w:rFonts w:ascii="Times New Roman" w:hAnsi="Times New Roman" w:cs="Times New Roman"/>
          <w:sz w:val="28"/>
          <w:szCs w:val="28"/>
        </w:rPr>
        <w:t>93</w:t>
      </w:r>
      <w:r w:rsidR="00F9608E" w:rsidRPr="00DE6BA6">
        <w:rPr>
          <w:rFonts w:ascii="Times New Roman" w:hAnsi="Times New Roman" w:cs="Times New Roman"/>
          <w:sz w:val="28"/>
          <w:szCs w:val="28"/>
        </w:rPr>
        <w:t xml:space="preserve">/QĐ-UBND ngày </w:t>
      </w:r>
      <w:r w:rsidR="007115E1">
        <w:rPr>
          <w:rFonts w:ascii="Times New Roman" w:hAnsi="Times New Roman" w:cs="Times New Roman"/>
          <w:sz w:val="28"/>
          <w:szCs w:val="28"/>
        </w:rPr>
        <w:t>15/7/2025</w:t>
      </w:r>
      <w:r w:rsidR="00F9608E" w:rsidRPr="00DE6BA6">
        <w:rPr>
          <w:rFonts w:ascii="Times New Roman" w:hAnsi="Times New Roman" w:cs="Times New Roman"/>
          <w:sz w:val="28"/>
          <w:szCs w:val="28"/>
        </w:rPr>
        <w:t xml:space="preserve"> </w:t>
      </w:r>
      <w:r w:rsidR="004E37A3">
        <w:rPr>
          <w:rFonts w:ascii="Times New Roman" w:hAnsi="Times New Roman" w:cs="Times New Roman"/>
          <w:sz w:val="28"/>
          <w:szCs w:val="28"/>
        </w:rPr>
        <w:t xml:space="preserve">của UBND Xã Đại Thanh </w:t>
      </w:r>
      <w:r w:rsidR="00F9608E" w:rsidRPr="00DE6BA6">
        <w:rPr>
          <w:rFonts w:ascii="Times New Roman" w:hAnsi="Times New Roman" w:cs="Times New Roman"/>
          <w:sz w:val="28"/>
          <w:szCs w:val="28"/>
        </w:rPr>
        <w:t xml:space="preserve">về việc bổ nhiệm </w:t>
      </w:r>
      <w:r w:rsidR="007115E1">
        <w:rPr>
          <w:rFonts w:ascii="Times New Roman" w:hAnsi="Times New Roman" w:cs="Times New Roman"/>
          <w:sz w:val="28"/>
          <w:szCs w:val="28"/>
        </w:rPr>
        <w:t>đ</w:t>
      </w:r>
      <w:r w:rsidR="00F9608E" w:rsidRPr="00DE6BA6">
        <w:rPr>
          <w:rFonts w:ascii="Times New Roman" w:hAnsi="Times New Roman" w:cs="Times New Roman"/>
          <w:sz w:val="28"/>
          <w:szCs w:val="28"/>
        </w:rPr>
        <w:t>ồng chí Bùi Thị Hải Lý giữ chức vụ</w:t>
      </w:r>
      <w:r w:rsidR="007115E1">
        <w:rPr>
          <w:rFonts w:ascii="Times New Roman" w:hAnsi="Times New Roman" w:cs="Times New Roman"/>
          <w:sz w:val="28"/>
          <w:szCs w:val="28"/>
        </w:rPr>
        <w:t xml:space="preserve"> Hi</w:t>
      </w:r>
      <w:r w:rsidR="00F9608E" w:rsidRPr="00DE6BA6">
        <w:rPr>
          <w:rFonts w:ascii="Times New Roman" w:hAnsi="Times New Roman" w:cs="Times New Roman"/>
          <w:sz w:val="28"/>
          <w:szCs w:val="28"/>
        </w:rPr>
        <w:t xml:space="preserve">ệu trưởng Trường THCS Tam Hiệp kể từ ngày </w:t>
      </w:r>
      <w:r w:rsidR="007115E1">
        <w:rPr>
          <w:rFonts w:ascii="Times New Roman" w:hAnsi="Times New Roman" w:cs="Times New Roman"/>
          <w:sz w:val="28"/>
          <w:szCs w:val="28"/>
        </w:rPr>
        <w:t>15/7/2025</w:t>
      </w:r>
      <w:r w:rsidR="00F9608E" w:rsidRPr="00DE6BA6">
        <w:rPr>
          <w:rFonts w:ascii="Times New Roman" w:hAnsi="Times New Roman" w:cs="Times New Roman"/>
          <w:sz w:val="28"/>
          <w:szCs w:val="28"/>
        </w:rPr>
        <w:t xml:space="preserve">. Thời hạn bổ nhiệm </w:t>
      </w:r>
      <w:r w:rsidR="004E37A3">
        <w:rPr>
          <w:rFonts w:ascii="Times New Roman" w:hAnsi="Times New Roman" w:cs="Times New Roman"/>
          <w:sz w:val="28"/>
          <w:szCs w:val="28"/>
        </w:rPr>
        <w:t>từ 15/7/2025 đến 01/8/2029</w:t>
      </w:r>
      <w:r w:rsidR="00F9608E" w:rsidRPr="00DE6BA6">
        <w:rPr>
          <w:rFonts w:ascii="Times New Roman" w:hAnsi="Times New Roman" w:cs="Times New Roman"/>
          <w:sz w:val="28"/>
          <w:szCs w:val="28"/>
        </w:rPr>
        <w:t>.</w:t>
      </w:r>
    </w:p>
    <w:p w14:paraId="4D4DAFFC" w14:textId="77777777" w:rsidR="009A0A94" w:rsidRPr="00DE6BA6" w:rsidRDefault="003B0D06"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9.</w:t>
      </w:r>
      <w:r w:rsidR="00CB7A20">
        <w:rPr>
          <w:rFonts w:ascii="Times New Roman" w:hAnsi="Times New Roman" w:cs="Times New Roman"/>
          <w:sz w:val="28"/>
          <w:szCs w:val="28"/>
        </w:rPr>
        <w:t>2.</w:t>
      </w:r>
      <w:r w:rsidR="00F2434E">
        <w:rPr>
          <w:rFonts w:ascii="Times New Roman" w:hAnsi="Times New Roman" w:cs="Times New Roman"/>
          <w:sz w:val="28"/>
          <w:szCs w:val="28"/>
        </w:rPr>
        <w:t xml:space="preserve"> </w:t>
      </w:r>
      <w:r w:rsidR="009A0A94" w:rsidRPr="00DE6BA6">
        <w:rPr>
          <w:rFonts w:ascii="Times New Roman" w:hAnsi="Times New Roman" w:cs="Times New Roman"/>
          <w:sz w:val="28"/>
          <w:szCs w:val="28"/>
        </w:rPr>
        <w:t xml:space="preserve">Quyết định bổ nhiệm </w:t>
      </w:r>
      <w:r w:rsidR="002029FC" w:rsidRPr="00DE6BA6">
        <w:rPr>
          <w:rFonts w:ascii="Times New Roman" w:hAnsi="Times New Roman" w:cs="Times New Roman"/>
          <w:sz w:val="28"/>
          <w:szCs w:val="28"/>
        </w:rPr>
        <w:t xml:space="preserve">lại </w:t>
      </w:r>
      <w:r w:rsidR="009A0A94" w:rsidRPr="00DE6BA6">
        <w:rPr>
          <w:rFonts w:ascii="Times New Roman" w:hAnsi="Times New Roman" w:cs="Times New Roman"/>
          <w:sz w:val="28"/>
          <w:szCs w:val="28"/>
        </w:rPr>
        <w:t>Phó Hiệu trưởng:</w:t>
      </w:r>
    </w:p>
    <w:p w14:paraId="3865472B" w14:textId="77777777" w:rsidR="00151088" w:rsidRPr="00151088" w:rsidRDefault="00151088" w:rsidP="00151088">
      <w:pPr>
        <w:ind w:firstLine="567"/>
        <w:jc w:val="both"/>
        <w:rPr>
          <w:rFonts w:ascii="Times New Roman" w:hAnsi="Times New Roman" w:cs="Times New Roman"/>
          <w:sz w:val="28"/>
          <w:szCs w:val="28"/>
        </w:rPr>
      </w:pPr>
      <w:r w:rsidRPr="00151088">
        <w:rPr>
          <w:rFonts w:ascii="Times New Roman" w:hAnsi="Times New Roman" w:cs="Times New Roman"/>
          <w:sz w:val="28"/>
          <w:szCs w:val="28"/>
        </w:rPr>
        <w:t>-QĐ số 9</w:t>
      </w:r>
      <w:r>
        <w:rPr>
          <w:rFonts w:ascii="Times New Roman" w:hAnsi="Times New Roman" w:cs="Times New Roman"/>
          <w:sz w:val="28"/>
          <w:szCs w:val="28"/>
        </w:rPr>
        <w:t>4</w:t>
      </w:r>
      <w:r w:rsidRPr="00151088">
        <w:rPr>
          <w:rFonts w:ascii="Times New Roman" w:hAnsi="Times New Roman" w:cs="Times New Roman"/>
          <w:sz w:val="28"/>
          <w:szCs w:val="28"/>
        </w:rPr>
        <w:t xml:space="preserve">/QĐ-UBND ngày 15/7/2025 của UBND Xã Đại Thanh về việc bổ nhiệm đồng chí </w:t>
      </w:r>
      <w:r>
        <w:rPr>
          <w:rFonts w:ascii="Times New Roman" w:hAnsi="Times New Roman" w:cs="Times New Roman"/>
          <w:sz w:val="28"/>
          <w:szCs w:val="28"/>
        </w:rPr>
        <w:t>Đỗ Huyền Thơ</w:t>
      </w:r>
      <w:r w:rsidRPr="00151088">
        <w:rPr>
          <w:rFonts w:ascii="Times New Roman" w:hAnsi="Times New Roman" w:cs="Times New Roman"/>
          <w:sz w:val="28"/>
          <w:szCs w:val="28"/>
        </w:rPr>
        <w:t xml:space="preserve"> giữ chức vụ</w:t>
      </w:r>
      <w:r>
        <w:rPr>
          <w:rFonts w:ascii="Times New Roman" w:hAnsi="Times New Roman" w:cs="Times New Roman"/>
          <w:sz w:val="28"/>
          <w:szCs w:val="28"/>
        </w:rPr>
        <w:t xml:space="preserve"> Phó </w:t>
      </w:r>
      <w:r w:rsidRPr="00151088">
        <w:rPr>
          <w:rFonts w:ascii="Times New Roman" w:hAnsi="Times New Roman" w:cs="Times New Roman"/>
          <w:sz w:val="28"/>
          <w:szCs w:val="28"/>
        </w:rPr>
        <w:t>Hiệu trưởng Trường THCS Tam Hiệp kể từ ngày 15/7/2025. Thời hạn bổ nhiệm từ 15/7/2025 đến 01/</w:t>
      </w:r>
      <w:r w:rsidR="00F33AC3">
        <w:rPr>
          <w:rFonts w:ascii="Times New Roman" w:hAnsi="Times New Roman" w:cs="Times New Roman"/>
          <w:sz w:val="28"/>
          <w:szCs w:val="28"/>
        </w:rPr>
        <w:t>9</w:t>
      </w:r>
      <w:r w:rsidRPr="00151088">
        <w:rPr>
          <w:rFonts w:ascii="Times New Roman" w:hAnsi="Times New Roman" w:cs="Times New Roman"/>
          <w:sz w:val="28"/>
          <w:szCs w:val="28"/>
        </w:rPr>
        <w:t>/202</w:t>
      </w:r>
      <w:r w:rsidR="00F33AC3">
        <w:rPr>
          <w:rFonts w:ascii="Times New Roman" w:hAnsi="Times New Roman" w:cs="Times New Roman"/>
          <w:sz w:val="28"/>
          <w:szCs w:val="28"/>
        </w:rPr>
        <w:t>6</w:t>
      </w:r>
      <w:r w:rsidRPr="00151088">
        <w:rPr>
          <w:rFonts w:ascii="Times New Roman" w:hAnsi="Times New Roman" w:cs="Times New Roman"/>
          <w:sz w:val="28"/>
          <w:szCs w:val="28"/>
        </w:rPr>
        <w:t>.</w:t>
      </w:r>
    </w:p>
    <w:p w14:paraId="2067FBCA" w14:textId="77777777" w:rsidR="00DA0DA1" w:rsidRPr="00DE6BA6" w:rsidRDefault="003B0D06"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10.</w:t>
      </w:r>
      <w:r w:rsidR="00DA0DA1" w:rsidRPr="00DE6BA6">
        <w:rPr>
          <w:rFonts w:ascii="Times New Roman" w:hAnsi="Times New Roman" w:cs="Times New Roman"/>
          <w:sz w:val="28"/>
          <w:szCs w:val="28"/>
        </w:rPr>
        <w:t xml:space="preserve"> Quy chế làm việc của Trường THCS Tam Hiệ</w:t>
      </w:r>
      <w:r w:rsidR="00F2434E">
        <w:rPr>
          <w:rFonts w:ascii="Times New Roman" w:hAnsi="Times New Roman" w:cs="Times New Roman"/>
          <w:sz w:val="28"/>
          <w:szCs w:val="28"/>
        </w:rPr>
        <w:t>p</w:t>
      </w:r>
      <w:r w:rsidR="00DA0DA1" w:rsidRPr="00DE6BA6">
        <w:rPr>
          <w:rFonts w:ascii="Times New Roman" w:hAnsi="Times New Roman" w:cs="Times New Roman"/>
          <w:sz w:val="28"/>
          <w:szCs w:val="28"/>
        </w:rPr>
        <w:t xml:space="preserve">: </w:t>
      </w:r>
    </w:p>
    <w:p w14:paraId="50332C94" w14:textId="77777777" w:rsidR="00003D5D" w:rsidRDefault="00003D5D" w:rsidP="00603D29">
      <w:pPr>
        <w:spacing w:after="120" w:line="240" w:lineRule="auto"/>
        <w:jc w:val="center"/>
        <w:rPr>
          <w:rFonts w:ascii="Times New Roman" w:hAnsi="Times New Roman" w:cs="Times New Roman"/>
          <w:b/>
          <w:sz w:val="28"/>
          <w:szCs w:val="28"/>
          <w:lang w:val="nl-NL"/>
        </w:rPr>
      </w:pPr>
    </w:p>
    <w:p w14:paraId="56420C72" w14:textId="77777777" w:rsidR="00FB297D" w:rsidRDefault="00FB297D" w:rsidP="00603D29">
      <w:pPr>
        <w:spacing w:after="120" w:line="240" w:lineRule="auto"/>
        <w:jc w:val="center"/>
        <w:rPr>
          <w:rFonts w:ascii="Times New Roman" w:hAnsi="Times New Roman" w:cs="Times New Roman"/>
          <w:b/>
          <w:sz w:val="28"/>
          <w:szCs w:val="28"/>
          <w:lang w:val="nl-NL"/>
        </w:rPr>
      </w:pPr>
    </w:p>
    <w:p w14:paraId="3EE453B8" w14:textId="77777777" w:rsidR="00603D29" w:rsidRPr="00DE6BA6" w:rsidRDefault="00603D29" w:rsidP="00603D29">
      <w:pPr>
        <w:spacing w:after="120" w:line="240" w:lineRule="auto"/>
        <w:jc w:val="center"/>
        <w:rPr>
          <w:rFonts w:ascii="Times New Roman" w:hAnsi="Times New Roman" w:cs="Times New Roman"/>
          <w:b/>
          <w:sz w:val="28"/>
          <w:szCs w:val="28"/>
          <w:lang w:val="nl-NL"/>
        </w:rPr>
      </w:pPr>
      <w:r w:rsidRPr="00DE6BA6">
        <w:rPr>
          <w:rFonts w:ascii="Times New Roman" w:hAnsi="Times New Roman" w:cs="Times New Roman"/>
          <w:b/>
          <w:sz w:val="28"/>
          <w:szCs w:val="28"/>
          <w:lang w:val="nl-NL"/>
        </w:rPr>
        <w:lastRenderedPageBreak/>
        <w:t>QUY CHẾ LÀM VIỆC</w:t>
      </w:r>
    </w:p>
    <w:p w14:paraId="586C9FAC" w14:textId="77777777" w:rsidR="00603D29" w:rsidRPr="00DE6BA6" w:rsidRDefault="00603D29" w:rsidP="00FE2B54">
      <w:pPr>
        <w:shd w:val="clear" w:color="auto" w:fill="FFFFFF"/>
        <w:spacing w:after="120" w:line="240" w:lineRule="auto"/>
        <w:ind w:firstLine="720"/>
        <w:jc w:val="both"/>
        <w:rPr>
          <w:rFonts w:ascii="Times New Roman" w:hAnsi="Times New Roman" w:cs="Times New Roman"/>
          <w:b/>
          <w:bCs/>
          <w:iCs/>
          <w:sz w:val="28"/>
          <w:szCs w:val="28"/>
        </w:rPr>
      </w:pPr>
      <w:r w:rsidRPr="00DE6BA6">
        <w:rPr>
          <w:rFonts w:ascii="Times New Roman" w:hAnsi="Times New Roman" w:cs="Times New Roman"/>
          <w:b/>
          <w:bCs/>
          <w:iCs/>
          <w:sz w:val="28"/>
          <w:szCs w:val="28"/>
        </w:rPr>
        <w:t>1. Họp hội đồng trường: họp 3 lần/ năm học</w:t>
      </w:r>
    </w:p>
    <w:p w14:paraId="5A365D8D" w14:textId="77777777" w:rsidR="00603D29" w:rsidRPr="00DE6BA6" w:rsidRDefault="00603D29" w:rsidP="00FE2B54">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b/>
          <w:bCs/>
          <w:iCs/>
          <w:sz w:val="28"/>
          <w:szCs w:val="28"/>
        </w:rPr>
        <w:t>2. Họp HĐSP:</w:t>
      </w:r>
    </w:p>
    <w:p w14:paraId="72AFE2C8"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xml:space="preserve">- Thực hiện: Họp 01lần/tháng </w:t>
      </w:r>
    </w:p>
    <w:p w14:paraId="609BF676"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Thành phần: 100% CB - GV - NV.</w:t>
      </w:r>
    </w:p>
    <w:p w14:paraId="5A4AE49B"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Nội dung:</w:t>
      </w:r>
    </w:p>
    <w:p w14:paraId="0631030D"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xml:space="preserve">+ </w:t>
      </w:r>
      <w:r w:rsidR="001C5B7B">
        <w:rPr>
          <w:rFonts w:ascii="Times New Roman" w:hAnsi="Times New Roman" w:cs="Times New Roman"/>
          <w:sz w:val="28"/>
          <w:szCs w:val="28"/>
        </w:rPr>
        <w:t>Dân chủ trong việc đ</w:t>
      </w:r>
      <w:r w:rsidRPr="00DE6BA6">
        <w:rPr>
          <w:rFonts w:ascii="Times New Roman" w:hAnsi="Times New Roman" w:cs="Times New Roman"/>
          <w:sz w:val="28"/>
          <w:szCs w:val="28"/>
        </w:rPr>
        <w:t xml:space="preserve">ánh giá </w:t>
      </w:r>
      <w:r w:rsidR="00064AE4">
        <w:rPr>
          <w:rFonts w:ascii="Times New Roman" w:hAnsi="Times New Roman" w:cs="Times New Roman"/>
          <w:sz w:val="28"/>
          <w:szCs w:val="28"/>
        </w:rPr>
        <w:t xml:space="preserve">chương trình, kế hoạch, việc thực hiện </w:t>
      </w:r>
      <w:r w:rsidRPr="00DE6BA6">
        <w:rPr>
          <w:rFonts w:ascii="Times New Roman" w:hAnsi="Times New Roman" w:cs="Times New Roman"/>
          <w:sz w:val="28"/>
          <w:szCs w:val="28"/>
        </w:rPr>
        <w:t>công tác tháng trướ</w:t>
      </w:r>
      <w:r w:rsidR="00064AE4">
        <w:rPr>
          <w:rFonts w:ascii="Times New Roman" w:hAnsi="Times New Roman" w:cs="Times New Roman"/>
          <w:sz w:val="28"/>
          <w:szCs w:val="28"/>
        </w:rPr>
        <w:t>c, chỉ rõ ưu điểm, tồn tại hạn chế và biện pháp khắc phục.</w:t>
      </w:r>
    </w:p>
    <w:p w14:paraId="214EBD0D"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Triển khai kế hoạch của tháng hiện tại.</w:t>
      </w:r>
    </w:p>
    <w:p w14:paraId="64B75F75"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Khi họp, các thành viên của Hội đồng tuyệt đối không nói chuyện riêng, không làm việc riêng. Ghi chép đầy đủ, chính xác và đóng góp ý kiến xây dựng. Cá nhân có ý kiến phát biểu giơ tay và phải được sự đồng ý của người chủ trì cuộc họp, không được nói tự do.</w:t>
      </w:r>
    </w:p>
    <w:p w14:paraId="69D5ED22" w14:textId="77777777" w:rsidR="00603D29" w:rsidRPr="00DE6BA6" w:rsidRDefault="00603D29" w:rsidP="00FE2B54">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b/>
          <w:bCs/>
          <w:iCs/>
          <w:sz w:val="28"/>
          <w:szCs w:val="28"/>
        </w:rPr>
        <w:t xml:space="preserve">3. Họp Ban liên tịch </w:t>
      </w:r>
    </w:p>
    <w:p w14:paraId="4EF72531"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Thực hiện: Họp 01 lần/tháng sau khi các thành viên trong HĐSP tự đánh giá trên phần mềm, các tổ chuyên môn họp thống nhất đánh giá viên chức theo tháng của tổ, Ban liên tịch họp đánh giá viên chức cho toàn thể HĐSP (có thể tổ chức thêm phiên họp nếu có việc quan trọng thật sự cần thiết).</w:t>
      </w:r>
    </w:p>
    <w:p w14:paraId="7A5A9B98" w14:textId="77777777" w:rsidR="00603D29" w:rsidRPr="00DE6BA6" w:rsidRDefault="008B5192" w:rsidP="008B5192">
      <w:pPr>
        <w:shd w:val="clear" w:color="auto" w:fill="FFFFFF"/>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8B5192">
        <w:rPr>
          <w:rFonts w:ascii="Times New Roman" w:hAnsi="Times New Roman" w:cs="Times New Roman"/>
          <w:sz w:val="28"/>
          <w:szCs w:val="28"/>
        </w:rPr>
        <w:t>Dân chủ trong việc đánh giá chương trình, kế hoạch, việc thực hiện công tác tháng trước, chỉ rõ ưu điểm, tồn tại hạn chế và biện pháp khắc phục.</w:t>
      </w:r>
    </w:p>
    <w:p w14:paraId="01100B69"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Triển khai kế hoạch của tháng hiện tại.</w:t>
      </w:r>
    </w:p>
    <w:p w14:paraId="5F9271EA"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xml:space="preserve">- Thành phần: </w:t>
      </w:r>
      <w:r w:rsidR="00DA2224">
        <w:rPr>
          <w:rFonts w:ascii="Times New Roman" w:hAnsi="Times New Roman" w:cs="Times New Roman"/>
          <w:sz w:val="28"/>
          <w:szCs w:val="28"/>
        </w:rPr>
        <w:t xml:space="preserve">Cấp ủy + </w:t>
      </w:r>
      <w:r w:rsidRPr="00DE6BA6">
        <w:rPr>
          <w:rFonts w:ascii="Times New Roman" w:hAnsi="Times New Roman" w:cs="Times New Roman"/>
          <w:sz w:val="28"/>
          <w:szCs w:val="28"/>
        </w:rPr>
        <w:t>BGH + Các tổ trưởng + TPT Đội + Bí thư Chi Đoàn thanh niên + Thư ký Hội đồng + Kế toán.</w:t>
      </w:r>
    </w:p>
    <w:p w14:paraId="102915BF" w14:textId="77777777" w:rsidR="00603D29" w:rsidRPr="00DE6BA6" w:rsidRDefault="00603D29" w:rsidP="00FE2B54">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b/>
          <w:bCs/>
          <w:iCs/>
          <w:sz w:val="28"/>
          <w:szCs w:val="28"/>
        </w:rPr>
        <w:t>4. Họp giao ban Ban giám hiệu: họp 2 lần/tháng</w:t>
      </w:r>
    </w:p>
    <w:p w14:paraId="1334095F"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Thực hiện: vào sáng thứ 2 cách tuần bắt đầu từ 8h20 (Sau tiết chào cờ).</w:t>
      </w:r>
    </w:p>
    <w:p w14:paraId="4E5831D7"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Thành phần: các đ/c trong Ban giám hiệu.</w:t>
      </w:r>
    </w:p>
    <w:p w14:paraId="287CE504" w14:textId="77777777" w:rsidR="00603D29"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xml:space="preserve">+ Nội dung: </w:t>
      </w:r>
      <w:r w:rsidR="00C04F6B" w:rsidRPr="00C04F6B">
        <w:rPr>
          <w:rFonts w:ascii="Times New Roman" w:hAnsi="Times New Roman" w:cs="Times New Roman"/>
          <w:sz w:val="28"/>
          <w:szCs w:val="28"/>
        </w:rPr>
        <w:t xml:space="preserve">Dân chủ trong việc đánh giá chương trình, kế hoạch, việc thực hiện công tác </w:t>
      </w:r>
      <w:r w:rsidR="00C04F6B">
        <w:rPr>
          <w:rFonts w:ascii="Times New Roman" w:hAnsi="Times New Roman" w:cs="Times New Roman"/>
          <w:sz w:val="28"/>
          <w:szCs w:val="28"/>
        </w:rPr>
        <w:t>tuần</w:t>
      </w:r>
      <w:r w:rsidR="00C04F6B" w:rsidRPr="00C04F6B">
        <w:rPr>
          <w:rFonts w:ascii="Times New Roman" w:hAnsi="Times New Roman" w:cs="Times New Roman"/>
          <w:sz w:val="28"/>
          <w:szCs w:val="28"/>
        </w:rPr>
        <w:t xml:space="preserve"> trước, chỉ rõ ưu điểm, tồn tại hạn chế và biện pháp khắc phục.</w:t>
      </w:r>
    </w:p>
    <w:p w14:paraId="5A6A911C" w14:textId="77777777" w:rsidR="00C04F6B" w:rsidRPr="00DE6BA6" w:rsidRDefault="00C04F6B" w:rsidP="00603D29">
      <w:pPr>
        <w:shd w:val="clear" w:color="auto" w:fill="FFFFFF"/>
        <w:spacing w:after="120" w:line="240" w:lineRule="auto"/>
        <w:ind w:firstLine="720"/>
        <w:jc w:val="both"/>
        <w:rPr>
          <w:rFonts w:ascii="Times New Roman" w:hAnsi="Times New Roman" w:cs="Times New Roman"/>
          <w:sz w:val="28"/>
          <w:szCs w:val="28"/>
        </w:rPr>
      </w:pPr>
      <w:r w:rsidRPr="00C04F6B">
        <w:rPr>
          <w:rFonts w:ascii="Times New Roman" w:hAnsi="Times New Roman" w:cs="Times New Roman"/>
          <w:sz w:val="28"/>
          <w:szCs w:val="28"/>
        </w:rPr>
        <w:t>+ Triển khai kế hoạch của t</w:t>
      </w:r>
      <w:r>
        <w:rPr>
          <w:rFonts w:ascii="Times New Roman" w:hAnsi="Times New Roman" w:cs="Times New Roman"/>
          <w:sz w:val="28"/>
          <w:szCs w:val="28"/>
        </w:rPr>
        <w:t>uần sau.</w:t>
      </w:r>
    </w:p>
    <w:p w14:paraId="454DC406" w14:textId="77777777" w:rsidR="00603D29" w:rsidRPr="00DE6BA6" w:rsidRDefault="00603D29" w:rsidP="00FE2B54">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b/>
          <w:bCs/>
          <w:iCs/>
          <w:sz w:val="28"/>
          <w:szCs w:val="28"/>
        </w:rPr>
        <w:t>5. Họp GVCN</w:t>
      </w:r>
    </w:p>
    <w:p w14:paraId="536606C0"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Thực hiện: họp 01 lần/tháng.</w:t>
      </w:r>
    </w:p>
    <w:p w14:paraId="0C1DD529"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Thành phần: Ban giám hiệu, giáo viên Chủ nhiệm, TPT, Bí thư Đoàn TN.</w:t>
      </w:r>
    </w:p>
    <w:p w14:paraId="6F873E76" w14:textId="77777777" w:rsidR="00464E80" w:rsidRPr="00464E80" w:rsidRDefault="00603D29" w:rsidP="00464E80">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xml:space="preserve">+ Nội dung: </w:t>
      </w:r>
      <w:r w:rsidR="00464E80" w:rsidRPr="00464E80">
        <w:rPr>
          <w:rFonts w:ascii="Times New Roman" w:hAnsi="Times New Roman" w:cs="Times New Roman"/>
          <w:sz w:val="28"/>
          <w:szCs w:val="28"/>
        </w:rPr>
        <w:t>Dân chủ trong việc đánh giá chương trình, kế hoạch, việc thực hiện công tác tháng trước, chỉ rõ ưu điểm, tồn tại hạn chế và biện pháp khắc phục.</w:t>
      </w:r>
    </w:p>
    <w:p w14:paraId="32743A64" w14:textId="77777777" w:rsidR="00603D29" w:rsidRPr="00DE6BA6" w:rsidRDefault="00464E80" w:rsidP="00464E80">
      <w:pPr>
        <w:shd w:val="clear" w:color="auto" w:fill="FFFFFF"/>
        <w:spacing w:after="120" w:line="240" w:lineRule="auto"/>
        <w:ind w:firstLine="720"/>
        <w:jc w:val="both"/>
        <w:rPr>
          <w:rFonts w:ascii="Times New Roman" w:hAnsi="Times New Roman" w:cs="Times New Roman"/>
          <w:sz w:val="28"/>
          <w:szCs w:val="28"/>
        </w:rPr>
      </w:pPr>
      <w:r w:rsidRPr="00464E80">
        <w:rPr>
          <w:rFonts w:ascii="Times New Roman" w:hAnsi="Times New Roman" w:cs="Times New Roman"/>
          <w:sz w:val="28"/>
          <w:szCs w:val="28"/>
        </w:rPr>
        <w:t>+ Triển khai kế hoạch của tháng hiện tại.</w:t>
      </w:r>
    </w:p>
    <w:p w14:paraId="2FF0DC2E" w14:textId="77777777" w:rsidR="00603D29" w:rsidRPr="00DE6BA6" w:rsidRDefault="00603D29" w:rsidP="00FE2B54">
      <w:pPr>
        <w:shd w:val="clear" w:color="auto" w:fill="FFFFFF"/>
        <w:spacing w:after="120" w:line="240" w:lineRule="auto"/>
        <w:ind w:firstLine="720"/>
        <w:jc w:val="both"/>
        <w:rPr>
          <w:rFonts w:ascii="Times New Roman" w:hAnsi="Times New Roman" w:cs="Times New Roman"/>
          <w:b/>
          <w:bCs/>
          <w:iCs/>
          <w:sz w:val="28"/>
          <w:szCs w:val="28"/>
        </w:rPr>
      </w:pPr>
      <w:r w:rsidRPr="00DE6BA6">
        <w:rPr>
          <w:rFonts w:ascii="Times New Roman" w:hAnsi="Times New Roman" w:cs="Times New Roman"/>
          <w:b/>
          <w:bCs/>
          <w:iCs/>
          <w:sz w:val="28"/>
          <w:szCs w:val="28"/>
        </w:rPr>
        <w:lastRenderedPageBreak/>
        <w:t>6. Họp tổ chuyên môn, tổ văn phòng:</w:t>
      </w:r>
    </w:p>
    <w:p w14:paraId="463B9FFC"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xml:space="preserve">+ Thực hiện: Họp 02 lần/tháng </w:t>
      </w:r>
    </w:p>
    <w:p w14:paraId="78756720"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Thành phần: 100% thành viên của tổ.</w:t>
      </w:r>
    </w:p>
    <w:p w14:paraId="4B023BFF" w14:textId="77777777" w:rsidR="00603D29" w:rsidRPr="00DE6BA6" w:rsidRDefault="00603D29" w:rsidP="00603D29">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 Nội dung: đánh giá và rút kinh nghiệm hoạt động của tổ tháng trước, tập trung vào sinh hoạt chuyên môn sâu, triển khai kế hoạch tháng sau. Góp ý đánh giá giờ dạy theo nghiên cứu bài học (đối với tổ CM), góp ý đánh giá các công việc CM của nhân viên đã làm và rút kinh nghiệm cho tháng sau để hoàn thành tốt hơn.</w:t>
      </w:r>
    </w:p>
    <w:p w14:paraId="2FC48BC4" w14:textId="77777777" w:rsidR="00212E53" w:rsidRPr="00DE6BA6" w:rsidRDefault="00464E80" w:rsidP="00212E53">
      <w:pPr>
        <w:shd w:val="clear" w:color="auto" w:fill="FFFFFF"/>
        <w:spacing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7</w:t>
      </w:r>
      <w:r w:rsidR="00603D29" w:rsidRPr="00DE6BA6">
        <w:rPr>
          <w:rFonts w:ascii="Times New Roman" w:hAnsi="Times New Roman" w:cs="Times New Roman"/>
          <w:b/>
          <w:sz w:val="28"/>
          <w:szCs w:val="28"/>
        </w:rPr>
        <w:t>. Họp chi bộ</w:t>
      </w:r>
      <w:r w:rsidR="00603D29" w:rsidRPr="00DE6BA6">
        <w:rPr>
          <w:rFonts w:ascii="Times New Roman" w:hAnsi="Times New Roman" w:cs="Times New Roman"/>
          <w:sz w:val="28"/>
          <w:szCs w:val="28"/>
        </w:rPr>
        <w:t>: Họp theo điều lệ, họp 01 lần/tháng.</w:t>
      </w:r>
    </w:p>
    <w:p w14:paraId="2232A7C9" w14:textId="77777777" w:rsidR="00212E53" w:rsidRPr="00DE6BA6" w:rsidRDefault="00464E80" w:rsidP="00212E53">
      <w:pPr>
        <w:shd w:val="clear" w:color="auto" w:fill="FFFFFF"/>
        <w:spacing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8</w:t>
      </w:r>
      <w:r w:rsidR="003B0D06" w:rsidRPr="00DE6BA6">
        <w:rPr>
          <w:rFonts w:ascii="Times New Roman" w:hAnsi="Times New Roman" w:cs="Times New Roman"/>
          <w:b/>
          <w:sz w:val="28"/>
          <w:szCs w:val="28"/>
        </w:rPr>
        <w:t>.</w:t>
      </w:r>
      <w:r w:rsidR="00212E53" w:rsidRPr="00DE6BA6">
        <w:rPr>
          <w:rFonts w:ascii="Times New Roman" w:hAnsi="Times New Roman" w:cs="Times New Roman"/>
          <w:b/>
          <w:sz w:val="28"/>
          <w:szCs w:val="28"/>
        </w:rPr>
        <w:t xml:space="preserve"> </w:t>
      </w:r>
      <w:r w:rsidR="003B0D06" w:rsidRPr="00DE6BA6">
        <w:rPr>
          <w:rFonts w:ascii="Times New Roman" w:hAnsi="Times New Roman" w:cs="Times New Roman"/>
          <w:b/>
          <w:sz w:val="28"/>
          <w:szCs w:val="28"/>
        </w:rPr>
        <w:t>Quyết định Thành lập Trườ</w:t>
      </w:r>
      <w:r w:rsidR="00BC7E8F" w:rsidRPr="00DE6BA6">
        <w:rPr>
          <w:rFonts w:ascii="Times New Roman" w:hAnsi="Times New Roman" w:cs="Times New Roman"/>
          <w:b/>
          <w:sz w:val="28"/>
          <w:szCs w:val="28"/>
        </w:rPr>
        <w:t>ng</w:t>
      </w:r>
      <w:r w:rsidR="003B0D06" w:rsidRPr="00DE6BA6">
        <w:rPr>
          <w:rFonts w:ascii="Times New Roman" w:hAnsi="Times New Roman" w:cs="Times New Roman"/>
          <w:sz w:val="28"/>
          <w:szCs w:val="28"/>
        </w:rPr>
        <w:t>:</w:t>
      </w:r>
      <w:r w:rsidR="00F51F72" w:rsidRPr="00DE6BA6">
        <w:rPr>
          <w:rFonts w:ascii="Times New Roman" w:hAnsi="Times New Roman" w:cs="Times New Roman"/>
          <w:sz w:val="28"/>
          <w:szCs w:val="28"/>
        </w:rPr>
        <w:t xml:space="preserve"> </w:t>
      </w:r>
    </w:p>
    <w:p w14:paraId="0C5B8BBC" w14:textId="77777777" w:rsidR="00212E53" w:rsidRPr="00DE6BA6" w:rsidRDefault="00F51F72" w:rsidP="00212E53">
      <w:pPr>
        <w:shd w:val="clear" w:color="auto" w:fill="FFFFFF"/>
        <w:spacing w:after="120" w:line="240" w:lineRule="auto"/>
        <w:ind w:firstLine="720"/>
        <w:jc w:val="both"/>
        <w:rPr>
          <w:rFonts w:ascii="Times New Roman" w:hAnsi="Times New Roman" w:cs="Times New Roman"/>
          <w:sz w:val="28"/>
          <w:szCs w:val="28"/>
        </w:rPr>
      </w:pPr>
      <w:r w:rsidRPr="00DE6BA6">
        <w:rPr>
          <w:rFonts w:ascii="Times New Roman" w:hAnsi="Times New Roman" w:cs="Times New Roman"/>
          <w:sz w:val="28"/>
          <w:szCs w:val="28"/>
        </w:rPr>
        <w:t>Quyết định số 684/QĐ-UB ngày 14/9/1996 về việc đổi tên trường Phổ thong sơ sở Tam Hiệp II thành Trường THCS Tam Hiệp</w:t>
      </w:r>
    </w:p>
    <w:p w14:paraId="2F0C6A3D" w14:textId="77777777" w:rsidR="00212E53" w:rsidRPr="00DE6BA6" w:rsidRDefault="00FB377E" w:rsidP="00212E53">
      <w:pPr>
        <w:shd w:val="clear" w:color="auto" w:fill="FFFFFF"/>
        <w:spacing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9</w:t>
      </w:r>
      <w:r w:rsidR="00D7042C" w:rsidRPr="00DE6BA6">
        <w:rPr>
          <w:rFonts w:ascii="Times New Roman" w:hAnsi="Times New Roman" w:cs="Times New Roman"/>
          <w:b/>
          <w:sz w:val="28"/>
          <w:szCs w:val="28"/>
        </w:rPr>
        <w:t>. Các văn bản của Trường THCS Tam Hiệp :</w:t>
      </w:r>
    </w:p>
    <w:p w14:paraId="0A546FD1" w14:textId="77777777" w:rsidR="00212E53" w:rsidRPr="00DE6BA6" w:rsidRDefault="00D7042C" w:rsidP="00212E53">
      <w:pPr>
        <w:shd w:val="clear" w:color="auto" w:fill="FFFFFF"/>
        <w:spacing w:after="120" w:line="240" w:lineRule="auto"/>
        <w:ind w:firstLine="720"/>
        <w:jc w:val="both"/>
        <w:rPr>
          <w:rFonts w:ascii="Times New Roman" w:hAnsi="Times New Roman" w:cs="Times New Roman"/>
          <w:b/>
          <w:sz w:val="28"/>
          <w:szCs w:val="28"/>
        </w:rPr>
      </w:pPr>
      <w:r w:rsidRPr="00DE6BA6">
        <w:rPr>
          <w:rFonts w:ascii="Times New Roman" w:hAnsi="Times New Roman" w:cs="Times New Roman"/>
          <w:sz w:val="28"/>
          <w:szCs w:val="28"/>
        </w:rPr>
        <w:t>- Chiến lược phát triể</w:t>
      </w:r>
      <w:r w:rsidR="000755F5" w:rsidRPr="00DE6BA6">
        <w:rPr>
          <w:rFonts w:ascii="Times New Roman" w:hAnsi="Times New Roman" w:cs="Times New Roman"/>
          <w:sz w:val="28"/>
          <w:szCs w:val="28"/>
        </w:rPr>
        <w:t>n</w:t>
      </w:r>
      <w:r w:rsidR="00BC7E8F" w:rsidRPr="00DE6BA6">
        <w:rPr>
          <w:rFonts w:ascii="Times New Roman" w:hAnsi="Times New Roman" w:cs="Times New Roman"/>
          <w:sz w:val="28"/>
          <w:szCs w:val="28"/>
        </w:rPr>
        <w:t>.</w:t>
      </w:r>
    </w:p>
    <w:p w14:paraId="64526D9B" w14:textId="77777777" w:rsidR="00212E53" w:rsidRPr="00DE6BA6" w:rsidRDefault="00D7042C" w:rsidP="00212E53">
      <w:pPr>
        <w:shd w:val="clear" w:color="auto" w:fill="FFFFFF"/>
        <w:spacing w:after="120" w:line="240" w:lineRule="auto"/>
        <w:ind w:firstLine="720"/>
        <w:jc w:val="both"/>
        <w:rPr>
          <w:rFonts w:ascii="Times New Roman" w:hAnsi="Times New Roman" w:cs="Times New Roman"/>
          <w:b/>
          <w:sz w:val="28"/>
          <w:szCs w:val="28"/>
        </w:rPr>
      </w:pPr>
      <w:r w:rsidRPr="00DE6BA6">
        <w:rPr>
          <w:rFonts w:ascii="Times New Roman" w:hAnsi="Times New Roman" w:cs="Times New Roman"/>
          <w:sz w:val="28"/>
          <w:szCs w:val="28"/>
        </w:rPr>
        <w:t>-</w:t>
      </w:r>
      <w:r w:rsidR="00212E53" w:rsidRPr="00DE6BA6">
        <w:rPr>
          <w:rFonts w:ascii="Times New Roman" w:hAnsi="Times New Roman" w:cs="Times New Roman"/>
          <w:sz w:val="28"/>
          <w:szCs w:val="28"/>
        </w:rPr>
        <w:t xml:space="preserve"> </w:t>
      </w:r>
      <w:r w:rsidRPr="00DE6BA6">
        <w:rPr>
          <w:rFonts w:ascii="Times New Roman" w:hAnsi="Times New Roman" w:cs="Times New Roman"/>
          <w:sz w:val="28"/>
          <w:szCs w:val="28"/>
        </w:rPr>
        <w:t>Quy chế dân chủ</w:t>
      </w:r>
      <w:r w:rsidR="00BC7E8F" w:rsidRPr="00DE6BA6">
        <w:rPr>
          <w:rFonts w:ascii="Times New Roman" w:hAnsi="Times New Roman" w:cs="Times New Roman"/>
          <w:sz w:val="28"/>
          <w:szCs w:val="28"/>
        </w:rPr>
        <w:t>.</w:t>
      </w:r>
    </w:p>
    <w:p w14:paraId="4943B47E" w14:textId="77777777" w:rsidR="00212E53" w:rsidRPr="00DE6BA6" w:rsidRDefault="00D7042C" w:rsidP="00212E53">
      <w:pPr>
        <w:shd w:val="clear" w:color="auto" w:fill="FFFFFF"/>
        <w:spacing w:after="120" w:line="240" w:lineRule="auto"/>
        <w:ind w:firstLine="720"/>
        <w:jc w:val="both"/>
        <w:rPr>
          <w:rFonts w:ascii="Times New Roman" w:hAnsi="Times New Roman" w:cs="Times New Roman"/>
          <w:b/>
          <w:sz w:val="28"/>
          <w:szCs w:val="28"/>
        </w:rPr>
      </w:pPr>
      <w:r w:rsidRPr="00DE6BA6">
        <w:rPr>
          <w:rFonts w:ascii="Times New Roman" w:hAnsi="Times New Roman" w:cs="Times New Roman"/>
          <w:sz w:val="28"/>
          <w:szCs w:val="28"/>
        </w:rPr>
        <w:t>-</w:t>
      </w:r>
      <w:r w:rsidR="00212E53" w:rsidRPr="00DE6BA6">
        <w:rPr>
          <w:rFonts w:ascii="Times New Roman" w:hAnsi="Times New Roman" w:cs="Times New Roman"/>
          <w:sz w:val="28"/>
          <w:szCs w:val="28"/>
        </w:rPr>
        <w:t xml:space="preserve"> </w:t>
      </w:r>
      <w:r w:rsidRPr="00DE6BA6">
        <w:rPr>
          <w:rFonts w:ascii="Times New Roman" w:hAnsi="Times New Roman" w:cs="Times New Roman"/>
          <w:sz w:val="28"/>
          <w:szCs w:val="28"/>
        </w:rPr>
        <w:t>Các nghị Quyết củ</w:t>
      </w:r>
      <w:r w:rsidR="000755F5" w:rsidRPr="00DE6BA6">
        <w:rPr>
          <w:rFonts w:ascii="Times New Roman" w:hAnsi="Times New Roman" w:cs="Times New Roman"/>
          <w:sz w:val="28"/>
          <w:szCs w:val="28"/>
        </w:rPr>
        <w:t>a HĐT</w:t>
      </w:r>
      <w:r w:rsidR="00BC7E8F" w:rsidRPr="00DE6BA6">
        <w:rPr>
          <w:rFonts w:ascii="Times New Roman" w:hAnsi="Times New Roman" w:cs="Times New Roman"/>
          <w:sz w:val="28"/>
          <w:szCs w:val="28"/>
        </w:rPr>
        <w:t>.</w:t>
      </w:r>
      <w:r w:rsidR="00FB377E">
        <w:rPr>
          <w:rFonts w:ascii="Times New Roman" w:hAnsi="Times New Roman" w:cs="Times New Roman"/>
          <w:sz w:val="28"/>
          <w:szCs w:val="28"/>
        </w:rPr>
        <w:t xml:space="preserve"> Nghị quyết cấp Ủy, chi bộ, Nghị quyết họp HĐSP, họp tổ chuyên môn, đoàn thanh niên</w:t>
      </w:r>
    </w:p>
    <w:p w14:paraId="45700FCD" w14:textId="77777777" w:rsidR="00212E53" w:rsidRPr="00DE6BA6" w:rsidRDefault="00D7042C" w:rsidP="00212E53">
      <w:pPr>
        <w:shd w:val="clear" w:color="auto" w:fill="FFFFFF"/>
        <w:spacing w:after="120" w:line="240" w:lineRule="auto"/>
        <w:ind w:firstLine="720"/>
        <w:jc w:val="both"/>
        <w:rPr>
          <w:rFonts w:ascii="Times New Roman" w:hAnsi="Times New Roman" w:cs="Times New Roman"/>
          <w:b/>
          <w:sz w:val="28"/>
          <w:szCs w:val="28"/>
        </w:rPr>
      </w:pPr>
      <w:r w:rsidRPr="00DE6BA6">
        <w:rPr>
          <w:rFonts w:ascii="Times New Roman" w:hAnsi="Times New Roman" w:cs="Times New Roman"/>
          <w:sz w:val="28"/>
          <w:szCs w:val="28"/>
        </w:rPr>
        <w:t>-</w:t>
      </w:r>
      <w:r w:rsidR="00212E53" w:rsidRPr="00DE6BA6">
        <w:rPr>
          <w:rFonts w:ascii="Times New Roman" w:hAnsi="Times New Roman" w:cs="Times New Roman"/>
          <w:sz w:val="28"/>
          <w:szCs w:val="28"/>
        </w:rPr>
        <w:t xml:space="preserve"> </w:t>
      </w:r>
      <w:r w:rsidRPr="00DE6BA6">
        <w:rPr>
          <w:rFonts w:ascii="Times New Roman" w:hAnsi="Times New Roman" w:cs="Times New Roman"/>
          <w:sz w:val="28"/>
          <w:szCs w:val="28"/>
        </w:rPr>
        <w:t>Quy chế làm việc của Trường THCS Tam Hiệp</w:t>
      </w:r>
      <w:r w:rsidR="00BC7E8F" w:rsidRPr="00DE6BA6">
        <w:rPr>
          <w:rFonts w:ascii="Times New Roman" w:hAnsi="Times New Roman" w:cs="Times New Roman"/>
          <w:sz w:val="28"/>
          <w:szCs w:val="28"/>
        </w:rPr>
        <w:t>.</w:t>
      </w:r>
    </w:p>
    <w:p w14:paraId="771B16FE" w14:textId="77777777" w:rsidR="00212E53" w:rsidRPr="00DE6BA6" w:rsidRDefault="00F653D5" w:rsidP="00212E53">
      <w:pPr>
        <w:shd w:val="clear" w:color="auto" w:fill="FFFFFF"/>
        <w:spacing w:after="120" w:line="240" w:lineRule="auto"/>
        <w:ind w:firstLine="720"/>
        <w:jc w:val="both"/>
        <w:rPr>
          <w:rFonts w:ascii="Times New Roman" w:hAnsi="Times New Roman" w:cs="Times New Roman"/>
          <w:b/>
          <w:sz w:val="28"/>
          <w:szCs w:val="28"/>
        </w:rPr>
      </w:pPr>
      <w:r w:rsidRPr="00DE6BA6">
        <w:rPr>
          <w:rFonts w:ascii="Times New Roman" w:hAnsi="Times New Roman" w:cs="Times New Roman"/>
          <w:sz w:val="28"/>
          <w:szCs w:val="28"/>
        </w:rPr>
        <w:t>-</w:t>
      </w:r>
      <w:r w:rsidR="00212E53" w:rsidRPr="00DE6BA6">
        <w:rPr>
          <w:rFonts w:ascii="Times New Roman" w:hAnsi="Times New Roman" w:cs="Times New Roman"/>
          <w:sz w:val="28"/>
          <w:szCs w:val="28"/>
        </w:rPr>
        <w:t xml:space="preserve"> </w:t>
      </w:r>
      <w:r w:rsidRPr="00DE6BA6">
        <w:rPr>
          <w:rFonts w:ascii="Times New Roman" w:hAnsi="Times New Roman" w:cs="Times New Roman"/>
          <w:sz w:val="28"/>
          <w:szCs w:val="28"/>
        </w:rPr>
        <w:t>Quy chế CTNB, Quy chế</w:t>
      </w:r>
      <w:r w:rsidR="000755F5" w:rsidRPr="00DE6BA6">
        <w:rPr>
          <w:rFonts w:ascii="Times New Roman" w:hAnsi="Times New Roman" w:cs="Times New Roman"/>
          <w:sz w:val="28"/>
          <w:szCs w:val="28"/>
        </w:rPr>
        <w:t xml:space="preserve"> TĐKT, QCDC</w:t>
      </w:r>
      <w:r w:rsidRPr="00DE6BA6">
        <w:rPr>
          <w:rFonts w:ascii="Times New Roman" w:hAnsi="Times New Roman" w:cs="Times New Roman"/>
          <w:sz w:val="28"/>
          <w:szCs w:val="28"/>
        </w:rPr>
        <w:t>, QC sử dụng tài sản công …</w:t>
      </w:r>
    </w:p>
    <w:p w14:paraId="654E0136" w14:textId="77777777" w:rsidR="00212E53" w:rsidRPr="00DE6BA6" w:rsidRDefault="00212E53" w:rsidP="00212E53">
      <w:pPr>
        <w:shd w:val="clear" w:color="auto" w:fill="FFFFFF"/>
        <w:spacing w:after="120" w:line="240" w:lineRule="auto"/>
        <w:ind w:firstLine="720"/>
        <w:jc w:val="both"/>
        <w:rPr>
          <w:rFonts w:ascii="Times New Roman" w:hAnsi="Times New Roman" w:cs="Times New Roman"/>
          <w:b/>
          <w:sz w:val="28"/>
          <w:szCs w:val="28"/>
        </w:rPr>
      </w:pPr>
      <w:r w:rsidRPr="00DE6BA6">
        <w:rPr>
          <w:rFonts w:ascii="Times New Roman" w:hAnsi="Times New Roman" w:cs="Times New Roman"/>
          <w:b/>
          <w:sz w:val="28"/>
          <w:szCs w:val="28"/>
        </w:rPr>
        <w:t>1</w:t>
      </w:r>
      <w:r w:rsidR="00471D45">
        <w:rPr>
          <w:rFonts w:ascii="Times New Roman" w:hAnsi="Times New Roman" w:cs="Times New Roman"/>
          <w:b/>
          <w:sz w:val="28"/>
          <w:szCs w:val="28"/>
        </w:rPr>
        <w:t>0</w:t>
      </w:r>
      <w:r w:rsidR="008F158C" w:rsidRPr="00DE6BA6">
        <w:rPr>
          <w:rFonts w:ascii="Times New Roman" w:hAnsi="Times New Roman" w:cs="Times New Roman"/>
          <w:b/>
          <w:sz w:val="28"/>
          <w:szCs w:val="28"/>
        </w:rPr>
        <w:t xml:space="preserve">. Thu-chi tài chính </w:t>
      </w:r>
    </w:p>
    <w:p w14:paraId="7C916708" w14:textId="77777777" w:rsidR="00212E53" w:rsidRPr="00DE6BA6" w:rsidRDefault="00212E53" w:rsidP="00212E53">
      <w:pPr>
        <w:shd w:val="clear" w:color="auto" w:fill="FFFFFF"/>
        <w:spacing w:after="120" w:line="240" w:lineRule="auto"/>
        <w:ind w:firstLine="720"/>
        <w:jc w:val="both"/>
        <w:rPr>
          <w:rFonts w:ascii="Times New Roman" w:hAnsi="Times New Roman" w:cs="Times New Roman"/>
          <w:b/>
          <w:sz w:val="28"/>
          <w:szCs w:val="28"/>
        </w:rPr>
      </w:pPr>
      <w:r w:rsidRPr="00DE6BA6">
        <w:rPr>
          <w:rFonts w:ascii="Times New Roman" w:hAnsi="Times New Roman" w:cs="Times New Roman"/>
          <w:sz w:val="28"/>
          <w:szCs w:val="28"/>
        </w:rPr>
        <w:t>1</w:t>
      </w:r>
      <w:r w:rsidR="00B918CC">
        <w:rPr>
          <w:rFonts w:ascii="Times New Roman" w:hAnsi="Times New Roman" w:cs="Times New Roman"/>
          <w:sz w:val="28"/>
          <w:szCs w:val="28"/>
        </w:rPr>
        <w:t>0</w:t>
      </w:r>
      <w:r w:rsidR="008F158C" w:rsidRPr="00DE6BA6">
        <w:rPr>
          <w:rFonts w:ascii="Times New Roman" w:hAnsi="Times New Roman" w:cs="Times New Roman"/>
          <w:sz w:val="28"/>
          <w:szCs w:val="28"/>
        </w:rPr>
        <w:t>.1 Tình hình tài chính của nhà trường trong năm 202</w:t>
      </w:r>
      <w:r w:rsidR="00471D45">
        <w:rPr>
          <w:rFonts w:ascii="Times New Roman" w:hAnsi="Times New Roman" w:cs="Times New Roman"/>
          <w:sz w:val="28"/>
          <w:szCs w:val="28"/>
        </w:rPr>
        <w:t>5</w:t>
      </w:r>
      <w:r w:rsidR="008F158C" w:rsidRPr="00DE6BA6">
        <w:rPr>
          <w:rFonts w:ascii="Times New Roman" w:hAnsi="Times New Roman" w:cs="Times New Roman"/>
          <w:sz w:val="28"/>
          <w:szCs w:val="28"/>
        </w:rPr>
        <w:t>(tính đến hết 31/7/202</w:t>
      </w:r>
      <w:r w:rsidR="00471D45">
        <w:rPr>
          <w:rFonts w:ascii="Times New Roman" w:hAnsi="Times New Roman" w:cs="Times New Roman"/>
          <w:sz w:val="28"/>
          <w:szCs w:val="28"/>
        </w:rPr>
        <w:t>5</w:t>
      </w:r>
      <w:r w:rsidR="008F158C" w:rsidRPr="00DE6BA6">
        <w:rPr>
          <w:rFonts w:ascii="Times New Roman" w:hAnsi="Times New Roman" w:cs="Times New Roman"/>
          <w:sz w:val="28"/>
          <w:szCs w:val="28"/>
        </w:rPr>
        <w:t>)</w:t>
      </w:r>
    </w:p>
    <w:p w14:paraId="712A85C1" w14:textId="77777777" w:rsidR="008F158C" w:rsidRPr="00DE6BA6" w:rsidRDefault="008F158C" w:rsidP="00212E53">
      <w:pPr>
        <w:shd w:val="clear" w:color="auto" w:fill="FFFFFF"/>
        <w:spacing w:after="120" w:line="240" w:lineRule="auto"/>
        <w:ind w:firstLine="720"/>
        <w:jc w:val="both"/>
        <w:rPr>
          <w:rFonts w:ascii="Times New Roman" w:hAnsi="Times New Roman" w:cs="Times New Roman"/>
          <w:b/>
          <w:sz w:val="28"/>
          <w:szCs w:val="28"/>
        </w:rPr>
      </w:pPr>
      <w:r w:rsidRPr="00DE6BA6">
        <w:rPr>
          <w:rFonts w:ascii="Times New Roman" w:hAnsi="Times New Roman" w:cs="Times New Roman"/>
          <w:sz w:val="28"/>
          <w:szCs w:val="28"/>
        </w:rPr>
        <w:t>a)</w:t>
      </w:r>
      <w:r w:rsidR="00212E53" w:rsidRPr="00DE6BA6">
        <w:rPr>
          <w:rFonts w:ascii="Times New Roman" w:hAnsi="Times New Roman" w:cs="Times New Roman"/>
          <w:sz w:val="28"/>
          <w:szCs w:val="28"/>
        </w:rPr>
        <w:t xml:space="preserve"> </w:t>
      </w:r>
      <w:r w:rsidRPr="00DE6BA6">
        <w:rPr>
          <w:rFonts w:ascii="Times New Roman" w:hAnsi="Times New Roman" w:cs="Times New Roman"/>
          <w:sz w:val="28"/>
          <w:szCs w:val="28"/>
        </w:rPr>
        <w:t>Các khoản thu phân theo nguồn kinh phí:</w:t>
      </w:r>
    </w:p>
    <w:tbl>
      <w:tblPr>
        <w:tblStyle w:val="TableGrid"/>
        <w:tblW w:w="5000" w:type="pct"/>
        <w:tblLook w:val="04A0" w:firstRow="1" w:lastRow="0" w:firstColumn="1" w:lastColumn="0" w:noHBand="0" w:noVBand="1"/>
      </w:tblPr>
      <w:tblGrid>
        <w:gridCol w:w="590"/>
        <w:gridCol w:w="2030"/>
        <w:gridCol w:w="964"/>
        <w:gridCol w:w="1826"/>
        <w:gridCol w:w="1826"/>
        <w:gridCol w:w="1826"/>
      </w:tblGrid>
      <w:tr w:rsidR="008F158C" w:rsidRPr="00DE6BA6" w14:paraId="46E304E9" w14:textId="77777777" w:rsidTr="00F2434E">
        <w:tc>
          <w:tcPr>
            <w:tcW w:w="333" w:type="pct"/>
            <w:tcBorders>
              <w:top w:val="single" w:sz="4" w:space="0" w:color="auto"/>
              <w:left w:val="single" w:sz="4" w:space="0" w:color="auto"/>
              <w:bottom w:val="single" w:sz="4" w:space="0" w:color="auto"/>
              <w:right w:val="single" w:sz="4" w:space="0" w:color="auto"/>
            </w:tcBorders>
            <w:vAlign w:val="center"/>
            <w:hideMark/>
          </w:tcPr>
          <w:p w14:paraId="075A3407" w14:textId="77777777" w:rsidR="008F158C" w:rsidRPr="00DE6BA6" w:rsidRDefault="008F158C" w:rsidP="00212E53">
            <w:pPr>
              <w:spacing w:after="160" w:line="259" w:lineRule="auto"/>
              <w:jc w:val="center"/>
              <w:rPr>
                <w:rFonts w:ascii="Times New Roman" w:hAnsi="Times New Roman" w:cs="Times New Roman"/>
                <w:b/>
                <w:sz w:val="28"/>
                <w:szCs w:val="28"/>
              </w:rPr>
            </w:pPr>
            <w:r w:rsidRPr="00DE6BA6">
              <w:rPr>
                <w:rFonts w:ascii="Times New Roman" w:hAnsi="Times New Roman" w:cs="Times New Roman"/>
                <w:b/>
                <w:sz w:val="28"/>
                <w:szCs w:val="28"/>
              </w:rPr>
              <w:t>TT</w:t>
            </w:r>
          </w:p>
        </w:tc>
        <w:tc>
          <w:tcPr>
            <w:tcW w:w="1356" w:type="pct"/>
            <w:tcBorders>
              <w:top w:val="single" w:sz="4" w:space="0" w:color="auto"/>
              <w:left w:val="single" w:sz="4" w:space="0" w:color="auto"/>
              <w:bottom w:val="single" w:sz="4" w:space="0" w:color="auto"/>
              <w:right w:val="single" w:sz="4" w:space="0" w:color="auto"/>
            </w:tcBorders>
            <w:vAlign w:val="center"/>
            <w:hideMark/>
          </w:tcPr>
          <w:p w14:paraId="2A8AAE36" w14:textId="77777777" w:rsidR="008F158C" w:rsidRPr="00DE6BA6" w:rsidRDefault="008F158C" w:rsidP="00212E53">
            <w:pPr>
              <w:spacing w:after="160" w:line="259" w:lineRule="auto"/>
              <w:jc w:val="center"/>
              <w:rPr>
                <w:rFonts w:ascii="Times New Roman" w:hAnsi="Times New Roman" w:cs="Times New Roman"/>
                <w:b/>
                <w:sz w:val="28"/>
                <w:szCs w:val="28"/>
              </w:rPr>
            </w:pPr>
            <w:r w:rsidRPr="00DE6BA6">
              <w:rPr>
                <w:rFonts w:ascii="Times New Roman" w:hAnsi="Times New Roman" w:cs="Times New Roman"/>
                <w:b/>
                <w:sz w:val="28"/>
                <w:szCs w:val="28"/>
              </w:rPr>
              <w:t>Nội dung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254A13E7" w14:textId="77777777" w:rsidR="008F158C" w:rsidRPr="00DE6BA6" w:rsidRDefault="008F158C" w:rsidP="00212E53">
            <w:pPr>
              <w:spacing w:after="160" w:line="259" w:lineRule="auto"/>
              <w:jc w:val="center"/>
              <w:rPr>
                <w:rFonts w:ascii="Times New Roman" w:hAnsi="Times New Roman" w:cs="Times New Roman"/>
                <w:b/>
                <w:sz w:val="28"/>
                <w:szCs w:val="28"/>
              </w:rPr>
            </w:pPr>
            <w:r w:rsidRPr="00DE6BA6">
              <w:rPr>
                <w:rFonts w:ascii="Times New Roman" w:hAnsi="Times New Roman" w:cs="Times New Roman"/>
                <w:b/>
                <w:sz w:val="28"/>
                <w:szCs w:val="28"/>
              </w:rPr>
              <w:t>Mã nguồn</w:t>
            </w:r>
          </w:p>
        </w:tc>
        <w:tc>
          <w:tcPr>
            <w:tcW w:w="969" w:type="pct"/>
            <w:tcBorders>
              <w:top w:val="single" w:sz="4" w:space="0" w:color="auto"/>
              <w:left w:val="single" w:sz="4" w:space="0" w:color="auto"/>
              <w:bottom w:val="single" w:sz="4" w:space="0" w:color="auto"/>
              <w:right w:val="single" w:sz="4" w:space="0" w:color="auto"/>
            </w:tcBorders>
            <w:vAlign w:val="center"/>
            <w:hideMark/>
          </w:tcPr>
          <w:p w14:paraId="25EA46EF" w14:textId="77777777" w:rsidR="008F158C" w:rsidRPr="00DE6BA6" w:rsidRDefault="008F158C" w:rsidP="00212E53">
            <w:pPr>
              <w:spacing w:after="160" w:line="259" w:lineRule="auto"/>
              <w:jc w:val="center"/>
              <w:rPr>
                <w:rFonts w:ascii="Times New Roman" w:hAnsi="Times New Roman" w:cs="Times New Roman"/>
                <w:b/>
                <w:sz w:val="28"/>
                <w:szCs w:val="28"/>
              </w:rPr>
            </w:pPr>
            <w:r w:rsidRPr="00DE6BA6">
              <w:rPr>
                <w:rFonts w:ascii="Times New Roman" w:hAnsi="Times New Roman" w:cs="Times New Roman"/>
                <w:b/>
                <w:sz w:val="28"/>
                <w:szCs w:val="28"/>
              </w:rPr>
              <w:t>Dự toán đầu năm</w:t>
            </w:r>
          </w:p>
        </w:tc>
        <w:tc>
          <w:tcPr>
            <w:tcW w:w="895" w:type="pct"/>
            <w:tcBorders>
              <w:top w:val="single" w:sz="4" w:space="0" w:color="auto"/>
              <w:left w:val="single" w:sz="4" w:space="0" w:color="auto"/>
              <w:bottom w:val="single" w:sz="4" w:space="0" w:color="auto"/>
              <w:right w:val="single" w:sz="4" w:space="0" w:color="auto"/>
            </w:tcBorders>
            <w:vAlign w:val="center"/>
            <w:hideMark/>
          </w:tcPr>
          <w:p w14:paraId="27AFF347" w14:textId="77777777" w:rsidR="008F158C" w:rsidRPr="00DE6BA6" w:rsidRDefault="008F158C" w:rsidP="00CF0906">
            <w:pPr>
              <w:spacing w:after="160" w:line="259" w:lineRule="auto"/>
              <w:jc w:val="center"/>
              <w:rPr>
                <w:rFonts w:ascii="Times New Roman" w:hAnsi="Times New Roman" w:cs="Times New Roman"/>
                <w:b/>
                <w:sz w:val="28"/>
                <w:szCs w:val="28"/>
              </w:rPr>
            </w:pPr>
            <w:r w:rsidRPr="00DE6BA6">
              <w:rPr>
                <w:rFonts w:ascii="Times New Roman" w:hAnsi="Times New Roman" w:cs="Times New Roman"/>
                <w:b/>
                <w:sz w:val="28"/>
                <w:szCs w:val="28"/>
              </w:rPr>
              <w:t>Đã chi đến 31/7/202</w:t>
            </w:r>
            <w:r w:rsidR="00CF0906">
              <w:rPr>
                <w:rFonts w:ascii="Times New Roman" w:hAnsi="Times New Roman" w:cs="Times New Roman"/>
                <w:b/>
                <w:sz w:val="28"/>
                <w:szCs w:val="28"/>
              </w:rPr>
              <w:t>5</w:t>
            </w:r>
          </w:p>
        </w:tc>
        <w:tc>
          <w:tcPr>
            <w:tcW w:w="895" w:type="pct"/>
            <w:tcBorders>
              <w:top w:val="single" w:sz="4" w:space="0" w:color="auto"/>
              <w:left w:val="single" w:sz="4" w:space="0" w:color="auto"/>
              <w:bottom w:val="single" w:sz="4" w:space="0" w:color="auto"/>
              <w:right w:val="single" w:sz="4" w:space="0" w:color="auto"/>
            </w:tcBorders>
            <w:vAlign w:val="center"/>
            <w:hideMark/>
          </w:tcPr>
          <w:p w14:paraId="2414A3F7" w14:textId="77777777" w:rsidR="008F158C" w:rsidRPr="00DE6BA6" w:rsidRDefault="008F158C" w:rsidP="00212E53">
            <w:pPr>
              <w:spacing w:after="160" w:line="259" w:lineRule="auto"/>
              <w:jc w:val="center"/>
              <w:rPr>
                <w:rFonts w:ascii="Times New Roman" w:hAnsi="Times New Roman" w:cs="Times New Roman"/>
                <w:b/>
                <w:sz w:val="28"/>
                <w:szCs w:val="28"/>
              </w:rPr>
            </w:pPr>
            <w:r w:rsidRPr="00DE6BA6">
              <w:rPr>
                <w:rFonts w:ascii="Times New Roman" w:hAnsi="Times New Roman" w:cs="Times New Roman"/>
                <w:b/>
                <w:sz w:val="28"/>
                <w:szCs w:val="28"/>
              </w:rPr>
              <w:t>Số dư dự toán còn lại</w:t>
            </w:r>
          </w:p>
        </w:tc>
      </w:tr>
      <w:tr w:rsidR="008F158C" w:rsidRPr="00DE6BA6" w14:paraId="21209E54" w14:textId="77777777" w:rsidTr="00F2434E">
        <w:trPr>
          <w:trHeight w:val="541"/>
        </w:trPr>
        <w:tc>
          <w:tcPr>
            <w:tcW w:w="333" w:type="pct"/>
            <w:tcBorders>
              <w:top w:val="single" w:sz="4" w:space="0" w:color="auto"/>
              <w:left w:val="single" w:sz="4" w:space="0" w:color="auto"/>
              <w:bottom w:val="single" w:sz="4" w:space="0" w:color="auto"/>
              <w:right w:val="single" w:sz="4" w:space="0" w:color="auto"/>
            </w:tcBorders>
            <w:vAlign w:val="center"/>
          </w:tcPr>
          <w:p w14:paraId="0E4031BE" w14:textId="77777777" w:rsidR="008F158C" w:rsidRPr="00DE6BA6" w:rsidRDefault="008F158C" w:rsidP="00212E53">
            <w:pPr>
              <w:spacing w:after="160" w:line="259" w:lineRule="auto"/>
              <w:jc w:val="center"/>
              <w:rPr>
                <w:rFonts w:ascii="Times New Roman" w:hAnsi="Times New Roman" w:cs="Times New Roman"/>
                <w:sz w:val="28"/>
                <w:szCs w:val="28"/>
              </w:rPr>
            </w:pPr>
            <w:r w:rsidRPr="00DE6BA6">
              <w:rPr>
                <w:rFonts w:ascii="Times New Roman" w:hAnsi="Times New Roman" w:cs="Times New Roman"/>
                <w:sz w:val="28"/>
                <w:szCs w:val="28"/>
              </w:rPr>
              <w:t>1</w:t>
            </w:r>
          </w:p>
        </w:tc>
        <w:tc>
          <w:tcPr>
            <w:tcW w:w="1356" w:type="pct"/>
            <w:tcBorders>
              <w:top w:val="single" w:sz="4" w:space="0" w:color="auto"/>
              <w:left w:val="single" w:sz="4" w:space="0" w:color="auto"/>
              <w:bottom w:val="single" w:sz="4" w:space="0" w:color="auto"/>
              <w:right w:val="single" w:sz="4" w:space="0" w:color="auto"/>
            </w:tcBorders>
            <w:vAlign w:val="center"/>
            <w:hideMark/>
          </w:tcPr>
          <w:p w14:paraId="4FC10A5B" w14:textId="77777777" w:rsidR="00212E53" w:rsidRPr="00DE6BA6" w:rsidRDefault="008F158C" w:rsidP="00212E53">
            <w:pPr>
              <w:spacing w:after="160" w:line="259" w:lineRule="auto"/>
              <w:jc w:val="both"/>
              <w:rPr>
                <w:rFonts w:ascii="Times New Roman" w:hAnsi="Times New Roman" w:cs="Times New Roman"/>
                <w:sz w:val="28"/>
                <w:szCs w:val="28"/>
              </w:rPr>
            </w:pPr>
            <w:r w:rsidRPr="00DE6BA6">
              <w:rPr>
                <w:rFonts w:ascii="Times New Roman" w:hAnsi="Times New Roman" w:cs="Times New Roman"/>
                <w:sz w:val="28"/>
                <w:szCs w:val="28"/>
              </w:rPr>
              <w:t>Nguồn kinh phí tự chủ</w:t>
            </w:r>
          </w:p>
        </w:tc>
        <w:tc>
          <w:tcPr>
            <w:tcW w:w="553" w:type="pct"/>
            <w:tcBorders>
              <w:top w:val="single" w:sz="4" w:space="0" w:color="auto"/>
              <w:left w:val="single" w:sz="4" w:space="0" w:color="auto"/>
              <w:bottom w:val="single" w:sz="4" w:space="0" w:color="auto"/>
              <w:right w:val="single" w:sz="4" w:space="0" w:color="auto"/>
            </w:tcBorders>
            <w:vAlign w:val="center"/>
            <w:hideMark/>
          </w:tcPr>
          <w:p w14:paraId="3BB73813" w14:textId="77777777" w:rsidR="00212E53" w:rsidRPr="00DE6BA6" w:rsidRDefault="008F158C" w:rsidP="00212E53">
            <w:pPr>
              <w:spacing w:after="160" w:line="259" w:lineRule="auto"/>
              <w:jc w:val="center"/>
              <w:rPr>
                <w:rFonts w:ascii="Times New Roman" w:hAnsi="Times New Roman" w:cs="Times New Roman"/>
                <w:sz w:val="28"/>
                <w:szCs w:val="28"/>
              </w:rPr>
            </w:pPr>
            <w:r w:rsidRPr="00DE6BA6">
              <w:rPr>
                <w:rFonts w:ascii="Times New Roman" w:hAnsi="Times New Roman" w:cs="Times New Roman"/>
                <w:sz w:val="28"/>
                <w:szCs w:val="28"/>
              </w:rPr>
              <w:t>13</w:t>
            </w:r>
          </w:p>
        </w:tc>
        <w:tc>
          <w:tcPr>
            <w:tcW w:w="969" w:type="pct"/>
            <w:tcBorders>
              <w:top w:val="single" w:sz="4" w:space="0" w:color="auto"/>
              <w:left w:val="single" w:sz="4" w:space="0" w:color="auto"/>
              <w:bottom w:val="single" w:sz="4" w:space="0" w:color="auto"/>
              <w:right w:val="single" w:sz="4" w:space="0" w:color="auto"/>
            </w:tcBorders>
            <w:vAlign w:val="center"/>
          </w:tcPr>
          <w:p w14:paraId="7EEF03C5" w14:textId="77777777" w:rsidR="008F158C" w:rsidRPr="00DE6BA6" w:rsidRDefault="00CF0906" w:rsidP="00CF0906">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6.079.913.000</w:t>
            </w:r>
          </w:p>
        </w:tc>
        <w:tc>
          <w:tcPr>
            <w:tcW w:w="895" w:type="pct"/>
            <w:tcBorders>
              <w:top w:val="single" w:sz="4" w:space="0" w:color="auto"/>
              <w:left w:val="single" w:sz="4" w:space="0" w:color="auto"/>
              <w:bottom w:val="single" w:sz="4" w:space="0" w:color="auto"/>
              <w:right w:val="single" w:sz="4" w:space="0" w:color="auto"/>
            </w:tcBorders>
            <w:vAlign w:val="center"/>
          </w:tcPr>
          <w:p w14:paraId="327098B9" w14:textId="77777777" w:rsidR="008F158C" w:rsidRPr="00DE6BA6" w:rsidRDefault="00CF0906" w:rsidP="00212E53">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3.523.650.779</w:t>
            </w:r>
          </w:p>
        </w:tc>
        <w:tc>
          <w:tcPr>
            <w:tcW w:w="895" w:type="pct"/>
            <w:tcBorders>
              <w:top w:val="single" w:sz="4" w:space="0" w:color="auto"/>
              <w:left w:val="single" w:sz="4" w:space="0" w:color="auto"/>
              <w:bottom w:val="single" w:sz="4" w:space="0" w:color="auto"/>
              <w:right w:val="single" w:sz="4" w:space="0" w:color="auto"/>
            </w:tcBorders>
            <w:vAlign w:val="center"/>
          </w:tcPr>
          <w:p w14:paraId="249FCA4C" w14:textId="77777777" w:rsidR="008F158C" w:rsidRPr="00DE6BA6" w:rsidRDefault="00CF0906" w:rsidP="00212E53">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2.556.262.221</w:t>
            </w:r>
          </w:p>
        </w:tc>
      </w:tr>
      <w:tr w:rsidR="008F158C" w:rsidRPr="00DE6BA6" w14:paraId="6EA84BBA" w14:textId="77777777" w:rsidTr="00F2434E">
        <w:tc>
          <w:tcPr>
            <w:tcW w:w="333" w:type="pct"/>
            <w:tcBorders>
              <w:top w:val="single" w:sz="4" w:space="0" w:color="auto"/>
              <w:left w:val="single" w:sz="4" w:space="0" w:color="auto"/>
              <w:bottom w:val="single" w:sz="4" w:space="0" w:color="auto"/>
              <w:right w:val="single" w:sz="4" w:space="0" w:color="auto"/>
            </w:tcBorders>
            <w:vAlign w:val="center"/>
            <w:hideMark/>
          </w:tcPr>
          <w:p w14:paraId="7B66B263" w14:textId="77777777" w:rsidR="008F158C" w:rsidRPr="00DE6BA6" w:rsidRDefault="008F158C" w:rsidP="00212E53">
            <w:pPr>
              <w:spacing w:after="160" w:line="259" w:lineRule="auto"/>
              <w:jc w:val="center"/>
              <w:rPr>
                <w:rFonts w:ascii="Times New Roman" w:hAnsi="Times New Roman" w:cs="Times New Roman"/>
                <w:sz w:val="28"/>
                <w:szCs w:val="28"/>
              </w:rPr>
            </w:pPr>
            <w:r w:rsidRPr="00DE6BA6">
              <w:rPr>
                <w:rFonts w:ascii="Times New Roman" w:hAnsi="Times New Roman" w:cs="Times New Roman"/>
                <w:sz w:val="28"/>
                <w:szCs w:val="28"/>
              </w:rPr>
              <w:t>2</w:t>
            </w:r>
          </w:p>
        </w:tc>
        <w:tc>
          <w:tcPr>
            <w:tcW w:w="1356" w:type="pct"/>
            <w:tcBorders>
              <w:top w:val="single" w:sz="4" w:space="0" w:color="auto"/>
              <w:left w:val="single" w:sz="4" w:space="0" w:color="auto"/>
              <w:bottom w:val="single" w:sz="4" w:space="0" w:color="auto"/>
              <w:right w:val="single" w:sz="4" w:space="0" w:color="auto"/>
            </w:tcBorders>
            <w:vAlign w:val="center"/>
            <w:hideMark/>
          </w:tcPr>
          <w:p w14:paraId="2DD670CF" w14:textId="77777777" w:rsidR="008F158C" w:rsidRPr="00DE6BA6" w:rsidRDefault="008F158C" w:rsidP="00212E53">
            <w:pPr>
              <w:spacing w:after="160" w:line="259" w:lineRule="auto"/>
              <w:jc w:val="both"/>
              <w:rPr>
                <w:rFonts w:ascii="Times New Roman" w:hAnsi="Times New Roman" w:cs="Times New Roman"/>
                <w:sz w:val="28"/>
                <w:szCs w:val="28"/>
              </w:rPr>
            </w:pPr>
            <w:r w:rsidRPr="00DE6BA6">
              <w:rPr>
                <w:rFonts w:ascii="Times New Roman" w:hAnsi="Times New Roman" w:cs="Times New Roman"/>
                <w:sz w:val="28"/>
                <w:szCs w:val="28"/>
              </w:rPr>
              <w:t>Nguồn kinh phí không tự chủ</w:t>
            </w:r>
          </w:p>
        </w:tc>
        <w:tc>
          <w:tcPr>
            <w:tcW w:w="553" w:type="pct"/>
            <w:tcBorders>
              <w:top w:val="single" w:sz="4" w:space="0" w:color="auto"/>
              <w:left w:val="single" w:sz="4" w:space="0" w:color="auto"/>
              <w:bottom w:val="single" w:sz="4" w:space="0" w:color="auto"/>
              <w:right w:val="single" w:sz="4" w:space="0" w:color="auto"/>
            </w:tcBorders>
            <w:vAlign w:val="center"/>
            <w:hideMark/>
          </w:tcPr>
          <w:p w14:paraId="16B27DF5" w14:textId="77777777" w:rsidR="008F158C" w:rsidRPr="00DE6BA6" w:rsidRDefault="008F158C" w:rsidP="00212E53">
            <w:pPr>
              <w:spacing w:after="160" w:line="259" w:lineRule="auto"/>
              <w:jc w:val="center"/>
              <w:rPr>
                <w:rFonts w:ascii="Times New Roman" w:hAnsi="Times New Roman" w:cs="Times New Roman"/>
                <w:sz w:val="28"/>
                <w:szCs w:val="28"/>
              </w:rPr>
            </w:pPr>
            <w:r w:rsidRPr="00DE6BA6">
              <w:rPr>
                <w:rFonts w:ascii="Times New Roman" w:hAnsi="Times New Roman" w:cs="Times New Roman"/>
                <w:sz w:val="28"/>
                <w:szCs w:val="28"/>
              </w:rPr>
              <w:t>12</w:t>
            </w:r>
          </w:p>
        </w:tc>
        <w:tc>
          <w:tcPr>
            <w:tcW w:w="969" w:type="pct"/>
            <w:tcBorders>
              <w:top w:val="single" w:sz="4" w:space="0" w:color="auto"/>
              <w:left w:val="single" w:sz="4" w:space="0" w:color="auto"/>
              <w:bottom w:val="single" w:sz="4" w:space="0" w:color="auto"/>
              <w:right w:val="single" w:sz="4" w:space="0" w:color="auto"/>
            </w:tcBorders>
            <w:vAlign w:val="center"/>
          </w:tcPr>
          <w:p w14:paraId="5896E1CA" w14:textId="77777777" w:rsidR="008F158C" w:rsidRPr="00DE6BA6" w:rsidRDefault="00CF0906" w:rsidP="00212E53">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3.376.188.000</w:t>
            </w:r>
          </w:p>
        </w:tc>
        <w:tc>
          <w:tcPr>
            <w:tcW w:w="895" w:type="pct"/>
            <w:tcBorders>
              <w:top w:val="single" w:sz="4" w:space="0" w:color="auto"/>
              <w:left w:val="single" w:sz="4" w:space="0" w:color="auto"/>
              <w:bottom w:val="single" w:sz="4" w:space="0" w:color="auto"/>
              <w:right w:val="single" w:sz="4" w:space="0" w:color="auto"/>
            </w:tcBorders>
            <w:vAlign w:val="center"/>
          </w:tcPr>
          <w:p w14:paraId="2F60EEA8" w14:textId="77777777" w:rsidR="008F158C" w:rsidRPr="00DE6BA6" w:rsidRDefault="00CF0906" w:rsidP="00212E53">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1.572.574.751</w:t>
            </w:r>
          </w:p>
        </w:tc>
        <w:tc>
          <w:tcPr>
            <w:tcW w:w="895" w:type="pct"/>
            <w:tcBorders>
              <w:top w:val="single" w:sz="4" w:space="0" w:color="auto"/>
              <w:left w:val="single" w:sz="4" w:space="0" w:color="auto"/>
              <w:bottom w:val="single" w:sz="4" w:space="0" w:color="auto"/>
              <w:right w:val="single" w:sz="4" w:space="0" w:color="auto"/>
            </w:tcBorders>
            <w:vAlign w:val="center"/>
          </w:tcPr>
          <w:p w14:paraId="34B06891" w14:textId="77777777" w:rsidR="008F158C" w:rsidRPr="00DE6BA6" w:rsidRDefault="00CF0906" w:rsidP="00212E53">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1.803.613.249</w:t>
            </w:r>
          </w:p>
        </w:tc>
      </w:tr>
      <w:tr w:rsidR="008F158C" w:rsidRPr="00DE6BA6" w14:paraId="2B61B746" w14:textId="77777777" w:rsidTr="00F2434E">
        <w:tc>
          <w:tcPr>
            <w:tcW w:w="333" w:type="pct"/>
            <w:tcBorders>
              <w:top w:val="single" w:sz="4" w:space="0" w:color="auto"/>
              <w:left w:val="single" w:sz="4" w:space="0" w:color="auto"/>
              <w:bottom w:val="single" w:sz="4" w:space="0" w:color="auto"/>
              <w:right w:val="single" w:sz="4" w:space="0" w:color="auto"/>
            </w:tcBorders>
          </w:tcPr>
          <w:p w14:paraId="496E2298" w14:textId="77777777" w:rsidR="008F158C" w:rsidRPr="00DE6BA6" w:rsidRDefault="008F158C" w:rsidP="008F158C">
            <w:pPr>
              <w:spacing w:after="160" w:line="259" w:lineRule="auto"/>
              <w:rPr>
                <w:rFonts w:ascii="Times New Roman" w:hAnsi="Times New Roman" w:cs="Times New Roman"/>
                <w:b/>
                <w:sz w:val="28"/>
                <w:szCs w:val="28"/>
              </w:rPr>
            </w:pPr>
          </w:p>
        </w:tc>
        <w:tc>
          <w:tcPr>
            <w:tcW w:w="1356" w:type="pct"/>
            <w:tcBorders>
              <w:top w:val="single" w:sz="4" w:space="0" w:color="auto"/>
              <w:left w:val="single" w:sz="4" w:space="0" w:color="auto"/>
              <w:bottom w:val="single" w:sz="4" w:space="0" w:color="auto"/>
              <w:right w:val="single" w:sz="4" w:space="0" w:color="auto"/>
            </w:tcBorders>
            <w:hideMark/>
          </w:tcPr>
          <w:p w14:paraId="2131FD28" w14:textId="77777777" w:rsidR="008F158C" w:rsidRPr="00DE6BA6" w:rsidRDefault="008F158C" w:rsidP="008F158C">
            <w:pPr>
              <w:spacing w:after="160" w:line="259" w:lineRule="auto"/>
              <w:rPr>
                <w:rFonts w:ascii="Times New Roman" w:hAnsi="Times New Roman" w:cs="Times New Roman"/>
                <w:b/>
                <w:sz w:val="28"/>
                <w:szCs w:val="28"/>
              </w:rPr>
            </w:pPr>
            <w:r w:rsidRPr="00DE6BA6">
              <w:rPr>
                <w:rFonts w:ascii="Times New Roman" w:hAnsi="Times New Roman" w:cs="Times New Roman"/>
                <w:b/>
                <w:sz w:val="28"/>
                <w:szCs w:val="28"/>
              </w:rPr>
              <w:t>Cộng</w:t>
            </w:r>
          </w:p>
        </w:tc>
        <w:tc>
          <w:tcPr>
            <w:tcW w:w="553" w:type="pct"/>
            <w:tcBorders>
              <w:top w:val="single" w:sz="4" w:space="0" w:color="auto"/>
              <w:left w:val="single" w:sz="4" w:space="0" w:color="auto"/>
              <w:bottom w:val="single" w:sz="4" w:space="0" w:color="auto"/>
              <w:right w:val="single" w:sz="4" w:space="0" w:color="auto"/>
            </w:tcBorders>
          </w:tcPr>
          <w:p w14:paraId="15C9BC81" w14:textId="77777777" w:rsidR="008F158C" w:rsidRPr="00DE6BA6" w:rsidRDefault="008F158C" w:rsidP="008F158C">
            <w:pPr>
              <w:spacing w:after="160" w:line="259" w:lineRule="auto"/>
              <w:rPr>
                <w:rFonts w:ascii="Times New Roman" w:hAnsi="Times New Roman" w:cs="Times New Roman"/>
                <w:b/>
                <w:sz w:val="28"/>
                <w:szCs w:val="28"/>
              </w:rPr>
            </w:pPr>
          </w:p>
        </w:tc>
        <w:tc>
          <w:tcPr>
            <w:tcW w:w="969" w:type="pct"/>
            <w:tcBorders>
              <w:top w:val="single" w:sz="4" w:space="0" w:color="auto"/>
              <w:left w:val="single" w:sz="4" w:space="0" w:color="auto"/>
              <w:bottom w:val="single" w:sz="4" w:space="0" w:color="auto"/>
              <w:right w:val="single" w:sz="4" w:space="0" w:color="auto"/>
            </w:tcBorders>
          </w:tcPr>
          <w:p w14:paraId="77515396" w14:textId="77777777" w:rsidR="008F158C" w:rsidRPr="00DE6BA6" w:rsidRDefault="00CF0906" w:rsidP="008F158C">
            <w:pPr>
              <w:spacing w:after="160" w:line="259" w:lineRule="auto"/>
              <w:rPr>
                <w:rFonts w:ascii="Times New Roman" w:hAnsi="Times New Roman" w:cs="Times New Roman"/>
                <w:b/>
                <w:sz w:val="28"/>
                <w:szCs w:val="28"/>
              </w:rPr>
            </w:pPr>
            <w:r>
              <w:rPr>
                <w:rFonts w:ascii="Times New Roman" w:hAnsi="Times New Roman" w:cs="Times New Roman"/>
                <w:b/>
                <w:sz w:val="28"/>
                <w:szCs w:val="28"/>
              </w:rPr>
              <w:t>9.456.101.000</w:t>
            </w:r>
          </w:p>
        </w:tc>
        <w:tc>
          <w:tcPr>
            <w:tcW w:w="895" w:type="pct"/>
            <w:tcBorders>
              <w:top w:val="single" w:sz="4" w:space="0" w:color="auto"/>
              <w:left w:val="single" w:sz="4" w:space="0" w:color="auto"/>
              <w:bottom w:val="single" w:sz="4" w:space="0" w:color="auto"/>
              <w:right w:val="single" w:sz="4" w:space="0" w:color="auto"/>
            </w:tcBorders>
          </w:tcPr>
          <w:p w14:paraId="0600A093" w14:textId="77777777" w:rsidR="008F158C" w:rsidRPr="00DE6BA6" w:rsidRDefault="00CF0906" w:rsidP="008F158C">
            <w:pPr>
              <w:spacing w:after="160" w:line="259" w:lineRule="auto"/>
              <w:rPr>
                <w:rFonts w:ascii="Times New Roman" w:hAnsi="Times New Roman" w:cs="Times New Roman"/>
                <w:b/>
                <w:sz w:val="28"/>
                <w:szCs w:val="28"/>
              </w:rPr>
            </w:pPr>
            <w:r>
              <w:rPr>
                <w:rFonts w:ascii="Times New Roman" w:hAnsi="Times New Roman" w:cs="Times New Roman"/>
                <w:b/>
                <w:sz w:val="28"/>
                <w:szCs w:val="28"/>
              </w:rPr>
              <w:t>5.096.225.530</w:t>
            </w:r>
          </w:p>
        </w:tc>
        <w:tc>
          <w:tcPr>
            <w:tcW w:w="895" w:type="pct"/>
            <w:tcBorders>
              <w:top w:val="single" w:sz="4" w:space="0" w:color="auto"/>
              <w:left w:val="single" w:sz="4" w:space="0" w:color="auto"/>
              <w:bottom w:val="single" w:sz="4" w:space="0" w:color="auto"/>
              <w:right w:val="single" w:sz="4" w:space="0" w:color="auto"/>
            </w:tcBorders>
          </w:tcPr>
          <w:p w14:paraId="611CDD46" w14:textId="77777777" w:rsidR="008F158C" w:rsidRPr="00DE6BA6" w:rsidRDefault="00CF0906" w:rsidP="008F158C">
            <w:pPr>
              <w:spacing w:after="160" w:line="259" w:lineRule="auto"/>
              <w:rPr>
                <w:rFonts w:ascii="Times New Roman" w:hAnsi="Times New Roman" w:cs="Times New Roman"/>
                <w:b/>
                <w:sz w:val="28"/>
                <w:szCs w:val="28"/>
              </w:rPr>
            </w:pPr>
            <w:r>
              <w:rPr>
                <w:rFonts w:ascii="Times New Roman" w:hAnsi="Times New Roman" w:cs="Times New Roman"/>
                <w:b/>
                <w:sz w:val="28"/>
                <w:szCs w:val="28"/>
              </w:rPr>
              <w:t>4.359.875.470</w:t>
            </w:r>
          </w:p>
        </w:tc>
      </w:tr>
    </w:tbl>
    <w:p w14:paraId="5EC0C109" w14:textId="77777777" w:rsidR="008F158C" w:rsidRPr="00F2434E" w:rsidRDefault="008F158C" w:rsidP="008F158C">
      <w:pPr>
        <w:rPr>
          <w:rFonts w:ascii="Times New Roman" w:hAnsi="Times New Roman" w:cs="Times New Roman"/>
          <w:sz w:val="2"/>
          <w:szCs w:val="28"/>
        </w:rPr>
      </w:pPr>
    </w:p>
    <w:p w14:paraId="23BA507C" w14:textId="77777777" w:rsidR="008F158C" w:rsidRPr="00DE6BA6" w:rsidRDefault="008F158C" w:rsidP="008F158C">
      <w:pPr>
        <w:rPr>
          <w:rFonts w:ascii="Times New Roman" w:hAnsi="Times New Roman" w:cs="Times New Roman"/>
          <w:sz w:val="28"/>
          <w:szCs w:val="28"/>
        </w:rPr>
      </w:pPr>
      <w:r w:rsidRPr="00DE6BA6">
        <w:rPr>
          <w:rFonts w:ascii="Times New Roman" w:hAnsi="Times New Roman" w:cs="Times New Roman"/>
          <w:sz w:val="28"/>
          <w:szCs w:val="28"/>
        </w:rPr>
        <w:t>b)</w:t>
      </w:r>
      <w:r w:rsidR="00212E53" w:rsidRPr="00DE6BA6">
        <w:rPr>
          <w:rFonts w:ascii="Times New Roman" w:hAnsi="Times New Roman" w:cs="Times New Roman"/>
          <w:sz w:val="28"/>
          <w:szCs w:val="28"/>
        </w:rPr>
        <w:t xml:space="preserve"> </w:t>
      </w:r>
      <w:r w:rsidRPr="00DE6BA6">
        <w:rPr>
          <w:rFonts w:ascii="Times New Roman" w:hAnsi="Times New Roman" w:cs="Times New Roman"/>
          <w:sz w:val="28"/>
          <w:szCs w:val="28"/>
        </w:rPr>
        <w:t>Các khoản chi phân theo chi tiền lương và thu nhập:</w:t>
      </w:r>
    </w:p>
    <w:p w14:paraId="3DAE7333" w14:textId="77777777" w:rsidR="008F158C" w:rsidRPr="00DE6BA6" w:rsidRDefault="008F158C" w:rsidP="008F158C">
      <w:pPr>
        <w:rPr>
          <w:rFonts w:ascii="Times New Roman" w:hAnsi="Times New Roman" w:cs="Times New Roman"/>
          <w:sz w:val="28"/>
          <w:szCs w:val="28"/>
        </w:rPr>
      </w:pPr>
      <w:r w:rsidRPr="00DE6BA6">
        <w:rPr>
          <w:rFonts w:ascii="Times New Roman" w:hAnsi="Times New Roman" w:cs="Times New Roman"/>
          <w:sz w:val="28"/>
          <w:szCs w:val="28"/>
        </w:rPr>
        <w:t>- Đã thực hiện đến 31/7/202</w:t>
      </w:r>
      <w:r w:rsidR="00F652D4">
        <w:rPr>
          <w:rFonts w:ascii="Times New Roman" w:hAnsi="Times New Roman" w:cs="Times New Roman"/>
          <w:sz w:val="28"/>
          <w:szCs w:val="28"/>
        </w:rPr>
        <w:t>5</w:t>
      </w:r>
      <w:r w:rsidRPr="00DE6BA6">
        <w:rPr>
          <w:rFonts w:ascii="Times New Roman" w:hAnsi="Times New Roman" w:cs="Times New Roman"/>
          <w:sz w:val="28"/>
          <w:szCs w:val="28"/>
        </w:rPr>
        <w:t>:</w:t>
      </w:r>
    </w:p>
    <w:tbl>
      <w:tblPr>
        <w:tblStyle w:val="TableGrid"/>
        <w:tblW w:w="5000" w:type="pct"/>
        <w:tblLook w:val="04A0" w:firstRow="1" w:lastRow="0" w:firstColumn="1" w:lastColumn="0" w:noHBand="0" w:noVBand="1"/>
      </w:tblPr>
      <w:tblGrid>
        <w:gridCol w:w="629"/>
        <w:gridCol w:w="3016"/>
        <w:gridCol w:w="2396"/>
        <w:gridCol w:w="3021"/>
      </w:tblGrid>
      <w:tr w:rsidR="008F158C" w:rsidRPr="00DE6BA6" w14:paraId="600F5BC0" w14:textId="77777777" w:rsidTr="00F2434E">
        <w:tc>
          <w:tcPr>
            <w:tcW w:w="347" w:type="pct"/>
            <w:tcBorders>
              <w:top w:val="single" w:sz="4" w:space="0" w:color="auto"/>
              <w:left w:val="single" w:sz="4" w:space="0" w:color="auto"/>
              <w:bottom w:val="single" w:sz="4" w:space="0" w:color="auto"/>
              <w:right w:val="single" w:sz="4" w:space="0" w:color="auto"/>
            </w:tcBorders>
            <w:vAlign w:val="center"/>
            <w:hideMark/>
          </w:tcPr>
          <w:p w14:paraId="6886304F" w14:textId="77777777" w:rsidR="008F158C" w:rsidRPr="00DE6BA6" w:rsidRDefault="008F158C" w:rsidP="00212E53">
            <w:pPr>
              <w:spacing w:after="160" w:line="259" w:lineRule="auto"/>
              <w:jc w:val="center"/>
              <w:rPr>
                <w:rFonts w:ascii="Times New Roman" w:hAnsi="Times New Roman" w:cs="Times New Roman"/>
                <w:b/>
                <w:sz w:val="28"/>
                <w:szCs w:val="28"/>
              </w:rPr>
            </w:pPr>
            <w:r w:rsidRPr="00DE6BA6">
              <w:rPr>
                <w:rFonts w:ascii="Times New Roman" w:hAnsi="Times New Roman" w:cs="Times New Roman"/>
                <w:b/>
                <w:sz w:val="28"/>
                <w:szCs w:val="28"/>
              </w:rPr>
              <w:t>TT</w:t>
            </w:r>
          </w:p>
        </w:tc>
        <w:tc>
          <w:tcPr>
            <w:tcW w:w="1664" w:type="pct"/>
            <w:tcBorders>
              <w:top w:val="single" w:sz="4" w:space="0" w:color="auto"/>
              <w:left w:val="single" w:sz="4" w:space="0" w:color="auto"/>
              <w:bottom w:val="single" w:sz="4" w:space="0" w:color="auto"/>
              <w:right w:val="single" w:sz="4" w:space="0" w:color="auto"/>
            </w:tcBorders>
            <w:vAlign w:val="center"/>
            <w:hideMark/>
          </w:tcPr>
          <w:p w14:paraId="7EF83D28" w14:textId="77777777" w:rsidR="008F158C" w:rsidRPr="00DE6BA6" w:rsidRDefault="008F158C" w:rsidP="00212E53">
            <w:pPr>
              <w:spacing w:after="160" w:line="259" w:lineRule="auto"/>
              <w:jc w:val="center"/>
              <w:rPr>
                <w:rFonts w:ascii="Times New Roman" w:hAnsi="Times New Roman" w:cs="Times New Roman"/>
                <w:b/>
                <w:sz w:val="28"/>
                <w:szCs w:val="28"/>
              </w:rPr>
            </w:pPr>
            <w:r w:rsidRPr="00DE6BA6">
              <w:rPr>
                <w:rFonts w:ascii="Times New Roman" w:hAnsi="Times New Roman" w:cs="Times New Roman"/>
                <w:b/>
                <w:sz w:val="28"/>
                <w:szCs w:val="28"/>
              </w:rPr>
              <w:t>Nội dung</w:t>
            </w:r>
          </w:p>
        </w:tc>
        <w:tc>
          <w:tcPr>
            <w:tcW w:w="1322" w:type="pct"/>
            <w:tcBorders>
              <w:top w:val="single" w:sz="4" w:space="0" w:color="auto"/>
              <w:left w:val="single" w:sz="4" w:space="0" w:color="auto"/>
              <w:bottom w:val="single" w:sz="4" w:space="0" w:color="auto"/>
              <w:right w:val="single" w:sz="4" w:space="0" w:color="auto"/>
            </w:tcBorders>
            <w:vAlign w:val="center"/>
            <w:hideMark/>
          </w:tcPr>
          <w:p w14:paraId="144F2E68" w14:textId="77777777" w:rsidR="008F158C" w:rsidRPr="00DE6BA6" w:rsidRDefault="008F158C" w:rsidP="00212E53">
            <w:pPr>
              <w:spacing w:after="160" w:line="259" w:lineRule="auto"/>
              <w:jc w:val="center"/>
              <w:rPr>
                <w:rFonts w:ascii="Times New Roman" w:hAnsi="Times New Roman" w:cs="Times New Roman"/>
                <w:b/>
                <w:sz w:val="28"/>
                <w:szCs w:val="28"/>
              </w:rPr>
            </w:pPr>
            <w:r w:rsidRPr="00DE6BA6">
              <w:rPr>
                <w:rFonts w:ascii="Times New Roman" w:hAnsi="Times New Roman" w:cs="Times New Roman"/>
                <w:b/>
                <w:sz w:val="28"/>
                <w:szCs w:val="28"/>
              </w:rPr>
              <w:t>Nguồn kinh phí chi thường xuyên</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CB3FD76" w14:textId="77777777" w:rsidR="008F158C" w:rsidRPr="00DE6BA6" w:rsidRDefault="008F158C" w:rsidP="00212E53">
            <w:pPr>
              <w:spacing w:after="160" w:line="259" w:lineRule="auto"/>
              <w:jc w:val="center"/>
              <w:rPr>
                <w:rFonts w:ascii="Times New Roman" w:hAnsi="Times New Roman" w:cs="Times New Roman"/>
                <w:b/>
                <w:sz w:val="28"/>
                <w:szCs w:val="28"/>
              </w:rPr>
            </w:pPr>
            <w:r w:rsidRPr="00DE6BA6">
              <w:rPr>
                <w:rFonts w:ascii="Times New Roman" w:hAnsi="Times New Roman" w:cs="Times New Roman"/>
                <w:b/>
                <w:sz w:val="28"/>
                <w:szCs w:val="28"/>
              </w:rPr>
              <w:t>Nguồn kinh phí chi không thường xuyên</w:t>
            </w:r>
          </w:p>
        </w:tc>
      </w:tr>
      <w:tr w:rsidR="008F158C" w:rsidRPr="00DE6BA6" w14:paraId="042491FD" w14:textId="77777777" w:rsidTr="00F2434E">
        <w:tc>
          <w:tcPr>
            <w:tcW w:w="347" w:type="pct"/>
            <w:tcBorders>
              <w:top w:val="single" w:sz="4" w:space="0" w:color="auto"/>
              <w:left w:val="single" w:sz="4" w:space="0" w:color="auto"/>
              <w:bottom w:val="single" w:sz="4" w:space="0" w:color="auto"/>
              <w:right w:val="single" w:sz="4" w:space="0" w:color="auto"/>
            </w:tcBorders>
            <w:hideMark/>
          </w:tcPr>
          <w:p w14:paraId="483FC451" w14:textId="77777777" w:rsidR="008F158C" w:rsidRPr="00DE6BA6" w:rsidRDefault="008F158C" w:rsidP="00212E53">
            <w:pPr>
              <w:spacing w:after="160" w:line="259" w:lineRule="auto"/>
              <w:jc w:val="center"/>
              <w:rPr>
                <w:rFonts w:ascii="Times New Roman" w:hAnsi="Times New Roman" w:cs="Times New Roman"/>
                <w:sz w:val="28"/>
                <w:szCs w:val="28"/>
              </w:rPr>
            </w:pPr>
            <w:r w:rsidRPr="00DE6BA6">
              <w:rPr>
                <w:rFonts w:ascii="Times New Roman" w:hAnsi="Times New Roman" w:cs="Times New Roman"/>
                <w:sz w:val="28"/>
                <w:szCs w:val="28"/>
              </w:rPr>
              <w:lastRenderedPageBreak/>
              <w:t>1</w:t>
            </w:r>
          </w:p>
        </w:tc>
        <w:tc>
          <w:tcPr>
            <w:tcW w:w="1664" w:type="pct"/>
            <w:tcBorders>
              <w:top w:val="single" w:sz="4" w:space="0" w:color="auto"/>
              <w:left w:val="single" w:sz="4" w:space="0" w:color="auto"/>
              <w:bottom w:val="single" w:sz="4" w:space="0" w:color="auto"/>
              <w:right w:val="single" w:sz="4" w:space="0" w:color="auto"/>
            </w:tcBorders>
            <w:hideMark/>
          </w:tcPr>
          <w:p w14:paraId="515B4306" w14:textId="77777777" w:rsidR="008F158C" w:rsidRPr="00DE6BA6" w:rsidRDefault="008F158C" w:rsidP="00212E53">
            <w:pPr>
              <w:spacing w:after="160" w:line="259" w:lineRule="auto"/>
              <w:jc w:val="both"/>
              <w:rPr>
                <w:rFonts w:ascii="Times New Roman" w:hAnsi="Times New Roman" w:cs="Times New Roman"/>
                <w:sz w:val="28"/>
                <w:szCs w:val="28"/>
              </w:rPr>
            </w:pPr>
            <w:r w:rsidRPr="00DE6BA6">
              <w:rPr>
                <w:rFonts w:ascii="Times New Roman" w:hAnsi="Times New Roman" w:cs="Times New Roman"/>
                <w:sz w:val="28"/>
                <w:szCs w:val="28"/>
              </w:rPr>
              <w:t>Chi lương và các khoản phụ cấp, đóng góp theo lương</w:t>
            </w:r>
          </w:p>
        </w:tc>
        <w:tc>
          <w:tcPr>
            <w:tcW w:w="1322" w:type="pct"/>
            <w:tcBorders>
              <w:top w:val="single" w:sz="4" w:space="0" w:color="auto"/>
              <w:left w:val="single" w:sz="4" w:space="0" w:color="auto"/>
              <w:bottom w:val="single" w:sz="4" w:space="0" w:color="auto"/>
              <w:right w:val="single" w:sz="4" w:space="0" w:color="auto"/>
            </w:tcBorders>
            <w:vAlign w:val="center"/>
          </w:tcPr>
          <w:p w14:paraId="352710BA" w14:textId="77777777" w:rsidR="008F158C" w:rsidRPr="00DE6BA6" w:rsidRDefault="00095B81" w:rsidP="00212E53">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2.850.337.546</w:t>
            </w:r>
          </w:p>
        </w:tc>
        <w:tc>
          <w:tcPr>
            <w:tcW w:w="1667" w:type="pct"/>
            <w:tcBorders>
              <w:top w:val="single" w:sz="4" w:space="0" w:color="auto"/>
              <w:left w:val="single" w:sz="4" w:space="0" w:color="auto"/>
              <w:bottom w:val="single" w:sz="4" w:space="0" w:color="auto"/>
              <w:right w:val="single" w:sz="4" w:space="0" w:color="auto"/>
            </w:tcBorders>
            <w:vAlign w:val="center"/>
          </w:tcPr>
          <w:p w14:paraId="36B9775A" w14:textId="77777777" w:rsidR="008F158C" w:rsidRPr="00DE6BA6" w:rsidRDefault="00095B81" w:rsidP="00212E53">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1.230.869.948</w:t>
            </w:r>
          </w:p>
        </w:tc>
      </w:tr>
      <w:tr w:rsidR="008F158C" w:rsidRPr="00DE6BA6" w14:paraId="74A09E17" w14:textId="77777777" w:rsidTr="00F2434E">
        <w:tc>
          <w:tcPr>
            <w:tcW w:w="347" w:type="pct"/>
            <w:tcBorders>
              <w:top w:val="single" w:sz="4" w:space="0" w:color="auto"/>
              <w:left w:val="single" w:sz="4" w:space="0" w:color="auto"/>
              <w:bottom w:val="single" w:sz="4" w:space="0" w:color="auto"/>
              <w:right w:val="single" w:sz="4" w:space="0" w:color="auto"/>
            </w:tcBorders>
            <w:hideMark/>
          </w:tcPr>
          <w:p w14:paraId="0A0145AB" w14:textId="77777777" w:rsidR="008F158C" w:rsidRPr="00DE6BA6" w:rsidRDefault="008F158C" w:rsidP="00212E53">
            <w:pPr>
              <w:spacing w:after="160" w:line="259" w:lineRule="auto"/>
              <w:jc w:val="center"/>
              <w:rPr>
                <w:rFonts w:ascii="Times New Roman" w:hAnsi="Times New Roman" w:cs="Times New Roman"/>
                <w:sz w:val="28"/>
                <w:szCs w:val="28"/>
              </w:rPr>
            </w:pPr>
            <w:r w:rsidRPr="00DE6BA6">
              <w:rPr>
                <w:rFonts w:ascii="Times New Roman" w:hAnsi="Times New Roman" w:cs="Times New Roman"/>
                <w:sz w:val="28"/>
                <w:szCs w:val="28"/>
              </w:rPr>
              <w:t>2</w:t>
            </w:r>
          </w:p>
        </w:tc>
        <w:tc>
          <w:tcPr>
            <w:tcW w:w="1664" w:type="pct"/>
            <w:tcBorders>
              <w:top w:val="single" w:sz="4" w:space="0" w:color="auto"/>
              <w:left w:val="single" w:sz="4" w:space="0" w:color="auto"/>
              <w:bottom w:val="single" w:sz="4" w:space="0" w:color="auto"/>
              <w:right w:val="single" w:sz="4" w:space="0" w:color="auto"/>
            </w:tcBorders>
            <w:hideMark/>
          </w:tcPr>
          <w:p w14:paraId="6DDA71C8" w14:textId="77777777" w:rsidR="008F158C" w:rsidRPr="00DE6BA6" w:rsidRDefault="008F158C" w:rsidP="00212E53">
            <w:pPr>
              <w:spacing w:after="160" w:line="259" w:lineRule="auto"/>
              <w:jc w:val="both"/>
              <w:rPr>
                <w:rFonts w:ascii="Times New Roman" w:hAnsi="Times New Roman" w:cs="Times New Roman"/>
                <w:sz w:val="28"/>
                <w:szCs w:val="28"/>
              </w:rPr>
            </w:pPr>
            <w:r w:rsidRPr="00DE6BA6">
              <w:rPr>
                <w:rFonts w:ascii="Times New Roman" w:hAnsi="Times New Roman" w:cs="Times New Roman"/>
                <w:sz w:val="28"/>
                <w:szCs w:val="28"/>
              </w:rPr>
              <w:t>Các khoản chi hoạt động</w:t>
            </w:r>
          </w:p>
        </w:tc>
        <w:tc>
          <w:tcPr>
            <w:tcW w:w="1322" w:type="pct"/>
            <w:tcBorders>
              <w:top w:val="single" w:sz="4" w:space="0" w:color="auto"/>
              <w:left w:val="single" w:sz="4" w:space="0" w:color="auto"/>
              <w:bottom w:val="single" w:sz="4" w:space="0" w:color="auto"/>
              <w:right w:val="single" w:sz="4" w:space="0" w:color="auto"/>
            </w:tcBorders>
            <w:vAlign w:val="center"/>
          </w:tcPr>
          <w:p w14:paraId="704BFC7D" w14:textId="77777777" w:rsidR="008F158C" w:rsidRPr="00DE6BA6" w:rsidRDefault="00095B81" w:rsidP="00212E53">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649.313.233</w:t>
            </w:r>
          </w:p>
        </w:tc>
        <w:tc>
          <w:tcPr>
            <w:tcW w:w="1667" w:type="pct"/>
            <w:tcBorders>
              <w:top w:val="single" w:sz="4" w:space="0" w:color="auto"/>
              <w:left w:val="single" w:sz="4" w:space="0" w:color="auto"/>
              <w:bottom w:val="single" w:sz="4" w:space="0" w:color="auto"/>
              <w:right w:val="single" w:sz="4" w:space="0" w:color="auto"/>
            </w:tcBorders>
            <w:vAlign w:val="center"/>
          </w:tcPr>
          <w:p w14:paraId="2E224AE9" w14:textId="77777777" w:rsidR="008F158C" w:rsidRPr="00DE6BA6" w:rsidRDefault="00095B81" w:rsidP="00212E53">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341.704.803</w:t>
            </w:r>
          </w:p>
        </w:tc>
      </w:tr>
      <w:tr w:rsidR="008F158C" w:rsidRPr="00DE6BA6" w14:paraId="4E7C80AF" w14:textId="77777777" w:rsidTr="00F2434E">
        <w:tc>
          <w:tcPr>
            <w:tcW w:w="347" w:type="pct"/>
            <w:tcBorders>
              <w:top w:val="single" w:sz="4" w:space="0" w:color="auto"/>
              <w:left w:val="single" w:sz="4" w:space="0" w:color="auto"/>
              <w:bottom w:val="single" w:sz="4" w:space="0" w:color="auto"/>
              <w:right w:val="single" w:sz="4" w:space="0" w:color="auto"/>
            </w:tcBorders>
            <w:hideMark/>
          </w:tcPr>
          <w:p w14:paraId="50DDC334" w14:textId="77777777" w:rsidR="008F158C" w:rsidRPr="00DE6BA6" w:rsidRDefault="008F158C" w:rsidP="00212E53">
            <w:pPr>
              <w:spacing w:after="160" w:line="259" w:lineRule="auto"/>
              <w:jc w:val="center"/>
              <w:rPr>
                <w:rFonts w:ascii="Times New Roman" w:hAnsi="Times New Roman" w:cs="Times New Roman"/>
                <w:sz w:val="28"/>
                <w:szCs w:val="28"/>
              </w:rPr>
            </w:pPr>
            <w:r w:rsidRPr="00DE6BA6">
              <w:rPr>
                <w:rFonts w:ascii="Times New Roman" w:hAnsi="Times New Roman" w:cs="Times New Roman"/>
                <w:sz w:val="28"/>
                <w:szCs w:val="28"/>
              </w:rPr>
              <w:t>3</w:t>
            </w:r>
          </w:p>
        </w:tc>
        <w:tc>
          <w:tcPr>
            <w:tcW w:w="1664" w:type="pct"/>
            <w:tcBorders>
              <w:top w:val="single" w:sz="4" w:space="0" w:color="auto"/>
              <w:left w:val="single" w:sz="4" w:space="0" w:color="auto"/>
              <w:bottom w:val="single" w:sz="4" w:space="0" w:color="auto"/>
              <w:right w:val="single" w:sz="4" w:space="0" w:color="auto"/>
            </w:tcBorders>
            <w:hideMark/>
          </w:tcPr>
          <w:p w14:paraId="66967CA0" w14:textId="77777777" w:rsidR="008F158C" w:rsidRPr="00DE6BA6" w:rsidRDefault="008F158C" w:rsidP="00212E53">
            <w:pPr>
              <w:spacing w:after="160" w:line="259" w:lineRule="auto"/>
              <w:jc w:val="both"/>
              <w:rPr>
                <w:rFonts w:ascii="Times New Roman" w:hAnsi="Times New Roman" w:cs="Times New Roman"/>
                <w:sz w:val="28"/>
                <w:szCs w:val="28"/>
              </w:rPr>
            </w:pPr>
            <w:r w:rsidRPr="00DE6BA6">
              <w:rPr>
                <w:rFonts w:ascii="Times New Roman" w:hAnsi="Times New Roman" w:cs="Times New Roman"/>
                <w:sz w:val="28"/>
                <w:szCs w:val="28"/>
              </w:rPr>
              <w:t>Các khoản quỹ phúc lợi, khen thưởng, phát triển hoạt động sự nghiệp</w:t>
            </w:r>
          </w:p>
        </w:tc>
        <w:tc>
          <w:tcPr>
            <w:tcW w:w="1322" w:type="pct"/>
            <w:tcBorders>
              <w:top w:val="single" w:sz="4" w:space="0" w:color="auto"/>
              <w:left w:val="single" w:sz="4" w:space="0" w:color="auto"/>
              <w:bottom w:val="single" w:sz="4" w:space="0" w:color="auto"/>
              <w:right w:val="single" w:sz="4" w:space="0" w:color="auto"/>
            </w:tcBorders>
            <w:vAlign w:val="center"/>
          </w:tcPr>
          <w:p w14:paraId="3638050E" w14:textId="77777777" w:rsidR="008F158C" w:rsidRPr="00DE6BA6" w:rsidRDefault="00095B81" w:rsidP="00212E53">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30.000.000</w:t>
            </w:r>
          </w:p>
        </w:tc>
        <w:tc>
          <w:tcPr>
            <w:tcW w:w="1667" w:type="pct"/>
            <w:tcBorders>
              <w:top w:val="single" w:sz="4" w:space="0" w:color="auto"/>
              <w:left w:val="single" w:sz="4" w:space="0" w:color="auto"/>
              <w:bottom w:val="single" w:sz="4" w:space="0" w:color="auto"/>
              <w:right w:val="single" w:sz="4" w:space="0" w:color="auto"/>
            </w:tcBorders>
            <w:vAlign w:val="center"/>
          </w:tcPr>
          <w:p w14:paraId="1E26B863" w14:textId="77777777" w:rsidR="008F158C" w:rsidRPr="00DE6BA6" w:rsidRDefault="00095B81" w:rsidP="00212E53">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8F158C" w:rsidRPr="00DE6BA6" w14:paraId="3872229B" w14:textId="77777777" w:rsidTr="00F2434E">
        <w:tc>
          <w:tcPr>
            <w:tcW w:w="347" w:type="pct"/>
            <w:tcBorders>
              <w:top w:val="single" w:sz="4" w:space="0" w:color="auto"/>
              <w:left w:val="single" w:sz="4" w:space="0" w:color="auto"/>
              <w:bottom w:val="single" w:sz="4" w:space="0" w:color="auto"/>
              <w:right w:val="single" w:sz="4" w:space="0" w:color="auto"/>
            </w:tcBorders>
          </w:tcPr>
          <w:p w14:paraId="1961A7CC" w14:textId="77777777" w:rsidR="008F158C" w:rsidRPr="00DE6BA6" w:rsidRDefault="008F158C" w:rsidP="00212E53">
            <w:pPr>
              <w:spacing w:after="160" w:line="259" w:lineRule="auto"/>
              <w:jc w:val="center"/>
              <w:rPr>
                <w:rFonts w:ascii="Times New Roman" w:hAnsi="Times New Roman" w:cs="Times New Roman"/>
                <w:b/>
                <w:sz w:val="28"/>
                <w:szCs w:val="28"/>
              </w:rPr>
            </w:pPr>
          </w:p>
        </w:tc>
        <w:tc>
          <w:tcPr>
            <w:tcW w:w="1664" w:type="pct"/>
            <w:tcBorders>
              <w:top w:val="single" w:sz="4" w:space="0" w:color="auto"/>
              <w:left w:val="single" w:sz="4" w:space="0" w:color="auto"/>
              <w:bottom w:val="single" w:sz="4" w:space="0" w:color="auto"/>
              <w:right w:val="single" w:sz="4" w:space="0" w:color="auto"/>
            </w:tcBorders>
            <w:hideMark/>
          </w:tcPr>
          <w:p w14:paraId="526EF801" w14:textId="77777777" w:rsidR="008F158C" w:rsidRPr="00DE6BA6" w:rsidRDefault="008F158C" w:rsidP="00212E53">
            <w:pPr>
              <w:spacing w:after="160" w:line="259" w:lineRule="auto"/>
              <w:jc w:val="center"/>
              <w:rPr>
                <w:rFonts w:ascii="Times New Roman" w:hAnsi="Times New Roman" w:cs="Times New Roman"/>
                <w:b/>
                <w:sz w:val="28"/>
                <w:szCs w:val="28"/>
              </w:rPr>
            </w:pPr>
            <w:r w:rsidRPr="00DE6BA6">
              <w:rPr>
                <w:rFonts w:ascii="Times New Roman" w:hAnsi="Times New Roman" w:cs="Times New Roman"/>
                <w:b/>
                <w:sz w:val="28"/>
                <w:szCs w:val="28"/>
              </w:rPr>
              <w:t>Cộng</w:t>
            </w:r>
          </w:p>
        </w:tc>
        <w:tc>
          <w:tcPr>
            <w:tcW w:w="1322" w:type="pct"/>
            <w:tcBorders>
              <w:top w:val="single" w:sz="4" w:space="0" w:color="auto"/>
              <w:left w:val="single" w:sz="4" w:space="0" w:color="auto"/>
              <w:bottom w:val="single" w:sz="4" w:space="0" w:color="auto"/>
              <w:right w:val="single" w:sz="4" w:space="0" w:color="auto"/>
            </w:tcBorders>
          </w:tcPr>
          <w:p w14:paraId="062D0F5D" w14:textId="77777777" w:rsidR="008F158C" w:rsidRPr="00DE6BA6" w:rsidRDefault="00095B81" w:rsidP="00212E53">
            <w:pPr>
              <w:spacing w:after="160" w:line="259" w:lineRule="auto"/>
              <w:jc w:val="center"/>
              <w:rPr>
                <w:rFonts w:ascii="Times New Roman" w:hAnsi="Times New Roman" w:cs="Times New Roman"/>
                <w:b/>
                <w:sz w:val="28"/>
                <w:szCs w:val="28"/>
              </w:rPr>
            </w:pPr>
            <w:r>
              <w:rPr>
                <w:rFonts w:ascii="Times New Roman" w:hAnsi="Times New Roman" w:cs="Times New Roman"/>
                <w:b/>
                <w:sz w:val="28"/>
                <w:szCs w:val="28"/>
              </w:rPr>
              <w:t>3.523.650.779</w:t>
            </w:r>
          </w:p>
        </w:tc>
        <w:tc>
          <w:tcPr>
            <w:tcW w:w="1667" w:type="pct"/>
            <w:tcBorders>
              <w:top w:val="single" w:sz="4" w:space="0" w:color="auto"/>
              <w:left w:val="single" w:sz="4" w:space="0" w:color="auto"/>
              <w:bottom w:val="single" w:sz="4" w:space="0" w:color="auto"/>
              <w:right w:val="single" w:sz="4" w:space="0" w:color="auto"/>
            </w:tcBorders>
          </w:tcPr>
          <w:p w14:paraId="09B323D4" w14:textId="77777777" w:rsidR="008F158C" w:rsidRPr="00DE6BA6" w:rsidRDefault="00095B81" w:rsidP="00212E53">
            <w:pPr>
              <w:spacing w:after="160" w:line="259" w:lineRule="auto"/>
              <w:jc w:val="center"/>
              <w:rPr>
                <w:rFonts w:ascii="Times New Roman" w:hAnsi="Times New Roman" w:cs="Times New Roman"/>
                <w:b/>
                <w:sz w:val="28"/>
                <w:szCs w:val="28"/>
              </w:rPr>
            </w:pPr>
            <w:r>
              <w:rPr>
                <w:rFonts w:ascii="Times New Roman" w:hAnsi="Times New Roman" w:cs="Times New Roman"/>
                <w:b/>
                <w:sz w:val="28"/>
                <w:szCs w:val="28"/>
              </w:rPr>
              <w:t>1.572.574.751</w:t>
            </w:r>
          </w:p>
        </w:tc>
      </w:tr>
    </w:tbl>
    <w:p w14:paraId="0DA65CB1" w14:textId="77777777" w:rsidR="00DE6BA6" w:rsidRPr="005F4E80" w:rsidRDefault="00DE6BA6" w:rsidP="008F158C">
      <w:pPr>
        <w:rPr>
          <w:rFonts w:ascii="Times New Roman" w:hAnsi="Times New Roman" w:cs="Times New Roman"/>
          <w:sz w:val="6"/>
          <w:szCs w:val="28"/>
        </w:rPr>
      </w:pPr>
    </w:p>
    <w:p w14:paraId="423EB79C" w14:textId="77777777" w:rsidR="00DE6BA6" w:rsidRPr="00DE6BA6" w:rsidRDefault="00DE6BA6"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12</w:t>
      </w:r>
      <w:r w:rsidR="008F158C" w:rsidRPr="00DE6BA6">
        <w:rPr>
          <w:rFonts w:ascii="Times New Roman" w:hAnsi="Times New Roman" w:cs="Times New Roman"/>
          <w:sz w:val="28"/>
          <w:szCs w:val="28"/>
        </w:rPr>
        <w:t>.</w:t>
      </w:r>
      <w:r w:rsidRPr="00DE6BA6">
        <w:rPr>
          <w:rFonts w:ascii="Times New Roman" w:hAnsi="Times New Roman" w:cs="Times New Roman"/>
          <w:sz w:val="28"/>
          <w:szCs w:val="28"/>
        </w:rPr>
        <w:t xml:space="preserve"> </w:t>
      </w:r>
      <w:r w:rsidR="008F158C" w:rsidRPr="00DE6BA6">
        <w:rPr>
          <w:rFonts w:ascii="Times New Roman" w:hAnsi="Times New Roman" w:cs="Times New Roman"/>
          <w:sz w:val="28"/>
          <w:szCs w:val="28"/>
        </w:rPr>
        <w:t>Các khoản thu và mức thu đối với người học bao gồm: học phí, lệ phí ,và mứ</w:t>
      </w:r>
      <w:r w:rsidRPr="00DE6BA6">
        <w:rPr>
          <w:rFonts w:ascii="Times New Roman" w:hAnsi="Times New Roman" w:cs="Times New Roman"/>
          <w:sz w:val="28"/>
          <w:szCs w:val="28"/>
        </w:rPr>
        <w:t xml:space="preserve">c </w:t>
      </w:r>
      <w:r w:rsidR="008F158C" w:rsidRPr="00DE6BA6">
        <w:rPr>
          <w:rFonts w:ascii="Times New Roman" w:hAnsi="Times New Roman" w:cs="Times New Roman"/>
          <w:sz w:val="28"/>
          <w:szCs w:val="28"/>
        </w:rPr>
        <w:t>thu ngoài học phí (nếu có):</w:t>
      </w:r>
    </w:p>
    <w:p w14:paraId="7B16B62F" w14:textId="77777777" w:rsidR="00DE6BA6" w:rsidRPr="00DE6BA6" w:rsidRDefault="008F158C"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w:t>
      </w:r>
      <w:r w:rsidR="00DE6BA6" w:rsidRPr="00DE6BA6">
        <w:rPr>
          <w:rFonts w:ascii="Times New Roman" w:hAnsi="Times New Roman" w:cs="Times New Roman"/>
          <w:sz w:val="28"/>
          <w:szCs w:val="28"/>
        </w:rPr>
        <w:t xml:space="preserve"> </w:t>
      </w:r>
      <w:r w:rsidRPr="00DE6BA6">
        <w:rPr>
          <w:rFonts w:ascii="Times New Roman" w:hAnsi="Times New Roman" w:cs="Times New Roman"/>
          <w:sz w:val="28"/>
          <w:szCs w:val="28"/>
        </w:rPr>
        <w:t>Thu họ</w:t>
      </w:r>
      <w:r w:rsidR="00DE6BA6" w:rsidRPr="00DE6BA6">
        <w:rPr>
          <w:rFonts w:ascii="Times New Roman" w:hAnsi="Times New Roman" w:cs="Times New Roman"/>
          <w:sz w:val="28"/>
          <w:szCs w:val="28"/>
        </w:rPr>
        <w:t xml:space="preserve">c phí: </w:t>
      </w:r>
    </w:p>
    <w:p w14:paraId="31581319" w14:textId="77777777" w:rsidR="00DE6BA6" w:rsidRPr="00DE6BA6" w:rsidRDefault="008F158C"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w:t>
      </w:r>
      <w:r w:rsidR="00DE6BA6" w:rsidRPr="00DE6BA6">
        <w:rPr>
          <w:rFonts w:ascii="Times New Roman" w:hAnsi="Times New Roman" w:cs="Times New Roman"/>
          <w:sz w:val="28"/>
          <w:szCs w:val="28"/>
        </w:rPr>
        <w:t xml:space="preserve"> </w:t>
      </w:r>
      <w:r w:rsidRPr="00DE6BA6">
        <w:rPr>
          <w:rFonts w:ascii="Times New Roman" w:hAnsi="Times New Roman" w:cs="Times New Roman"/>
          <w:sz w:val="28"/>
          <w:szCs w:val="28"/>
        </w:rPr>
        <w:t>Mức thu: 75.0</w:t>
      </w:r>
      <w:r w:rsidR="00DE6BA6" w:rsidRPr="00DE6BA6">
        <w:rPr>
          <w:rFonts w:ascii="Times New Roman" w:hAnsi="Times New Roman" w:cs="Times New Roman"/>
          <w:sz w:val="28"/>
          <w:szCs w:val="28"/>
        </w:rPr>
        <w:t>00đ/tháng/HS</w:t>
      </w:r>
      <w:r w:rsidR="00E80435">
        <w:rPr>
          <w:rFonts w:ascii="Times New Roman" w:hAnsi="Times New Roman" w:cs="Times New Roman"/>
          <w:sz w:val="28"/>
          <w:szCs w:val="28"/>
        </w:rPr>
        <w:t xml:space="preserve"> ( Áp dụng trong năm học 2024-2025 )</w:t>
      </w:r>
      <w:r w:rsidR="00DE6BA6" w:rsidRPr="00DE6BA6">
        <w:rPr>
          <w:rFonts w:ascii="Times New Roman" w:hAnsi="Times New Roman" w:cs="Times New Roman"/>
          <w:sz w:val="28"/>
          <w:szCs w:val="28"/>
        </w:rPr>
        <w:t xml:space="preserve">. </w:t>
      </w:r>
    </w:p>
    <w:p w14:paraId="1AE180D3" w14:textId="77777777" w:rsidR="00AD1A20" w:rsidRDefault="00AD1A20" w:rsidP="00DE6BA6">
      <w:pPr>
        <w:ind w:firstLine="567"/>
        <w:jc w:val="both"/>
        <w:rPr>
          <w:rFonts w:ascii="Times New Roman" w:hAnsi="Times New Roman" w:cs="Times New Roman"/>
          <w:sz w:val="28"/>
          <w:szCs w:val="28"/>
        </w:rPr>
      </w:pPr>
      <w:r>
        <w:rPr>
          <w:rFonts w:ascii="Times New Roman" w:hAnsi="Times New Roman" w:cs="Times New Roman"/>
          <w:sz w:val="28"/>
          <w:szCs w:val="28"/>
        </w:rPr>
        <w:t>+Dư năm trước chuyển sang: 9.695.300đồng</w:t>
      </w:r>
    </w:p>
    <w:p w14:paraId="5817D0DA" w14:textId="77777777" w:rsidR="00DE6BA6" w:rsidRPr="00AD1A20" w:rsidRDefault="008F158C"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w:t>
      </w:r>
      <w:r w:rsidR="00DE6BA6" w:rsidRPr="00DE6BA6">
        <w:rPr>
          <w:rFonts w:ascii="Times New Roman" w:hAnsi="Times New Roman" w:cs="Times New Roman"/>
          <w:sz w:val="28"/>
          <w:szCs w:val="28"/>
        </w:rPr>
        <w:t xml:space="preserve"> </w:t>
      </w:r>
      <w:r w:rsidRPr="00DE6BA6">
        <w:rPr>
          <w:rFonts w:ascii="Times New Roman" w:hAnsi="Times New Roman" w:cs="Times New Roman"/>
          <w:sz w:val="28"/>
          <w:szCs w:val="28"/>
        </w:rPr>
        <w:t xml:space="preserve">Tổng thu: </w:t>
      </w:r>
      <w:r w:rsidR="00AD1A20" w:rsidRPr="00AD1A20">
        <w:rPr>
          <w:rFonts w:ascii="Times New Roman" w:hAnsi="Times New Roman" w:cs="Times New Roman"/>
          <w:sz w:val="28"/>
          <w:szCs w:val="28"/>
        </w:rPr>
        <w:t>321.637.500</w:t>
      </w:r>
      <w:r w:rsidR="00E302DE" w:rsidRPr="00AD1A20">
        <w:rPr>
          <w:rFonts w:ascii="Times New Roman" w:hAnsi="Times New Roman" w:cs="Times New Roman"/>
          <w:sz w:val="28"/>
          <w:szCs w:val="28"/>
        </w:rPr>
        <w:t xml:space="preserve"> </w:t>
      </w:r>
      <w:r w:rsidRPr="00AD1A20">
        <w:rPr>
          <w:rFonts w:ascii="Times New Roman" w:hAnsi="Times New Roman" w:cs="Times New Roman"/>
          <w:sz w:val="28"/>
          <w:szCs w:val="28"/>
        </w:rPr>
        <w:t>đồng</w:t>
      </w:r>
    </w:p>
    <w:p w14:paraId="24B42FDC" w14:textId="77777777" w:rsidR="00DE6BA6" w:rsidRPr="00AD1A20" w:rsidRDefault="008F158C" w:rsidP="00DE6BA6">
      <w:pPr>
        <w:ind w:firstLine="567"/>
        <w:jc w:val="both"/>
        <w:rPr>
          <w:rFonts w:ascii="Times New Roman" w:hAnsi="Times New Roman" w:cs="Times New Roman"/>
          <w:sz w:val="28"/>
          <w:szCs w:val="28"/>
        </w:rPr>
      </w:pPr>
      <w:r w:rsidRPr="00AD1A20">
        <w:rPr>
          <w:rFonts w:ascii="Times New Roman" w:hAnsi="Times New Roman" w:cs="Times New Roman"/>
          <w:sz w:val="28"/>
          <w:szCs w:val="28"/>
        </w:rPr>
        <w:t>+</w:t>
      </w:r>
      <w:r w:rsidR="00DE6BA6" w:rsidRPr="00AD1A20">
        <w:rPr>
          <w:rFonts w:ascii="Times New Roman" w:hAnsi="Times New Roman" w:cs="Times New Roman"/>
          <w:sz w:val="28"/>
          <w:szCs w:val="28"/>
        </w:rPr>
        <w:t xml:space="preserve"> </w:t>
      </w:r>
      <w:r w:rsidRPr="00AD1A20">
        <w:rPr>
          <w:rFonts w:ascii="Times New Roman" w:hAnsi="Times New Roman" w:cs="Times New Roman"/>
          <w:sz w:val="28"/>
          <w:szCs w:val="28"/>
        </w:rPr>
        <w:t xml:space="preserve">Tổng chi: </w:t>
      </w:r>
      <w:r w:rsidR="00AD1A20" w:rsidRPr="00AD1A20">
        <w:rPr>
          <w:rFonts w:ascii="Times New Roman" w:hAnsi="Times New Roman" w:cs="Times New Roman"/>
          <w:sz w:val="28"/>
          <w:szCs w:val="28"/>
        </w:rPr>
        <w:t xml:space="preserve">326.216.416 </w:t>
      </w:r>
      <w:r w:rsidRPr="00AD1A20">
        <w:rPr>
          <w:rFonts w:ascii="Times New Roman" w:hAnsi="Times New Roman" w:cs="Times New Roman"/>
          <w:sz w:val="28"/>
          <w:szCs w:val="28"/>
        </w:rPr>
        <w:t>đồng</w:t>
      </w:r>
    </w:p>
    <w:p w14:paraId="2F9CDDA5" w14:textId="77777777" w:rsidR="00AD1A20" w:rsidRPr="00AD1A20" w:rsidRDefault="00AD1A20" w:rsidP="00DE6BA6">
      <w:pPr>
        <w:ind w:firstLine="567"/>
        <w:jc w:val="both"/>
        <w:rPr>
          <w:rFonts w:ascii="Times New Roman" w:hAnsi="Times New Roman" w:cs="Times New Roman"/>
          <w:sz w:val="28"/>
          <w:szCs w:val="28"/>
        </w:rPr>
      </w:pPr>
      <w:r w:rsidRPr="00AD1A20">
        <w:rPr>
          <w:rFonts w:ascii="Times New Roman" w:hAnsi="Times New Roman" w:cs="Times New Roman"/>
          <w:sz w:val="28"/>
          <w:szCs w:val="28"/>
        </w:rPr>
        <w:t>Số dư còn lại: 5.116.384</w:t>
      </w:r>
      <w:r w:rsidR="00003D5D">
        <w:rPr>
          <w:rFonts w:ascii="Times New Roman" w:hAnsi="Times New Roman" w:cs="Times New Roman"/>
          <w:sz w:val="28"/>
          <w:szCs w:val="28"/>
        </w:rPr>
        <w:t xml:space="preserve"> </w:t>
      </w:r>
      <w:r w:rsidRPr="00AD1A20">
        <w:rPr>
          <w:rFonts w:ascii="Times New Roman" w:hAnsi="Times New Roman" w:cs="Times New Roman"/>
          <w:sz w:val="28"/>
          <w:szCs w:val="28"/>
        </w:rPr>
        <w:t>đồng</w:t>
      </w:r>
      <w:r w:rsidR="00E80435">
        <w:rPr>
          <w:rFonts w:ascii="Times New Roman" w:hAnsi="Times New Roman" w:cs="Times New Roman"/>
          <w:sz w:val="28"/>
          <w:szCs w:val="28"/>
        </w:rPr>
        <w:t xml:space="preserve"> </w:t>
      </w:r>
    </w:p>
    <w:p w14:paraId="2FEFCACD" w14:textId="77777777" w:rsidR="00DE6BA6" w:rsidRDefault="008F158C" w:rsidP="00DE6BA6">
      <w:pPr>
        <w:ind w:firstLine="567"/>
        <w:jc w:val="both"/>
        <w:rPr>
          <w:rFonts w:ascii="Times New Roman" w:hAnsi="Times New Roman" w:cs="Times New Roman"/>
          <w:b/>
          <w:sz w:val="28"/>
          <w:szCs w:val="28"/>
        </w:rPr>
      </w:pPr>
      <w:r w:rsidRPr="00DE6BA6">
        <w:rPr>
          <w:rFonts w:ascii="Times New Roman" w:hAnsi="Times New Roman" w:cs="Times New Roman"/>
          <w:sz w:val="28"/>
          <w:szCs w:val="28"/>
        </w:rPr>
        <w:t>-</w:t>
      </w:r>
      <w:r w:rsidR="00DE6BA6" w:rsidRPr="00DE6BA6">
        <w:rPr>
          <w:rFonts w:ascii="Times New Roman" w:hAnsi="Times New Roman" w:cs="Times New Roman"/>
          <w:sz w:val="28"/>
          <w:szCs w:val="28"/>
        </w:rPr>
        <w:t xml:space="preserve"> </w:t>
      </w:r>
      <w:r w:rsidRPr="00DE6BA6">
        <w:rPr>
          <w:rFonts w:ascii="Times New Roman" w:hAnsi="Times New Roman" w:cs="Times New Roman"/>
          <w:sz w:val="28"/>
          <w:szCs w:val="28"/>
        </w:rPr>
        <w:t xml:space="preserve">Thu dạy thêm học thêm: </w:t>
      </w:r>
      <w:r w:rsidR="00AD1A20">
        <w:rPr>
          <w:rFonts w:ascii="Times New Roman" w:hAnsi="Times New Roman" w:cs="Times New Roman"/>
          <w:b/>
          <w:sz w:val="28"/>
          <w:szCs w:val="28"/>
        </w:rPr>
        <w:t>trước ngày 14/2/2025:</w:t>
      </w:r>
    </w:p>
    <w:p w14:paraId="1D43D55E" w14:textId="77777777" w:rsidR="00AD1A20" w:rsidRPr="00095B81" w:rsidRDefault="00AD1A20" w:rsidP="00AD1A20">
      <w:pPr>
        <w:ind w:firstLine="567"/>
        <w:jc w:val="both"/>
        <w:rPr>
          <w:rFonts w:ascii="Times New Roman" w:hAnsi="Times New Roman" w:cs="Times New Roman"/>
          <w:sz w:val="28"/>
          <w:szCs w:val="28"/>
        </w:rPr>
      </w:pPr>
      <w:r>
        <w:rPr>
          <w:rFonts w:ascii="Times New Roman" w:hAnsi="Times New Roman" w:cs="Times New Roman"/>
          <w:sz w:val="28"/>
          <w:szCs w:val="28"/>
        </w:rPr>
        <w:t xml:space="preserve">+Dư năm trước </w:t>
      </w:r>
      <w:r w:rsidRPr="00095B81">
        <w:rPr>
          <w:rFonts w:ascii="Times New Roman" w:hAnsi="Times New Roman" w:cs="Times New Roman"/>
          <w:sz w:val="28"/>
          <w:szCs w:val="28"/>
        </w:rPr>
        <w:t>chuyển sang: 11.405.458</w:t>
      </w:r>
      <w:r w:rsidR="00003D5D">
        <w:rPr>
          <w:rFonts w:ascii="Times New Roman" w:hAnsi="Times New Roman" w:cs="Times New Roman"/>
          <w:sz w:val="28"/>
          <w:szCs w:val="28"/>
        </w:rPr>
        <w:t xml:space="preserve"> </w:t>
      </w:r>
      <w:r w:rsidRPr="00095B81">
        <w:rPr>
          <w:rFonts w:ascii="Times New Roman" w:hAnsi="Times New Roman" w:cs="Times New Roman"/>
          <w:sz w:val="28"/>
          <w:szCs w:val="28"/>
        </w:rPr>
        <w:t>đồng</w:t>
      </w:r>
    </w:p>
    <w:p w14:paraId="4E5D4825" w14:textId="77777777" w:rsidR="00AD1A20" w:rsidRPr="00095B81" w:rsidRDefault="00AD1A20" w:rsidP="00AD1A20">
      <w:pPr>
        <w:ind w:firstLine="567"/>
        <w:jc w:val="both"/>
        <w:rPr>
          <w:rFonts w:ascii="Times New Roman" w:hAnsi="Times New Roman" w:cs="Times New Roman"/>
          <w:sz w:val="28"/>
          <w:szCs w:val="28"/>
        </w:rPr>
      </w:pPr>
      <w:r w:rsidRPr="00095B81">
        <w:rPr>
          <w:rFonts w:ascii="Times New Roman" w:hAnsi="Times New Roman" w:cs="Times New Roman"/>
          <w:sz w:val="28"/>
          <w:szCs w:val="28"/>
        </w:rPr>
        <w:t>+ Tổng thu: 642.048.000 đồng</w:t>
      </w:r>
    </w:p>
    <w:p w14:paraId="6BA59AD7" w14:textId="77777777" w:rsidR="00AD1A20" w:rsidRPr="00095B81" w:rsidRDefault="00AD1A20" w:rsidP="00AD1A20">
      <w:pPr>
        <w:ind w:firstLine="567"/>
        <w:jc w:val="both"/>
        <w:rPr>
          <w:rFonts w:ascii="Times New Roman" w:hAnsi="Times New Roman" w:cs="Times New Roman"/>
          <w:sz w:val="28"/>
          <w:szCs w:val="28"/>
        </w:rPr>
      </w:pPr>
      <w:r w:rsidRPr="00095B81">
        <w:rPr>
          <w:rFonts w:ascii="Times New Roman" w:hAnsi="Times New Roman" w:cs="Times New Roman"/>
          <w:sz w:val="28"/>
          <w:szCs w:val="28"/>
        </w:rPr>
        <w:t>+ Tổng chi: 643.682.130 đồng</w:t>
      </w:r>
    </w:p>
    <w:p w14:paraId="4B321D6B" w14:textId="77777777" w:rsidR="00AD1A20" w:rsidRPr="00095B81" w:rsidRDefault="00AD1A20" w:rsidP="00AD1A20">
      <w:pPr>
        <w:ind w:firstLine="567"/>
        <w:jc w:val="both"/>
        <w:rPr>
          <w:rFonts w:ascii="Times New Roman" w:hAnsi="Times New Roman" w:cs="Times New Roman"/>
          <w:sz w:val="28"/>
          <w:szCs w:val="28"/>
        </w:rPr>
      </w:pPr>
      <w:r w:rsidRPr="00095B81">
        <w:rPr>
          <w:rFonts w:ascii="Times New Roman" w:hAnsi="Times New Roman" w:cs="Times New Roman"/>
          <w:sz w:val="28"/>
          <w:szCs w:val="28"/>
        </w:rPr>
        <w:t>Số dư còn lại: 9.771.328</w:t>
      </w:r>
      <w:r w:rsidR="00003D5D">
        <w:rPr>
          <w:rFonts w:ascii="Times New Roman" w:hAnsi="Times New Roman" w:cs="Times New Roman"/>
          <w:sz w:val="28"/>
          <w:szCs w:val="28"/>
        </w:rPr>
        <w:t xml:space="preserve"> </w:t>
      </w:r>
      <w:r w:rsidRPr="00095B81">
        <w:rPr>
          <w:rFonts w:ascii="Times New Roman" w:hAnsi="Times New Roman" w:cs="Times New Roman"/>
          <w:sz w:val="28"/>
          <w:szCs w:val="28"/>
        </w:rPr>
        <w:t>đồng</w:t>
      </w:r>
    </w:p>
    <w:p w14:paraId="5C9F80B0" w14:textId="77777777" w:rsidR="00DE6BA6" w:rsidRPr="00DE6BA6" w:rsidRDefault="00DE6BA6"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13</w:t>
      </w:r>
      <w:r w:rsidR="008F158C" w:rsidRPr="00DE6BA6">
        <w:rPr>
          <w:rFonts w:ascii="Times New Roman" w:hAnsi="Times New Roman" w:cs="Times New Roman"/>
          <w:sz w:val="28"/>
          <w:szCs w:val="28"/>
        </w:rPr>
        <w:t>.</w:t>
      </w:r>
      <w:r w:rsidRPr="00DE6BA6">
        <w:rPr>
          <w:rFonts w:ascii="Times New Roman" w:hAnsi="Times New Roman" w:cs="Times New Roman"/>
          <w:sz w:val="28"/>
          <w:szCs w:val="28"/>
        </w:rPr>
        <w:t xml:space="preserve"> </w:t>
      </w:r>
      <w:r w:rsidR="008F158C" w:rsidRPr="00DE6BA6">
        <w:rPr>
          <w:rFonts w:ascii="Times New Roman" w:hAnsi="Times New Roman" w:cs="Times New Roman"/>
          <w:sz w:val="28"/>
          <w:szCs w:val="28"/>
        </w:rPr>
        <w:t>Chính sách và kết quả thực hiện chính sách hàng năm về trợ cấp và Miễ</w:t>
      </w:r>
      <w:r w:rsidRPr="00DE6BA6">
        <w:rPr>
          <w:rFonts w:ascii="Times New Roman" w:hAnsi="Times New Roman" w:cs="Times New Roman"/>
          <w:sz w:val="28"/>
          <w:szCs w:val="28"/>
        </w:rPr>
        <w:t xml:space="preserve">n, </w:t>
      </w:r>
      <w:r w:rsidR="008F158C" w:rsidRPr="00DE6BA6">
        <w:rPr>
          <w:rFonts w:ascii="Times New Roman" w:hAnsi="Times New Roman" w:cs="Times New Roman"/>
          <w:sz w:val="28"/>
          <w:szCs w:val="28"/>
        </w:rPr>
        <w:t>Giảm học phí đối với người họ</w:t>
      </w:r>
      <w:r w:rsidRPr="00DE6BA6">
        <w:rPr>
          <w:rFonts w:ascii="Times New Roman" w:hAnsi="Times New Roman" w:cs="Times New Roman"/>
          <w:sz w:val="28"/>
          <w:szCs w:val="28"/>
        </w:rPr>
        <w:t xml:space="preserve">c: </w:t>
      </w:r>
    </w:p>
    <w:p w14:paraId="6E18D293" w14:textId="77777777" w:rsidR="00DE6BA6" w:rsidRPr="00DE6BA6" w:rsidRDefault="008F158C"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w:t>
      </w:r>
      <w:r w:rsidR="00DE6BA6" w:rsidRPr="00DE6BA6">
        <w:rPr>
          <w:rFonts w:ascii="Times New Roman" w:hAnsi="Times New Roman" w:cs="Times New Roman"/>
          <w:sz w:val="28"/>
          <w:szCs w:val="28"/>
        </w:rPr>
        <w:t xml:space="preserve"> </w:t>
      </w:r>
      <w:r w:rsidRPr="00DE6BA6">
        <w:rPr>
          <w:rFonts w:ascii="Times New Roman" w:hAnsi="Times New Roman" w:cs="Times New Roman"/>
          <w:sz w:val="28"/>
          <w:szCs w:val="28"/>
        </w:rPr>
        <w:t>Miễn học phí và tiền dạy thêm học thêm cho học sinh con hộ</w:t>
      </w:r>
      <w:r w:rsidR="00DE6BA6" w:rsidRPr="00DE6BA6">
        <w:rPr>
          <w:rFonts w:ascii="Times New Roman" w:hAnsi="Times New Roman" w:cs="Times New Roman"/>
          <w:sz w:val="28"/>
          <w:szCs w:val="28"/>
        </w:rPr>
        <w:t xml:space="preserve"> nghèo.</w:t>
      </w:r>
    </w:p>
    <w:p w14:paraId="49534E28" w14:textId="77777777" w:rsidR="00DE6BA6" w:rsidRPr="00DE6BA6" w:rsidRDefault="008F158C"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w:t>
      </w:r>
      <w:r w:rsidR="00DE6BA6" w:rsidRPr="00DE6BA6">
        <w:rPr>
          <w:rFonts w:ascii="Times New Roman" w:hAnsi="Times New Roman" w:cs="Times New Roman"/>
          <w:sz w:val="28"/>
          <w:szCs w:val="28"/>
        </w:rPr>
        <w:t xml:space="preserve"> </w:t>
      </w:r>
      <w:r w:rsidRPr="00DE6BA6">
        <w:rPr>
          <w:rFonts w:ascii="Times New Roman" w:hAnsi="Times New Roman" w:cs="Times New Roman"/>
          <w:sz w:val="28"/>
          <w:szCs w:val="28"/>
        </w:rPr>
        <w:t>Giảm 50% học phí và tiền dạy thêm học thêm cho học sinh con hộ cậ</w:t>
      </w:r>
      <w:r w:rsidR="00DE6BA6" w:rsidRPr="00DE6BA6">
        <w:rPr>
          <w:rFonts w:ascii="Times New Roman" w:hAnsi="Times New Roman" w:cs="Times New Roman"/>
          <w:sz w:val="28"/>
          <w:szCs w:val="28"/>
        </w:rPr>
        <w:t>n nghèo.</w:t>
      </w:r>
    </w:p>
    <w:p w14:paraId="1BEA3F02" w14:textId="77777777" w:rsidR="00DE6BA6" w:rsidRPr="00DE6BA6" w:rsidRDefault="008F158C"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w:t>
      </w:r>
      <w:r w:rsidR="00DE6BA6" w:rsidRPr="00DE6BA6">
        <w:rPr>
          <w:rFonts w:ascii="Times New Roman" w:hAnsi="Times New Roman" w:cs="Times New Roman"/>
          <w:sz w:val="28"/>
          <w:szCs w:val="28"/>
        </w:rPr>
        <w:t xml:space="preserve"> </w:t>
      </w:r>
      <w:r w:rsidRPr="00DE6BA6">
        <w:rPr>
          <w:rFonts w:ascii="Times New Roman" w:hAnsi="Times New Roman" w:cs="Times New Roman"/>
          <w:sz w:val="28"/>
          <w:szCs w:val="28"/>
        </w:rPr>
        <w:t>Giảm 50% tiền dạy thêm học thêm cho học sinh có hoàn cảnh kh</w:t>
      </w:r>
      <w:r w:rsidR="00DE6BA6" w:rsidRPr="00DE6BA6">
        <w:rPr>
          <w:rFonts w:ascii="Times New Roman" w:hAnsi="Times New Roman" w:cs="Times New Roman"/>
          <w:sz w:val="28"/>
          <w:szCs w:val="28"/>
        </w:rPr>
        <w:t>ó khăn.</w:t>
      </w:r>
    </w:p>
    <w:p w14:paraId="047FE77A" w14:textId="77777777" w:rsidR="00DE6BA6" w:rsidRPr="00DE6BA6" w:rsidRDefault="00DE6BA6" w:rsidP="00DE6BA6">
      <w:pPr>
        <w:ind w:firstLine="567"/>
        <w:jc w:val="both"/>
        <w:rPr>
          <w:rFonts w:ascii="Times New Roman" w:hAnsi="Times New Roman" w:cs="Times New Roman"/>
          <w:sz w:val="28"/>
          <w:szCs w:val="28"/>
        </w:rPr>
      </w:pPr>
      <w:r w:rsidRPr="00DE6BA6">
        <w:rPr>
          <w:rFonts w:ascii="Times New Roman" w:hAnsi="Times New Roman" w:cs="Times New Roman"/>
          <w:sz w:val="28"/>
          <w:szCs w:val="28"/>
        </w:rPr>
        <w:t>14</w:t>
      </w:r>
      <w:r w:rsidR="008F158C" w:rsidRPr="00DE6BA6">
        <w:rPr>
          <w:rFonts w:ascii="Times New Roman" w:hAnsi="Times New Roman" w:cs="Times New Roman"/>
          <w:sz w:val="28"/>
          <w:szCs w:val="28"/>
        </w:rPr>
        <w:t>. Số dư các quỹ theo quy định đến hế</w:t>
      </w:r>
      <w:r w:rsidRPr="00DE6BA6">
        <w:rPr>
          <w:rFonts w:ascii="Times New Roman" w:hAnsi="Times New Roman" w:cs="Times New Roman"/>
          <w:sz w:val="28"/>
          <w:szCs w:val="28"/>
        </w:rPr>
        <w:t>t 31/7/202</w:t>
      </w:r>
      <w:r w:rsidR="00E302DE">
        <w:rPr>
          <w:rFonts w:ascii="Times New Roman" w:hAnsi="Times New Roman" w:cs="Times New Roman"/>
          <w:sz w:val="28"/>
          <w:szCs w:val="28"/>
        </w:rPr>
        <w:t>5</w:t>
      </w:r>
      <w:r w:rsidRPr="00DE6BA6">
        <w:rPr>
          <w:rFonts w:ascii="Times New Roman" w:hAnsi="Times New Roman" w:cs="Times New Roman"/>
          <w:sz w:val="28"/>
          <w:szCs w:val="28"/>
        </w:rPr>
        <w:t xml:space="preserve">: </w:t>
      </w:r>
    </w:p>
    <w:p w14:paraId="39DFEC31" w14:textId="77777777" w:rsidR="00DE6BA6" w:rsidRPr="00095B81" w:rsidRDefault="008F158C" w:rsidP="00DE6BA6">
      <w:pPr>
        <w:ind w:firstLine="567"/>
        <w:jc w:val="both"/>
        <w:rPr>
          <w:rFonts w:ascii="Times New Roman" w:hAnsi="Times New Roman" w:cs="Times New Roman"/>
          <w:sz w:val="28"/>
          <w:szCs w:val="28"/>
        </w:rPr>
      </w:pPr>
      <w:r w:rsidRPr="00095B81">
        <w:rPr>
          <w:rFonts w:ascii="Times New Roman" w:hAnsi="Times New Roman" w:cs="Times New Roman"/>
          <w:sz w:val="28"/>
          <w:szCs w:val="28"/>
        </w:rPr>
        <w:t>-</w:t>
      </w:r>
      <w:r w:rsidR="00DE6BA6" w:rsidRPr="00095B81">
        <w:rPr>
          <w:rFonts w:ascii="Times New Roman" w:hAnsi="Times New Roman" w:cs="Times New Roman"/>
          <w:sz w:val="28"/>
          <w:szCs w:val="28"/>
        </w:rPr>
        <w:t xml:space="preserve"> </w:t>
      </w:r>
      <w:r w:rsidRPr="00095B81">
        <w:rPr>
          <w:rFonts w:ascii="Times New Roman" w:hAnsi="Times New Roman" w:cs="Times New Roman"/>
          <w:sz w:val="28"/>
          <w:szCs w:val="28"/>
        </w:rPr>
        <w:t xml:space="preserve">Số dư quỹ khen thưởng: </w:t>
      </w:r>
      <w:r w:rsidR="009F015B" w:rsidRPr="00095B81">
        <w:rPr>
          <w:rFonts w:ascii="Times New Roman" w:hAnsi="Times New Roman" w:cs="Times New Roman"/>
          <w:sz w:val="28"/>
          <w:szCs w:val="28"/>
        </w:rPr>
        <w:t>10.032.700</w:t>
      </w:r>
      <w:r w:rsidRPr="00095B81">
        <w:rPr>
          <w:rFonts w:ascii="Times New Roman" w:hAnsi="Times New Roman" w:cs="Times New Roman"/>
          <w:sz w:val="28"/>
          <w:szCs w:val="28"/>
        </w:rPr>
        <w:t xml:space="preserve"> đồ</w:t>
      </w:r>
      <w:r w:rsidR="00DE6BA6" w:rsidRPr="00095B81">
        <w:rPr>
          <w:rFonts w:ascii="Times New Roman" w:hAnsi="Times New Roman" w:cs="Times New Roman"/>
          <w:sz w:val="28"/>
          <w:szCs w:val="28"/>
        </w:rPr>
        <w:t>ng</w:t>
      </w:r>
    </w:p>
    <w:p w14:paraId="5E74E878" w14:textId="77777777" w:rsidR="00DE6BA6" w:rsidRPr="00095B81" w:rsidRDefault="008F158C" w:rsidP="00DE6BA6">
      <w:pPr>
        <w:ind w:firstLine="567"/>
        <w:jc w:val="both"/>
        <w:rPr>
          <w:rFonts w:ascii="Times New Roman" w:hAnsi="Times New Roman" w:cs="Times New Roman"/>
          <w:sz w:val="28"/>
          <w:szCs w:val="28"/>
        </w:rPr>
      </w:pPr>
      <w:r w:rsidRPr="00095B81">
        <w:rPr>
          <w:rFonts w:ascii="Times New Roman" w:hAnsi="Times New Roman" w:cs="Times New Roman"/>
          <w:sz w:val="28"/>
          <w:szCs w:val="28"/>
        </w:rPr>
        <w:t>-</w:t>
      </w:r>
      <w:r w:rsidR="00DE6BA6" w:rsidRPr="00095B81">
        <w:rPr>
          <w:rFonts w:ascii="Times New Roman" w:hAnsi="Times New Roman" w:cs="Times New Roman"/>
          <w:sz w:val="28"/>
          <w:szCs w:val="28"/>
        </w:rPr>
        <w:t xml:space="preserve"> </w:t>
      </w:r>
      <w:r w:rsidRPr="00095B81">
        <w:rPr>
          <w:rFonts w:ascii="Times New Roman" w:hAnsi="Times New Roman" w:cs="Times New Roman"/>
          <w:sz w:val="28"/>
          <w:szCs w:val="28"/>
        </w:rPr>
        <w:t xml:space="preserve">Số dư quỹ phúc lợi: </w:t>
      </w:r>
      <w:r w:rsidR="009F015B" w:rsidRPr="00095B81">
        <w:rPr>
          <w:rFonts w:ascii="Times New Roman" w:hAnsi="Times New Roman" w:cs="Times New Roman"/>
          <w:sz w:val="28"/>
          <w:szCs w:val="28"/>
        </w:rPr>
        <w:t>1.633.380</w:t>
      </w:r>
      <w:r w:rsidRPr="00095B81">
        <w:rPr>
          <w:rFonts w:ascii="Times New Roman" w:hAnsi="Times New Roman" w:cs="Times New Roman"/>
          <w:sz w:val="28"/>
          <w:szCs w:val="28"/>
        </w:rPr>
        <w:t>đồng</w:t>
      </w:r>
    </w:p>
    <w:p w14:paraId="4607272C" w14:textId="77777777" w:rsidR="008F158C" w:rsidRPr="00095B81" w:rsidRDefault="008F158C" w:rsidP="00DE6BA6">
      <w:pPr>
        <w:ind w:firstLine="567"/>
        <w:jc w:val="both"/>
        <w:rPr>
          <w:rFonts w:ascii="Times New Roman" w:hAnsi="Times New Roman" w:cs="Times New Roman"/>
          <w:sz w:val="28"/>
          <w:szCs w:val="28"/>
        </w:rPr>
      </w:pPr>
      <w:r w:rsidRPr="00095B81">
        <w:rPr>
          <w:rFonts w:ascii="Times New Roman" w:hAnsi="Times New Roman" w:cs="Times New Roman"/>
          <w:sz w:val="28"/>
          <w:szCs w:val="28"/>
        </w:rPr>
        <w:lastRenderedPageBreak/>
        <w:t>-</w:t>
      </w:r>
      <w:r w:rsidR="00DE6BA6" w:rsidRPr="00095B81">
        <w:rPr>
          <w:rFonts w:ascii="Times New Roman" w:hAnsi="Times New Roman" w:cs="Times New Roman"/>
          <w:sz w:val="28"/>
          <w:szCs w:val="28"/>
        </w:rPr>
        <w:t xml:space="preserve"> </w:t>
      </w:r>
      <w:r w:rsidRPr="00095B81">
        <w:rPr>
          <w:rFonts w:ascii="Times New Roman" w:hAnsi="Times New Roman" w:cs="Times New Roman"/>
          <w:sz w:val="28"/>
          <w:szCs w:val="28"/>
        </w:rPr>
        <w:t xml:space="preserve">Số dư quỹ phát triển HĐSN: </w:t>
      </w:r>
      <w:r w:rsidR="009F015B" w:rsidRPr="00095B81">
        <w:rPr>
          <w:rFonts w:ascii="Times New Roman" w:hAnsi="Times New Roman" w:cs="Times New Roman"/>
          <w:sz w:val="28"/>
          <w:szCs w:val="28"/>
        </w:rPr>
        <w:t>34.414.298</w:t>
      </w:r>
      <w:r w:rsidRPr="00095B81">
        <w:rPr>
          <w:rFonts w:ascii="Times New Roman" w:hAnsi="Times New Roman" w:cs="Times New Roman"/>
          <w:sz w:val="28"/>
          <w:szCs w:val="28"/>
        </w:rPr>
        <w:t xml:space="preserve"> đồng</w:t>
      </w:r>
    </w:p>
    <w:p w14:paraId="1B76AC30" w14:textId="77777777" w:rsidR="00E42174" w:rsidRPr="00DE6BA6" w:rsidRDefault="00E42174" w:rsidP="007A30C7">
      <w:pPr>
        <w:rPr>
          <w:rFonts w:ascii="Times New Roman" w:hAnsi="Times New Roman" w:cs="Times New Roman"/>
          <w:b/>
          <w:sz w:val="28"/>
          <w:szCs w:val="28"/>
        </w:rPr>
      </w:pPr>
      <w:r w:rsidRPr="00DE6BA6">
        <w:rPr>
          <w:rFonts w:ascii="Times New Roman" w:hAnsi="Times New Roman" w:cs="Times New Roman"/>
          <w:b/>
          <w:sz w:val="28"/>
          <w:szCs w:val="28"/>
        </w:rPr>
        <w:t>II.Đội ngũ nhà giáo, cán bộ quản lý và nhân viên</w:t>
      </w:r>
      <w:r w:rsidR="003856CA" w:rsidRPr="00DE6BA6">
        <w:rPr>
          <w:rFonts w:ascii="Times New Roman" w:hAnsi="Times New Roman" w:cs="Times New Roman"/>
          <w:b/>
          <w:sz w:val="28"/>
          <w:szCs w:val="28"/>
        </w:rPr>
        <w:t xml:space="preserve"> </w:t>
      </w:r>
    </w:p>
    <w:p w14:paraId="32B861D0" w14:textId="77777777" w:rsidR="00D95B29" w:rsidRPr="00DE6BA6" w:rsidRDefault="000A12C0" w:rsidP="00DE6BA6">
      <w:pPr>
        <w:ind w:firstLine="567"/>
        <w:jc w:val="both"/>
        <w:rPr>
          <w:rFonts w:ascii="Times New Roman" w:hAnsi="Times New Roman" w:cs="Times New Roman"/>
          <w:color w:val="000000" w:themeColor="text1"/>
          <w:sz w:val="28"/>
          <w:szCs w:val="28"/>
        </w:rPr>
      </w:pPr>
      <w:r w:rsidRPr="00DE6BA6">
        <w:rPr>
          <w:rFonts w:ascii="Times New Roman" w:hAnsi="Times New Roman" w:cs="Times New Roman"/>
          <w:color w:val="000000" w:themeColor="text1"/>
          <w:sz w:val="28"/>
          <w:szCs w:val="28"/>
        </w:rPr>
        <w:t>1.Số lượ</w:t>
      </w:r>
      <w:r w:rsidR="000755F5" w:rsidRPr="00DE6BA6">
        <w:rPr>
          <w:rFonts w:ascii="Times New Roman" w:hAnsi="Times New Roman" w:cs="Times New Roman"/>
          <w:color w:val="000000" w:themeColor="text1"/>
          <w:sz w:val="28"/>
          <w:szCs w:val="28"/>
        </w:rPr>
        <w:t>ng GV</w:t>
      </w:r>
      <w:r w:rsidR="00D95B29" w:rsidRPr="00DE6BA6">
        <w:rPr>
          <w:rFonts w:ascii="Times New Roman" w:hAnsi="Times New Roman" w:cs="Times New Roman"/>
          <w:color w:val="000000" w:themeColor="text1"/>
          <w:sz w:val="28"/>
          <w:szCs w:val="28"/>
        </w:rPr>
        <w:t xml:space="preserve">, NV </w:t>
      </w:r>
    </w:p>
    <w:p w14:paraId="668D4120" w14:textId="77777777" w:rsidR="000A12C0" w:rsidRPr="00095B81" w:rsidRDefault="00FE2B54" w:rsidP="00DE6BA6">
      <w:pPr>
        <w:ind w:firstLine="567"/>
        <w:jc w:val="both"/>
        <w:rPr>
          <w:rFonts w:ascii="Times New Roman" w:hAnsi="Times New Roman" w:cs="Times New Roman"/>
          <w:sz w:val="28"/>
          <w:szCs w:val="28"/>
        </w:rPr>
      </w:pPr>
      <w:r w:rsidRPr="00095B81">
        <w:rPr>
          <w:rFonts w:ascii="Times New Roman" w:hAnsi="Times New Roman" w:cs="Times New Roman"/>
          <w:sz w:val="28"/>
          <w:szCs w:val="28"/>
        </w:rPr>
        <w:t>+</w:t>
      </w:r>
      <w:r w:rsidR="00D95B29" w:rsidRPr="00095B81">
        <w:rPr>
          <w:rFonts w:ascii="Times New Roman" w:hAnsi="Times New Roman" w:cs="Times New Roman"/>
          <w:sz w:val="28"/>
          <w:szCs w:val="28"/>
        </w:rPr>
        <w:t xml:space="preserve"> Có</w:t>
      </w:r>
      <w:r w:rsidR="000A12C0" w:rsidRPr="00095B81">
        <w:rPr>
          <w:rFonts w:ascii="Times New Roman" w:hAnsi="Times New Roman" w:cs="Times New Roman"/>
          <w:sz w:val="28"/>
          <w:szCs w:val="28"/>
        </w:rPr>
        <w:t xml:space="preserve">: </w:t>
      </w:r>
      <w:r w:rsidR="00095B81" w:rsidRPr="00095B81">
        <w:rPr>
          <w:rFonts w:ascii="Times New Roman" w:hAnsi="Times New Roman" w:cs="Times New Roman"/>
          <w:sz w:val="28"/>
          <w:szCs w:val="28"/>
        </w:rPr>
        <w:t>43</w:t>
      </w:r>
      <w:r w:rsidRPr="00095B81">
        <w:rPr>
          <w:rFonts w:ascii="Times New Roman" w:hAnsi="Times New Roman" w:cs="Times New Roman"/>
          <w:sz w:val="28"/>
          <w:szCs w:val="28"/>
        </w:rPr>
        <w:t xml:space="preserve"> </w:t>
      </w:r>
      <w:r w:rsidR="00986C83" w:rsidRPr="00095B81">
        <w:rPr>
          <w:rFonts w:ascii="Times New Roman" w:hAnsi="Times New Roman" w:cs="Times New Roman"/>
          <w:sz w:val="28"/>
          <w:szCs w:val="28"/>
        </w:rPr>
        <w:t xml:space="preserve">đ/c </w:t>
      </w:r>
      <w:r w:rsidR="00074F39" w:rsidRPr="00095B81">
        <w:rPr>
          <w:rFonts w:ascii="Times New Roman" w:hAnsi="Times New Roman" w:cs="Times New Roman"/>
          <w:sz w:val="28"/>
          <w:szCs w:val="28"/>
        </w:rPr>
        <w:t xml:space="preserve">GV </w:t>
      </w:r>
      <w:r w:rsidR="00986C83" w:rsidRPr="00095B81">
        <w:rPr>
          <w:rFonts w:ascii="Times New Roman" w:hAnsi="Times New Roman" w:cs="Times New Roman"/>
          <w:sz w:val="28"/>
          <w:szCs w:val="28"/>
        </w:rPr>
        <w:t>(</w:t>
      </w:r>
      <w:r w:rsidR="000A12C0" w:rsidRPr="00095B81">
        <w:rPr>
          <w:rFonts w:ascii="Times New Roman" w:hAnsi="Times New Roman" w:cs="Times New Roman"/>
          <w:sz w:val="28"/>
          <w:szCs w:val="28"/>
        </w:rPr>
        <w:t xml:space="preserve">trong đó có </w:t>
      </w:r>
      <w:r w:rsidRPr="00095B81">
        <w:rPr>
          <w:rFonts w:ascii="Times New Roman" w:hAnsi="Times New Roman" w:cs="Times New Roman"/>
          <w:sz w:val="28"/>
          <w:szCs w:val="28"/>
        </w:rPr>
        <w:t>3</w:t>
      </w:r>
      <w:r w:rsidR="00095B81" w:rsidRPr="00095B81">
        <w:rPr>
          <w:rFonts w:ascii="Times New Roman" w:hAnsi="Times New Roman" w:cs="Times New Roman"/>
          <w:sz w:val="28"/>
          <w:szCs w:val="28"/>
        </w:rPr>
        <w:t>2</w:t>
      </w:r>
      <w:r w:rsidRPr="00095B81">
        <w:rPr>
          <w:rFonts w:ascii="Times New Roman" w:hAnsi="Times New Roman" w:cs="Times New Roman"/>
          <w:sz w:val="28"/>
          <w:szCs w:val="28"/>
        </w:rPr>
        <w:t xml:space="preserve"> </w:t>
      </w:r>
      <w:r w:rsidR="000A12C0" w:rsidRPr="00095B81">
        <w:rPr>
          <w:rFonts w:ascii="Times New Roman" w:hAnsi="Times New Roman" w:cs="Times New Roman"/>
          <w:sz w:val="28"/>
          <w:szCs w:val="28"/>
        </w:rPr>
        <w:t xml:space="preserve">đ/c GV biên chế, </w:t>
      </w:r>
      <w:r w:rsidR="00095B81" w:rsidRPr="00095B81">
        <w:rPr>
          <w:rFonts w:ascii="Times New Roman" w:hAnsi="Times New Roman" w:cs="Times New Roman"/>
          <w:sz w:val="28"/>
          <w:szCs w:val="28"/>
        </w:rPr>
        <w:t>11</w:t>
      </w:r>
      <w:r w:rsidRPr="00095B81">
        <w:rPr>
          <w:rFonts w:ascii="Times New Roman" w:hAnsi="Times New Roman" w:cs="Times New Roman"/>
          <w:sz w:val="28"/>
          <w:szCs w:val="28"/>
        </w:rPr>
        <w:t xml:space="preserve"> </w:t>
      </w:r>
      <w:r w:rsidR="000755F5" w:rsidRPr="00095B81">
        <w:rPr>
          <w:rFonts w:ascii="Times New Roman" w:hAnsi="Times New Roman" w:cs="Times New Roman"/>
          <w:sz w:val="28"/>
          <w:szCs w:val="28"/>
        </w:rPr>
        <w:t>đ/c là GV HĐ</w:t>
      </w:r>
      <w:r w:rsidR="000A12C0" w:rsidRPr="00095B81">
        <w:rPr>
          <w:rFonts w:ascii="Times New Roman" w:hAnsi="Times New Roman" w:cs="Times New Roman"/>
          <w:sz w:val="28"/>
          <w:szCs w:val="28"/>
        </w:rPr>
        <w:t>)</w:t>
      </w:r>
    </w:p>
    <w:p w14:paraId="54085D4A" w14:textId="77777777" w:rsidR="00D95B29" w:rsidRPr="00095B81" w:rsidRDefault="00FE2B54" w:rsidP="00DE6BA6">
      <w:pPr>
        <w:ind w:firstLine="567"/>
        <w:jc w:val="both"/>
        <w:rPr>
          <w:rFonts w:ascii="Times New Roman" w:hAnsi="Times New Roman" w:cs="Times New Roman"/>
          <w:sz w:val="28"/>
          <w:szCs w:val="28"/>
        </w:rPr>
      </w:pPr>
      <w:r w:rsidRPr="00095B81">
        <w:rPr>
          <w:rFonts w:ascii="Times New Roman" w:hAnsi="Times New Roman" w:cs="Times New Roman"/>
          <w:sz w:val="28"/>
          <w:szCs w:val="28"/>
        </w:rPr>
        <w:t>+</w:t>
      </w:r>
      <w:r w:rsidR="00DE6BA6" w:rsidRPr="00095B81">
        <w:rPr>
          <w:rFonts w:ascii="Times New Roman" w:hAnsi="Times New Roman" w:cs="Times New Roman"/>
          <w:sz w:val="28"/>
          <w:szCs w:val="28"/>
        </w:rPr>
        <w:t xml:space="preserve"> </w:t>
      </w:r>
      <w:r w:rsidR="00D95B29" w:rsidRPr="00095B81">
        <w:rPr>
          <w:rFonts w:ascii="Times New Roman" w:hAnsi="Times New Roman" w:cs="Times New Roman"/>
          <w:sz w:val="28"/>
          <w:szCs w:val="28"/>
        </w:rPr>
        <w:t>Có:</w:t>
      </w:r>
      <w:r w:rsidRPr="00095B81">
        <w:rPr>
          <w:rFonts w:ascii="Times New Roman" w:hAnsi="Times New Roman" w:cs="Times New Roman"/>
          <w:sz w:val="28"/>
          <w:szCs w:val="28"/>
        </w:rPr>
        <w:t xml:space="preserve"> </w:t>
      </w:r>
      <w:r w:rsidR="00095B81" w:rsidRPr="00095B81">
        <w:rPr>
          <w:rFonts w:ascii="Times New Roman" w:hAnsi="Times New Roman" w:cs="Times New Roman"/>
          <w:sz w:val="28"/>
          <w:szCs w:val="28"/>
        </w:rPr>
        <w:t>9</w:t>
      </w:r>
      <w:r w:rsidRPr="00095B81">
        <w:rPr>
          <w:rFonts w:ascii="Times New Roman" w:hAnsi="Times New Roman" w:cs="Times New Roman"/>
          <w:sz w:val="28"/>
          <w:szCs w:val="28"/>
        </w:rPr>
        <w:t xml:space="preserve"> </w:t>
      </w:r>
      <w:r w:rsidR="00986C83" w:rsidRPr="00095B81">
        <w:rPr>
          <w:rFonts w:ascii="Times New Roman" w:hAnsi="Times New Roman" w:cs="Times New Roman"/>
          <w:sz w:val="28"/>
          <w:szCs w:val="28"/>
        </w:rPr>
        <w:t>đ/c NV (</w:t>
      </w:r>
      <w:r w:rsidR="00D95B29" w:rsidRPr="00095B81">
        <w:rPr>
          <w:rFonts w:ascii="Times New Roman" w:hAnsi="Times New Roman" w:cs="Times New Roman"/>
          <w:sz w:val="28"/>
          <w:szCs w:val="28"/>
        </w:rPr>
        <w:t xml:space="preserve">trong đó </w:t>
      </w:r>
      <w:r w:rsidR="00F91506" w:rsidRPr="00095B81">
        <w:rPr>
          <w:rFonts w:ascii="Times New Roman" w:hAnsi="Times New Roman" w:cs="Times New Roman"/>
          <w:sz w:val="28"/>
          <w:szCs w:val="28"/>
        </w:rPr>
        <w:t>0</w:t>
      </w:r>
      <w:r w:rsidR="00095B81" w:rsidRPr="00095B81">
        <w:rPr>
          <w:rFonts w:ascii="Times New Roman" w:hAnsi="Times New Roman" w:cs="Times New Roman"/>
          <w:sz w:val="28"/>
          <w:szCs w:val="28"/>
        </w:rPr>
        <w:t>4</w:t>
      </w:r>
      <w:r w:rsidR="00D95B29" w:rsidRPr="00095B81">
        <w:rPr>
          <w:rFonts w:ascii="Times New Roman" w:hAnsi="Times New Roman" w:cs="Times New Roman"/>
          <w:sz w:val="28"/>
          <w:szCs w:val="28"/>
        </w:rPr>
        <w:t xml:space="preserve"> đ/c NV biên chế)</w:t>
      </w:r>
    </w:p>
    <w:p w14:paraId="5FEFB29A" w14:textId="77777777" w:rsidR="00D95B29" w:rsidRPr="00095B81" w:rsidRDefault="00D95B29" w:rsidP="00DE6BA6">
      <w:pPr>
        <w:ind w:firstLine="567"/>
        <w:jc w:val="both"/>
        <w:rPr>
          <w:rFonts w:ascii="Times New Roman" w:hAnsi="Times New Roman" w:cs="Times New Roman"/>
          <w:sz w:val="28"/>
          <w:szCs w:val="28"/>
        </w:rPr>
      </w:pPr>
      <w:r w:rsidRPr="00095B81">
        <w:rPr>
          <w:rFonts w:ascii="Times New Roman" w:hAnsi="Times New Roman" w:cs="Times New Roman"/>
          <w:sz w:val="28"/>
          <w:szCs w:val="28"/>
        </w:rPr>
        <w:t>* Trình độ đào tạ</w:t>
      </w:r>
      <w:r w:rsidR="00DD44FD" w:rsidRPr="00095B81">
        <w:rPr>
          <w:rFonts w:ascii="Times New Roman" w:hAnsi="Times New Roman" w:cs="Times New Roman"/>
          <w:sz w:val="28"/>
          <w:szCs w:val="28"/>
        </w:rPr>
        <w:t>o</w:t>
      </w:r>
      <w:r w:rsidRPr="00095B81">
        <w:rPr>
          <w:rFonts w:ascii="Times New Roman" w:hAnsi="Times New Roman" w:cs="Times New Roman"/>
          <w:sz w:val="28"/>
          <w:szCs w:val="28"/>
        </w:rPr>
        <w:t xml:space="preserve">: </w:t>
      </w:r>
    </w:p>
    <w:p w14:paraId="09A3AC2B" w14:textId="77777777" w:rsidR="00DE6BA6" w:rsidRPr="00095B81" w:rsidRDefault="00853222" w:rsidP="00DE6BA6">
      <w:pPr>
        <w:ind w:firstLine="567"/>
        <w:jc w:val="both"/>
        <w:rPr>
          <w:rFonts w:ascii="Times New Roman" w:hAnsi="Times New Roman" w:cs="Times New Roman"/>
          <w:sz w:val="28"/>
          <w:szCs w:val="28"/>
        </w:rPr>
      </w:pPr>
      <w:r w:rsidRPr="00095B81">
        <w:rPr>
          <w:rFonts w:ascii="Times New Roman" w:hAnsi="Times New Roman" w:cs="Times New Roman"/>
          <w:sz w:val="28"/>
          <w:szCs w:val="28"/>
        </w:rPr>
        <w:t>-</w:t>
      </w:r>
      <w:r w:rsidR="00DE6BA6" w:rsidRPr="00095B81">
        <w:rPr>
          <w:rFonts w:ascii="Times New Roman" w:hAnsi="Times New Roman" w:cs="Times New Roman"/>
          <w:sz w:val="28"/>
          <w:szCs w:val="28"/>
        </w:rPr>
        <w:t xml:space="preserve"> </w:t>
      </w:r>
      <w:r w:rsidR="00D95B29" w:rsidRPr="00095B81">
        <w:rPr>
          <w:rFonts w:ascii="Times New Roman" w:hAnsi="Times New Roman" w:cs="Times New Roman"/>
          <w:sz w:val="28"/>
          <w:szCs w:val="28"/>
        </w:rPr>
        <w:t>Trên chuẩ</w:t>
      </w:r>
      <w:r w:rsidR="00DD44FD" w:rsidRPr="00095B81">
        <w:rPr>
          <w:rFonts w:ascii="Times New Roman" w:hAnsi="Times New Roman" w:cs="Times New Roman"/>
          <w:sz w:val="28"/>
          <w:szCs w:val="28"/>
        </w:rPr>
        <w:t>n</w:t>
      </w:r>
      <w:r w:rsidR="00D95B29" w:rsidRPr="00095B81">
        <w:rPr>
          <w:rFonts w:ascii="Times New Roman" w:hAnsi="Times New Roman" w:cs="Times New Roman"/>
          <w:sz w:val="28"/>
          <w:szCs w:val="28"/>
        </w:rPr>
        <w:t xml:space="preserve">: </w:t>
      </w:r>
      <w:r w:rsidR="00F91506" w:rsidRPr="00095B81">
        <w:rPr>
          <w:rFonts w:ascii="Times New Roman" w:hAnsi="Times New Roman" w:cs="Times New Roman"/>
          <w:sz w:val="28"/>
          <w:szCs w:val="28"/>
        </w:rPr>
        <w:t>0</w:t>
      </w:r>
      <w:r w:rsidR="00DD44FD" w:rsidRPr="00095B81">
        <w:rPr>
          <w:rFonts w:ascii="Times New Roman" w:hAnsi="Times New Roman" w:cs="Times New Roman"/>
          <w:sz w:val="28"/>
          <w:szCs w:val="28"/>
        </w:rPr>
        <w:t>4</w:t>
      </w:r>
      <w:r w:rsidR="00D95B29" w:rsidRPr="00095B81">
        <w:rPr>
          <w:rFonts w:ascii="Times New Roman" w:hAnsi="Times New Roman" w:cs="Times New Roman"/>
          <w:sz w:val="28"/>
          <w:szCs w:val="28"/>
        </w:rPr>
        <w:t xml:space="preserve"> đ/c</w:t>
      </w:r>
    </w:p>
    <w:p w14:paraId="6710A883" w14:textId="77777777" w:rsidR="00DE6BA6" w:rsidRPr="00095B81" w:rsidRDefault="00853222" w:rsidP="00DE6BA6">
      <w:pPr>
        <w:ind w:firstLine="567"/>
        <w:jc w:val="both"/>
        <w:rPr>
          <w:rFonts w:ascii="Times New Roman" w:hAnsi="Times New Roman" w:cs="Times New Roman"/>
          <w:sz w:val="28"/>
          <w:szCs w:val="28"/>
        </w:rPr>
      </w:pPr>
      <w:r w:rsidRPr="00095B81">
        <w:rPr>
          <w:rFonts w:ascii="Times New Roman" w:hAnsi="Times New Roman" w:cs="Times New Roman"/>
          <w:sz w:val="28"/>
          <w:szCs w:val="28"/>
        </w:rPr>
        <w:t>-</w:t>
      </w:r>
      <w:r w:rsidR="00DE6BA6" w:rsidRPr="00095B81">
        <w:rPr>
          <w:rFonts w:ascii="Times New Roman" w:hAnsi="Times New Roman" w:cs="Times New Roman"/>
          <w:sz w:val="28"/>
          <w:szCs w:val="28"/>
        </w:rPr>
        <w:t xml:space="preserve"> </w:t>
      </w:r>
      <w:r w:rsidR="00D95B29" w:rsidRPr="00095B81">
        <w:rPr>
          <w:rFonts w:ascii="Times New Roman" w:hAnsi="Times New Roman" w:cs="Times New Roman"/>
          <w:sz w:val="28"/>
          <w:szCs w:val="28"/>
        </w:rPr>
        <w:t>Đạt chuẩ</w:t>
      </w:r>
      <w:r w:rsidR="00DD44FD" w:rsidRPr="00095B81">
        <w:rPr>
          <w:rFonts w:ascii="Times New Roman" w:hAnsi="Times New Roman" w:cs="Times New Roman"/>
          <w:sz w:val="28"/>
          <w:szCs w:val="28"/>
        </w:rPr>
        <w:t>n</w:t>
      </w:r>
      <w:r w:rsidR="00D95B29" w:rsidRPr="00095B81">
        <w:rPr>
          <w:rFonts w:ascii="Times New Roman" w:hAnsi="Times New Roman" w:cs="Times New Roman"/>
          <w:sz w:val="28"/>
          <w:szCs w:val="28"/>
        </w:rPr>
        <w:t xml:space="preserve">: </w:t>
      </w:r>
      <w:r w:rsidR="00986C83" w:rsidRPr="00095B81">
        <w:rPr>
          <w:rFonts w:ascii="Times New Roman" w:hAnsi="Times New Roman" w:cs="Times New Roman"/>
          <w:sz w:val="28"/>
          <w:szCs w:val="28"/>
        </w:rPr>
        <w:t>37</w:t>
      </w:r>
      <w:r w:rsidR="00DE6BA6" w:rsidRPr="00095B81">
        <w:rPr>
          <w:rFonts w:ascii="Times New Roman" w:hAnsi="Times New Roman" w:cs="Times New Roman"/>
          <w:sz w:val="28"/>
          <w:szCs w:val="28"/>
        </w:rPr>
        <w:t xml:space="preserve"> đ/c </w:t>
      </w:r>
    </w:p>
    <w:p w14:paraId="051DA0F4" w14:textId="77777777" w:rsidR="00DE6BA6" w:rsidRPr="00095B81" w:rsidRDefault="00853222" w:rsidP="00DE6BA6">
      <w:pPr>
        <w:ind w:firstLine="567"/>
        <w:jc w:val="both"/>
        <w:rPr>
          <w:rFonts w:ascii="Times New Roman" w:hAnsi="Times New Roman" w:cs="Times New Roman"/>
          <w:sz w:val="28"/>
          <w:szCs w:val="28"/>
        </w:rPr>
      </w:pPr>
      <w:r w:rsidRPr="00095B81">
        <w:rPr>
          <w:rFonts w:ascii="Times New Roman" w:hAnsi="Times New Roman" w:cs="Times New Roman"/>
          <w:sz w:val="28"/>
          <w:szCs w:val="28"/>
        </w:rPr>
        <w:t>-</w:t>
      </w:r>
      <w:r w:rsidR="00DE6BA6" w:rsidRPr="00095B81">
        <w:rPr>
          <w:rFonts w:ascii="Times New Roman" w:hAnsi="Times New Roman" w:cs="Times New Roman"/>
          <w:sz w:val="28"/>
          <w:szCs w:val="28"/>
        </w:rPr>
        <w:t xml:space="preserve"> </w:t>
      </w:r>
      <w:r w:rsidR="00A424A1" w:rsidRPr="00095B81">
        <w:rPr>
          <w:rFonts w:ascii="Times New Roman" w:hAnsi="Times New Roman" w:cs="Times New Roman"/>
          <w:sz w:val="28"/>
          <w:szCs w:val="28"/>
        </w:rPr>
        <w:t>Chưa đạt chuẩn: 0</w:t>
      </w:r>
      <w:r w:rsidR="002B7CDD" w:rsidRPr="00095B81">
        <w:rPr>
          <w:rFonts w:ascii="Times New Roman" w:hAnsi="Times New Roman" w:cs="Times New Roman"/>
          <w:sz w:val="28"/>
          <w:szCs w:val="28"/>
        </w:rPr>
        <w:t>1</w:t>
      </w:r>
      <w:r w:rsidR="00A424A1" w:rsidRPr="00095B81">
        <w:rPr>
          <w:rFonts w:ascii="Times New Roman" w:hAnsi="Times New Roman" w:cs="Times New Roman"/>
          <w:sz w:val="28"/>
          <w:szCs w:val="28"/>
        </w:rPr>
        <w:t xml:space="preserve"> đ/c</w:t>
      </w:r>
      <w:r w:rsidRPr="00095B81">
        <w:rPr>
          <w:rFonts w:ascii="Times New Roman" w:hAnsi="Times New Roman" w:cs="Times New Roman"/>
          <w:sz w:val="28"/>
          <w:szCs w:val="28"/>
        </w:rPr>
        <w:t xml:space="preserve"> gồm</w:t>
      </w:r>
    </w:p>
    <w:p w14:paraId="5CB471AD" w14:textId="77777777" w:rsidR="00DE6BA6" w:rsidRPr="00DE6BA6" w:rsidRDefault="00DE6BA6" w:rsidP="00EC11D9">
      <w:pPr>
        <w:ind w:firstLine="567"/>
        <w:jc w:val="both"/>
        <w:rPr>
          <w:rFonts w:ascii="Times New Roman" w:hAnsi="Times New Roman" w:cs="Times New Roman"/>
          <w:color w:val="000000" w:themeColor="text1"/>
          <w:sz w:val="28"/>
          <w:szCs w:val="28"/>
        </w:rPr>
      </w:pPr>
      <w:r w:rsidRPr="00DE6BA6">
        <w:rPr>
          <w:rFonts w:ascii="Times New Roman" w:hAnsi="Times New Roman" w:cs="Times New Roman"/>
          <w:sz w:val="28"/>
          <w:szCs w:val="28"/>
        </w:rPr>
        <w:t xml:space="preserve">+ </w:t>
      </w:r>
      <w:r w:rsidR="00853222" w:rsidRPr="00DE6BA6">
        <w:rPr>
          <w:rFonts w:ascii="Times New Roman" w:hAnsi="Times New Roman" w:cs="Times New Roman"/>
          <w:sz w:val="28"/>
          <w:szCs w:val="28"/>
        </w:rPr>
        <w:t>Đ/c</w:t>
      </w:r>
      <w:r w:rsidR="00A424A1" w:rsidRPr="00DE6BA6">
        <w:rPr>
          <w:rFonts w:ascii="Times New Roman" w:hAnsi="Times New Roman" w:cs="Times New Roman"/>
          <w:sz w:val="28"/>
          <w:szCs w:val="28"/>
        </w:rPr>
        <w:t xml:space="preserve"> Vũ Thu Hoài, sinh năm 2001, số đt: 0985660726)</w:t>
      </w:r>
    </w:p>
    <w:p w14:paraId="1179ED2A" w14:textId="77777777" w:rsidR="00892177" w:rsidRPr="00DE6BA6" w:rsidRDefault="00892177" w:rsidP="00DE6BA6">
      <w:pPr>
        <w:ind w:firstLine="567"/>
        <w:jc w:val="both"/>
        <w:rPr>
          <w:rFonts w:ascii="Times New Roman" w:hAnsi="Times New Roman" w:cs="Times New Roman"/>
          <w:color w:val="000000" w:themeColor="text1"/>
          <w:sz w:val="28"/>
          <w:szCs w:val="28"/>
        </w:rPr>
      </w:pPr>
      <w:r w:rsidRPr="00DE6BA6">
        <w:rPr>
          <w:rFonts w:ascii="Times New Roman" w:hAnsi="Times New Roman" w:cs="Times New Roman"/>
          <w:sz w:val="28"/>
          <w:szCs w:val="28"/>
        </w:rPr>
        <w:t xml:space="preserve">2. </w:t>
      </w:r>
      <w:r w:rsidR="00886574" w:rsidRPr="00DE6BA6">
        <w:rPr>
          <w:rFonts w:ascii="Times New Roman" w:hAnsi="Times New Roman" w:cs="Times New Roman"/>
          <w:sz w:val="28"/>
          <w:szCs w:val="28"/>
        </w:rPr>
        <w:t xml:space="preserve">Hiện có 44 </w:t>
      </w:r>
      <w:r w:rsidRPr="00DE6BA6">
        <w:rPr>
          <w:rFonts w:ascii="Times New Roman" w:hAnsi="Times New Roman" w:cs="Times New Roman"/>
          <w:sz w:val="28"/>
          <w:szCs w:val="28"/>
        </w:rPr>
        <w:t xml:space="preserve">đ/c GV hoàn thành BD CM theo quy định thông qua </w:t>
      </w:r>
      <w:r w:rsidR="00E46BE8" w:rsidRPr="00DE6BA6">
        <w:rPr>
          <w:rFonts w:ascii="Times New Roman" w:hAnsi="Times New Roman" w:cs="Times New Roman"/>
          <w:sz w:val="28"/>
          <w:szCs w:val="28"/>
        </w:rPr>
        <w:t xml:space="preserve">các buổi </w:t>
      </w:r>
      <w:r w:rsidRPr="00DE6BA6">
        <w:rPr>
          <w:rFonts w:ascii="Times New Roman" w:hAnsi="Times New Roman" w:cs="Times New Roman"/>
          <w:sz w:val="28"/>
          <w:szCs w:val="28"/>
        </w:rPr>
        <w:t>dự tập huấn theo lịch củ</w:t>
      </w:r>
      <w:r w:rsidR="00F2434E">
        <w:rPr>
          <w:rFonts w:ascii="Times New Roman" w:hAnsi="Times New Roman" w:cs="Times New Roman"/>
          <w:sz w:val="28"/>
          <w:szCs w:val="28"/>
        </w:rPr>
        <w:t>a SGD</w:t>
      </w:r>
      <w:r w:rsidRPr="00DE6BA6">
        <w:rPr>
          <w:rFonts w:ascii="Times New Roman" w:hAnsi="Times New Roman" w:cs="Times New Roman"/>
          <w:sz w:val="28"/>
          <w:szCs w:val="28"/>
        </w:rPr>
        <w:t>, PGD và kế hoạch tự bồi dưỡng của cá nhân.</w:t>
      </w:r>
    </w:p>
    <w:p w14:paraId="0D8C2CA4" w14:textId="77777777" w:rsidR="00892177" w:rsidRPr="00DE6BA6" w:rsidRDefault="00892177" w:rsidP="000A12C0">
      <w:pPr>
        <w:rPr>
          <w:rFonts w:ascii="Times New Roman" w:hAnsi="Times New Roman" w:cs="Times New Roman"/>
          <w:b/>
          <w:sz w:val="28"/>
          <w:szCs w:val="28"/>
        </w:rPr>
      </w:pPr>
      <w:r w:rsidRPr="00DE6BA6">
        <w:rPr>
          <w:rFonts w:ascii="Times New Roman" w:hAnsi="Times New Roman" w:cs="Times New Roman"/>
          <w:b/>
          <w:sz w:val="28"/>
          <w:szCs w:val="28"/>
        </w:rPr>
        <w:t>III.</w:t>
      </w:r>
      <w:r w:rsidR="00DE6BA6" w:rsidRPr="00DE6BA6">
        <w:rPr>
          <w:rFonts w:ascii="Times New Roman" w:hAnsi="Times New Roman" w:cs="Times New Roman"/>
          <w:b/>
          <w:sz w:val="28"/>
          <w:szCs w:val="28"/>
        </w:rPr>
        <w:t xml:space="preserve"> </w:t>
      </w:r>
      <w:r w:rsidRPr="00DE6BA6">
        <w:rPr>
          <w:rFonts w:ascii="Times New Roman" w:hAnsi="Times New Roman" w:cs="Times New Roman"/>
          <w:b/>
          <w:sz w:val="28"/>
          <w:szCs w:val="28"/>
        </w:rPr>
        <w:t>Cơ sở vật chấ</w:t>
      </w:r>
      <w:r w:rsidR="00986C83" w:rsidRPr="00DE6BA6">
        <w:rPr>
          <w:rFonts w:ascii="Times New Roman" w:hAnsi="Times New Roman" w:cs="Times New Roman"/>
          <w:b/>
          <w:sz w:val="28"/>
          <w:szCs w:val="28"/>
        </w:rPr>
        <w:t>t</w:t>
      </w:r>
      <w:r w:rsidRPr="00DE6BA6">
        <w:rPr>
          <w:rFonts w:ascii="Times New Roman" w:hAnsi="Times New Roman" w:cs="Times New Roman"/>
          <w:b/>
          <w:sz w:val="28"/>
          <w:szCs w:val="28"/>
        </w:rPr>
        <w:t>:</w:t>
      </w:r>
      <w:r w:rsidR="00E92ADF" w:rsidRPr="00DE6BA6">
        <w:rPr>
          <w:rFonts w:ascii="Times New Roman" w:hAnsi="Times New Roman" w:cs="Times New Roman"/>
          <w:b/>
          <w:sz w:val="28"/>
          <w:szCs w:val="28"/>
        </w:rPr>
        <w:t xml:space="preserve"> </w:t>
      </w:r>
    </w:p>
    <w:p w14:paraId="559954E3" w14:textId="77777777" w:rsidR="00DE6BA6" w:rsidRPr="00DE6BA6" w:rsidRDefault="00892177" w:rsidP="00DE6BA6">
      <w:pPr>
        <w:pStyle w:val="ListParagraph"/>
        <w:numPr>
          <w:ilvl w:val="0"/>
          <w:numId w:val="2"/>
        </w:numPr>
        <w:rPr>
          <w:rFonts w:ascii="Times New Roman" w:hAnsi="Times New Roman" w:cs="Times New Roman"/>
          <w:sz w:val="28"/>
          <w:szCs w:val="28"/>
        </w:rPr>
      </w:pPr>
      <w:r w:rsidRPr="00DE6BA6">
        <w:rPr>
          <w:rFonts w:ascii="Times New Roman" w:hAnsi="Times New Roman" w:cs="Times New Roman"/>
          <w:sz w:val="28"/>
          <w:szCs w:val="28"/>
        </w:rPr>
        <w:t>Diện tích khu đất xây dựng trường:</w:t>
      </w:r>
      <w:r w:rsidR="00586C3D" w:rsidRPr="00DE6BA6">
        <w:rPr>
          <w:rFonts w:ascii="Times New Roman" w:hAnsi="Times New Roman"/>
          <w:color w:val="232323"/>
          <w:sz w:val="28"/>
          <w:szCs w:val="28"/>
          <w:lang w:val="vi-VN"/>
        </w:rPr>
        <w:t xml:space="preserve"> tổng diện tích 7570,7 m2</w:t>
      </w:r>
    </w:p>
    <w:p w14:paraId="765A62FA" w14:textId="77777777" w:rsidR="00DE6BA6" w:rsidRPr="00DE6BA6" w:rsidRDefault="00986C83"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w:t>
      </w:r>
      <w:r w:rsidR="00DE6BA6" w:rsidRPr="00DE6BA6">
        <w:rPr>
          <w:rFonts w:ascii="Times New Roman" w:hAnsi="Times New Roman" w:cs="Times New Roman"/>
          <w:color w:val="000000" w:themeColor="text1"/>
          <w:sz w:val="28"/>
          <w:szCs w:val="28"/>
        </w:rPr>
        <w:t xml:space="preserve"> </w:t>
      </w:r>
      <w:r w:rsidR="00892177" w:rsidRPr="00DE6BA6">
        <w:rPr>
          <w:rFonts w:ascii="Times New Roman" w:hAnsi="Times New Roman" w:cs="Times New Roman"/>
          <w:color w:val="000000" w:themeColor="text1"/>
          <w:sz w:val="28"/>
          <w:szCs w:val="28"/>
        </w:rPr>
        <w:t xml:space="preserve">Diện tích bình quân tối thiếu: </w:t>
      </w:r>
      <w:r w:rsidRPr="00DE6BA6">
        <w:rPr>
          <w:rFonts w:ascii="Times New Roman" w:hAnsi="Times New Roman" w:cs="Times New Roman"/>
          <w:color w:val="000000" w:themeColor="text1"/>
          <w:sz w:val="28"/>
          <w:szCs w:val="28"/>
        </w:rPr>
        <w:t>8,65</w:t>
      </w:r>
      <w:r w:rsidR="00892177" w:rsidRPr="00DE6BA6">
        <w:rPr>
          <w:rFonts w:ascii="Times New Roman" w:hAnsi="Times New Roman" w:cs="Times New Roman"/>
          <w:color w:val="000000" w:themeColor="text1"/>
          <w:sz w:val="28"/>
          <w:szCs w:val="28"/>
        </w:rPr>
        <w:t>.m2/HS</w:t>
      </w:r>
      <w:r w:rsidR="00BC7E8F" w:rsidRPr="00DE6BA6">
        <w:rPr>
          <w:rFonts w:ascii="Times New Roman" w:hAnsi="Times New Roman" w:cs="Times New Roman"/>
          <w:color w:val="000000" w:themeColor="text1"/>
          <w:sz w:val="28"/>
          <w:szCs w:val="28"/>
        </w:rPr>
        <w:t xml:space="preserve"> (</w:t>
      </w:r>
      <w:r w:rsidR="00884571" w:rsidRPr="00DE6BA6">
        <w:rPr>
          <w:rFonts w:ascii="Times New Roman" w:hAnsi="Times New Roman" w:cs="Times New Roman"/>
          <w:color w:val="000000" w:themeColor="text1"/>
          <w:sz w:val="28"/>
          <w:szCs w:val="28"/>
        </w:rPr>
        <w:t>không đạt theo quy định)</w:t>
      </w:r>
      <w:r w:rsidR="00FF156B" w:rsidRPr="00DE6BA6">
        <w:rPr>
          <w:rFonts w:ascii="Times New Roman" w:hAnsi="Times New Roman" w:cs="Times New Roman"/>
          <w:color w:val="000000" w:themeColor="text1"/>
          <w:sz w:val="28"/>
          <w:szCs w:val="28"/>
        </w:rPr>
        <w:t xml:space="preserve"> </w:t>
      </w:r>
    </w:p>
    <w:p w14:paraId="0493FAD9" w14:textId="77777777" w:rsidR="00DE6BA6" w:rsidRPr="00DE6BA6" w:rsidRDefault="00E5124C" w:rsidP="00DE6BA6">
      <w:pPr>
        <w:ind w:left="360"/>
        <w:jc w:val="both"/>
        <w:rPr>
          <w:rFonts w:ascii="Times New Roman" w:hAnsi="Times New Roman" w:cs="Times New Roman"/>
          <w:sz w:val="28"/>
          <w:szCs w:val="28"/>
        </w:rPr>
      </w:pPr>
      <w:r w:rsidRPr="00DE6BA6">
        <w:rPr>
          <w:rFonts w:ascii="Times New Roman" w:hAnsi="Times New Roman" w:cs="Times New Roman"/>
          <w:sz w:val="28"/>
          <w:szCs w:val="28"/>
        </w:rPr>
        <w:t>2.</w:t>
      </w:r>
      <w:r w:rsidR="00DE6BA6" w:rsidRPr="00DE6BA6">
        <w:rPr>
          <w:rFonts w:ascii="Times New Roman" w:hAnsi="Times New Roman" w:cs="Times New Roman"/>
          <w:sz w:val="28"/>
          <w:szCs w:val="28"/>
        </w:rPr>
        <w:t xml:space="preserve"> </w:t>
      </w:r>
      <w:r w:rsidRPr="00DE6BA6">
        <w:rPr>
          <w:rFonts w:ascii="Times New Roman" w:hAnsi="Times New Roman" w:cs="Times New Roman"/>
          <w:sz w:val="28"/>
          <w:szCs w:val="28"/>
        </w:rPr>
        <w:t>Các phòng học và phòng chứ</w:t>
      </w:r>
      <w:r w:rsidR="00BC7E8F" w:rsidRPr="00DE6BA6">
        <w:rPr>
          <w:rFonts w:ascii="Times New Roman" w:hAnsi="Times New Roman" w:cs="Times New Roman"/>
          <w:sz w:val="28"/>
          <w:szCs w:val="28"/>
        </w:rPr>
        <w:t>c năng</w:t>
      </w:r>
      <w:r w:rsidRPr="00DE6BA6">
        <w:rPr>
          <w:rFonts w:ascii="Times New Roman" w:hAnsi="Times New Roman" w:cs="Times New Roman"/>
          <w:sz w:val="28"/>
          <w:szCs w:val="28"/>
        </w:rPr>
        <w:t>:</w:t>
      </w:r>
    </w:p>
    <w:p w14:paraId="3C0B0B35" w14:textId="77777777" w:rsidR="00DE6BA6" w:rsidRPr="00DE6BA6" w:rsidRDefault="000755F5" w:rsidP="00DE6BA6">
      <w:pPr>
        <w:ind w:left="360"/>
        <w:jc w:val="both"/>
        <w:rPr>
          <w:rFonts w:ascii="Times New Roman" w:hAnsi="Times New Roman" w:cs="Times New Roman"/>
          <w:sz w:val="28"/>
          <w:szCs w:val="28"/>
        </w:rPr>
      </w:pPr>
      <w:r w:rsidRPr="00DE6BA6">
        <w:rPr>
          <w:rFonts w:ascii="Times New Roman" w:hAnsi="Times New Roman" w:cs="Times New Roman"/>
          <w:sz w:val="28"/>
          <w:szCs w:val="28"/>
        </w:rPr>
        <w:t>+</w:t>
      </w:r>
      <w:r w:rsidR="00E5124C" w:rsidRPr="00DE6BA6">
        <w:rPr>
          <w:rFonts w:ascii="Times New Roman" w:hAnsi="Times New Roman" w:cs="Times New Roman"/>
          <w:sz w:val="28"/>
          <w:szCs w:val="28"/>
        </w:rPr>
        <w:t xml:space="preserve"> Số phòng học thông thườ</w:t>
      </w:r>
      <w:r w:rsidRPr="00DE6BA6">
        <w:rPr>
          <w:rFonts w:ascii="Times New Roman" w:hAnsi="Times New Roman" w:cs="Times New Roman"/>
          <w:sz w:val="28"/>
          <w:szCs w:val="28"/>
        </w:rPr>
        <w:t>ng</w:t>
      </w:r>
      <w:r w:rsidR="00E5124C" w:rsidRPr="00DE6BA6">
        <w:rPr>
          <w:rFonts w:ascii="Times New Roman" w:hAnsi="Times New Roman" w:cs="Times New Roman"/>
          <w:sz w:val="28"/>
          <w:szCs w:val="28"/>
        </w:rPr>
        <w:t xml:space="preserve">: </w:t>
      </w:r>
      <w:r w:rsidR="00FE2B54" w:rsidRPr="00DE6BA6">
        <w:rPr>
          <w:rFonts w:ascii="Times New Roman" w:hAnsi="Times New Roman" w:cs="Times New Roman"/>
          <w:sz w:val="28"/>
          <w:szCs w:val="28"/>
        </w:rPr>
        <w:t>24</w:t>
      </w:r>
      <w:r w:rsidR="00DE6BA6" w:rsidRPr="00DE6BA6">
        <w:rPr>
          <w:rFonts w:ascii="Times New Roman" w:hAnsi="Times New Roman" w:cs="Times New Roman"/>
          <w:sz w:val="28"/>
          <w:szCs w:val="28"/>
        </w:rPr>
        <w:t xml:space="preserve"> Phòng.</w:t>
      </w:r>
    </w:p>
    <w:p w14:paraId="0EB9C8D3" w14:textId="77777777" w:rsidR="00DE6BA6" w:rsidRPr="00DE6BA6" w:rsidRDefault="000755F5"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w:t>
      </w:r>
      <w:r w:rsidR="00DE6BA6" w:rsidRPr="00DE6BA6">
        <w:rPr>
          <w:rFonts w:ascii="Times New Roman" w:hAnsi="Times New Roman" w:cs="Times New Roman"/>
          <w:color w:val="000000" w:themeColor="text1"/>
          <w:sz w:val="28"/>
          <w:szCs w:val="28"/>
        </w:rPr>
        <w:t xml:space="preserve"> </w:t>
      </w:r>
      <w:r w:rsidR="00E5124C" w:rsidRPr="00DE6BA6">
        <w:rPr>
          <w:rFonts w:ascii="Times New Roman" w:hAnsi="Times New Roman" w:cs="Times New Roman"/>
          <w:color w:val="000000" w:themeColor="text1"/>
          <w:sz w:val="28"/>
          <w:szCs w:val="28"/>
        </w:rPr>
        <w:t>Số phòng học chứ</w:t>
      </w:r>
      <w:r w:rsidRPr="00DE6BA6">
        <w:rPr>
          <w:rFonts w:ascii="Times New Roman" w:hAnsi="Times New Roman" w:cs="Times New Roman"/>
          <w:color w:val="000000" w:themeColor="text1"/>
          <w:sz w:val="28"/>
          <w:szCs w:val="28"/>
        </w:rPr>
        <w:t>c năng</w:t>
      </w:r>
      <w:r w:rsidR="00E5124C" w:rsidRPr="00DE6BA6">
        <w:rPr>
          <w:rFonts w:ascii="Times New Roman" w:hAnsi="Times New Roman" w:cs="Times New Roman"/>
          <w:color w:val="000000" w:themeColor="text1"/>
          <w:sz w:val="28"/>
          <w:szCs w:val="28"/>
        </w:rPr>
        <w:t>:</w:t>
      </w:r>
      <w:r w:rsidRPr="00DE6BA6">
        <w:rPr>
          <w:rFonts w:ascii="Times New Roman" w:hAnsi="Times New Roman" w:cs="Times New Roman"/>
          <w:color w:val="000000" w:themeColor="text1"/>
          <w:sz w:val="28"/>
          <w:szCs w:val="28"/>
        </w:rPr>
        <w:t xml:space="preserve"> 15</w:t>
      </w:r>
      <w:r w:rsidR="00E5124C" w:rsidRPr="00DE6BA6">
        <w:rPr>
          <w:rFonts w:ascii="Times New Roman" w:hAnsi="Times New Roman" w:cs="Times New Roman"/>
          <w:color w:val="000000" w:themeColor="text1"/>
          <w:sz w:val="28"/>
          <w:szCs w:val="28"/>
        </w:rPr>
        <w:t xml:space="preserve">. </w:t>
      </w:r>
    </w:p>
    <w:p w14:paraId="0859EE98" w14:textId="77777777" w:rsidR="00DE6BA6" w:rsidRPr="00DE6BA6" w:rsidRDefault="000755F5"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w:t>
      </w:r>
      <w:r w:rsidR="00DE6BA6" w:rsidRPr="00DE6BA6">
        <w:rPr>
          <w:rFonts w:ascii="Times New Roman" w:hAnsi="Times New Roman" w:cs="Times New Roman"/>
          <w:color w:val="000000" w:themeColor="text1"/>
          <w:sz w:val="28"/>
          <w:szCs w:val="28"/>
        </w:rPr>
        <w:t xml:space="preserve"> </w:t>
      </w:r>
      <w:r w:rsidR="00E5124C" w:rsidRPr="00DE6BA6">
        <w:rPr>
          <w:rFonts w:ascii="Times New Roman" w:hAnsi="Times New Roman" w:cs="Times New Roman"/>
          <w:color w:val="000000" w:themeColor="text1"/>
          <w:sz w:val="28"/>
          <w:szCs w:val="28"/>
        </w:rPr>
        <w:t>Phòng y tế: 01</w:t>
      </w:r>
    </w:p>
    <w:p w14:paraId="7D22E993" w14:textId="77777777" w:rsidR="00DE6BA6" w:rsidRPr="00DE6BA6" w:rsidRDefault="000755F5"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w:t>
      </w:r>
      <w:r w:rsidR="00DE6BA6" w:rsidRPr="00DE6BA6">
        <w:rPr>
          <w:rFonts w:ascii="Times New Roman" w:hAnsi="Times New Roman" w:cs="Times New Roman"/>
          <w:color w:val="000000" w:themeColor="text1"/>
          <w:sz w:val="28"/>
          <w:szCs w:val="28"/>
        </w:rPr>
        <w:t xml:space="preserve"> </w:t>
      </w:r>
      <w:r w:rsidRPr="00DE6BA6">
        <w:rPr>
          <w:rFonts w:ascii="Times New Roman" w:hAnsi="Times New Roman" w:cs="Times New Roman"/>
          <w:color w:val="000000" w:themeColor="text1"/>
          <w:sz w:val="28"/>
          <w:szCs w:val="28"/>
        </w:rPr>
        <w:t>Phòng VT</w:t>
      </w:r>
      <w:r w:rsidR="00E5124C" w:rsidRPr="00DE6BA6">
        <w:rPr>
          <w:rFonts w:ascii="Times New Roman" w:hAnsi="Times New Roman" w:cs="Times New Roman"/>
          <w:color w:val="000000" w:themeColor="text1"/>
          <w:sz w:val="28"/>
          <w:szCs w:val="28"/>
        </w:rPr>
        <w:t>: 01</w:t>
      </w:r>
    </w:p>
    <w:p w14:paraId="3F679A9F" w14:textId="77777777" w:rsidR="00DE6BA6" w:rsidRPr="00DE6BA6" w:rsidRDefault="000755F5"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w:t>
      </w:r>
      <w:r w:rsidR="00DE6BA6" w:rsidRPr="00DE6BA6">
        <w:rPr>
          <w:rFonts w:ascii="Times New Roman" w:hAnsi="Times New Roman" w:cs="Times New Roman"/>
          <w:color w:val="000000" w:themeColor="text1"/>
          <w:sz w:val="28"/>
          <w:szCs w:val="28"/>
        </w:rPr>
        <w:t xml:space="preserve"> </w:t>
      </w:r>
      <w:r w:rsidR="00E5124C" w:rsidRPr="00DE6BA6">
        <w:rPr>
          <w:rFonts w:ascii="Times New Roman" w:hAnsi="Times New Roman" w:cs="Times New Roman"/>
          <w:color w:val="000000" w:themeColor="text1"/>
          <w:sz w:val="28"/>
          <w:szCs w:val="28"/>
        </w:rPr>
        <w:t>Phòng thư việ</w:t>
      </w:r>
      <w:r w:rsidRPr="00DE6BA6">
        <w:rPr>
          <w:rFonts w:ascii="Times New Roman" w:hAnsi="Times New Roman" w:cs="Times New Roman"/>
          <w:color w:val="000000" w:themeColor="text1"/>
          <w:sz w:val="28"/>
          <w:szCs w:val="28"/>
        </w:rPr>
        <w:t>n</w:t>
      </w:r>
      <w:r w:rsidR="00E5124C" w:rsidRPr="00DE6BA6">
        <w:rPr>
          <w:rFonts w:ascii="Times New Roman" w:hAnsi="Times New Roman" w:cs="Times New Roman"/>
          <w:color w:val="000000" w:themeColor="text1"/>
          <w:sz w:val="28"/>
          <w:szCs w:val="28"/>
        </w:rPr>
        <w:t>: 01</w:t>
      </w:r>
    </w:p>
    <w:p w14:paraId="04A3A719" w14:textId="77777777" w:rsidR="00DE6BA6" w:rsidRPr="00DE6BA6" w:rsidRDefault="000755F5"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w:t>
      </w:r>
      <w:r w:rsidR="00DE6BA6" w:rsidRPr="00DE6BA6">
        <w:rPr>
          <w:rFonts w:ascii="Times New Roman" w:hAnsi="Times New Roman" w:cs="Times New Roman"/>
          <w:color w:val="000000" w:themeColor="text1"/>
          <w:sz w:val="28"/>
          <w:szCs w:val="28"/>
        </w:rPr>
        <w:t xml:space="preserve"> </w:t>
      </w:r>
      <w:r w:rsidR="00E5124C" w:rsidRPr="00DE6BA6">
        <w:rPr>
          <w:rFonts w:ascii="Times New Roman" w:hAnsi="Times New Roman" w:cs="Times New Roman"/>
          <w:color w:val="000000" w:themeColor="text1"/>
          <w:sz w:val="28"/>
          <w:szCs w:val="28"/>
        </w:rPr>
        <w:t xml:space="preserve">Phòng đoàn đội: 01 </w:t>
      </w:r>
    </w:p>
    <w:p w14:paraId="154E1BB0" w14:textId="77777777" w:rsidR="00DE6BA6" w:rsidRPr="00DE6BA6" w:rsidRDefault="000755F5"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w:t>
      </w:r>
      <w:r w:rsidR="00DE6BA6" w:rsidRPr="00DE6BA6">
        <w:rPr>
          <w:rFonts w:ascii="Times New Roman" w:hAnsi="Times New Roman" w:cs="Times New Roman"/>
          <w:color w:val="000000" w:themeColor="text1"/>
          <w:sz w:val="28"/>
          <w:szCs w:val="28"/>
        </w:rPr>
        <w:t xml:space="preserve"> </w:t>
      </w:r>
      <w:r w:rsidRPr="00DE6BA6">
        <w:rPr>
          <w:rFonts w:ascii="Times New Roman" w:hAnsi="Times New Roman" w:cs="Times New Roman"/>
          <w:color w:val="000000" w:themeColor="text1"/>
          <w:sz w:val="28"/>
          <w:szCs w:val="28"/>
        </w:rPr>
        <w:t>Phòng công đoàn</w:t>
      </w:r>
      <w:r w:rsidR="00E5124C" w:rsidRPr="00DE6BA6">
        <w:rPr>
          <w:rFonts w:ascii="Times New Roman" w:hAnsi="Times New Roman" w:cs="Times New Roman"/>
          <w:color w:val="000000" w:themeColor="text1"/>
          <w:sz w:val="28"/>
          <w:szCs w:val="28"/>
        </w:rPr>
        <w:t>: 01</w:t>
      </w:r>
    </w:p>
    <w:p w14:paraId="7088EBDA" w14:textId="77777777" w:rsidR="00DE6BA6" w:rsidRPr="00DE6BA6" w:rsidRDefault="00E5124C"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w:t>
      </w:r>
      <w:r w:rsidR="00DE6BA6" w:rsidRPr="00DE6BA6">
        <w:rPr>
          <w:rFonts w:ascii="Times New Roman" w:hAnsi="Times New Roman" w:cs="Times New Roman"/>
          <w:color w:val="000000" w:themeColor="text1"/>
          <w:sz w:val="28"/>
          <w:szCs w:val="28"/>
        </w:rPr>
        <w:t xml:space="preserve"> </w:t>
      </w:r>
      <w:r w:rsidRPr="00DE6BA6">
        <w:rPr>
          <w:rFonts w:ascii="Times New Roman" w:hAnsi="Times New Roman" w:cs="Times New Roman"/>
          <w:color w:val="000000" w:themeColor="text1"/>
          <w:sz w:val="28"/>
          <w:szCs w:val="28"/>
        </w:rPr>
        <w:t>Phòng truyền thố</w:t>
      </w:r>
      <w:r w:rsidR="000755F5" w:rsidRPr="00DE6BA6">
        <w:rPr>
          <w:rFonts w:ascii="Times New Roman" w:hAnsi="Times New Roman" w:cs="Times New Roman"/>
          <w:color w:val="000000" w:themeColor="text1"/>
          <w:sz w:val="28"/>
          <w:szCs w:val="28"/>
        </w:rPr>
        <w:t>ng</w:t>
      </w:r>
      <w:r w:rsidRPr="00DE6BA6">
        <w:rPr>
          <w:rFonts w:ascii="Times New Roman" w:hAnsi="Times New Roman" w:cs="Times New Roman"/>
          <w:color w:val="000000" w:themeColor="text1"/>
          <w:sz w:val="28"/>
          <w:szCs w:val="28"/>
        </w:rPr>
        <w:t>: 01</w:t>
      </w:r>
    </w:p>
    <w:p w14:paraId="4FCCFDE2" w14:textId="77777777" w:rsidR="00DE6BA6" w:rsidRPr="00DE6BA6" w:rsidRDefault="00E5124C"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w:t>
      </w:r>
      <w:r w:rsidR="00DE6BA6" w:rsidRPr="00DE6BA6">
        <w:rPr>
          <w:rFonts w:ascii="Times New Roman" w:hAnsi="Times New Roman" w:cs="Times New Roman"/>
          <w:color w:val="000000" w:themeColor="text1"/>
          <w:sz w:val="28"/>
          <w:szCs w:val="28"/>
        </w:rPr>
        <w:t xml:space="preserve"> </w:t>
      </w:r>
      <w:r w:rsidRPr="00DE6BA6">
        <w:rPr>
          <w:rFonts w:ascii="Times New Roman" w:hAnsi="Times New Roman" w:cs="Times New Roman"/>
          <w:color w:val="000000" w:themeColor="text1"/>
          <w:sz w:val="28"/>
          <w:szCs w:val="28"/>
        </w:rPr>
        <w:t>Phòng sinh hoạt tổ</w:t>
      </w:r>
      <w:r w:rsidR="000755F5" w:rsidRPr="00DE6BA6">
        <w:rPr>
          <w:rFonts w:ascii="Times New Roman" w:hAnsi="Times New Roman" w:cs="Times New Roman"/>
          <w:color w:val="000000" w:themeColor="text1"/>
          <w:sz w:val="28"/>
          <w:szCs w:val="28"/>
        </w:rPr>
        <w:t xml:space="preserve"> CM</w:t>
      </w:r>
      <w:r w:rsidRPr="00DE6BA6">
        <w:rPr>
          <w:rFonts w:ascii="Times New Roman" w:hAnsi="Times New Roman" w:cs="Times New Roman"/>
          <w:color w:val="000000" w:themeColor="text1"/>
          <w:sz w:val="28"/>
          <w:szCs w:val="28"/>
        </w:rPr>
        <w:t>: 04</w:t>
      </w:r>
    </w:p>
    <w:p w14:paraId="0634B254" w14:textId="77777777" w:rsidR="00DE6BA6" w:rsidRPr="00DE6BA6" w:rsidRDefault="00DE6BA6"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 xml:space="preserve">+ </w:t>
      </w:r>
      <w:r w:rsidR="00E5124C" w:rsidRPr="00DE6BA6">
        <w:rPr>
          <w:rFonts w:ascii="Times New Roman" w:hAnsi="Times New Roman" w:cs="Times New Roman"/>
          <w:color w:val="000000" w:themeColor="text1"/>
          <w:sz w:val="28"/>
          <w:szCs w:val="28"/>
        </w:rPr>
        <w:t>Phòng TB ĐD: 01</w:t>
      </w:r>
    </w:p>
    <w:p w14:paraId="2EA9F138" w14:textId="77777777" w:rsidR="00DE6BA6" w:rsidRPr="00DE6BA6" w:rsidRDefault="000755F5"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w:t>
      </w:r>
      <w:r w:rsidR="00DE6BA6" w:rsidRPr="00DE6BA6">
        <w:rPr>
          <w:rFonts w:ascii="Times New Roman" w:hAnsi="Times New Roman" w:cs="Times New Roman"/>
          <w:color w:val="000000" w:themeColor="text1"/>
          <w:sz w:val="28"/>
          <w:szCs w:val="28"/>
        </w:rPr>
        <w:t xml:space="preserve"> </w:t>
      </w:r>
      <w:r w:rsidRPr="00DE6BA6">
        <w:rPr>
          <w:rFonts w:ascii="Times New Roman" w:hAnsi="Times New Roman" w:cs="Times New Roman"/>
          <w:color w:val="000000" w:themeColor="text1"/>
          <w:sz w:val="28"/>
          <w:szCs w:val="28"/>
        </w:rPr>
        <w:t>Phòng đa năng</w:t>
      </w:r>
      <w:r w:rsidR="00E5124C" w:rsidRPr="00DE6BA6">
        <w:rPr>
          <w:rFonts w:ascii="Times New Roman" w:hAnsi="Times New Roman" w:cs="Times New Roman"/>
          <w:color w:val="000000" w:themeColor="text1"/>
          <w:sz w:val="28"/>
          <w:szCs w:val="28"/>
        </w:rPr>
        <w:t>: 02</w:t>
      </w:r>
    </w:p>
    <w:p w14:paraId="4897CDBB" w14:textId="77777777" w:rsidR="00DE6BA6" w:rsidRPr="00DE6BA6" w:rsidRDefault="000755F5"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w:t>
      </w:r>
      <w:r w:rsidR="00DE6BA6" w:rsidRPr="00DE6BA6">
        <w:rPr>
          <w:rFonts w:ascii="Times New Roman" w:hAnsi="Times New Roman" w:cs="Times New Roman"/>
          <w:color w:val="000000" w:themeColor="text1"/>
          <w:sz w:val="28"/>
          <w:szCs w:val="28"/>
        </w:rPr>
        <w:t xml:space="preserve"> </w:t>
      </w:r>
      <w:r w:rsidRPr="00DE6BA6">
        <w:rPr>
          <w:rFonts w:ascii="Times New Roman" w:hAnsi="Times New Roman" w:cs="Times New Roman"/>
          <w:color w:val="000000" w:themeColor="text1"/>
          <w:sz w:val="28"/>
          <w:szCs w:val="28"/>
        </w:rPr>
        <w:t>Phòng BGH</w:t>
      </w:r>
      <w:r w:rsidR="00B23675" w:rsidRPr="00DE6BA6">
        <w:rPr>
          <w:rFonts w:ascii="Times New Roman" w:hAnsi="Times New Roman" w:cs="Times New Roman"/>
          <w:color w:val="000000" w:themeColor="text1"/>
          <w:sz w:val="28"/>
          <w:szCs w:val="28"/>
        </w:rPr>
        <w:t>: 02</w:t>
      </w:r>
    </w:p>
    <w:p w14:paraId="02BC575A" w14:textId="77777777" w:rsidR="00DE6BA6" w:rsidRPr="00DE6BA6" w:rsidRDefault="000755F5"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w:t>
      </w:r>
      <w:r w:rsidR="00DE6BA6" w:rsidRPr="00DE6BA6">
        <w:rPr>
          <w:rFonts w:ascii="Times New Roman" w:hAnsi="Times New Roman" w:cs="Times New Roman"/>
          <w:color w:val="000000" w:themeColor="text1"/>
          <w:sz w:val="28"/>
          <w:szCs w:val="28"/>
        </w:rPr>
        <w:t xml:space="preserve"> </w:t>
      </w:r>
      <w:r w:rsidRPr="00DE6BA6">
        <w:rPr>
          <w:rFonts w:ascii="Times New Roman" w:hAnsi="Times New Roman" w:cs="Times New Roman"/>
          <w:color w:val="000000" w:themeColor="text1"/>
          <w:sz w:val="28"/>
          <w:szCs w:val="28"/>
        </w:rPr>
        <w:t>Phòng BV</w:t>
      </w:r>
      <w:r w:rsidR="00B23675" w:rsidRPr="00DE6BA6">
        <w:rPr>
          <w:rFonts w:ascii="Times New Roman" w:hAnsi="Times New Roman" w:cs="Times New Roman"/>
          <w:color w:val="000000" w:themeColor="text1"/>
          <w:sz w:val="28"/>
          <w:szCs w:val="28"/>
        </w:rPr>
        <w:t>: 01</w:t>
      </w:r>
    </w:p>
    <w:p w14:paraId="0E6FD810" w14:textId="77777777" w:rsidR="00DE6BA6" w:rsidRPr="000A09D9" w:rsidRDefault="000755F5" w:rsidP="00DE6BA6">
      <w:pPr>
        <w:ind w:left="360"/>
        <w:jc w:val="both"/>
        <w:rPr>
          <w:rFonts w:ascii="Times New Roman" w:hAnsi="Times New Roman" w:cs="Times New Roman"/>
          <w:sz w:val="28"/>
          <w:szCs w:val="28"/>
        </w:rPr>
      </w:pPr>
      <w:r w:rsidRPr="000A09D9">
        <w:rPr>
          <w:rFonts w:ascii="Times New Roman" w:hAnsi="Times New Roman" w:cs="Times New Roman"/>
          <w:sz w:val="28"/>
          <w:szCs w:val="28"/>
        </w:rPr>
        <w:lastRenderedPageBreak/>
        <w:t>+</w:t>
      </w:r>
      <w:r w:rsidR="00DE6BA6" w:rsidRPr="000A09D9">
        <w:rPr>
          <w:rFonts w:ascii="Times New Roman" w:hAnsi="Times New Roman" w:cs="Times New Roman"/>
          <w:sz w:val="28"/>
          <w:szCs w:val="28"/>
        </w:rPr>
        <w:t xml:space="preserve"> </w:t>
      </w:r>
      <w:r w:rsidR="00E5124C" w:rsidRPr="000A09D9">
        <w:rPr>
          <w:rFonts w:ascii="Times New Roman" w:hAnsi="Times New Roman" w:cs="Times New Roman"/>
          <w:sz w:val="28"/>
          <w:szCs w:val="28"/>
        </w:rPr>
        <w:t>Phòng nghỉ</w:t>
      </w:r>
      <w:r w:rsidR="00660449" w:rsidRPr="000A09D9">
        <w:rPr>
          <w:rFonts w:ascii="Times New Roman" w:hAnsi="Times New Roman" w:cs="Times New Roman"/>
          <w:sz w:val="28"/>
          <w:szCs w:val="28"/>
        </w:rPr>
        <w:t xml:space="preserve"> GV</w:t>
      </w:r>
      <w:r w:rsidR="00E5124C" w:rsidRPr="000A09D9">
        <w:rPr>
          <w:rFonts w:ascii="Times New Roman" w:hAnsi="Times New Roman" w:cs="Times New Roman"/>
          <w:sz w:val="28"/>
          <w:szCs w:val="28"/>
        </w:rPr>
        <w:t xml:space="preserve">: 01 </w:t>
      </w:r>
    </w:p>
    <w:p w14:paraId="73C09269" w14:textId="77777777" w:rsidR="00DE6BA6" w:rsidRPr="00DE6BA6" w:rsidRDefault="00D0385A"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3.</w:t>
      </w:r>
      <w:r w:rsidR="00DE6BA6" w:rsidRPr="00DE6BA6">
        <w:rPr>
          <w:rFonts w:ascii="Times New Roman" w:hAnsi="Times New Roman" w:cs="Times New Roman"/>
          <w:color w:val="000000" w:themeColor="text1"/>
          <w:sz w:val="28"/>
          <w:szCs w:val="28"/>
        </w:rPr>
        <w:t xml:space="preserve"> </w:t>
      </w:r>
      <w:r w:rsidRPr="00DE6BA6">
        <w:rPr>
          <w:rFonts w:ascii="Times New Roman" w:hAnsi="Times New Roman" w:cs="Times New Roman"/>
          <w:color w:val="000000" w:themeColor="text1"/>
          <w:sz w:val="28"/>
          <w:szCs w:val="28"/>
        </w:rPr>
        <w:t>Số lượng TB ĐD :</w:t>
      </w:r>
      <w:r w:rsidR="00FE2B54" w:rsidRPr="00DE6BA6">
        <w:rPr>
          <w:rFonts w:ascii="Times New Roman" w:hAnsi="Times New Roman" w:cs="Times New Roman"/>
          <w:color w:val="000000" w:themeColor="text1"/>
          <w:sz w:val="28"/>
          <w:szCs w:val="28"/>
        </w:rPr>
        <w:t>01</w:t>
      </w:r>
    </w:p>
    <w:p w14:paraId="3DBDCA9E" w14:textId="77777777" w:rsidR="00DE6BA6" w:rsidRPr="00DE6BA6" w:rsidRDefault="00C64BC5" w:rsidP="00DE6BA6">
      <w:pPr>
        <w:ind w:left="360"/>
        <w:jc w:val="both"/>
        <w:rPr>
          <w:rFonts w:ascii="Times New Roman" w:hAnsi="Times New Roman" w:cs="Times New Roman"/>
          <w:sz w:val="28"/>
          <w:szCs w:val="28"/>
        </w:rPr>
      </w:pPr>
      <w:r w:rsidRPr="00DE6BA6">
        <w:rPr>
          <w:rFonts w:ascii="Times New Roman" w:hAnsi="Times New Roman" w:cs="Times New Roman"/>
          <w:b/>
          <w:sz w:val="28"/>
          <w:szCs w:val="28"/>
        </w:rPr>
        <w:t>IV.</w:t>
      </w:r>
      <w:r w:rsidR="00DE6BA6" w:rsidRPr="00DE6BA6">
        <w:rPr>
          <w:rFonts w:ascii="Times New Roman" w:hAnsi="Times New Roman" w:cs="Times New Roman"/>
          <w:b/>
          <w:sz w:val="28"/>
          <w:szCs w:val="28"/>
        </w:rPr>
        <w:t xml:space="preserve"> </w:t>
      </w:r>
      <w:r w:rsidRPr="00DE6BA6">
        <w:rPr>
          <w:rFonts w:ascii="Times New Roman" w:hAnsi="Times New Roman" w:cs="Times New Roman"/>
          <w:b/>
          <w:sz w:val="28"/>
          <w:szCs w:val="28"/>
        </w:rPr>
        <w:t>Kiểm định chất lượng giáo dụ</w:t>
      </w:r>
      <w:r w:rsidR="004D658A">
        <w:rPr>
          <w:rFonts w:ascii="Times New Roman" w:hAnsi="Times New Roman" w:cs="Times New Roman"/>
          <w:b/>
          <w:sz w:val="28"/>
          <w:szCs w:val="28"/>
        </w:rPr>
        <w:t>c</w:t>
      </w:r>
      <w:r w:rsidRPr="00DE6BA6">
        <w:rPr>
          <w:rFonts w:ascii="Times New Roman" w:hAnsi="Times New Roman" w:cs="Times New Roman"/>
          <w:b/>
          <w:sz w:val="28"/>
          <w:szCs w:val="28"/>
        </w:rPr>
        <w:t>:</w:t>
      </w:r>
      <w:r w:rsidR="00E92ADF" w:rsidRPr="00DE6BA6">
        <w:rPr>
          <w:rFonts w:ascii="Times New Roman" w:hAnsi="Times New Roman" w:cs="Times New Roman"/>
          <w:b/>
          <w:color w:val="FF0000"/>
          <w:sz w:val="28"/>
          <w:szCs w:val="28"/>
        </w:rPr>
        <w:t xml:space="preserve"> </w:t>
      </w:r>
    </w:p>
    <w:p w14:paraId="3512EEA2" w14:textId="77777777" w:rsidR="00DE6BA6" w:rsidRPr="00DE6BA6" w:rsidRDefault="0028780D" w:rsidP="00DE6BA6">
      <w:pPr>
        <w:ind w:left="360"/>
        <w:jc w:val="both"/>
        <w:rPr>
          <w:rFonts w:ascii="Times New Roman" w:hAnsi="Times New Roman" w:cs="Times New Roman"/>
          <w:sz w:val="28"/>
          <w:szCs w:val="28"/>
        </w:rPr>
      </w:pPr>
      <w:r w:rsidRPr="00DE6BA6">
        <w:rPr>
          <w:rFonts w:ascii="Times New Roman" w:hAnsi="Times New Roman" w:cs="Times New Roman"/>
          <w:sz w:val="28"/>
          <w:szCs w:val="28"/>
        </w:rPr>
        <w:t>1.</w:t>
      </w:r>
      <w:r w:rsidR="00DE6BA6" w:rsidRPr="00DE6BA6">
        <w:rPr>
          <w:rFonts w:ascii="Times New Roman" w:hAnsi="Times New Roman" w:cs="Times New Roman"/>
          <w:sz w:val="28"/>
          <w:szCs w:val="28"/>
        </w:rPr>
        <w:t xml:space="preserve"> </w:t>
      </w:r>
      <w:r w:rsidRPr="00DE6BA6">
        <w:rPr>
          <w:rFonts w:ascii="Times New Roman" w:hAnsi="Times New Roman" w:cs="Times New Roman"/>
          <w:sz w:val="28"/>
          <w:szCs w:val="28"/>
        </w:rPr>
        <w:t>Kết quả tự đánh giá chất lượng GD: Kiểm định mức độ</w:t>
      </w:r>
      <w:r w:rsidR="00DE6BA6" w:rsidRPr="00DE6BA6">
        <w:rPr>
          <w:rFonts w:ascii="Times New Roman" w:hAnsi="Times New Roman" w:cs="Times New Roman"/>
          <w:sz w:val="28"/>
          <w:szCs w:val="28"/>
        </w:rPr>
        <w:t xml:space="preserve"> 3</w:t>
      </w:r>
    </w:p>
    <w:p w14:paraId="32599186" w14:textId="77777777" w:rsidR="00DE6BA6" w:rsidRPr="00DE6BA6" w:rsidRDefault="0028780D" w:rsidP="00DE6BA6">
      <w:pPr>
        <w:ind w:left="360"/>
        <w:jc w:val="both"/>
        <w:rPr>
          <w:rFonts w:ascii="Times New Roman" w:hAnsi="Times New Roman" w:cs="Times New Roman"/>
          <w:sz w:val="28"/>
          <w:szCs w:val="28"/>
        </w:rPr>
      </w:pPr>
      <w:r w:rsidRPr="00DE6BA6">
        <w:rPr>
          <w:rFonts w:ascii="Times New Roman" w:hAnsi="Times New Roman" w:cs="Times New Roman"/>
          <w:sz w:val="28"/>
          <w:szCs w:val="28"/>
        </w:rPr>
        <w:t>2.</w:t>
      </w:r>
      <w:r w:rsidR="00DE6BA6" w:rsidRPr="00DE6BA6">
        <w:rPr>
          <w:rFonts w:ascii="Times New Roman" w:hAnsi="Times New Roman" w:cs="Times New Roman"/>
          <w:sz w:val="28"/>
          <w:szCs w:val="28"/>
        </w:rPr>
        <w:t xml:space="preserve"> </w:t>
      </w:r>
      <w:r w:rsidRPr="00DE6BA6">
        <w:rPr>
          <w:rFonts w:ascii="Times New Roman" w:hAnsi="Times New Roman" w:cs="Times New Roman"/>
          <w:sz w:val="28"/>
          <w:szCs w:val="28"/>
        </w:rPr>
        <w:t>Kết quả đánh giá và kiểm định chất lượng giáo dụ</w:t>
      </w:r>
      <w:r w:rsidR="00DE6BA6" w:rsidRPr="00DE6BA6">
        <w:rPr>
          <w:rFonts w:ascii="Times New Roman" w:hAnsi="Times New Roman" w:cs="Times New Roman"/>
          <w:sz w:val="28"/>
          <w:szCs w:val="28"/>
        </w:rPr>
        <w:t>c</w:t>
      </w:r>
      <w:r w:rsidRPr="00DE6BA6">
        <w:rPr>
          <w:rFonts w:ascii="Times New Roman" w:hAnsi="Times New Roman" w:cs="Times New Roman"/>
          <w:sz w:val="28"/>
          <w:szCs w:val="28"/>
        </w:rPr>
        <w:t>: Đạt mức độ 3 năm 202</w:t>
      </w:r>
      <w:r w:rsidR="00130185">
        <w:rPr>
          <w:rFonts w:ascii="Times New Roman" w:hAnsi="Times New Roman" w:cs="Times New Roman"/>
          <w:sz w:val="28"/>
          <w:szCs w:val="28"/>
        </w:rPr>
        <w:t>5</w:t>
      </w:r>
      <w:r w:rsidRPr="00DE6BA6">
        <w:rPr>
          <w:rFonts w:ascii="Times New Roman" w:hAnsi="Times New Roman" w:cs="Times New Roman"/>
          <w:sz w:val="28"/>
          <w:szCs w:val="28"/>
        </w:rPr>
        <w:t>.</w:t>
      </w:r>
    </w:p>
    <w:p w14:paraId="31307EE6" w14:textId="77777777" w:rsidR="00DE6BA6" w:rsidRPr="00DE6BA6" w:rsidRDefault="00AC6102" w:rsidP="00DE6BA6">
      <w:pPr>
        <w:ind w:left="360"/>
        <w:jc w:val="both"/>
        <w:rPr>
          <w:rFonts w:ascii="Times New Roman" w:hAnsi="Times New Roman" w:cs="Times New Roman"/>
          <w:sz w:val="28"/>
          <w:szCs w:val="28"/>
        </w:rPr>
      </w:pPr>
      <w:r w:rsidRPr="00DE6BA6">
        <w:rPr>
          <w:rFonts w:ascii="Times New Roman" w:hAnsi="Times New Roman" w:cs="Times New Roman"/>
          <w:b/>
          <w:sz w:val="28"/>
          <w:szCs w:val="28"/>
        </w:rPr>
        <w:t>V.</w:t>
      </w:r>
      <w:r w:rsidR="00DE6BA6" w:rsidRPr="00DE6BA6">
        <w:rPr>
          <w:rFonts w:ascii="Times New Roman" w:hAnsi="Times New Roman" w:cs="Times New Roman"/>
          <w:b/>
          <w:sz w:val="28"/>
          <w:szCs w:val="28"/>
        </w:rPr>
        <w:t xml:space="preserve"> </w:t>
      </w:r>
      <w:r w:rsidRPr="00DE6BA6">
        <w:rPr>
          <w:rFonts w:ascii="Times New Roman" w:hAnsi="Times New Roman" w:cs="Times New Roman"/>
          <w:b/>
          <w:sz w:val="28"/>
          <w:szCs w:val="28"/>
        </w:rPr>
        <w:t>Kết quả hoạt động giáo dục của nhà trường năm họ</w:t>
      </w:r>
      <w:r w:rsidR="000755F5" w:rsidRPr="00DE6BA6">
        <w:rPr>
          <w:rFonts w:ascii="Times New Roman" w:hAnsi="Times New Roman" w:cs="Times New Roman"/>
          <w:b/>
          <w:sz w:val="28"/>
          <w:szCs w:val="28"/>
        </w:rPr>
        <w:t>c 202</w:t>
      </w:r>
      <w:r w:rsidR="00130185">
        <w:rPr>
          <w:rFonts w:ascii="Times New Roman" w:hAnsi="Times New Roman" w:cs="Times New Roman"/>
          <w:b/>
          <w:sz w:val="28"/>
          <w:szCs w:val="28"/>
        </w:rPr>
        <w:t>4</w:t>
      </w:r>
      <w:r w:rsidR="000755F5" w:rsidRPr="00DE6BA6">
        <w:rPr>
          <w:rFonts w:ascii="Times New Roman" w:hAnsi="Times New Roman" w:cs="Times New Roman"/>
          <w:b/>
          <w:sz w:val="28"/>
          <w:szCs w:val="28"/>
        </w:rPr>
        <w:t>-202</w:t>
      </w:r>
      <w:r w:rsidR="00130185">
        <w:rPr>
          <w:rFonts w:ascii="Times New Roman" w:hAnsi="Times New Roman" w:cs="Times New Roman"/>
          <w:b/>
          <w:sz w:val="28"/>
          <w:szCs w:val="28"/>
        </w:rPr>
        <w:t>5</w:t>
      </w:r>
      <w:r w:rsidR="000755F5" w:rsidRPr="00DE6BA6">
        <w:rPr>
          <w:rFonts w:ascii="Times New Roman" w:hAnsi="Times New Roman" w:cs="Times New Roman"/>
          <w:color w:val="FF0000"/>
          <w:sz w:val="28"/>
          <w:szCs w:val="28"/>
        </w:rPr>
        <w:t xml:space="preserve">: </w:t>
      </w:r>
    </w:p>
    <w:p w14:paraId="2C810064" w14:textId="77777777" w:rsidR="00DE6BA6" w:rsidRPr="00DE6BA6" w:rsidRDefault="001B4C5F"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1.</w:t>
      </w:r>
      <w:r w:rsidR="00DE6BA6" w:rsidRPr="00DE6BA6">
        <w:rPr>
          <w:rFonts w:ascii="Times New Roman" w:hAnsi="Times New Roman" w:cs="Times New Roman"/>
          <w:color w:val="000000" w:themeColor="text1"/>
          <w:sz w:val="28"/>
          <w:szCs w:val="28"/>
        </w:rPr>
        <w:t xml:space="preserve"> </w:t>
      </w:r>
      <w:r w:rsidRPr="00DE6BA6">
        <w:rPr>
          <w:rFonts w:ascii="Times New Roman" w:hAnsi="Times New Roman" w:cs="Times New Roman"/>
          <w:color w:val="000000" w:themeColor="text1"/>
          <w:sz w:val="28"/>
          <w:szCs w:val="28"/>
        </w:rPr>
        <w:t>Kế hoạch tuyể</w:t>
      </w:r>
      <w:r w:rsidR="000755F5" w:rsidRPr="00DE6BA6">
        <w:rPr>
          <w:rFonts w:ascii="Times New Roman" w:hAnsi="Times New Roman" w:cs="Times New Roman"/>
          <w:color w:val="000000" w:themeColor="text1"/>
          <w:sz w:val="28"/>
          <w:szCs w:val="28"/>
        </w:rPr>
        <w:t>n sinh</w:t>
      </w:r>
      <w:r w:rsidRPr="00DE6BA6">
        <w:rPr>
          <w:rFonts w:ascii="Times New Roman" w:hAnsi="Times New Roman" w:cs="Times New Roman"/>
          <w:color w:val="000000" w:themeColor="text1"/>
          <w:sz w:val="28"/>
          <w:szCs w:val="28"/>
        </w:rPr>
        <w:t>:</w:t>
      </w:r>
      <w:r w:rsidR="000755F5" w:rsidRPr="00DE6BA6">
        <w:rPr>
          <w:rFonts w:ascii="Times New Roman" w:hAnsi="Times New Roman" w:cs="Times New Roman"/>
          <w:color w:val="000000" w:themeColor="text1"/>
          <w:sz w:val="28"/>
          <w:szCs w:val="28"/>
        </w:rPr>
        <w:t xml:space="preserve"> T</w:t>
      </w:r>
      <w:r w:rsidR="000755F5" w:rsidRPr="00DE6BA6">
        <w:rPr>
          <w:rFonts w:ascii="Times New Roman" w:hAnsi="Times New Roman" w:cs="Times New Roman"/>
          <w:color w:val="000000" w:themeColor="text1"/>
          <w:sz w:val="28"/>
          <w:szCs w:val="28"/>
          <w:shd w:val="clear" w:color="auto" w:fill="F9F9F9"/>
        </w:rPr>
        <w:t>ổng số tuyển sinh lớp 6 có 2</w:t>
      </w:r>
      <w:r w:rsidR="0037407F">
        <w:rPr>
          <w:rFonts w:ascii="Times New Roman" w:hAnsi="Times New Roman" w:cs="Times New Roman"/>
          <w:color w:val="000000" w:themeColor="text1"/>
          <w:sz w:val="28"/>
          <w:szCs w:val="28"/>
          <w:shd w:val="clear" w:color="auto" w:fill="F9F9F9"/>
        </w:rPr>
        <w:t>04</w:t>
      </w:r>
      <w:r w:rsidR="000755F5" w:rsidRPr="00DE6BA6">
        <w:rPr>
          <w:rFonts w:ascii="Times New Roman" w:hAnsi="Times New Roman" w:cs="Times New Roman"/>
          <w:color w:val="000000" w:themeColor="text1"/>
          <w:sz w:val="28"/>
          <w:szCs w:val="28"/>
          <w:shd w:val="clear" w:color="auto" w:fill="F9F9F9"/>
        </w:rPr>
        <w:t xml:space="preserve"> học sinh</w:t>
      </w:r>
      <w:r w:rsidR="00C50C58">
        <w:rPr>
          <w:rFonts w:ascii="Times New Roman" w:hAnsi="Times New Roman" w:cs="Times New Roman"/>
          <w:color w:val="000000" w:themeColor="text1"/>
          <w:sz w:val="28"/>
          <w:szCs w:val="28"/>
          <w:shd w:val="clear" w:color="auto" w:fill="F9F9F9"/>
        </w:rPr>
        <w:t xml:space="preserve"> được biên chế vào 05 lớp</w:t>
      </w:r>
      <w:r w:rsidR="000755F5" w:rsidRPr="00DE6BA6">
        <w:rPr>
          <w:rFonts w:ascii="Times New Roman" w:hAnsi="Times New Roman" w:cs="Times New Roman"/>
          <w:color w:val="000000" w:themeColor="text1"/>
          <w:sz w:val="28"/>
          <w:szCs w:val="28"/>
          <w:shd w:val="clear" w:color="auto" w:fill="F9F9F9"/>
        </w:rPr>
        <w:t xml:space="preserve">. </w:t>
      </w:r>
    </w:p>
    <w:p w14:paraId="6BF8D710" w14:textId="77777777" w:rsidR="00DE6BA6" w:rsidRPr="004D658A" w:rsidRDefault="000755F5" w:rsidP="00DE6BA6">
      <w:pPr>
        <w:ind w:left="360"/>
        <w:jc w:val="both"/>
        <w:rPr>
          <w:rFonts w:ascii="Times New Roman" w:hAnsi="Times New Roman" w:cs="Times New Roman"/>
          <w:color w:val="000000" w:themeColor="text1"/>
          <w:sz w:val="28"/>
          <w:szCs w:val="28"/>
        </w:rPr>
      </w:pPr>
      <w:r w:rsidRPr="00DE6BA6">
        <w:rPr>
          <w:rFonts w:ascii="Times New Roman" w:hAnsi="Times New Roman" w:cs="Times New Roman"/>
          <w:color w:val="000000" w:themeColor="text1"/>
          <w:sz w:val="28"/>
          <w:szCs w:val="28"/>
          <w:shd w:val="clear" w:color="auto" w:fill="F9F9F9"/>
        </w:rPr>
        <w:t xml:space="preserve">Trong đó: </w:t>
      </w:r>
      <w:r w:rsidRPr="004D658A">
        <w:rPr>
          <w:rFonts w:ascii="Times New Roman" w:hAnsi="Times New Roman" w:cs="Times New Roman"/>
          <w:color w:val="000000" w:themeColor="text1"/>
          <w:sz w:val="28"/>
          <w:szCs w:val="28"/>
          <w:shd w:val="clear" w:color="auto" w:fill="F9F9F9"/>
        </w:rPr>
        <w:t>1</w:t>
      </w:r>
      <w:r w:rsidR="004D658A" w:rsidRPr="004D658A">
        <w:rPr>
          <w:rFonts w:ascii="Times New Roman" w:hAnsi="Times New Roman" w:cs="Times New Roman"/>
          <w:color w:val="000000" w:themeColor="text1"/>
          <w:sz w:val="28"/>
          <w:szCs w:val="28"/>
          <w:shd w:val="clear" w:color="auto" w:fill="F9F9F9"/>
        </w:rPr>
        <w:t>48</w:t>
      </w:r>
      <w:r w:rsidRPr="004D658A">
        <w:rPr>
          <w:rFonts w:ascii="Times New Roman" w:hAnsi="Times New Roman" w:cs="Times New Roman"/>
          <w:color w:val="000000" w:themeColor="text1"/>
          <w:sz w:val="28"/>
          <w:szCs w:val="28"/>
          <w:shd w:val="clear" w:color="auto" w:fill="F9F9F9"/>
        </w:rPr>
        <w:t xml:space="preserve"> đối tượng 1; </w:t>
      </w:r>
      <w:r w:rsidR="004D658A" w:rsidRPr="004D658A">
        <w:rPr>
          <w:rFonts w:ascii="Times New Roman" w:hAnsi="Times New Roman" w:cs="Times New Roman"/>
          <w:color w:val="000000" w:themeColor="text1"/>
          <w:sz w:val="28"/>
          <w:szCs w:val="28"/>
          <w:shd w:val="clear" w:color="auto" w:fill="F9F9F9"/>
        </w:rPr>
        <w:t>7</w:t>
      </w:r>
      <w:r w:rsidRPr="004D658A">
        <w:rPr>
          <w:rFonts w:ascii="Times New Roman" w:hAnsi="Times New Roman" w:cs="Times New Roman"/>
          <w:color w:val="000000" w:themeColor="text1"/>
          <w:sz w:val="28"/>
          <w:szCs w:val="28"/>
          <w:shd w:val="clear" w:color="auto" w:fill="F9F9F9"/>
        </w:rPr>
        <w:t xml:space="preserve"> đối tượng 2; </w:t>
      </w:r>
      <w:r w:rsidR="004D658A" w:rsidRPr="004D658A">
        <w:rPr>
          <w:rFonts w:ascii="Times New Roman" w:hAnsi="Times New Roman" w:cs="Times New Roman"/>
          <w:color w:val="000000" w:themeColor="text1"/>
          <w:sz w:val="28"/>
          <w:szCs w:val="28"/>
          <w:shd w:val="clear" w:color="auto" w:fill="F9F9F9"/>
        </w:rPr>
        <w:t>40</w:t>
      </w:r>
      <w:r w:rsidRPr="004D658A">
        <w:rPr>
          <w:rFonts w:ascii="Times New Roman" w:hAnsi="Times New Roman" w:cs="Times New Roman"/>
          <w:color w:val="000000" w:themeColor="text1"/>
          <w:sz w:val="28"/>
          <w:szCs w:val="28"/>
          <w:shd w:val="clear" w:color="auto" w:fill="F9F9F9"/>
        </w:rPr>
        <w:t xml:space="preserve"> đối tượng 3; </w:t>
      </w:r>
      <w:r w:rsidR="004D658A" w:rsidRPr="004D658A">
        <w:rPr>
          <w:rFonts w:ascii="Times New Roman" w:hAnsi="Times New Roman" w:cs="Times New Roman"/>
          <w:color w:val="000000" w:themeColor="text1"/>
          <w:sz w:val="28"/>
          <w:szCs w:val="28"/>
          <w:shd w:val="clear" w:color="auto" w:fill="F9F9F9"/>
        </w:rPr>
        <w:t xml:space="preserve">9 </w:t>
      </w:r>
      <w:r w:rsidRPr="004D658A">
        <w:rPr>
          <w:rFonts w:ascii="Times New Roman" w:hAnsi="Times New Roman" w:cs="Times New Roman"/>
          <w:color w:val="000000" w:themeColor="text1"/>
          <w:sz w:val="28"/>
          <w:szCs w:val="28"/>
          <w:shd w:val="clear" w:color="auto" w:fill="F9F9F9"/>
        </w:rPr>
        <w:t>đối tượng 4;</w:t>
      </w:r>
    </w:p>
    <w:p w14:paraId="445F7FBE" w14:textId="77777777" w:rsidR="00DE6BA6" w:rsidRPr="00DE6BA6" w:rsidRDefault="001B4C5F"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2.</w:t>
      </w:r>
      <w:r w:rsidR="00DE6BA6" w:rsidRPr="00DE6BA6">
        <w:rPr>
          <w:rFonts w:ascii="Times New Roman" w:hAnsi="Times New Roman" w:cs="Times New Roman"/>
          <w:color w:val="000000" w:themeColor="text1"/>
          <w:sz w:val="28"/>
          <w:szCs w:val="28"/>
        </w:rPr>
        <w:t xml:space="preserve"> </w:t>
      </w:r>
      <w:r w:rsidRPr="00DE6BA6">
        <w:rPr>
          <w:rFonts w:ascii="Times New Roman" w:hAnsi="Times New Roman" w:cs="Times New Roman"/>
          <w:color w:val="000000" w:themeColor="text1"/>
          <w:sz w:val="28"/>
          <w:szCs w:val="28"/>
        </w:rPr>
        <w:t>Tổng số</w:t>
      </w:r>
      <w:r w:rsidR="000755F5" w:rsidRPr="00DE6BA6">
        <w:rPr>
          <w:rFonts w:ascii="Times New Roman" w:hAnsi="Times New Roman" w:cs="Times New Roman"/>
          <w:color w:val="000000" w:themeColor="text1"/>
          <w:sz w:val="28"/>
          <w:szCs w:val="28"/>
        </w:rPr>
        <w:t xml:space="preserve"> HS</w:t>
      </w:r>
      <w:r w:rsidRPr="00DE6BA6">
        <w:rPr>
          <w:rFonts w:ascii="Times New Roman" w:hAnsi="Times New Roman" w:cs="Times New Roman"/>
          <w:color w:val="000000" w:themeColor="text1"/>
          <w:sz w:val="28"/>
          <w:szCs w:val="28"/>
        </w:rPr>
        <w:t xml:space="preserve">: </w:t>
      </w:r>
      <w:r w:rsidR="0037407F">
        <w:rPr>
          <w:rFonts w:ascii="Times New Roman" w:hAnsi="Times New Roman" w:cs="Times New Roman"/>
          <w:color w:val="000000" w:themeColor="text1"/>
          <w:sz w:val="28"/>
          <w:szCs w:val="28"/>
        </w:rPr>
        <w:t>882</w:t>
      </w:r>
      <w:r w:rsidR="004D658A">
        <w:rPr>
          <w:rFonts w:ascii="Times New Roman" w:hAnsi="Times New Roman" w:cs="Times New Roman"/>
          <w:color w:val="000000" w:themeColor="text1"/>
          <w:sz w:val="28"/>
          <w:szCs w:val="28"/>
        </w:rPr>
        <w:t xml:space="preserve"> </w:t>
      </w:r>
      <w:r w:rsidRPr="00DE6BA6">
        <w:rPr>
          <w:rFonts w:ascii="Times New Roman" w:hAnsi="Times New Roman" w:cs="Times New Roman"/>
          <w:color w:val="000000" w:themeColor="text1"/>
          <w:sz w:val="28"/>
          <w:szCs w:val="28"/>
        </w:rPr>
        <w:t xml:space="preserve">chia vào </w:t>
      </w:r>
      <w:r w:rsidR="00586C3D" w:rsidRPr="00DE6BA6">
        <w:rPr>
          <w:rFonts w:ascii="Times New Roman" w:hAnsi="Times New Roman" w:cs="Times New Roman"/>
          <w:color w:val="000000" w:themeColor="text1"/>
          <w:sz w:val="28"/>
          <w:szCs w:val="28"/>
        </w:rPr>
        <w:t xml:space="preserve">23 </w:t>
      </w:r>
      <w:r w:rsidRPr="00DE6BA6">
        <w:rPr>
          <w:rFonts w:ascii="Times New Roman" w:hAnsi="Times New Roman" w:cs="Times New Roman"/>
          <w:color w:val="000000" w:themeColor="text1"/>
          <w:sz w:val="28"/>
          <w:szCs w:val="28"/>
        </w:rPr>
        <w:t>lớp ở cả 4 khối.</w:t>
      </w:r>
    </w:p>
    <w:p w14:paraId="1EB46A7A" w14:textId="77777777" w:rsidR="00DE6BA6" w:rsidRPr="0030791C" w:rsidRDefault="001B4C5F" w:rsidP="00DE6BA6">
      <w:pPr>
        <w:ind w:left="360"/>
        <w:jc w:val="both"/>
        <w:rPr>
          <w:rFonts w:ascii="Times New Roman" w:hAnsi="Times New Roman" w:cs="Times New Roman"/>
          <w:sz w:val="28"/>
          <w:szCs w:val="28"/>
        </w:rPr>
      </w:pPr>
      <w:r w:rsidRPr="0030791C">
        <w:rPr>
          <w:rFonts w:ascii="Times New Roman" w:hAnsi="Times New Roman" w:cs="Times New Roman"/>
          <w:sz w:val="28"/>
          <w:szCs w:val="28"/>
        </w:rPr>
        <w:t>3.</w:t>
      </w:r>
      <w:r w:rsidR="00DE6BA6" w:rsidRPr="0030791C">
        <w:rPr>
          <w:rFonts w:ascii="Times New Roman" w:hAnsi="Times New Roman" w:cs="Times New Roman"/>
          <w:sz w:val="28"/>
          <w:szCs w:val="28"/>
        </w:rPr>
        <w:t xml:space="preserve"> </w:t>
      </w:r>
      <w:r w:rsidRPr="0030791C">
        <w:rPr>
          <w:rFonts w:ascii="Times New Roman" w:hAnsi="Times New Roman" w:cs="Times New Roman"/>
          <w:sz w:val="28"/>
          <w:szCs w:val="28"/>
        </w:rPr>
        <w:t>Số</w:t>
      </w:r>
      <w:r w:rsidR="000755F5" w:rsidRPr="0030791C">
        <w:rPr>
          <w:rFonts w:ascii="Times New Roman" w:hAnsi="Times New Roman" w:cs="Times New Roman"/>
          <w:sz w:val="28"/>
          <w:szCs w:val="28"/>
        </w:rPr>
        <w:t xml:space="preserve"> HS ăn bán trú</w:t>
      </w:r>
      <w:r w:rsidRPr="0030791C">
        <w:rPr>
          <w:rFonts w:ascii="Times New Roman" w:hAnsi="Times New Roman" w:cs="Times New Roman"/>
          <w:sz w:val="28"/>
          <w:szCs w:val="28"/>
        </w:rPr>
        <w:t xml:space="preserve">: </w:t>
      </w:r>
      <w:r w:rsidR="0030791C" w:rsidRPr="0030791C">
        <w:rPr>
          <w:rFonts w:ascii="Times New Roman" w:hAnsi="Times New Roman" w:cs="Times New Roman"/>
          <w:sz w:val="28"/>
          <w:szCs w:val="28"/>
        </w:rPr>
        <w:t>4</w:t>
      </w:r>
      <w:r w:rsidR="00586C3D" w:rsidRPr="0030791C">
        <w:rPr>
          <w:rFonts w:ascii="Times New Roman" w:hAnsi="Times New Roman" w:cs="Times New Roman"/>
          <w:sz w:val="28"/>
          <w:szCs w:val="28"/>
        </w:rPr>
        <w:t>0 HS</w:t>
      </w:r>
      <w:r w:rsidR="004D658A">
        <w:rPr>
          <w:rFonts w:ascii="Times New Roman" w:hAnsi="Times New Roman" w:cs="Times New Roman"/>
          <w:sz w:val="28"/>
          <w:szCs w:val="28"/>
        </w:rPr>
        <w:t xml:space="preserve"> (</w:t>
      </w:r>
      <w:r w:rsidR="0030791C" w:rsidRPr="0030791C">
        <w:rPr>
          <w:rFonts w:ascii="Times New Roman" w:hAnsi="Times New Roman" w:cs="Times New Roman"/>
          <w:sz w:val="28"/>
          <w:szCs w:val="28"/>
        </w:rPr>
        <w:t>Số liệu tính đến hết tháng 5/2025 )</w:t>
      </w:r>
    </w:p>
    <w:p w14:paraId="0A65849E" w14:textId="77777777" w:rsidR="00DE6BA6" w:rsidRPr="0030791C" w:rsidRDefault="001B4C5F" w:rsidP="00DE6BA6">
      <w:pPr>
        <w:ind w:left="360"/>
        <w:jc w:val="both"/>
        <w:rPr>
          <w:rFonts w:ascii="Times New Roman" w:hAnsi="Times New Roman" w:cs="Times New Roman"/>
          <w:sz w:val="28"/>
          <w:szCs w:val="28"/>
        </w:rPr>
      </w:pPr>
      <w:r w:rsidRPr="0030791C">
        <w:rPr>
          <w:rFonts w:ascii="Times New Roman" w:hAnsi="Times New Roman" w:cs="Times New Roman"/>
          <w:sz w:val="28"/>
          <w:szCs w:val="28"/>
        </w:rPr>
        <w:t>4.</w:t>
      </w:r>
      <w:r w:rsidR="00DE6BA6" w:rsidRPr="0030791C">
        <w:rPr>
          <w:rFonts w:ascii="Times New Roman" w:hAnsi="Times New Roman" w:cs="Times New Roman"/>
          <w:sz w:val="28"/>
          <w:szCs w:val="28"/>
        </w:rPr>
        <w:t xml:space="preserve"> </w:t>
      </w:r>
      <w:r w:rsidRPr="0030791C">
        <w:rPr>
          <w:rFonts w:ascii="Times New Roman" w:hAnsi="Times New Roman" w:cs="Times New Roman"/>
          <w:sz w:val="28"/>
          <w:szCs w:val="28"/>
        </w:rPr>
        <w:t>Số HS khuyết tậ</w:t>
      </w:r>
      <w:r w:rsidR="000755F5" w:rsidRPr="0030791C">
        <w:rPr>
          <w:rFonts w:ascii="Times New Roman" w:hAnsi="Times New Roman" w:cs="Times New Roman"/>
          <w:sz w:val="28"/>
          <w:szCs w:val="28"/>
        </w:rPr>
        <w:t>t</w:t>
      </w:r>
      <w:r w:rsidRPr="0030791C">
        <w:rPr>
          <w:rFonts w:ascii="Times New Roman" w:hAnsi="Times New Roman" w:cs="Times New Roman"/>
          <w:sz w:val="28"/>
          <w:szCs w:val="28"/>
        </w:rPr>
        <w:t xml:space="preserve">: </w:t>
      </w:r>
      <w:r w:rsidR="00586C3D" w:rsidRPr="0030791C">
        <w:rPr>
          <w:rFonts w:ascii="Times New Roman" w:hAnsi="Times New Roman" w:cs="Times New Roman"/>
          <w:sz w:val="28"/>
          <w:szCs w:val="28"/>
        </w:rPr>
        <w:t>08 HS</w:t>
      </w:r>
      <w:r w:rsidR="0030791C" w:rsidRPr="0030791C">
        <w:rPr>
          <w:rFonts w:ascii="Times New Roman" w:hAnsi="Times New Roman" w:cs="Times New Roman"/>
          <w:sz w:val="28"/>
          <w:szCs w:val="28"/>
        </w:rPr>
        <w:t xml:space="preserve"> ( Số liệu tính đến hết tháng 5/2025 )</w:t>
      </w:r>
    </w:p>
    <w:p w14:paraId="739D6102" w14:textId="77777777" w:rsidR="001B4C5F" w:rsidRPr="00DE6BA6" w:rsidRDefault="001B4C5F" w:rsidP="00DE6BA6">
      <w:pPr>
        <w:ind w:left="360"/>
        <w:jc w:val="both"/>
        <w:rPr>
          <w:rFonts w:ascii="Times New Roman" w:hAnsi="Times New Roman" w:cs="Times New Roman"/>
          <w:sz w:val="28"/>
          <w:szCs w:val="28"/>
        </w:rPr>
      </w:pPr>
      <w:r w:rsidRPr="00DE6BA6">
        <w:rPr>
          <w:rFonts w:ascii="Times New Roman" w:hAnsi="Times New Roman" w:cs="Times New Roman"/>
          <w:color w:val="000000" w:themeColor="text1"/>
          <w:sz w:val="28"/>
          <w:szCs w:val="28"/>
        </w:rPr>
        <w:t>5. Kết quả đạt được của năm họ</w:t>
      </w:r>
      <w:r w:rsidR="000755F5" w:rsidRPr="00DE6BA6">
        <w:rPr>
          <w:rFonts w:ascii="Times New Roman" w:hAnsi="Times New Roman" w:cs="Times New Roman"/>
          <w:color w:val="000000" w:themeColor="text1"/>
          <w:sz w:val="28"/>
          <w:szCs w:val="28"/>
        </w:rPr>
        <w:t>c 202</w:t>
      </w:r>
      <w:r w:rsidR="00802B5D">
        <w:rPr>
          <w:rFonts w:ascii="Times New Roman" w:hAnsi="Times New Roman" w:cs="Times New Roman"/>
          <w:color w:val="000000" w:themeColor="text1"/>
          <w:sz w:val="28"/>
          <w:szCs w:val="28"/>
        </w:rPr>
        <w:t>4</w:t>
      </w:r>
      <w:r w:rsidR="000755F5" w:rsidRPr="00DE6BA6">
        <w:rPr>
          <w:rFonts w:ascii="Times New Roman" w:hAnsi="Times New Roman" w:cs="Times New Roman"/>
          <w:color w:val="000000" w:themeColor="text1"/>
          <w:sz w:val="28"/>
          <w:szCs w:val="28"/>
        </w:rPr>
        <w:t>-202</w:t>
      </w:r>
      <w:r w:rsidR="00802B5D">
        <w:rPr>
          <w:rFonts w:ascii="Times New Roman" w:hAnsi="Times New Roman" w:cs="Times New Roman"/>
          <w:color w:val="000000" w:themeColor="text1"/>
          <w:sz w:val="28"/>
          <w:szCs w:val="28"/>
        </w:rPr>
        <w:t>5</w:t>
      </w:r>
      <w:r w:rsidR="000755F5" w:rsidRPr="00DE6BA6">
        <w:rPr>
          <w:rFonts w:ascii="Times New Roman" w:hAnsi="Times New Roman" w:cs="Times New Roman"/>
          <w:color w:val="000000" w:themeColor="text1"/>
          <w:sz w:val="28"/>
          <w:szCs w:val="28"/>
        </w:rPr>
        <w:t xml:space="preserve"> </w:t>
      </w:r>
    </w:p>
    <w:p w14:paraId="779F9218" w14:textId="77777777" w:rsidR="00FE2B54" w:rsidRPr="00DE6BA6" w:rsidRDefault="00FE2B54" w:rsidP="005B4E12">
      <w:pPr>
        <w:pStyle w:val="Heading1"/>
        <w:spacing w:line="240" w:lineRule="auto"/>
        <w:ind w:firstLine="709"/>
        <w:rPr>
          <w:rFonts w:ascii="Times New Roman" w:hAnsi="Times New Roman" w:cs="Times New Roman"/>
          <w:i/>
          <w:color w:val="auto"/>
          <w:sz w:val="28"/>
          <w:szCs w:val="28"/>
        </w:rPr>
      </w:pPr>
      <w:r w:rsidRPr="00DE6BA6">
        <w:rPr>
          <w:i/>
          <w:sz w:val="28"/>
          <w:szCs w:val="28"/>
        </w:rPr>
        <w:t xml:space="preserve"> </w:t>
      </w:r>
      <w:r w:rsidRPr="00DE6BA6">
        <w:rPr>
          <w:rFonts w:ascii="Times New Roman" w:hAnsi="Times New Roman" w:cs="Times New Roman"/>
          <w:i/>
          <w:color w:val="auto"/>
          <w:sz w:val="28"/>
          <w:szCs w:val="28"/>
        </w:rPr>
        <w:t>Chất lượng giáo dục năm học 202</w:t>
      </w:r>
      <w:r w:rsidR="00802B5D">
        <w:rPr>
          <w:rFonts w:ascii="Times New Roman" w:hAnsi="Times New Roman" w:cs="Times New Roman"/>
          <w:i/>
          <w:color w:val="auto"/>
          <w:sz w:val="28"/>
          <w:szCs w:val="28"/>
        </w:rPr>
        <w:t>4</w:t>
      </w:r>
      <w:r w:rsidRPr="00DE6BA6">
        <w:rPr>
          <w:rFonts w:ascii="Times New Roman" w:hAnsi="Times New Roman" w:cs="Times New Roman"/>
          <w:i/>
          <w:color w:val="auto"/>
          <w:sz w:val="28"/>
          <w:szCs w:val="28"/>
        </w:rPr>
        <w:t>-2024</w:t>
      </w:r>
      <w:r w:rsidR="00802B5D">
        <w:rPr>
          <w:rFonts w:ascii="Times New Roman" w:hAnsi="Times New Roman" w:cs="Times New Roman"/>
          <w:i/>
          <w:color w:val="auto"/>
          <w:sz w:val="28"/>
          <w:szCs w:val="28"/>
        </w:rPr>
        <w:t>5</w:t>
      </w:r>
    </w:p>
    <w:p w14:paraId="3FB49309" w14:textId="77777777" w:rsidR="005B4E12" w:rsidRDefault="00FE2B54" w:rsidP="00DE6BA6">
      <w:pPr>
        <w:pStyle w:val="Heading1"/>
        <w:spacing w:line="240" w:lineRule="auto"/>
        <w:ind w:firstLine="709"/>
        <w:rPr>
          <w:rFonts w:ascii="Times New Roman" w:hAnsi="Times New Roman" w:cs="Times New Roman"/>
          <w:color w:val="auto"/>
          <w:sz w:val="28"/>
          <w:szCs w:val="28"/>
        </w:rPr>
      </w:pPr>
      <w:r w:rsidRPr="005F4E80">
        <w:rPr>
          <w:rFonts w:ascii="Times New Roman" w:hAnsi="Times New Roman" w:cs="Times New Roman"/>
          <w:color w:val="000000" w:themeColor="text1"/>
          <w:sz w:val="28"/>
          <w:szCs w:val="28"/>
        </w:rPr>
        <w:t xml:space="preserve">- </w:t>
      </w:r>
      <w:r w:rsidR="004D658A" w:rsidRPr="005F4E80">
        <w:rPr>
          <w:rFonts w:ascii="Times New Roman" w:eastAsia="Times New Roman" w:hAnsi="Times New Roman" w:cs="Times New Roman"/>
          <w:bCs/>
          <w:i/>
          <w:color w:val="000000" w:themeColor="text1"/>
          <w:sz w:val="28"/>
          <w:szCs w:val="28"/>
        </w:rPr>
        <w:t>Xếp loại rèn luyện</w:t>
      </w:r>
    </w:p>
    <w:p w14:paraId="0D79A4E7" w14:textId="77777777" w:rsidR="00F2434E" w:rsidRPr="00F2434E" w:rsidRDefault="00F2434E" w:rsidP="00F2434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1"/>
        <w:gridCol w:w="975"/>
        <w:gridCol w:w="983"/>
        <w:gridCol w:w="975"/>
        <w:gridCol w:w="971"/>
        <w:gridCol w:w="975"/>
        <w:gridCol w:w="966"/>
        <w:gridCol w:w="976"/>
        <w:gridCol w:w="966"/>
      </w:tblGrid>
      <w:tr w:rsidR="00F2434E" w:rsidRPr="00A91EA7" w14:paraId="6621EB38" w14:textId="77777777" w:rsidTr="00F2434E">
        <w:trPr>
          <w:trHeight w:val="634"/>
        </w:trPr>
        <w:tc>
          <w:tcPr>
            <w:tcW w:w="1181" w:type="dxa"/>
            <w:vMerge w:val="restart"/>
            <w:shd w:val="clear" w:color="auto" w:fill="auto"/>
            <w:vAlign w:val="center"/>
          </w:tcPr>
          <w:p w14:paraId="0EB7E339"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KHỐI </w:t>
            </w:r>
          </w:p>
        </w:tc>
        <w:tc>
          <w:tcPr>
            <w:tcW w:w="1958" w:type="dxa"/>
            <w:gridSpan w:val="2"/>
            <w:shd w:val="clear" w:color="auto" w:fill="auto"/>
            <w:vAlign w:val="center"/>
          </w:tcPr>
          <w:p w14:paraId="3F94C91D" w14:textId="77777777" w:rsidR="00F2434E" w:rsidRPr="00A91EA7" w:rsidRDefault="00F2434E" w:rsidP="00F2434E">
            <w:pPr>
              <w:spacing w:after="0"/>
              <w:jc w:val="center"/>
              <w:rPr>
                <w:rFonts w:ascii="Times New Roman" w:eastAsia="Times New Roman" w:hAnsi="Times New Roman" w:cs="Times New Roman"/>
                <w:b/>
                <w:sz w:val="28"/>
                <w:szCs w:val="28"/>
                <w:lang w:val="pt-BR"/>
              </w:rPr>
            </w:pPr>
            <w:r w:rsidRPr="00A91EA7">
              <w:rPr>
                <w:rFonts w:ascii="Times New Roman" w:eastAsia="Times New Roman" w:hAnsi="Times New Roman" w:cs="Times New Roman"/>
                <w:b/>
                <w:sz w:val="28"/>
                <w:szCs w:val="28"/>
                <w:lang w:val="pt-BR"/>
              </w:rPr>
              <w:t>Tốt</w:t>
            </w:r>
          </w:p>
        </w:tc>
        <w:tc>
          <w:tcPr>
            <w:tcW w:w="1946" w:type="dxa"/>
            <w:gridSpan w:val="2"/>
            <w:shd w:val="clear" w:color="auto" w:fill="auto"/>
            <w:vAlign w:val="center"/>
          </w:tcPr>
          <w:p w14:paraId="49F43B58" w14:textId="77777777" w:rsidR="00F2434E" w:rsidRPr="00A91EA7" w:rsidRDefault="00F2434E" w:rsidP="00F2434E">
            <w:pPr>
              <w:spacing w:after="0"/>
              <w:jc w:val="center"/>
              <w:rPr>
                <w:rFonts w:ascii="Times New Roman" w:eastAsia="Times New Roman" w:hAnsi="Times New Roman" w:cs="Times New Roman"/>
                <w:b/>
                <w:sz w:val="28"/>
                <w:szCs w:val="28"/>
                <w:lang w:val="pt-BR"/>
              </w:rPr>
            </w:pPr>
            <w:r w:rsidRPr="00A91EA7">
              <w:rPr>
                <w:rFonts w:ascii="Times New Roman" w:eastAsia="Times New Roman" w:hAnsi="Times New Roman" w:cs="Times New Roman"/>
                <w:b/>
                <w:sz w:val="28"/>
                <w:szCs w:val="28"/>
                <w:lang w:val="pt-BR"/>
              </w:rPr>
              <w:t>Khá</w:t>
            </w:r>
          </w:p>
        </w:tc>
        <w:tc>
          <w:tcPr>
            <w:tcW w:w="1941" w:type="dxa"/>
            <w:gridSpan w:val="2"/>
            <w:shd w:val="clear" w:color="auto" w:fill="auto"/>
            <w:vAlign w:val="center"/>
          </w:tcPr>
          <w:p w14:paraId="399588B1" w14:textId="77777777" w:rsidR="00F2434E" w:rsidRPr="00A91EA7" w:rsidRDefault="00F2434E" w:rsidP="00F2434E">
            <w:pPr>
              <w:spacing w:after="0"/>
              <w:jc w:val="center"/>
              <w:rPr>
                <w:rFonts w:ascii="Times New Roman" w:eastAsia="Times New Roman" w:hAnsi="Times New Roman" w:cs="Times New Roman"/>
                <w:b/>
                <w:sz w:val="28"/>
                <w:szCs w:val="28"/>
                <w:lang w:val="pt-BR"/>
              </w:rPr>
            </w:pPr>
            <w:r w:rsidRPr="00A91EA7">
              <w:rPr>
                <w:rFonts w:ascii="Times New Roman" w:eastAsia="Times New Roman" w:hAnsi="Times New Roman" w:cs="Times New Roman"/>
                <w:b/>
                <w:sz w:val="28"/>
                <w:szCs w:val="28"/>
                <w:lang w:val="pt-BR"/>
              </w:rPr>
              <w:t>Đạt</w:t>
            </w:r>
          </w:p>
        </w:tc>
        <w:tc>
          <w:tcPr>
            <w:tcW w:w="1942" w:type="dxa"/>
            <w:gridSpan w:val="2"/>
            <w:shd w:val="clear" w:color="auto" w:fill="auto"/>
            <w:vAlign w:val="center"/>
          </w:tcPr>
          <w:p w14:paraId="38A9D374" w14:textId="77777777" w:rsidR="00F2434E" w:rsidRPr="00A91EA7" w:rsidRDefault="00F2434E" w:rsidP="00F2434E">
            <w:pPr>
              <w:spacing w:after="0"/>
              <w:jc w:val="center"/>
              <w:rPr>
                <w:rFonts w:ascii="Times New Roman" w:eastAsia="Times New Roman" w:hAnsi="Times New Roman" w:cs="Times New Roman"/>
                <w:b/>
                <w:sz w:val="28"/>
                <w:szCs w:val="28"/>
                <w:lang w:val="pt-BR"/>
              </w:rPr>
            </w:pPr>
            <w:r w:rsidRPr="00A91EA7">
              <w:rPr>
                <w:rFonts w:ascii="Times New Roman" w:eastAsia="Times New Roman" w:hAnsi="Times New Roman" w:cs="Times New Roman"/>
                <w:b/>
                <w:sz w:val="28"/>
                <w:szCs w:val="28"/>
                <w:lang w:val="pt-BR"/>
              </w:rPr>
              <w:t>Chưa đạt</w:t>
            </w:r>
          </w:p>
        </w:tc>
      </w:tr>
      <w:tr w:rsidR="00F2434E" w:rsidRPr="00A91EA7" w14:paraId="1571D9D9" w14:textId="77777777" w:rsidTr="00F2434E">
        <w:trPr>
          <w:trHeight w:val="634"/>
        </w:trPr>
        <w:tc>
          <w:tcPr>
            <w:tcW w:w="1181" w:type="dxa"/>
            <w:vMerge/>
            <w:shd w:val="clear" w:color="auto" w:fill="auto"/>
            <w:vAlign w:val="center"/>
          </w:tcPr>
          <w:p w14:paraId="3E49BAA1" w14:textId="77777777" w:rsidR="00F2434E" w:rsidRPr="00A91EA7" w:rsidRDefault="00F2434E" w:rsidP="00F2434E">
            <w:pPr>
              <w:spacing w:after="0"/>
              <w:jc w:val="center"/>
              <w:rPr>
                <w:rFonts w:ascii="Times New Roman" w:eastAsia="Times New Roman" w:hAnsi="Times New Roman" w:cs="Times New Roman"/>
                <w:sz w:val="28"/>
                <w:szCs w:val="28"/>
                <w:lang w:val="pt-BR"/>
              </w:rPr>
            </w:pPr>
          </w:p>
        </w:tc>
        <w:tc>
          <w:tcPr>
            <w:tcW w:w="975" w:type="dxa"/>
            <w:shd w:val="clear" w:color="auto" w:fill="auto"/>
            <w:vAlign w:val="center"/>
          </w:tcPr>
          <w:p w14:paraId="2D8992EC"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SL</w:t>
            </w:r>
          </w:p>
          <w:p w14:paraId="11D638CF"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(HS)</w:t>
            </w:r>
          </w:p>
        </w:tc>
        <w:tc>
          <w:tcPr>
            <w:tcW w:w="983" w:type="dxa"/>
            <w:shd w:val="clear" w:color="auto" w:fill="auto"/>
            <w:vAlign w:val="center"/>
          </w:tcPr>
          <w:p w14:paraId="624E2534"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Tỷ lệ</w:t>
            </w:r>
          </w:p>
          <w:p w14:paraId="6AF62B15"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w:t>
            </w:r>
          </w:p>
        </w:tc>
        <w:tc>
          <w:tcPr>
            <w:tcW w:w="975" w:type="dxa"/>
            <w:shd w:val="clear" w:color="auto" w:fill="auto"/>
            <w:vAlign w:val="center"/>
          </w:tcPr>
          <w:p w14:paraId="00DFB3C0"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SL</w:t>
            </w:r>
          </w:p>
          <w:p w14:paraId="20FF8E9D"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(HS)</w:t>
            </w:r>
          </w:p>
        </w:tc>
        <w:tc>
          <w:tcPr>
            <w:tcW w:w="971" w:type="dxa"/>
            <w:shd w:val="clear" w:color="auto" w:fill="auto"/>
            <w:vAlign w:val="center"/>
          </w:tcPr>
          <w:p w14:paraId="070EE9EB"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Tỷ lệ</w:t>
            </w:r>
          </w:p>
          <w:p w14:paraId="623082EC"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w:t>
            </w:r>
          </w:p>
        </w:tc>
        <w:tc>
          <w:tcPr>
            <w:tcW w:w="975" w:type="dxa"/>
            <w:shd w:val="clear" w:color="auto" w:fill="auto"/>
            <w:vAlign w:val="center"/>
          </w:tcPr>
          <w:p w14:paraId="7A1B6FCF"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SL</w:t>
            </w:r>
          </w:p>
          <w:p w14:paraId="099D5914"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(HS)</w:t>
            </w:r>
          </w:p>
        </w:tc>
        <w:tc>
          <w:tcPr>
            <w:tcW w:w="966" w:type="dxa"/>
            <w:shd w:val="clear" w:color="auto" w:fill="auto"/>
            <w:vAlign w:val="center"/>
          </w:tcPr>
          <w:p w14:paraId="746F17EC"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Tỷ lệ</w:t>
            </w:r>
          </w:p>
          <w:p w14:paraId="64F5B9C2"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w:t>
            </w:r>
          </w:p>
        </w:tc>
        <w:tc>
          <w:tcPr>
            <w:tcW w:w="976" w:type="dxa"/>
            <w:shd w:val="clear" w:color="auto" w:fill="auto"/>
            <w:vAlign w:val="center"/>
          </w:tcPr>
          <w:p w14:paraId="41E43F96"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SL</w:t>
            </w:r>
          </w:p>
          <w:p w14:paraId="6C683DD9"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(HS)</w:t>
            </w:r>
          </w:p>
        </w:tc>
        <w:tc>
          <w:tcPr>
            <w:tcW w:w="966" w:type="dxa"/>
            <w:shd w:val="clear" w:color="auto" w:fill="auto"/>
            <w:vAlign w:val="center"/>
          </w:tcPr>
          <w:p w14:paraId="76199E4C"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Tỷ lệ</w:t>
            </w:r>
          </w:p>
          <w:p w14:paraId="4FDABC2D"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w:t>
            </w:r>
          </w:p>
        </w:tc>
      </w:tr>
      <w:tr w:rsidR="00F2434E" w:rsidRPr="00A91EA7" w14:paraId="381D8588" w14:textId="77777777" w:rsidTr="00F2434E">
        <w:trPr>
          <w:trHeight w:val="634"/>
        </w:trPr>
        <w:tc>
          <w:tcPr>
            <w:tcW w:w="1181" w:type="dxa"/>
            <w:shd w:val="clear" w:color="auto" w:fill="auto"/>
            <w:vAlign w:val="center"/>
          </w:tcPr>
          <w:p w14:paraId="4BBF28F5"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Khối 6</w:t>
            </w:r>
          </w:p>
          <w:p w14:paraId="7F9311A5"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(223HS)</w:t>
            </w:r>
          </w:p>
        </w:tc>
        <w:tc>
          <w:tcPr>
            <w:tcW w:w="975" w:type="dxa"/>
            <w:shd w:val="clear" w:color="auto" w:fill="auto"/>
            <w:vAlign w:val="center"/>
          </w:tcPr>
          <w:p w14:paraId="4818F48E"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219</w:t>
            </w:r>
          </w:p>
        </w:tc>
        <w:tc>
          <w:tcPr>
            <w:tcW w:w="983" w:type="dxa"/>
            <w:shd w:val="clear" w:color="auto" w:fill="auto"/>
            <w:vAlign w:val="center"/>
          </w:tcPr>
          <w:p w14:paraId="006AD11E"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98,21</w:t>
            </w:r>
          </w:p>
        </w:tc>
        <w:tc>
          <w:tcPr>
            <w:tcW w:w="975" w:type="dxa"/>
            <w:shd w:val="clear" w:color="auto" w:fill="auto"/>
            <w:vAlign w:val="center"/>
          </w:tcPr>
          <w:p w14:paraId="1CE52419"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4</w:t>
            </w:r>
          </w:p>
        </w:tc>
        <w:tc>
          <w:tcPr>
            <w:tcW w:w="971" w:type="dxa"/>
            <w:shd w:val="clear" w:color="auto" w:fill="auto"/>
            <w:vAlign w:val="center"/>
          </w:tcPr>
          <w:p w14:paraId="1DA68F67"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1,79</w:t>
            </w:r>
          </w:p>
        </w:tc>
        <w:tc>
          <w:tcPr>
            <w:tcW w:w="975" w:type="dxa"/>
            <w:shd w:val="clear" w:color="auto" w:fill="auto"/>
            <w:vAlign w:val="center"/>
          </w:tcPr>
          <w:p w14:paraId="19D829DD"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c>
          <w:tcPr>
            <w:tcW w:w="966" w:type="dxa"/>
            <w:shd w:val="clear" w:color="auto" w:fill="auto"/>
            <w:vAlign w:val="center"/>
          </w:tcPr>
          <w:p w14:paraId="14CAD167"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c>
          <w:tcPr>
            <w:tcW w:w="976" w:type="dxa"/>
            <w:shd w:val="clear" w:color="auto" w:fill="auto"/>
            <w:vAlign w:val="center"/>
          </w:tcPr>
          <w:p w14:paraId="43D00A89"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c>
          <w:tcPr>
            <w:tcW w:w="966" w:type="dxa"/>
            <w:shd w:val="clear" w:color="auto" w:fill="auto"/>
            <w:vAlign w:val="center"/>
          </w:tcPr>
          <w:p w14:paraId="1F310F1D"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r>
      <w:tr w:rsidR="00F2434E" w:rsidRPr="00A91EA7" w14:paraId="4BC4E769" w14:textId="77777777" w:rsidTr="00F2434E">
        <w:trPr>
          <w:trHeight w:val="634"/>
        </w:trPr>
        <w:tc>
          <w:tcPr>
            <w:tcW w:w="1181" w:type="dxa"/>
            <w:shd w:val="clear" w:color="auto" w:fill="auto"/>
            <w:vAlign w:val="center"/>
          </w:tcPr>
          <w:p w14:paraId="5F987C82"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Khối 7</w:t>
            </w:r>
          </w:p>
          <w:p w14:paraId="77ED79B7"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(239HS)</w:t>
            </w:r>
          </w:p>
        </w:tc>
        <w:tc>
          <w:tcPr>
            <w:tcW w:w="975" w:type="dxa"/>
            <w:shd w:val="clear" w:color="auto" w:fill="auto"/>
            <w:vAlign w:val="center"/>
          </w:tcPr>
          <w:p w14:paraId="6C63504C"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232</w:t>
            </w:r>
          </w:p>
        </w:tc>
        <w:tc>
          <w:tcPr>
            <w:tcW w:w="983" w:type="dxa"/>
            <w:shd w:val="clear" w:color="auto" w:fill="auto"/>
            <w:vAlign w:val="center"/>
          </w:tcPr>
          <w:p w14:paraId="390C6653"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97,07</w:t>
            </w:r>
          </w:p>
        </w:tc>
        <w:tc>
          <w:tcPr>
            <w:tcW w:w="975" w:type="dxa"/>
            <w:shd w:val="clear" w:color="auto" w:fill="auto"/>
            <w:vAlign w:val="center"/>
          </w:tcPr>
          <w:p w14:paraId="2BBE5B97"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7</w:t>
            </w:r>
          </w:p>
        </w:tc>
        <w:tc>
          <w:tcPr>
            <w:tcW w:w="971" w:type="dxa"/>
            <w:shd w:val="clear" w:color="auto" w:fill="auto"/>
            <w:vAlign w:val="center"/>
          </w:tcPr>
          <w:p w14:paraId="40CC76BD"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2,93</w:t>
            </w:r>
          </w:p>
        </w:tc>
        <w:tc>
          <w:tcPr>
            <w:tcW w:w="975" w:type="dxa"/>
            <w:shd w:val="clear" w:color="auto" w:fill="auto"/>
            <w:vAlign w:val="center"/>
          </w:tcPr>
          <w:p w14:paraId="7EF4040D"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c>
          <w:tcPr>
            <w:tcW w:w="966" w:type="dxa"/>
            <w:shd w:val="clear" w:color="auto" w:fill="auto"/>
            <w:vAlign w:val="center"/>
          </w:tcPr>
          <w:p w14:paraId="724C6D4B"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c>
          <w:tcPr>
            <w:tcW w:w="976" w:type="dxa"/>
            <w:shd w:val="clear" w:color="auto" w:fill="auto"/>
            <w:vAlign w:val="center"/>
          </w:tcPr>
          <w:p w14:paraId="7909B8C6"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c>
          <w:tcPr>
            <w:tcW w:w="966" w:type="dxa"/>
            <w:shd w:val="clear" w:color="auto" w:fill="auto"/>
            <w:vAlign w:val="center"/>
          </w:tcPr>
          <w:p w14:paraId="05027EBE"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r>
      <w:tr w:rsidR="00F2434E" w:rsidRPr="00A91EA7" w14:paraId="4616831D" w14:textId="77777777" w:rsidTr="00F2434E">
        <w:trPr>
          <w:trHeight w:val="634"/>
        </w:trPr>
        <w:tc>
          <w:tcPr>
            <w:tcW w:w="1181" w:type="dxa"/>
            <w:shd w:val="clear" w:color="auto" w:fill="auto"/>
            <w:vAlign w:val="center"/>
          </w:tcPr>
          <w:p w14:paraId="5BEE7D50"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Khối 8</w:t>
            </w:r>
          </w:p>
          <w:p w14:paraId="674A3B8E"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(218)</w:t>
            </w:r>
          </w:p>
        </w:tc>
        <w:tc>
          <w:tcPr>
            <w:tcW w:w="975" w:type="dxa"/>
            <w:shd w:val="clear" w:color="auto" w:fill="auto"/>
            <w:vAlign w:val="center"/>
          </w:tcPr>
          <w:p w14:paraId="25DB9A18"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199</w:t>
            </w:r>
          </w:p>
        </w:tc>
        <w:tc>
          <w:tcPr>
            <w:tcW w:w="983" w:type="dxa"/>
            <w:shd w:val="clear" w:color="auto" w:fill="auto"/>
            <w:vAlign w:val="center"/>
          </w:tcPr>
          <w:p w14:paraId="74B34695"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91,28</w:t>
            </w:r>
          </w:p>
        </w:tc>
        <w:tc>
          <w:tcPr>
            <w:tcW w:w="975" w:type="dxa"/>
            <w:shd w:val="clear" w:color="auto" w:fill="auto"/>
            <w:vAlign w:val="center"/>
          </w:tcPr>
          <w:p w14:paraId="1CA7C75B"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19</w:t>
            </w:r>
          </w:p>
        </w:tc>
        <w:tc>
          <w:tcPr>
            <w:tcW w:w="971" w:type="dxa"/>
            <w:shd w:val="clear" w:color="auto" w:fill="auto"/>
            <w:vAlign w:val="center"/>
          </w:tcPr>
          <w:p w14:paraId="6B97A009"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8,72</w:t>
            </w:r>
          </w:p>
        </w:tc>
        <w:tc>
          <w:tcPr>
            <w:tcW w:w="975" w:type="dxa"/>
            <w:shd w:val="clear" w:color="auto" w:fill="auto"/>
            <w:vAlign w:val="center"/>
          </w:tcPr>
          <w:p w14:paraId="32E35907"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c>
          <w:tcPr>
            <w:tcW w:w="966" w:type="dxa"/>
            <w:shd w:val="clear" w:color="auto" w:fill="auto"/>
            <w:vAlign w:val="center"/>
          </w:tcPr>
          <w:p w14:paraId="56DB40C7"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c>
          <w:tcPr>
            <w:tcW w:w="976" w:type="dxa"/>
            <w:shd w:val="clear" w:color="auto" w:fill="auto"/>
            <w:vAlign w:val="center"/>
          </w:tcPr>
          <w:p w14:paraId="3450E6F7"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c>
          <w:tcPr>
            <w:tcW w:w="966" w:type="dxa"/>
            <w:shd w:val="clear" w:color="auto" w:fill="auto"/>
            <w:vAlign w:val="center"/>
          </w:tcPr>
          <w:p w14:paraId="1EB94EF3"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r>
      <w:tr w:rsidR="00F2434E" w:rsidRPr="00A91EA7" w14:paraId="23B42F4A" w14:textId="77777777" w:rsidTr="00F2434E">
        <w:trPr>
          <w:trHeight w:val="634"/>
        </w:trPr>
        <w:tc>
          <w:tcPr>
            <w:tcW w:w="1181" w:type="dxa"/>
            <w:shd w:val="clear" w:color="auto" w:fill="auto"/>
            <w:vAlign w:val="center"/>
          </w:tcPr>
          <w:p w14:paraId="68B0CA45"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Khối 9</w:t>
            </w:r>
          </w:p>
          <w:p w14:paraId="614CB7FE"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(188)</w:t>
            </w:r>
          </w:p>
        </w:tc>
        <w:tc>
          <w:tcPr>
            <w:tcW w:w="975" w:type="dxa"/>
            <w:shd w:val="clear" w:color="auto" w:fill="auto"/>
            <w:vAlign w:val="center"/>
          </w:tcPr>
          <w:p w14:paraId="573B7FF0"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183</w:t>
            </w:r>
          </w:p>
        </w:tc>
        <w:tc>
          <w:tcPr>
            <w:tcW w:w="983" w:type="dxa"/>
            <w:shd w:val="clear" w:color="auto" w:fill="auto"/>
            <w:vAlign w:val="center"/>
          </w:tcPr>
          <w:p w14:paraId="20A7ECE9"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97,34</w:t>
            </w:r>
          </w:p>
        </w:tc>
        <w:tc>
          <w:tcPr>
            <w:tcW w:w="975" w:type="dxa"/>
            <w:shd w:val="clear" w:color="auto" w:fill="auto"/>
            <w:vAlign w:val="center"/>
          </w:tcPr>
          <w:p w14:paraId="65386E80"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5</w:t>
            </w:r>
          </w:p>
        </w:tc>
        <w:tc>
          <w:tcPr>
            <w:tcW w:w="971" w:type="dxa"/>
            <w:shd w:val="clear" w:color="auto" w:fill="auto"/>
            <w:vAlign w:val="center"/>
          </w:tcPr>
          <w:p w14:paraId="40F405C2"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2,66</w:t>
            </w:r>
          </w:p>
        </w:tc>
        <w:tc>
          <w:tcPr>
            <w:tcW w:w="975" w:type="dxa"/>
            <w:shd w:val="clear" w:color="auto" w:fill="auto"/>
            <w:vAlign w:val="center"/>
          </w:tcPr>
          <w:p w14:paraId="6C8DB479"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c>
          <w:tcPr>
            <w:tcW w:w="966" w:type="dxa"/>
            <w:shd w:val="clear" w:color="auto" w:fill="auto"/>
            <w:vAlign w:val="center"/>
          </w:tcPr>
          <w:p w14:paraId="13516D5C"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c>
          <w:tcPr>
            <w:tcW w:w="976" w:type="dxa"/>
            <w:shd w:val="clear" w:color="auto" w:fill="auto"/>
            <w:vAlign w:val="center"/>
          </w:tcPr>
          <w:p w14:paraId="35DD2F60"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c>
          <w:tcPr>
            <w:tcW w:w="966" w:type="dxa"/>
            <w:shd w:val="clear" w:color="auto" w:fill="auto"/>
            <w:vAlign w:val="center"/>
          </w:tcPr>
          <w:p w14:paraId="016F3E43"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0</w:t>
            </w:r>
          </w:p>
        </w:tc>
      </w:tr>
      <w:tr w:rsidR="00F2434E" w:rsidRPr="00A91EA7" w14:paraId="19FA1881" w14:textId="77777777" w:rsidTr="00F2434E">
        <w:trPr>
          <w:trHeight w:val="682"/>
        </w:trPr>
        <w:tc>
          <w:tcPr>
            <w:tcW w:w="1181" w:type="dxa"/>
            <w:shd w:val="clear" w:color="auto" w:fill="auto"/>
            <w:vAlign w:val="center"/>
          </w:tcPr>
          <w:p w14:paraId="5286DE09"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Tổng</w:t>
            </w:r>
          </w:p>
          <w:p w14:paraId="1B00CE6F" w14:textId="77777777" w:rsidR="00F2434E" w:rsidRPr="00A91EA7" w:rsidRDefault="00F2434E" w:rsidP="00F2434E">
            <w:pPr>
              <w:spacing w:after="0"/>
              <w:jc w:val="center"/>
              <w:rPr>
                <w:rFonts w:ascii="Times New Roman" w:eastAsia="Times New Roman" w:hAnsi="Times New Roman" w:cs="Times New Roman"/>
                <w:sz w:val="28"/>
                <w:szCs w:val="28"/>
                <w:lang w:val="pt-BR"/>
              </w:rPr>
            </w:pPr>
            <w:r w:rsidRPr="00A91EA7">
              <w:rPr>
                <w:rFonts w:ascii="Times New Roman" w:eastAsia="Times New Roman" w:hAnsi="Times New Roman" w:cs="Times New Roman"/>
                <w:sz w:val="28"/>
                <w:szCs w:val="28"/>
                <w:lang w:val="pt-BR"/>
              </w:rPr>
              <w:t>(868HS)</w:t>
            </w:r>
          </w:p>
        </w:tc>
        <w:tc>
          <w:tcPr>
            <w:tcW w:w="975" w:type="dxa"/>
            <w:shd w:val="clear" w:color="auto" w:fill="auto"/>
            <w:vAlign w:val="center"/>
          </w:tcPr>
          <w:p w14:paraId="08FC3B50" w14:textId="77777777" w:rsidR="00F2434E" w:rsidRPr="00A91EA7" w:rsidRDefault="00F2434E" w:rsidP="00F2434E">
            <w:pPr>
              <w:spacing w:after="0"/>
              <w:jc w:val="center"/>
              <w:rPr>
                <w:rFonts w:ascii="Times New Roman" w:eastAsia="Times New Roman" w:hAnsi="Times New Roman" w:cs="Times New Roman"/>
                <w:b/>
                <w:sz w:val="28"/>
                <w:szCs w:val="28"/>
                <w:lang w:val="pt-BR"/>
              </w:rPr>
            </w:pPr>
            <w:r w:rsidRPr="00A91EA7">
              <w:rPr>
                <w:rFonts w:ascii="Times New Roman" w:eastAsia="Times New Roman" w:hAnsi="Times New Roman" w:cs="Times New Roman"/>
                <w:b/>
                <w:sz w:val="28"/>
                <w:szCs w:val="28"/>
                <w:lang w:val="pt-BR"/>
              </w:rPr>
              <w:t>833</w:t>
            </w:r>
          </w:p>
        </w:tc>
        <w:tc>
          <w:tcPr>
            <w:tcW w:w="983" w:type="dxa"/>
            <w:shd w:val="clear" w:color="auto" w:fill="auto"/>
            <w:vAlign w:val="center"/>
          </w:tcPr>
          <w:p w14:paraId="4F7C2E60" w14:textId="77777777" w:rsidR="00F2434E" w:rsidRPr="00A91EA7" w:rsidRDefault="00F2434E" w:rsidP="00F2434E">
            <w:pPr>
              <w:spacing w:after="0"/>
              <w:jc w:val="center"/>
              <w:rPr>
                <w:rFonts w:ascii="Times New Roman" w:eastAsia="Times New Roman" w:hAnsi="Times New Roman" w:cs="Times New Roman"/>
                <w:b/>
                <w:sz w:val="28"/>
                <w:szCs w:val="28"/>
                <w:lang w:val="pt-BR"/>
              </w:rPr>
            </w:pPr>
            <w:r w:rsidRPr="00A91EA7">
              <w:rPr>
                <w:rFonts w:ascii="Times New Roman" w:eastAsia="Times New Roman" w:hAnsi="Times New Roman" w:cs="Times New Roman"/>
                <w:b/>
                <w:sz w:val="28"/>
                <w:szCs w:val="28"/>
                <w:lang w:val="pt-BR"/>
              </w:rPr>
              <w:t>95,97</w:t>
            </w:r>
          </w:p>
        </w:tc>
        <w:tc>
          <w:tcPr>
            <w:tcW w:w="975" w:type="dxa"/>
            <w:shd w:val="clear" w:color="auto" w:fill="auto"/>
            <w:vAlign w:val="center"/>
          </w:tcPr>
          <w:p w14:paraId="6A0BE932" w14:textId="77777777" w:rsidR="00F2434E" w:rsidRPr="00A91EA7" w:rsidRDefault="00F2434E" w:rsidP="00F2434E">
            <w:pPr>
              <w:spacing w:after="0"/>
              <w:jc w:val="center"/>
              <w:rPr>
                <w:rFonts w:ascii="Times New Roman" w:eastAsia="Times New Roman" w:hAnsi="Times New Roman" w:cs="Times New Roman"/>
                <w:b/>
                <w:sz w:val="28"/>
                <w:szCs w:val="28"/>
                <w:lang w:val="pt-BR"/>
              </w:rPr>
            </w:pPr>
            <w:r w:rsidRPr="00A91EA7">
              <w:rPr>
                <w:rFonts w:ascii="Times New Roman" w:eastAsia="Times New Roman" w:hAnsi="Times New Roman" w:cs="Times New Roman"/>
                <w:b/>
                <w:sz w:val="28"/>
                <w:szCs w:val="28"/>
                <w:lang w:val="pt-BR"/>
              </w:rPr>
              <w:t>35</w:t>
            </w:r>
          </w:p>
        </w:tc>
        <w:tc>
          <w:tcPr>
            <w:tcW w:w="971" w:type="dxa"/>
            <w:shd w:val="clear" w:color="auto" w:fill="auto"/>
            <w:vAlign w:val="center"/>
          </w:tcPr>
          <w:p w14:paraId="65FE1893" w14:textId="77777777" w:rsidR="00F2434E" w:rsidRPr="00A91EA7" w:rsidRDefault="00F2434E" w:rsidP="00F2434E">
            <w:pPr>
              <w:spacing w:after="0"/>
              <w:jc w:val="center"/>
              <w:rPr>
                <w:rFonts w:ascii="Times New Roman" w:eastAsia="Times New Roman" w:hAnsi="Times New Roman" w:cs="Times New Roman"/>
                <w:b/>
                <w:sz w:val="28"/>
                <w:szCs w:val="28"/>
                <w:lang w:val="pt-BR"/>
              </w:rPr>
            </w:pPr>
            <w:r w:rsidRPr="00A91EA7">
              <w:rPr>
                <w:rFonts w:ascii="Times New Roman" w:eastAsia="Times New Roman" w:hAnsi="Times New Roman" w:cs="Times New Roman"/>
                <w:b/>
                <w:sz w:val="28"/>
                <w:szCs w:val="28"/>
                <w:lang w:val="pt-BR"/>
              </w:rPr>
              <w:t>4,03</w:t>
            </w:r>
          </w:p>
        </w:tc>
        <w:tc>
          <w:tcPr>
            <w:tcW w:w="975" w:type="dxa"/>
            <w:shd w:val="clear" w:color="auto" w:fill="auto"/>
            <w:vAlign w:val="center"/>
          </w:tcPr>
          <w:p w14:paraId="6001B171" w14:textId="77777777" w:rsidR="00F2434E" w:rsidRPr="00A91EA7" w:rsidRDefault="00F2434E" w:rsidP="00F2434E">
            <w:pPr>
              <w:spacing w:after="0"/>
              <w:jc w:val="center"/>
              <w:rPr>
                <w:rFonts w:ascii="Times New Roman" w:eastAsia="Times New Roman" w:hAnsi="Times New Roman" w:cs="Times New Roman"/>
                <w:b/>
                <w:sz w:val="28"/>
                <w:szCs w:val="28"/>
                <w:lang w:val="pt-BR"/>
              </w:rPr>
            </w:pPr>
            <w:r w:rsidRPr="00A91EA7">
              <w:rPr>
                <w:rFonts w:ascii="Times New Roman" w:eastAsia="Times New Roman" w:hAnsi="Times New Roman" w:cs="Times New Roman"/>
                <w:b/>
                <w:sz w:val="28"/>
                <w:szCs w:val="28"/>
                <w:lang w:val="pt-BR"/>
              </w:rPr>
              <w:t>0</w:t>
            </w:r>
          </w:p>
        </w:tc>
        <w:tc>
          <w:tcPr>
            <w:tcW w:w="966" w:type="dxa"/>
            <w:shd w:val="clear" w:color="auto" w:fill="auto"/>
            <w:vAlign w:val="center"/>
          </w:tcPr>
          <w:p w14:paraId="3C01276C" w14:textId="77777777" w:rsidR="00F2434E" w:rsidRPr="00A91EA7" w:rsidRDefault="00F2434E" w:rsidP="00F2434E">
            <w:pPr>
              <w:spacing w:after="0"/>
              <w:jc w:val="center"/>
              <w:rPr>
                <w:rFonts w:ascii="Times New Roman" w:eastAsia="Times New Roman" w:hAnsi="Times New Roman" w:cs="Times New Roman"/>
                <w:b/>
                <w:sz w:val="28"/>
                <w:szCs w:val="28"/>
                <w:lang w:val="pt-BR"/>
              </w:rPr>
            </w:pPr>
            <w:r w:rsidRPr="00A91EA7">
              <w:rPr>
                <w:rFonts w:ascii="Times New Roman" w:eastAsia="Times New Roman" w:hAnsi="Times New Roman" w:cs="Times New Roman"/>
                <w:b/>
                <w:sz w:val="28"/>
                <w:szCs w:val="28"/>
                <w:lang w:val="pt-BR"/>
              </w:rPr>
              <w:t>0</w:t>
            </w:r>
          </w:p>
        </w:tc>
        <w:tc>
          <w:tcPr>
            <w:tcW w:w="976" w:type="dxa"/>
            <w:shd w:val="clear" w:color="auto" w:fill="auto"/>
            <w:vAlign w:val="center"/>
          </w:tcPr>
          <w:p w14:paraId="13523F3E" w14:textId="77777777" w:rsidR="00F2434E" w:rsidRPr="00A91EA7" w:rsidRDefault="00F2434E" w:rsidP="00F2434E">
            <w:pPr>
              <w:spacing w:after="0"/>
              <w:jc w:val="center"/>
              <w:rPr>
                <w:rFonts w:ascii="Times New Roman" w:eastAsia="Times New Roman" w:hAnsi="Times New Roman" w:cs="Times New Roman"/>
                <w:b/>
                <w:sz w:val="28"/>
                <w:szCs w:val="28"/>
                <w:lang w:val="pt-BR"/>
              </w:rPr>
            </w:pPr>
            <w:r w:rsidRPr="00A91EA7">
              <w:rPr>
                <w:rFonts w:ascii="Times New Roman" w:eastAsia="Times New Roman" w:hAnsi="Times New Roman" w:cs="Times New Roman"/>
                <w:b/>
                <w:sz w:val="28"/>
                <w:szCs w:val="28"/>
                <w:lang w:val="pt-BR"/>
              </w:rPr>
              <w:t>0</w:t>
            </w:r>
          </w:p>
        </w:tc>
        <w:tc>
          <w:tcPr>
            <w:tcW w:w="966" w:type="dxa"/>
            <w:shd w:val="clear" w:color="auto" w:fill="auto"/>
            <w:vAlign w:val="center"/>
          </w:tcPr>
          <w:p w14:paraId="5550DB4E" w14:textId="77777777" w:rsidR="00F2434E" w:rsidRPr="00A91EA7" w:rsidRDefault="00F2434E" w:rsidP="00F2434E">
            <w:pPr>
              <w:spacing w:after="0"/>
              <w:jc w:val="center"/>
              <w:rPr>
                <w:rFonts w:ascii="Times New Roman" w:eastAsia="Times New Roman" w:hAnsi="Times New Roman" w:cs="Times New Roman"/>
                <w:b/>
                <w:sz w:val="28"/>
                <w:szCs w:val="28"/>
                <w:lang w:val="pt-BR"/>
              </w:rPr>
            </w:pPr>
            <w:r w:rsidRPr="00A91EA7">
              <w:rPr>
                <w:rFonts w:ascii="Times New Roman" w:eastAsia="Times New Roman" w:hAnsi="Times New Roman" w:cs="Times New Roman"/>
                <w:b/>
                <w:sz w:val="28"/>
                <w:szCs w:val="28"/>
                <w:lang w:val="pt-BR"/>
              </w:rPr>
              <w:t>0</w:t>
            </w:r>
          </w:p>
        </w:tc>
      </w:tr>
    </w:tbl>
    <w:p w14:paraId="2A8AC62F" w14:textId="77777777" w:rsidR="00F2434E" w:rsidRDefault="00F2434E" w:rsidP="00F2434E"/>
    <w:p w14:paraId="28E1D131" w14:textId="77777777" w:rsidR="00F2434E" w:rsidRDefault="00F2434E" w:rsidP="00F2434E"/>
    <w:p w14:paraId="7A230FA7" w14:textId="77777777" w:rsidR="004D658A" w:rsidRDefault="004D658A" w:rsidP="00F2434E"/>
    <w:p w14:paraId="2E1C651E" w14:textId="77777777" w:rsidR="00F2434E" w:rsidRDefault="004D658A" w:rsidP="004D658A">
      <w:pPr>
        <w:pStyle w:val="ListParagraph"/>
        <w:numPr>
          <w:ilvl w:val="0"/>
          <w:numId w:val="3"/>
        </w:numPr>
      </w:pPr>
      <w:r w:rsidRPr="004D658A">
        <w:rPr>
          <w:rFonts w:ascii="Times New Roman" w:eastAsia="Times New Roman" w:hAnsi="Times New Roman" w:cs="Times New Roman"/>
          <w:bCs/>
          <w:i/>
          <w:sz w:val="28"/>
          <w:szCs w:val="28"/>
        </w:rPr>
        <w:t>Xếp loại đạo đức</w:t>
      </w:r>
    </w:p>
    <w:tbl>
      <w:tblPr>
        <w:tblW w:w="9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1014"/>
        <w:gridCol w:w="1025"/>
        <w:gridCol w:w="1014"/>
        <w:gridCol w:w="1025"/>
        <w:gridCol w:w="1014"/>
        <w:gridCol w:w="1025"/>
        <w:gridCol w:w="1015"/>
        <w:gridCol w:w="1013"/>
      </w:tblGrid>
      <w:tr w:rsidR="00F2434E" w:rsidRPr="00A91EA7" w14:paraId="37D3BA0D" w14:textId="77777777" w:rsidTr="00F2434E">
        <w:trPr>
          <w:trHeight w:val="368"/>
        </w:trPr>
        <w:tc>
          <w:tcPr>
            <w:tcW w:w="1243" w:type="dxa"/>
            <w:vMerge w:val="restart"/>
            <w:shd w:val="clear" w:color="auto" w:fill="auto"/>
            <w:vAlign w:val="center"/>
          </w:tcPr>
          <w:p w14:paraId="125FF5A9" w14:textId="77777777" w:rsidR="00F2434E" w:rsidRPr="00A91EA7" w:rsidRDefault="00F2434E" w:rsidP="00F2434E">
            <w:pPr>
              <w:spacing w:after="0"/>
              <w:jc w:val="center"/>
              <w:rPr>
                <w:rFonts w:ascii="Times New Roman" w:eastAsia="Times New Roman" w:hAnsi="Times New Roman" w:cs="Times New Roman"/>
                <w:b/>
                <w:sz w:val="24"/>
                <w:szCs w:val="24"/>
                <w:lang w:val="pt-BR"/>
              </w:rPr>
            </w:pPr>
            <w:r>
              <w:rPr>
                <w:rFonts w:ascii="Times New Roman" w:eastAsia="Times New Roman" w:hAnsi="Times New Roman" w:cs="Times New Roman"/>
                <w:b/>
                <w:sz w:val="24"/>
                <w:szCs w:val="24"/>
                <w:lang w:val="pt-BR"/>
              </w:rPr>
              <w:lastRenderedPageBreak/>
              <w:t>KHỐI</w:t>
            </w:r>
          </w:p>
        </w:tc>
        <w:tc>
          <w:tcPr>
            <w:tcW w:w="2039" w:type="dxa"/>
            <w:gridSpan w:val="2"/>
            <w:shd w:val="clear" w:color="auto" w:fill="auto"/>
            <w:vAlign w:val="center"/>
          </w:tcPr>
          <w:p w14:paraId="06600BFF" w14:textId="77777777" w:rsidR="00F2434E" w:rsidRPr="00A91EA7" w:rsidRDefault="00F2434E" w:rsidP="00F2434E">
            <w:pPr>
              <w:spacing w:after="0"/>
              <w:jc w:val="center"/>
              <w:rPr>
                <w:rFonts w:ascii="Times New Roman" w:eastAsia="Times New Roman" w:hAnsi="Times New Roman" w:cs="Times New Roman"/>
                <w:b/>
                <w:sz w:val="24"/>
                <w:szCs w:val="24"/>
                <w:lang w:val="pt-BR"/>
              </w:rPr>
            </w:pPr>
            <w:r w:rsidRPr="00A91EA7">
              <w:rPr>
                <w:rFonts w:ascii="Times New Roman" w:eastAsia="Times New Roman" w:hAnsi="Times New Roman" w:cs="Times New Roman"/>
                <w:b/>
                <w:sz w:val="24"/>
                <w:szCs w:val="24"/>
                <w:lang w:val="pt-BR"/>
              </w:rPr>
              <w:t>Tốt</w:t>
            </w:r>
          </w:p>
        </w:tc>
        <w:tc>
          <w:tcPr>
            <w:tcW w:w="2039" w:type="dxa"/>
            <w:gridSpan w:val="2"/>
            <w:shd w:val="clear" w:color="auto" w:fill="auto"/>
            <w:vAlign w:val="center"/>
          </w:tcPr>
          <w:p w14:paraId="2DB8E092" w14:textId="77777777" w:rsidR="00F2434E" w:rsidRPr="00A91EA7" w:rsidRDefault="00F2434E" w:rsidP="00F2434E">
            <w:pPr>
              <w:spacing w:after="0"/>
              <w:jc w:val="center"/>
              <w:rPr>
                <w:rFonts w:ascii="Times New Roman" w:eastAsia="Times New Roman" w:hAnsi="Times New Roman" w:cs="Times New Roman"/>
                <w:b/>
                <w:sz w:val="24"/>
                <w:szCs w:val="24"/>
                <w:lang w:val="pt-BR"/>
              </w:rPr>
            </w:pPr>
            <w:r w:rsidRPr="00A91EA7">
              <w:rPr>
                <w:rFonts w:ascii="Times New Roman" w:eastAsia="Times New Roman" w:hAnsi="Times New Roman" w:cs="Times New Roman"/>
                <w:b/>
                <w:sz w:val="24"/>
                <w:szCs w:val="24"/>
                <w:lang w:val="pt-BR"/>
              </w:rPr>
              <w:t>Khá</w:t>
            </w:r>
          </w:p>
        </w:tc>
        <w:tc>
          <w:tcPr>
            <w:tcW w:w="2039" w:type="dxa"/>
            <w:gridSpan w:val="2"/>
            <w:shd w:val="clear" w:color="auto" w:fill="auto"/>
            <w:vAlign w:val="center"/>
          </w:tcPr>
          <w:p w14:paraId="288C1DF4" w14:textId="77777777" w:rsidR="00F2434E" w:rsidRPr="00A91EA7" w:rsidRDefault="00F2434E" w:rsidP="00F2434E">
            <w:pPr>
              <w:spacing w:after="0"/>
              <w:jc w:val="center"/>
              <w:rPr>
                <w:rFonts w:ascii="Times New Roman" w:eastAsia="Times New Roman" w:hAnsi="Times New Roman" w:cs="Times New Roman"/>
                <w:b/>
                <w:sz w:val="24"/>
                <w:szCs w:val="24"/>
                <w:lang w:val="pt-BR"/>
              </w:rPr>
            </w:pPr>
            <w:r w:rsidRPr="00A91EA7">
              <w:rPr>
                <w:rFonts w:ascii="Times New Roman" w:eastAsia="Times New Roman" w:hAnsi="Times New Roman" w:cs="Times New Roman"/>
                <w:b/>
                <w:sz w:val="24"/>
                <w:szCs w:val="24"/>
                <w:lang w:val="pt-BR"/>
              </w:rPr>
              <w:t>Đạt</w:t>
            </w:r>
          </w:p>
        </w:tc>
        <w:tc>
          <w:tcPr>
            <w:tcW w:w="2028" w:type="dxa"/>
            <w:gridSpan w:val="2"/>
            <w:shd w:val="clear" w:color="auto" w:fill="auto"/>
            <w:vAlign w:val="center"/>
          </w:tcPr>
          <w:p w14:paraId="2265D61C" w14:textId="77777777" w:rsidR="00F2434E" w:rsidRPr="00A91EA7" w:rsidRDefault="00F2434E" w:rsidP="00F2434E">
            <w:pPr>
              <w:spacing w:after="0"/>
              <w:jc w:val="center"/>
              <w:rPr>
                <w:rFonts w:ascii="Times New Roman" w:eastAsia="Times New Roman" w:hAnsi="Times New Roman" w:cs="Times New Roman"/>
                <w:b/>
                <w:sz w:val="24"/>
                <w:szCs w:val="24"/>
                <w:lang w:val="pt-BR"/>
              </w:rPr>
            </w:pPr>
            <w:r w:rsidRPr="00A91EA7">
              <w:rPr>
                <w:rFonts w:ascii="Times New Roman" w:eastAsia="Times New Roman" w:hAnsi="Times New Roman" w:cs="Times New Roman"/>
                <w:b/>
                <w:sz w:val="24"/>
                <w:szCs w:val="24"/>
                <w:lang w:val="pt-BR"/>
              </w:rPr>
              <w:t>Chưa đạt</w:t>
            </w:r>
          </w:p>
        </w:tc>
      </w:tr>
      <w:tr w:rsidR="00F2434E" w:rsidRPr="00A91EA7" w14:paraId="500DFABE" w14:textId="77777777" w:rsidTr="00F2434E">
        <w:trPr>
          <w:trHeight w:val="776"/>
        </w:trPr>
        <w:tc>
          <w:tcPr>
            <w:tcW w:w="1243" w:type="dxa"/>
            <w:vMerge/>
            <w:shd w:val="clear" w:color="auto" w:fill="auto"/>
            <w:vAlign w:val="center"/>
          </w:tcPr>
          <w:p w14:paraId="5095624F" w14:textId="77777777" w:rsidR="00F2434E" w:rsidRPr="00A91EA7" w:rsidRDefault="00F2434E" w:rsidP="00F2434E">
            <w:pPr>
              <w:spacing w:after="0"/>
              <w:jc w:val="center"/>
              <w:rPr>
                <w:rFonts w:ascii="Times New Roman" w:eastAsia="Times New Roman" w:hAnsi="Times New Roman" w:cs="Times New Roman"/>
                <w:sz w:val="24"/>
                <w:szCs w:val="24"/>
                <w:lang w:val="pt-BR"/>
              </w:rPr>
            </w:pPr>
          </w:p>
        </w:tc>
        <w:tc>
          <w:tcPr>
            <w:tcW w:w="1014" w:type="dxa"/>
            <w:shd w:val="clear" w:color="auto" w:fill="auto"/>
            <w:vAlign w:val="center"/>
          </w:tcPr>
          <w:p w14:paraId="0DE94585"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SL</w:t>
            </w:r>
          </w:p>
          <w:p w14:paraId="491CCA78"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(HS)</w:t>
            </w:r>
          </w:p>
        </w:tc>
        <w:tc>
          <w:tcPr>
            <w:tcW w:w="1025" w:type="dxa"/>
            <w:shd w:val="clear" w:color="auto" w:fill="auto"/>
            <w:vAlign w:val="center"/>
          </w:tcPr>
          <w:p w14:paraId="70903E8C"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Tỷ lệ</w:t>
            </w:r>
          </w:p>
          <w:p w14:paraId="68BC82B5"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w:t>
            </w:r>
          </w:p>
        </w:tc>
        <w:tc>
          <w:tcPr>
            <w:tcW w:w="1014" w:type="dxa"/>
            <w:shd w:val="clear" w:color="auto" w:fill="auto"/>
            <w:vAlign w:val="center"/>
          </w:tcPr>
          <w:p w14:paraId="22EF51B7"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SL</w:t>
            </w:r>
          </w:p>
          <w:p w14:paraId="521EABE7"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(HS)</w:t>
            </w:r>
          </w:p>
        </w:tc>
        <w:tc>
          <w:tcPr>
            <w:tcW w:w="1025" w:type="dxa"/>
            <w:shd w:val="clear" w:color="auto" w:fill="auto"/>
            <w:vAlign w:val="center"/>
          </w:tcPr>
          <w:p w14:paraId="7DB58F43"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Tỷ lệ</w:t>
            </w:r>
          </w:p>
          <w:p w14:paraId="3945EF15"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w:t>
            </w:r>
          </w:p>
        </w:tc>
        <w:tc>
          <w:tcPr>
            <w:tcW w:w="1014" w:type="dxa"/>
            <w:shd w:val="clear" w:color="auto" w:fill="auto"/>
            <w:vAlign w:val="center"/>
          </w:tcPr>
          <w:p w14:paraId="4AF1C847"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SL</w:t>
            </w:r>
          </w:p>
          <w:p w14:paraId="389D28DB"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(HS)</w:t>
            </w:r>
          </w:p>
        </w:tc>
        <w:tc>
          <w:tcPr>
            <w:tcW w:w="1025" w:type="dxa"/>
            <w:shd w:val="clear" w:color="auto" w:fill="auto"/>
            <w:vAlign w:val="center"/>
          </w:tcPr>
          <w:p w14:paraId="003523F7"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Tỷ lệ</w:t>
            </w:r>
          </w:p>
          <w:p w14:paraId="11B17C5F"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w:t>
            </w:r>
          </w:p>
        </w:tc>
        <w:tc>
          <w:tcPr>
            <w:tcW w:w="1015" w:type="dxa"/>
            <w:shd w:val="clear" w:color="auto" w:fill="auto"/>
            <w:vAlign w:val="center"/>
          </w:tcPr>
          <w:p w14:paraId="60FD007C"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SL</w:t>
            </w:r>
          </w:p>
          <w:p w14:paraId="65087130"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(HS)</w:t>
            </w:r>
          </w:p>
        </w:tc>
        <w:tc>
          <w:tcPr>
            <w:tcW w:w="1013" w:type="dxa"/>
            <w:shd w:val="clear" w:color="auto" w:fill="auto"/>
            <w:vAlign w:val="center"/>
          </w:tcPr>
          <w:p w14:paraId="0FEB302F"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Tỷ lệ</w:t>
            </w:r>
          </w:p>
          <w:p w14:paraId="4CA42436"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w:t>
            </w:r>
          </w:p>
        </w:tc>
      </w:tr>
      <w:tr w:rsidR="00F2434E" w:rsidRPr="00A91EA7" w14:paraId="4527D00B" w14:textId="77777777" w:rsidTr="00F2434E">
        <w:trPr>
          <w:trHeight w:val="740"/>
        </w:trPr>
        <w:tc>
          <w:tcPr>
            <w:tcW w:w="1243" w:type="dxa"/>
            <w:shd w:val="clear" w:color="auto" w:fill="auto"/>
            <w:vAlign w:val="center"/>
          </w:tcPr>
          <w:p w14:paraId="43591DAB"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Khối 6</w:t>
            </w:r>
          </w:p>
          <w:p w14:paraId="4CD4105F"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(223HS)</w:t>
            </w:r>
          </w:p>
        </w:tc>
        <w:tc>
          <w:tcPr>
            <w:tcW w:w="1014" w:type="dxa"/>
            <w:shd w:val="clear" w:color="auto" w:fill="auto"/>
            <w:vAlign w:val="center"/>
          </w:tcPr>
          <w:p w14:paraId="7E84F1E3"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117</w:t>
            </w:r>
          </w:p>
        </w:tc>
        <w:tc>
          <w:tcPr>
            <w:tcW w:w="1025" w:type="dxa"/>
            <w:shd w:val="clear" w:color="auto" w:fill="auto"/>
            <w:vAlign w:val="center"/>
          </w:tcPr>
          <w:p w14:paraId="4D408873"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52,47</w:t>
            </w:r>
          </w:p>
        </w:tc>
        <w:tc>
          <w:tcPr>
            <w:tcW w:w="1014" w:type="dxa"/>
            <w:shd w:val="clear" w:color="auto" w:fill="auto"/>
            <w:vAlign w:val="center"/>
          </w:tcPr>
          <w:p w14:paraId="3FBF8EB3"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83</w:t>
            </w:r>
          </w:p>
        </w:tc>
        <w:tc>
          <w:tcPr>
            <w:tcW w:w="1025" w:type="dxa"/>
            <w:shd w:val="clear" w:color="auto" w:fill="auto"/>
            <w:vAlign w:val="center"/>
          </w:tcPr>
          <w:p w14:paraId="32D24A96"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37,22</w:t>
            </w:r>
          </w:p>
        </w:tc>
        <w:tc>
          <w:tcPr>
            <w:tcW w:w="1014" w:type="dxa"/>
            <w:shd w:val="clear" w:color="auto" w:fill="auto"/>
            <w:vAlign w:val="center"/>
          </w:tcPr>
          <w:p w14:paraId="48842300"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23</w:t>
            </w:r>
          </w:p>
        </w:tc>
        <w:tc>
          <w:tcPr>
            <w:tcW w:w="1025" w:type="dxa"/>
            <w:shd w:val="clear" w:color="auto" w:fill="auto"/>
            <w:vAlign w:val="center"/>
          </w:tcPr>
          <w:p w14:paraId="103F8DEC"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10,31</w:t>
            </w:r>
          </w:p>
        </w:tc>
        <w:tc>
          <w:tcPr>
            <w:tcW w:w="1015" w:type="dxa"/>
            <w:shd w:val="clear" w:color="auto" w:fill="auto"/>
            <w:vAlign w:val="center"/>
          </w:tcPr>
          <w:p w14:paraId="71343ED1"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0</w:t>
            </w:r>
          </w:p>
        </w:tc>
        <w:tc>
          <w:tcPr>
            <w:tcW w:w="1013" w:type="dxa"/>
            <w:shd w:val="clear" w:color="auto" w:fill="auto"/>
            <w:vAlign w:val="center"/>
          </w:tcPr>
          <w:p w14:paraId="7C5ADEF1"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0</w:t>
            </w:r>
          </w:p>
        </w:tc>
      </w:tr>
      <w:tr w:rsidR="00F2434E" w:rsidRPr="00A91EA7" w14:paraId="67EB7F34" w14:textId="77777777" w:rsidTr="00F2434E">
        <w:trPr>
          <w:trHeight w:val="758"/>
        </w:trPr>
        <w:tc>
          <w:tcPr>
            <w:tcW w:w="1243" w:type="dxa"/>
            <w:shd w:val="clear" w:color="auto" w:fill="auto"/>
            <w:vAlign w:val="center"/>
          </w:tcPr>
          <w:p w14:paraId="2364FFA7"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Khối 7</w:t>
            </w:r>
          </w:p>
          <w:p w14:paraId="74B07258"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(239HS)</w:t>
            </w:r>
          </w:p>
        </w:tc>
        <w:tc>
          <w:tcPr>
            <w:tcW w:w="1014" w:type="dxa"/>
            <w:shd w:val="clear" w:color="auto" w:fill="auto"/>
            <w:vAlign w:val="center"/>
          </w:tcPr>
          <w:p w14:paraId="301FA184"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109</w:t>
            </w:r>
          </w:p>
        </w:tc>
        <w:tc>
          <w:tcPr>
            <w:tcW w:w="1025" w:type="dxa"/>
            <w:shd w:val="clear" w:color="auto" w:fill="auto"/>
            <w:vAlign w:val="center"/>
          </w:tcPr>
          <w:p w14:paraId="48840F0F"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45,61</w:t>
            </w:r>
          </w:p>
        </w:tc>
        <w:tc>
          <w:tcPr>
            <w:tcW w:w="1014" w:type="dxa"/>
            <w:shd w:val="clear" w:color="auto" w:fill="auto"/>
            <w:vAlign w:val="center"/>
          </w:tcPr>
          <w:p w14:paraId="0D427E94"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83</w:t>
            </w:r>
          </w:p>
        </w:tc>
        <w:tc>
          <w:tcPr>
            <w:tcW w:w="1025" w:type="dxa"/>
            <w:shd w:val="clear" w:color="auto" w:fill="auto"/>
            <w:vAlign w:val="center"/>
          </w:tcPr>
          <w:p w14:paraId="4AFEBC39"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33,89</w:t>
            </w:r>
          </w:p>
        </w:tc>
        <w:tc>
          <w:tcPr>
            <w:tcW w:w="1014" w:type="dxa"/>
            <w:shd w:val="clear" w:color="auto" w:fill="auto"/>
            <w:vAlign w:val="center"/>
          </w:tcPr>
          <w:p w14:paraId="2987A2FC"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48</w:t>
            </w:r>
          </w:p>
        </w:tc>
        <w:tc>
          <w:tcPr>
            <w:tcW w:w="1025" w:type="dxa"/>
            <w:shd w:val="clear" w:color="auto" w:fill="auto"/>
            <w:vAlign w:val="center"/>
          </w:tcPr>
          <w:p w14:paraId="538473F0"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20,08</w:t>
            </w:r>
          </w:p>
        </w:tc>
        <w:tc>
          <w:tcPr>
            <w:tcW w:w="1015" w:type="dxa"/>
            <w:shd w:val="clear" w:color="auto" w:fill="auto"/>
            <w:vAlign w:val="center"/>
          </w:tcPr>
          <w:p w14:paraId="1B60A897"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1</w:t>
            </w:r>
          </w:p>
        </w:tc>
        <w:tc>
          <w:tcPr>
            <w:tcW w:w="1013" w:type="dxa"/>
            <w:shd w:val="clear" w:color="auto" w:fill="auto"/>
            <w:vAlign w:val="center"/>
          </w:tcPr>
          <w:p w14:paraId="663059A2"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0,42</w:t>
            </w:r>
          </w:p>
        </w:tc>
      </w:tr>
      <w:tr w:rsidR="00F2434E" w:rsidRPr="00A91EA7" w14:paraId="106DD403" w14:textId="77777777" w:rsidTr="00F2434E">
        <w:trPr>
          <w:trHeight w:val="758"/>
        </w:trPr>
        <w:tc>
          <w:tcPr>
            <w:tcW w:w="1243" w:type="dxa"/>
            <w:shd w:val="clear" w:color="auto" w:fill="auto"/>
            <w:vAlign w:val="center"/>
          </w:tcPr>
          <w:p w14:paraId="507BE88C"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Khối 8</w:t>
            </w:r>
          </w:p>
          <w:p w14:paraId="3C9529F6"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(218)</w:t>
            </w:r>
          </w:p>
        </w:tc>
        <w:tc>
          <w:tcPr>
            <w:tcW w:w="1014" w:type="dxa"/>
            <w:shd w:val="clear" w:color="auto" w:fill="auto"/>
            <w:vAlign w:val="center"/>
          </w:tcPr>
          <w:p w14:paraId="417799CF"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62</w:t>
            </w:r>
          </w:p>
        </w:tc>
        <w:tc>
          <w:tcPr>
            <w:tcW w:w="1025" w:type="dxa"/>
            <w:shd w:val="clear" w:color="auto" w:fill="auto"/>
            <w:vAlign w:val="center"/>
          </w:tcPr>
          <w:p w14:paraId="24547311"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28,44</w:t>
            </w:r>
          </w:p>
        </w:tc>
        <w:tc>
          <w:tcPr>
            <w:tcW w:w="1014" w:type="dxa"/>
            <w:shd w:val="clear" w:color="auto" w:fill="auto"/>
            <w:vAlign w:val="center"/>
          </w:tcPr>
          <w:p w14:paraId="56CF16FC"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86</w:t>
            </w:r>
          </w:p>
        </w:tc>
        <w:tc>
          <w:tcPr>
            <w:tcW w:w="1025" w:type="dxa"/>
            <w:shd w:val="clear" w:color="auto" w:fill="auto"/>
            <w:vAlign w:val="center"/>
          </w:tcPr>
          <w:p w14:paraId="61B1AA25"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39,45</w:t>
            </w:r>
          </w:p>
        </w:tc>
        <w:tc>
          <w:tcPr>
            <w:tcW w:w="1014" w:type="dxa"/>
            <w:shd w:val="clear" w:color="auto" w:fill="auto"/>
            <w:vAlign w:val="center"/>
          </w:tcPr>
          <w:p w14:paraId="77D93D28"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62</w:t>
            </w:r>
          </w:p>
        </w:tc>
        <w:tc>
          <w:tcPr>
            <w:tcW w:w="1025" w:type="dxa"/>
            <w:shd w:val="clear" w:color="auto" w:fill="auto"/>
            <w:vAlign w:val="center"/>
          </w:tcPr>
          <w:p w14:paraId="640C2110"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28,44</w:t>
            </w:r>
          </w:p>
        </w:tc>
        <w:tc>
          <w:tcPr>
            <w:tcW w:w="1015" w:type="dxa"/>
            <w:shd w:val="clear" w:color="auto" w:fill="auto"/>
            <w:vAlign w:val="center"/>
          </w:tcPr>
          <w:p w14:paraId="405D54A1"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8</w:t>
            </w:r>
          </w:p>
        </w:tc>
        <w:tc>
          <w:tcPr>
            <w:tcW w:w="1013" w:type="dxa"/>
            <w:shd w:val="clear" w:color="auto" w:fill="auto"/>
            <w:vAlign w:val="center"/>
          </w:tcPr>
          <w:p w14:paraId="57847AF4"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3,67</w:t>
            </w:r>
          </w:p>
        </w:tc>
      </w:tr>
      <w:tr w:rsidR="00F2434E" w:rsidRPr="00A91EA7" w14:paraId="1FD6BFC1" w14:textId="77777777" w:rsidTr="00F2434E">
        <w:trPr>
          <w:trHeight w:val="758"/>
        </w:trPr>
        <w:tc>
          <w:tcPr>
            <w:tcW w:w="1243" w:type="dxa"/>
            <w:shd w:val="clear" w:color="auto" w:fill="auto"/>
            <w:vAlign w:val="center"/>
          </w:tcPr>
          <w:p w14:paraId="606B23BF"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Khối 9</w:t>
            </w:r>
          </w:p>
          <w:p w14:paraId="09473A1F"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(188)</w:t>
            </w:r>
          </w:p>
        </w:tc>
        <w:tc>
          <w:tcPr>
            <w:tcW w:w="1014" w:type="dxa"/>
            <w:shd w:val="clear" w:color="auto" w:fill="auto"/>
            <w:vAlign w:val="center"/>
          </w:tcPr>
          <w:p w14:paraId="0C8D61AD"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58</w:t>
            </w:r>
          </w:p>
        </w:tc>
        <w:tc>
          <w:tcPr>
            <w:tcW w:w="1025" w:type="dxa"/>
            <w:shd w:val="clear" w:color="auto" w:fill="auto"/>
            <w:vAlign w:val="center"/>
          </w:tcPr>
          <w:p w14:paraId="26E8D5FB"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30,85</w:t>
            </w:r>
          </w:p>
        </w:tc>
        <w:tc>
          <w:tcPr>
            <w:tcW w:w="1014" w:type="dxa"/>
            <w:shd w:val="clear" w:color="auto" w:fill="auto"/>
            <w:vAlign w:val="center"/>
          </w:tcPr>
          <w:p w14:paraId="4D65D77F"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64</w:t>
            </w:r>
          </w:p>
        </w:tc>
        <w:tc>
          <w:tcPr>
            <w:tcW w:w="1025" w:type="dxa"/>
            <w:shd w:val="clear" w:color="auto" w:fill="auto"/>
            <w:vAlign w:val="center"/>
          </w:tcPr>
          <w:p w14:paraId="570910C1"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34,04</w:t>
            </w:r>
          </w:p>
        </w:tc>
        <w:tc>
          <w:tcPr>
            <w:tcW w:w="1014" w:type="dxa"/>
            <w:shd w:val="clear" w:color="auto" w:fill="auto"/>
            <w:vAlign w:val="center"/>
          </w:tcPr>
          <w:p w14:paraId="11D4B25A"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66</w:t>
            </w:r>
          </w:p>
        </w:tc>
        <w:tc>
          <w:tcPr>
            <w:tcW w:w="1025" w:type="dxa"/>
            <w:shd w:val="clear" w:color="auto" w:fill="auto"/>
            <w:vAlign w:val="center"/>
          </w:tcPr>
          <w:p w14:paraId="27CAF24D"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35,11</w:t>
            </w:r>
          </w:p>
        </w:tc>
        <w:tc>
          <w:tcPr>
            <w:tcW w:w="1015" w:type="dxa"/>
            <w:shd w:val="clear" w:color="auto" w:fill="auto"/>
            <w:vAlign w:val="center"/>
          </w:tcPr>
          <w:p w14:paraId="2FBE3204"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0</w:t>
            </w:r>
          </w:p>
        </w:tc>
        <w:tc>
          <w:tcPr>
            <w:tcW w:w="1013" w:type="dxa"/>
            <w:shd w:val="clear" w:color="auto" w:fill="auto"/>
            <w:vAlign w:val="center"/>
          </w:tcPr>
          <w:p w14:paraId="2E918637"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0</w:t>
            </w:r>
          </w:p>
        </w:tc>
      </w:tr>
      <w:tr w:rsidR="00F2434E" w:rsidRPr="00A91EA7" w14:paraId="770C3634" w14:textId="77777777" w:rsidTr="00F2434E">
        <w:trPr>
          <w:trHeight w:val="398"/>
        </w:trPr>
        <w:tc>
          <w:tcPr>
            <w:tcW w:w="1243" w:type="dxa"/>
            <w:shd w:val="clear" w:color="auto" w:fill="auto"/>
            <w:vAlign w:val="center"/>
          </w:tcPr>
          <w:p w14:paraId="0C870571"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Tổng</w:t>
            </w:r>
          </w:p>
          <w:p w14:paraId="32E8679D" w14:textId="77777777" w:rsidR="00F2434E" w:rsidRPr="00A91EA7" w:rsidRDefault="00F2434E" w:rsidP="00F2434E">
            <w:pPr>
              <w:spacing w:after="0"/>
              <w:jc w:val="center"/>
              <w:rPr>
                <w:rFonts w:ascii="Times New Roman" w:eastAsia="Times New Roman" w:hAnsi="Times New Roman" w:cs="Times New Roman"/>
                <w:sz w:val="24"/>
                <w:szCs w:val="24"/>
                <w:lang w:val="pt-BR"/>
              </w:rPr>
            </w:pPr>
            <w:r w:rsidRPr="00A91EA7">
              <w:rPr>
                <w:rFonts w:ascii="Times New Roman" w:eastAsia="Times New Roman" w:hAnsi="Times New Roman" w:cs="Times New Roman"/>
                <w:sz w:val="24"/>
                <w:szCs w:val="24"/>
                <w:lang w:val="pt-BR"/>
              </w:rPr>
              <w:t>(868HS)</w:t>
            </w:r>
          </w:p>
        </w:tc>
        <w:tc>
          <w:tcPr>
            <w:tcW w:w="1014" w:type="dxa"/>
            <w:shd w:val="clear" w:color="auto" w:fill="auto"/>
            <w:vAlign w:val="center"/>
          </w:tcPr>
          <w:p w14:paraId="18DBC848" w14:textId="77777777" w:rsidR="00F2434E" w:rsidRPr="00A91EA7" w:rsidRDefault="00F2434E" w:rsidP="00F2434E">
            <w:pPr>
              <w:spacing w:after="0"/>
              <w:jc w:val="center"/>
              <w:rPr>
                <w:rFonts w:ascii="Times New Roman" w:eastAsia="Times New Roman" w:hAnsi="Times New Roman" w:cs="Times New Roman"/>
                <w:b/>
                <w:sz w:val="24"/>
                <w:szCs w:val="24"/>
                <w:lang w:val="pt-BR"/>
              </w:rPr>
            </w:pPr>
            <w:r w:rsidRPr="00A91EA7">
              <w:rPr>
                <w:rFonts w:ascii="Times New Roman" w:eastAsia="Times New Roman" w:hAnsi="Times New Roman" w:cs="Times New Roman"/>
                <w:b/>
                <w:sz w:val="24"/>
                <w:szCs w:val="24"/>
                <w:lang w:val="pt-BR"/>
              </w:rPr>
              <w:t>346</w:t>
            </w:r>
          </w:p>
        </w:tc>
        <w:tc>
          <w:tcPr>
            <w:tcW w:w="1025" w:type="dxa"/>
            <w:shd w:val="clear" w:color="auto" w:fill="auto"/>
            <w:vAlign w:val="center"/>
          </w:tcPr>
          <w:p w14:paraId="429F2841" w14:textId="77777777" w:rsidR="00F2434E" w:rsidRPr="00A91EA7" w:rsidRDefault="00F2434E" w:rsidP="00F2434E">
            <w:pPr>
              <w:spacing w:after="0"/>
              <w:jc w:val="center"/>
              <w:rPr>
                <w:rFonts w:ascii="Times New Roman" w:eastAsia="Times New Roman" w:hAnsi="Times New Roman" w:cs="Times New Roman"/>
                <w:b/>
                <w:sz w:val="24"/>
                <w:szCs w:val="24"/>
                <w:lang w:val="pt-BR"/>
              </w:rPr>
            </w:pPr>
            <w:r w:rsidRPr="00A91EA7">
              <w:rPr>
                <w:rFonts w:ascii="Times New Roman" w:eastAsia="Times New Roman" w:hAnsi="Times New Roman" w:cs="Times New Roman"/>
                <w:b/>
                <w:sz w:val="24"/>
                <w:szCs w:val="24"/>
                <w:lang w:val="pt-BR"/>
              </w:rPr>
              <w:t>39,86</w:t>
            </w:r>
          </w:p>
        </w:tc>
        <w:tc>
          <w:tcPr>
            <w:tcW w:w="1014" w:type="dxa"/>
            <w:shd w:val="clear" w:color="auto" w:fill="auto"/>
            <w:vAlign w:val="center"/>
          </w:tcPr>
          <w:p w14:paraId="6ED824FF" w14:textId="77777777" w:rsidR="00F2434E" w:rsidRPr="00A91EA7" w:rsidRDefault="00F2434E" w:rsidP="00F2434E">
            <w:pPr>
              <w:spacing w:after="0"/>
              <w:jc w:val="center"/>
              <w:rPr>
                <w:rFonts w:ascii="Times New Roman" w:eastAsia="Times New Roman" w:hAnsi="Times New Roman" w:cs="Times New Roman"/>
                <w:b/>
                <w:sz w:val="24"/>
                <w:szCs w:val="24"/>
                <w:lang w:val="pt-BR"/>
              </w:rPr>
            </w:pPr>
            <w:r w:rsidRPr="00A91EA7">
              <w:rPr>
                <w:rFonts w:ascii="Times New Roman" w:eastAsia="Times New Roman" w:hAnsi="Times New Roman" w:cs="Times New Roman"/>
                <w:b/>
                <w:sz w:val="24"/>
                <w:szCs w:val="24"/>
                <w:lang w:val="pt-BR"/>
              </w:rPr>
              <w:t>314</w:t>
            </w:r>
          </w:p>
        </w:tc>
        <w:tc>
          <w:tcPr>
            <w:tcW w:w="1025" w:type="dxa"/>
            <w:shd w:val="clear" w:color="auto" w:fill="auto"/>
            <w:vAlign w:val="center"/>
          </w:tcPr>
          <w:p w14:paraId="75102D3D" w14:textId="77777777" w:rsidR="00F2434E" w:rsidRPr="00A91EA7" w:rsidRDefault="00F2434E" w:rsidP="00F2434E">
            <w:pPr>
              <w:spacing w:after="0"/>
              <w:jc w:val="center"/>
              <w:rPr>
                <w:rFonts w:ascii="Times New Roman" w:eastAsia="Times New Roman" w:hAnsi="Times New Roman" w:cs="Times New Roman"/>
                <w:b/>
                <w:sz w:val="24"/>
                <w:szCs w:val="24"/>
                <w:lang w:val="pt-BR"/>
              </w:rPr>
            </w:pPr>
            <w:r w:rsidRPr="00A91EA7">
              <w:rPr>
                <w:rFonts w:ascii="Times New Roman" w:eastAsia="Times New Roman" w:hAnsi="Times New Roman" w:cs="Times New Roman"/>
                <w:b/>
                <w:sz w:val="24"/>
                <w:szCs w:val="24"/>
                <w:lang w:val="pt-BR"/>
              </w:rPr>
              <w:t>36,18</w:t>
            </w:r>
          </w:p>
        </w:tc>
        <w:tc>
          <w:tcPr>
            <w:tcW w:w="1014" w:type="dxa"/>
            <w:shd w:val="clear" w:color="auto" w:fill="auto"/>
            <w:vAlign w:val="center"/>
          </w:tcPr>
          <w:p w14:paraId="08A47EDD" w14:textId="77777777" w:rsidR="00F2434E" w:rsidRPr="00A91EA7" w:rsidRDefault="00F2434E" w:rsidP="00F2434E">
            <w:pPr>
              <w:spacing w:after="0"/>
              <w:jc w:val="center"/>
              <w:rPr>
                <w:rFonts w:ascii="Times New Roman" w:eastAsia="Times New Roman" w:hAnsi="Times New Roman" w:cs="Times New Roman"/>
                <w:b/>
                <w:sz w:val="24"/>
                <w:szCs w:val="24"/>
                <w:lang w:val="pt-BR"/>
              </w:rPr>
            </w:pPr>
            <w:r w:rsidRPr="00A91EA7">
              <w:rPr>
                <w:rFonts w:ascii="Times New Roman" w:eastAsia="Times New Roman" w:hAnsi="Times New Roman" w:cs="Times New Roman"/>
                <w:b/>
                <w:sz w:val="24"/>
                <w:szCs w:val="24"/>
                <w:lang w:val="pt-BR"/>
              </w:rPr>
              <w:t>199</w:t>
            </w:r>
          </w:p>
        </w:tc>
        <w:tc>
          <w:tcPr>
            <w:tcW w:w="1025" w:type="dxa"/>
            <w:shd w:val="clear" w:color="auto" w:fill="auto"/>
            <w:vAlign w:val="center"/>
          </w:tcPr>
          <w:p w14:paraId="29A3A7F2" w14:textId="77777777" w:rsidR="00F2434E" w:rsidRPr="00A91EA7" w:rsidRDefault="00F2434E" w:rsidP="00F2434E">
            <w:pPr>
              <w:spacing w:after="0"/>
              <w:jc w:val="center"/>
              <w:rPr>
                <w:rFonts w:ascii="Times New Roman" w:eastAsia="Times New Roman" w:hAnsi="Times New Roman" w:cs="Times New Roman"/>
                <w:b/>
                <w:sz w:val="24"/>
                <w:szCs w:val="24"/>
                <w:lang w:val="pt-BR"/>
              </w:rPr>
            </w:pPr>
            <w:r w:rsidRPr="00A91EA7">
              <w:rPr>
                <w:rFonts w:ascii="Times New Roman" w:eastAsia="Times New Roman" w:hAnsi="Times New Roman" w:cs="Times New Roman"/>
                <w:b/>
                <w:sz w:val="24"/>
                <w:szCs w:val="24"/>
                <w:lang w:val="pt-BR"/>
              </w:rPr>
              <w:t>22,93</w:t>
            </w:r>
          </w:p>
        </w:tc>
        <w:tc>
          <w:tcPr>
            <w:tcW w:w="1015" w:type="dxa"/>
            <w:shd w:val="clear" w:color="auto" w:fill="auto"/>
            <w:vAlign w:val="center"/>
          </w:tcPr>
          <w:p w14:paraId="066EC995" w14:textId="77777777" w:rsidR="00F2434E" w:rsidRPr="00A91EA7" w:rsidRDefault="00F2434E" w:rsidP="00F2434E">
            <w:pPr>
              <w:spacing w:after="0"/>
              <w:jc w:val="center"/>
              <w:rPr>
                <w:rFonts w:ascii="Times New Roman" w:eastAsia="Times New Roman" w:hAnsi="Times New Roman" w:cs="Times New Roman"/>
                <w:b/>
                <w:sz w:val="24"/>
                <w:szCs w:val="24"/>
                <w:lang w:val="pt-BR"/>
              </w:rPr>
            </w:pPr>
            <w:r w:rsidRPr="00A91EA7">
              <w:rPr>
                <w:rFonts w:ascii="Times New Roman" w:eastAsia="Times New Roman" w:hAnsi="Times New Roman" w:cs="Times New Roman"/>
                <w:b/>
                <w:sz w:val="24"/>
                <w:szCs w:val="24"/>
                <w:lang w:val="pt-BR"/>
              </w:rPr>
              <w:t>9</w:t>
            </w:r>
          </w:p>
        </w:tc>
        <w:tc>
          <w:tcPr>
            <w:tcW w:w="1013" w:type="dxa"/>
            <w:shd w:val="clear" w:color="auto" w:fill="auto"/>
            <w:vAlign w:val="center"/>
          </w:tcPr>
          <w:p w14:paraId="6338045C" w14:textId="77777777" w:rsidR="00F2434E" w:rsidRPr="00A91EA7" w:rsidRDefault="00F2434E" w:rsidP="00F2434E">
            <w:pPr>
              <w:spacing w:after="0"/>
              <w:jc w:val="center"/>
              <w:rPr>
                <w:rFonts w:ascii="Times New Roman" w:eastAsia="Times New Roman" w:hAnsi="Times New Roman" w:cs="Times New Roman"/>
                <w:b/>
                <w:sz w:val="24"/>
                <w:szCs w:val="24"/>
                <w:lang w:val="pt-BR"/>
              </w:rPr>
            </w:pPr>
            <w:r w:rsidRPr="00A91EA7">
              <w:rPr>
                <w:rFonts w:ascii="Times New Roman" w:eastAsia="Times New Roman" w:hAnsi="Times New Roman" w:cs="Times New Roman"/>
                <w:b/>
                <w:sz w:val="24"/>
                <w:szCs w:val="24"/>
                <w:lang w:val="pt-BR"/>
              </w:rPr>
              <w:t>1,04</w:t>
            </w:r>
          </w:p>
        </w:tc>
      </w:tr>
    </w:tbl>
    <w:p w14:paraId="2A88619A" w14:textId="77777777" w:rsidR="00C50C58" w:rsidRDefault="00C50C58" w:rsidP="000A12C0">
      <w:pPr>
        <w:rPr>
          <w:rFonts w:ascii="Times New Roman" w:hAnsi="Times New Roman" w:cs="Times New Roman"/>
          <w:b/>
          <w:sz w:val="28"/>
          <w:szCs w:val="28"/>
        </w:rPr>
      </w:pPr>
    </w:p>
    <w:p w14:paraId="4D151C66" w14:textId="77777777" w:rsidR="001B4C5F" w:rsidRPr="00DE6BA6" w:rsidRDefault="001B4C5F" w:rsidP="000A12C0">
      <w:pPr>
        <w:rPr>
          <w:rFonts w:ascii="Times New Roman" w:hAnsi="Times New Roman" w:cs="Times New Roman"/>
          <w:sz w:val="28"/>
          <w:szCs w:val="28"/>
        </w:rPr>
      </w:pPr>
      <w:r w:rsidRPr="00DE6BA6">
        <w:rPr>
          <w:rFonts w:ascii="Times New Roman" w:hAnsi="Times New Roman" w:cs="Times New Roman"/>
          <w:b/>
          <w:sz w:val="28"/>
          <w:szCs w:val="28"/>
        </w:rPr>
        <w:t>VI.</w:t>
      </w:r>
      <w:r w:rsidR="00DE6BA6" w:rsidRPr="00DE6BA6">
        <w:rPr>
          <w:rFonts w:ascii="Times New Roman" w:hAnsi="Times New Roman" w:cs="Times New Roman"/>
          <w:b/>
          <w:sz w:val="28"/>
          <w:szCs w:val="28"/>
        </w:rPr>
        <w:t xml:space="preserve"> </w:t>
      </w:r>
      <w:r w:rsidRPr="00DE6BA6">
        <w:rPr>
          <w:rFonts w:ascii="Times New Roman" w:hAnsi="Times New Roman" w:cs="Times New Roman"/>
          <w:b/>
          <w:sz w:val="28"/>
          <w:szCs w:val="28"/>
        </w:rPr>
        <w:t>Kết quả</w:t>
      </w:r>
      <w:r w:rsidR="00660449" w:rsidRPr="00DE6BA6">
        <w:rPr>
          <w:rFonts w:ascii="Times New Roman" w:hAnsi="Times New Roman" w:cs="Times New Roman"/>
          <w:b/>
          <w:sz w:val="28"/>
          <w:szCs w:val="28"/>
        </w:rPr>
        <w:t xml:space="preserve"> tài chính</w:t>
      </w:r>
      <w:r w:rsidRPr="00DE6BA6">
        <w:rPr>
          <w:rFonts w:ascii="Times New Roman" w:hAnsi="Times New Roman" w:cs="Times New Roman"/>
          <w:b/>
          <w:sz w:val="28"/>
          <w:szCs w:val="28"/>
        </w:rPr>
        <w:t>:</w:t>
      </w:r>
      <w:r w:rsidR="004C372C" w:rsidRPr="00DE6BA6">
        <w:rPr>
          <w:rFonts w:ascii="Times New Roman" w:hAnsi="Times New Roman" w:cs="Times New Roman"/>
          <w:b/>
          <w:sz w:val="28"/>
          <w:szCs w:val="28"/>
        </w:rPr>
        <w:t xml:space="preserve"> </w:t>
      </w:r>
      <w:r w:rsidR="004C372C" w:rsidRPr="00DE6BA6">
        <w:rPr>
          <w:rFonts w:ascii="Times New Roman" w:hAnsi="Times New Roman" w:cs="Times New Roman"/>
          <w:sz w:val="28"/>
          <w:szCs w:val="28"/>
        </w:rPr>
        <w:t>đã nêu ở mục 13.</w:t>
      </w:r>
    </w:p>
    <w:p w14:paraId="3DEF4B86" w14:textId="77777777" w:rsidR="005F4E80" w:rsidRDefault="003E18EC" w:rsidP="005F4E80">
      <w:pPr>
        <w:rPr>
          <w:rFonts w:ascii="Times New Roman" w:hAnsi="Times New Roman" w:cs="Times New Roman"/>
          <w:b/>
          <w:color w:val="FF0000"/>
          <w:sz w:val="28"/>
          <w:szCs w:val="28"/>
        </w:rPr>
      </w:pPr>
      <w:r w:rsidRPr="00DE6BA6">
        <w:rPr>
          <w:rFonts w:ascii="Times New Roman" w:hAnsi="Times New Roman" w:cs="Times New Roman"/>
          <w:b/>
          <w:sz w:val="28"/>
          <w:szCs w:val="28"/>
        </w:rPr>
        <w:t>VII.</w:t>
      </w:r>
      <w:r w:rsidR="00DE6BA6" w:rsidRPr="00DE6BA6">
        <w:rPr>
          <w:rFonts w:ascii="Times New Roman" w:hAnsi="Times New Roman" w:cs="Times New Roman"/>
          <w:b/>
          <w:sz w:val="28"/>
          <w:szCs w:val="28"/>
        </w:rPr>
        <w:t xml:space="preserve"> </w:t>
      </w:r>
      <w:r w:rsidRPr="00DE6BA6">
        <w:rPr>
          <w:rFonts w:ascii="Times New Roman" w:hAnsi="Times New Roman" w:cs="Times New Roman"/>
          <w:b/>
          <w:sz w:val="28"/>
          <w:szCs w:val="28"/>
        </w:rPr>
        <w:t xml:space="preserve">Kết quả thực hiện các nhiệm vụ trọng tâm khác </w:t>
      </w:r>
    </w:p>
    <w:p w14:paraId="20311EAF" w14:textId="77777777" w:rsidR="005F4E80" w:rsidRDefault="005F4E80" w:rsidP="005F4E80">
      <w:pPr>
        <w:rPr>
          <w:rFonts w:ascii="Times New Roman" w:hAnsi="Times New Roman" w:cs="Times New Roman"/>
          <w:sz w:val="28"/>
        </w:rPr>
      </w:pPr>
      <w:r>
        <w:rPr>
          <w:rFonts w:ascii="Times New Roman" w:eastAsia="Times New Roman" w:hAnsi="Times New Roman" w:cs="Times New Roman"/>
          <w:b/>
          <w:color w:val="000000"/>
          <w:sz w:val="28"/>
          <w:szCs w:val="28"/>
          <w:lang w:val="it-IT"/>
        </w:rPr>
        <w:t xml:space="preserve"> </w:t>
      </w:r>
      <w:r>
        <w:rPr>
          <w:rFonts w:ascii="Times New Roman" w:eastAsia="Times New Roman" w:hAnsi="Times New Roman" w:cs="Times New Roman"/>
          <w:b/>
          <w:color w:val="000000"/>
          <w:sz w:val="28"/>
          <w:szCs w:val="28"/>
          <w:lang w:val="it-IT"/>
        </w:rPr>
        <w:tab/>
      </w:r>
      <w:r w:rsidRPr="005F4E80">
        <w:rPr>
          <w:rFonts w:ascii="Times New Roman" w:eastAsia="Times New Roman" w:hAnsi="Times New Roman" w:cs="Times New Roman"/>
          <w:color w:val="000000"/>
          <w:sz w:val="28"/>
          <w:szCs w:val="28"/>
          <w:lang w:val="it-IT"/>
        </w:rPr>
        <w:t>Thi GVG</w:t>
      </w:r>
      <w:r w:rsidR="007D6513" w:rsidRPr="005F4E80">
        <w:rPr>
          <w:rFonts w:ascii="Times New Roman" w:eastAsia="Times New Roman" w:hAnsi="Times New Roman" w:cs="Times New Roman"/>
          <w:color w:val="000000"/>
          <w:sz w:val="28"/>
          <w:szCs w:val="28"/>
          <w:lang w:val="it-IT"/>
        </w:rPr>
        <w:t xml:space="preserve"> </w:t>
      </w:r>
      <w:r w:rsidRPr="005F4E80">
        <w:rPr>
          <w:rFonts w:ascii="Times New Roman" w:eastAsia="Times New Roman" w:hAnsi="Times New Roman" w:cs="Times New Roman"/>
          <w:color w:val="000000"/>
          <w:sz w:val="28"/>
          <w:szCs w:val="28"/>
          <w:lang w:val="it-IT"/>
        </w:rPr>
        <w:t>c</w:t>
      </w:r>
      <w:r w:rsidR="007D6513" w:rsidRPr="005F4E80">
        <w:rPr>
          <w:rFonts w:ascii="Times New Roman" w:eastAsia="Times New Roman" w:hAnsi="Times New Roman" w:cs="Times New Roman"/>
          <w:color w:val="000000"/>
          <w:sz w:val="28"/>
          <w:szCs w:val="28"/>
          <w:lang w:val="it-IT"/>
        </w:rPr>
        <w:t>ấp huyện</w:t>
      </w:r>
      <w:r w:rsidR="004D658A">
        <w:rPr>
          <w:rFonts w:ascii="Times New Roman" w:eastAsia="Times New Roman" w:hAnsi="Times New Roman" w:cs="Times New Roman"/>
          <w:b/>
          <w:color w:val="000000"/>
          <w:sz w:val="28"/>
          <w:szCs w:val="28"/>
          <w:lang w:val="it-IT"/>
        </w:rPr>
        <w:t>:</w:t>
      </w:r>
      <w:r w:rsidR="004D658A" w:rsidRPr="004D658A">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lang w:val="vi-VN"/>
        </w:rPr>
        <w:t xml:space="preserve"> đạt 03 giải nhì</w:t>
      </w:r>
      <w:r>
        <w:rPr>
          <w:rFonts w:ascii="Times New Roman" w:eastAsia="Times New Roman" w:hAnsi="Times New Roman" w:cs="Times New Roman"/>
          <w:bCs/>
          <w:sz w:val="28"/>
          <w:szCs w:val="28"/>
        </w:rPr>
        <w:t xml:space="preserve"> </w:t>
      </w:r>
      <w:r w:rsidRPr="005F4E80">
        <w:rPr>
          <w:b/>
        </w:rPr>
        <w:t xml:space="preserve"> </w:t>
      </w:r>
      <w:r w:rsidRPr="005F4E80">
        <w:rPr>
          <w:rFonts w:ascii="Times New Roman" w:hAnsi="Times New Roman" w:cs="Times New Roman"/>
          <w:sz w:val="28"/>
        </w:rPr>
        <w:t>các bộ môn Tiếng Anh, Khoa học tự nhiên (Mạch nội dung Năng lượng và sự biến đổi năng lượng) và Hoạt động trải nghiệm hướng nghiệp.</w:t>
      </w:r>
    </w:p>
    <w:p w14:paraId="1772F299" w14:textId="77777777" w:rsidR="00A65069" w:rsidRPr="005F4E80" w:rsidRDefault="00DE6BA6" w:rsidP="005F4E80">
      <w:pPr>
        <w:ind w:firstLine="720"/>
        <w:rPr>
          <w:rFonts w:ascii="Times New Roman" w:hAnsi="Times New Roman" w:cs="Times New Roman"/>
          <w:b/>
          <w:color w:val="FF0000"/>
          <w:sz w:val="28"/>
          <w:szCs w:val="28"/>
        </w:rPr>
      </w:pPr>
      <w:r w:rsidRPr="00DE6BA6">
        <w:rPr>
          <w:rFonts w:ascii="Times New Roman" w:hAnsi="Times New Roman" w:cs="Times New Roman"/>
          <w:sz w:val="28"/>
          <w:szCs w:val="28"/>
        </w:rPr>
        <w:t>-</w:t>
      </w:r>
      <w:r w:rsidR="008D24F2" w:rsidRPr="00DE6BA6">
        <w:rPr>
          <w:rFonts w:ascii="Times New Roman" w:hAnsi="Times New Roman" w:cs="Times New Roman"/>
          <w:sz w:val="28"/>
          <w:szCs w:val="28"/>
        </w:rPr>
        <w:t>Chất lượng giáo dục mũi nhọn</w:t>
      </w:r>
    </w:p>
    <w:p w14:paraId="2FD194F3" w14:textId="77777777" w:rsidR="004D658A" w:rsidRDefault="004D658A" w:rsidP="004D658A">
      <w:pPr>
        <w:shd w:val="clear" w:color="auto" w:fill="FFFFFF"/>
        <w:spacing w:after="0" w:line="288"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Về chất lượng hoc sinh giỏi lớp 9; HSNK</w:t>
      </w:r>
      <w:r>
        <w:rPr>
          <w:rFonts w:ascii="Times New Roman" w:eastAsia="Times New Roman" w:hAnsi="Times New Roman" w:cs="Times New Roman"/>
          <w:i/>
          <w:sz w:val="28"/>
          <w:szCs w:val="28"/>
        </w:rPr>
        <w:t xml:space="preserve"> 6,7,8 </w:t>
      </w:r>
    </w:p>
    <w:tbl>
      <w:tblPr>
        <w:tblStyle w:val="TableGrid"/>
        <w:tblW w:w="9620" w:type="dxa"/>
        <w:tblLook w:val="04A0" w:firstRow="1" w:lastRow="0" w:firstColumn="1" w:lastColumn="0" w:noHBand="0" w:noVBand="1"/>
      </w:tblPr>
      <w:tblGrid>
        <w:gridCol w:w="1950"/>
        <w:gridCol w:w="1418"/>
        <w:gridCol w:w="1439"/>
        <w:gridCol w:w="1603"/>
        <w:gridCol w:w="1604"/>
        <w:gridCol w:w="1606"/>
      </w:tblGrid>
      <w:tr w:rsidR="004D658A" w14:paraId="00E5CA61" w14:textId="77777777" w:rsidTr="008F3D6D">
        <w:tc>
          <w:tcPr>
            <w:tcW w:w="1950" w:type="dxa"/>
            <w:shd w:val="clear" w:color="auto" w:fill="auto"/>
          </w:tcPr>
          <w:p w14:paraId="164BFF0E" w14:textId="77777777" w:rsidR="004D658A" w:rsidRDefault="004D658A" w:rsidP="008F3D6D">
            <w:pPr>
              <w:spacing w:line="288"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Cấp huyện</w:t>
            </w:r>
          </w:p>
        </w:tc>
        <w:tc>
          <w:tcPr>
            <w:tcW w:w="1418" w:type="dxa"/>
            <w:shd w:val="clear" w:color="auto" w:fill="auto"/>
          </w:tcPr>
          <w:p w14:paraId="7C846837" w14:textId="77777777" w:rsidR="004D658A" w:rsidRDefault="004D658A" w:rsidP="008F3D6D">
            <w:pPr>
              <w:spacing w:line="288"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Giải Nhất</w:t>
            </w:r>
          </w:p>
        </w:tc>
        <w:tc>
          <w:tcPr>
            <w:tcW w:w="1439" w:type="dxa"/>
            <w:shd w:val="clear" w:color="auto" w:fill="auto"/>
          </w:tcPr>
          <w:p w14:paraId="7E9F05A8" w14:textId="77777777" w:rsidR="004D658A" w:rsidRDefault="004D658A" w:rsidP="008F3D6D">
            <w:pPr>
              <w:spacing w:line="288"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Giải Nhì</w:t>
            </w:r>
          </w:p>
        </w:tc>
        <w:tc>
          <w:tcPr>
            <w:tcW w:w="1603" w:type="dxa"/>
            <w:shd w:val="clear" w:color="auto" w:fill="auto"/>
          </w:tcPr>
          <w:p w14:paraId="35A8EBA7" w14:textId="77777777" w:rsidR="004D658A" w:rsidRDefault="004D658A" w:rsidP="008F3D6D">
            <w:pPr>
              <w:spacing w:line="288"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Giải Ba</w:t>
            </w:r>
          </w:p>
        </w:tc>
        <w:tc>
          <w:tcPr>
            <w:tcW w:w="1604" w:type="dxa"/>
            <w:shd w:val="clear" w:color="auto" w:fill="auto"/>
          </w:tcPr>
          <w:p w14:paraId="2C65359E" w14:textId="77777777" w:rsidR="004D658A" w:rsidRDefault="004D658A" w:rsidP="008F3D6D">
            <w:pPr>
              <w:spacing w:line="288"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Giải KK</w:t>
            </w:r>
          </w:p>
        </w:tc>
        <w:tc>
          <w:tcPr>
            <w:tcW w:w="1606" w:type="dxa"/>
            <w:shd w:val="clear" w:color="auto" w:fill="auto"/>
          </w:tcPr>
          <w:p w14:paraId="41C6C0F8" w14:textId="77777777" w:rsidR="004D658A" w:rsidRDefault="004D658A" w:rsidP="008F3D6D">
            <w:pPr>
              <w:spacing w:line="288"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Tổng số</w:t>
            </w:r>
          </w:p>
        </w:tc>
      </w:tr>
      <w:tr w:rsidR="004D658A" w14:paraId="4373CB9B" w14:textId="77777777" w:rsidTr="008F3D6D">
        <w:tc>
          <w:tcPr>
            <w:tcW w:w="1950" w:type="dxa"/>
            <w:shd w:val="clear" w:color="auto" w:fill="auto"/>
          </w:tcPr>
          <w:p w14:paraId="0A91AE61" w14:textId="77777777" w:rsidR="004D658A" w:rsidRDefault="004D658A" w:rsidP="008F3D6D">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HSG khối 9</w:t>
            </w:r>
          </w:p>
        </w:tc>
        <w:tc>
          <w:tcPr>
            <w:tcW w:w="1418" w:type="dxa"/>
            <w:shd w:val="clear" w:color="auto" w:fill="auto"/>
          </w:tcPr>
          <w:p w14:paraId="11DB6921"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sidRPr="00AB6A59">
              <w:rPr>
                <w:rFonts w:ascii="Times New Roman" w:eastAsia="Times New Roman" w:hAnsi="Times New Roman" w:cs="Times New Roman"/>
                <w:sz w:val="28"/>
                <w:szCs w:val="28"/>
              </w:rPr>
              <w:t>0</w:t>
            </w:r>
          </w:p>
        </w:tc>
        <w:tc>
          <w:tcPr>
            <w:tcW w:w="1439" w:type="dxa"/>
            <w:shd w:val="clear" w:color="auto" w:fill="auto"/>
          </w:tcPr>
          <w:p w14:paraId="295CC436"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sidRPr="00AB6A59">
              <w:rPr>
                <w:rFonts w:ascii="Times New Roman" w:eastAsia="Times New Roman" w:hAnsi="Times New Roman" w:cs="Times New Roman"/>
                <w:sz w:val="28"/>
                <w:szCs w:val="28"/>
              </w:rPr>
              <w:t>1</w:t>
            </w:r>
          </w:p>
        </w:tc>
        <w:tc>
          <w:tcPr>
            <w:tcW w:w="1603" w:type="dxa"/>
            <w:shd w:val="clear" w:color="auto" w:fill="auto"/>
          </w:tcPr>
          <w:p w14:paraId="66E003B3"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604" w:type="dxa"/>
            <w:shd w:val="clear" w:color="auto" w:fill="auto"/>
          </w:tcPr>
          <w:p w14:paraId="3AFAD570"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sidRPr="00AB6A59">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p>
        </w:tc>
        <w:tc>
          <w:tcPr>
            <w:tcW w:w="1606" w:type="dxa"/>
            <w:shd w:val="clear" w:color="auto" w:fill="auto"/>
          </w:tcPr>
          <w:p w14:paraId="43DAFEF5"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sidRPr="00AB6A59">
              <w:rPr>
                <w:rFonts w:ascii="Times New Roman" w:eastAsia="Times New Roman" w:hAnsi="Times New Roman" w:cs="Times New Roman"/>
                <w:sz w:val="28"/>
                <w:szCs w:val="28"/>
              </w:rPr>
              <w:t>17</w:t>
            </w:r>
          </w:p>
        </w:tc>
      </w:tr>
      <w:tr w:rsidR="004D658A" w14:paraId="18D76C6C" w14:textId="77777777" w:rsidTr="008F3D6D">
        <w:tc>
          <w:tcPr>
            <w:tcW w:w="1950" w:type="dxa"/>
            <w:shd w:val="clear" w:color="auto" w:fill="auto"/>
          </w:tcPr>
          <w:p w14:paraId="4C56C18A" w14:textId="77777777" w:rsidR="004D658A" w:rsidRDefault="004D658A" w:rsidP="008F3D6D">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HSNK 6,7,8</w:t>
            </w:r>
          </w:p>
        </w:tc>
        <w:tc>
          <w:tcPr>
            <w:tcW w:w="1418" w:type="dxa"/>
            <w:shd w:val="clear" w:color="auto" w:fill="auto"/>
          </w:tcPr>
          <w:p w14:paraId="374BA8DE"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439" w:type="dxa"/>
            <w:shd w:val="clear" w:color="auto" w:fill="auto"/>
          </w:tcPr>
          <w:p w14:paraId="6C9A2F67"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603" w:type="dxa"/>
            <w:shd w:val="clear" w:color="auto" w:fill="auto"/>
          </w:tcPr>
          <w:p w14:paraId="72196BB1" w14:textId="77777777" w:rsidR="004D658A" w:rsidRDefault="004D658A" w:rsidP="008F3D6D">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604" w:type="dxa"/>
            <w:shd w:val="clear" w:color="auto" w:fill="auto"/>
          </w:tcPr>
          <w:p w14:paraId="54454715"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606" w:type="dxa"/>
            <w:shd w:val="clear" w:color="auto" w:fill="auto"/>
          </w:tcPr>
          <w:p w14:paraId="00C4CC1F"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r>
    </w:tbl>
    <w:p w14:paraId="1B6736B1" w14:textId="77777777" w:rsidR="004D658A" w:rsidRPr="00A91EA7" w:rsidRDefault="004D658A" w:rsidP="004D658A">
      <w:pPr>
        <w:shd w:val="clear" w:color="auto" w:fill="FFFFFF"/>
        <w:spacing w:after="0" w:line="288" w:lineRule="auto"/>
        <w:jc w:val="both"/>
        <w:rPr>
          <w:rFonts w:ascii="Times New Roman" w:eastAsia="Times New Roman" w:hAnsi="Times New Roman" w:cs="Times New Roman"/>
          <w:sz w:val="2"/>
          <w:szCs w:val="28"/>
        </w:rPr>
      </w:pPr>
    </w:p>
    <w:p w14:paraId="61A9DFE8" w14:textId="77777777" w:rsidR="004D658A" w:rsidRDefault="004D658A" w:rsidP="004D658A">
      <w:pPr>
        <w:shd w:val="clear" w:color="auto" w:fill="FFFFFF"/>
        <w:spacing w:after="0" w:line="288"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 xml:space="preserve">Về chất lượng hoc sinh </w:t>
      </w:r>
      <w:r w:rsidRPr="00391B77">
        <w:rPr>
          <w:rFonts w:ascii="Times New Roman" w:eastAsia="Times New Roman" w:hAnsi="Times New Roman" w:cs="Times New Roman"/>
          <w:bCs/>
          <w:i/>
          <w:iCs/>
          <w:sz w:val="28"/>
          <w:szCs w:val="28"/>
          <w:lang w:val="pt-BR"/>
        </w:rPr>
        <w:t>Đấu trường toán học VIOEDU</w:t>
      </w:r>
    </w:p>
    <w:tbl>
      <w:tblPr>
        <w:tblStyle w:val="TableGrid"/>
        <w:tblW w:w="9620" w:type="dxa"/>
        <w:tblLook w:val="04A0" w:firstRow="1" w:lastRow="0" w:firstColumn="1" w:lastColumn="0" w:noHBand="0" w:noVBand="1"/>
      </w:tblPr>
      <w:tblGrid>
        <w:gridCol w:w="1950"/>
        <w:gridCol w:w="1418"/>
        <w:gridCol w:w="1439"/>
        <w:gridCol w:w="1603"/>
        <w:gridCol w:w="1604"/>
        <w:gridCol w:w="1606"/>
      </w:tblGrid>
      <w:tr w:rsidR="004D658A" w14:paraId="3D4D3557" w14:textId="77777777" w:rsidTr="008F3D6D">
        <w:tc>
          <w:tcPr>
            <w:tcW w:w="1950" w:type="dxa"/>
            <w:shd w:val="clear" w:color="auto" w:fill="auto"/>
          </w:tcPr>
          <w:p w14:paraId="4CFFA0EF" w14:textId="77777777" w:rsidR="004D658A" w:rsidRDefault="004D658A" w:rsidP="008F3D6D">
            <w:pPr>
              <w:spacing w:line="288"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Khối 6,7,8,9</w:t>
            </w:r>
          </w:p>
        </w:tc>
        <w:tc>
          <w:tcPr>
            <w:tcW w:w="1418" w:type="dxa"/>
            <w:shd w:val="clear" w:color="auto" w:fill="auto"/>
          </w:tcPr>
          <w:p w14:paraId="05CDC44C" w14:textId="77777777" w:rsidR="004D658A" w:rsidRDefault="004D658A" w:rsidP="008F3D6D">
            <w:pPr>
              <w:spacing w:line="288"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Giải vàng</w:t>
            </w:r>
          </w:p>
        </w:tc>
        <w:tc>
          <w:tcPr>
            <w:tcW w:w="1439" w:type="dxa"/>
            <w:shd w:val="clear" w:color="auto" w:fill="auto"/>
          </w:tcPr>
          <w:p w14:paraId="41F0586C" w14:textId="77777777" w:rsidR="004D658A" w:rsidRDefault="004D658A" w:rsidP="008F3D6D">
            <w:pPr>
              <w:spacing w:line="288"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Giải bạc</w:t>
            </w:r>
          </w:p>
        </w:tc>
        <w:tc>
          <w:tcPr>
            <w:tcW w:w="1603" w:type="dxa"/>
            <w:shd w:val="clear" w:color="auto" w:fill="auto"/>
          </w:tcPr>
          <w:p w14:paraId="3C7D05A5" w14:textId="77777777" w:rsidR="004D658A" w:rsidRDefault="004D658A" w:rsidP="008F3D6D">
            <w:pPr>
              <w:spacing w:line="288"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Giải đồng</w:t>
            </w:r>
          </w:p>
        </w:tc>
        <w:tc>
          <w:tcPr>
            <w:tcW w:w="1604" w:type="dxa"/>
            <w:shd w:val="clear" w:color="auto" w:fill="auto"/>
          </w:tcPr>
          <w:p w14:paraId="234E5FB0" w14:textId="77777777" w:rsidR="004D658A" w:rsidRDefault="004D658A" w:rsidP="008F3D6D">
            <w:pPr>
              <w:spacing w:line="288"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Giải KK</w:t>
            </w:r>
          </w:p>
        </w:tc>
        <w:tc>
          <w:tcPr>
            <w:tcW w:w="1606" w:type="dxa"/>
            <w:shd w:val="clear" w:color="auto" w:fill="auto"/>
          </w:tcPr>
          <w:p w14:paraId="10B9A720" w14:textId="77777777" w:rsidR="004D658A" w:rsidRDefault="004D658A" w:rsidP="008F3D6D">
            <w:pPr>
              <w:spacing w:line="288"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Tổng số</w:t>
            </w:r>
          </w:p>
        </w:tc>
      </w:tr>
      <w:tr w:rsidR="004D658A" w14:paraId="6A0A9A7B" w14:textId="77777777" w:rsidTr="008F3D6D">
        <w:tc>
          <w:tcPr>
            <w:tcW w:w="1950" w:type="dxa"/>
            <w:shd w:val="clear" w:color="auto" w:fill="auto"/>
          </w:tcPr>
          <w:p w14:paraId="560425B8" w14:textId="77777777" w:rsidR="004D658A" w:rsidRDefault="004D658A" w:rsidP="008F3D6D">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Cấp TP</w:t>
            </w:r>
          </w:p>
        </w:tc>
        <w:tc>
          <w:tcPr>
            <w:tcW w:w="1418" w:type="dxa"/>
            <w:shd w:val="clear" w:color="auto" w:fill="auto"/>
          </w:tcPr>
          <w:p w14:paraId="7827D8E2"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sidRPr="00AB6A59">
              <w:rPr>
                <w:rFonts w:ascii="Times New Roman" w:eastAsia="Times New Roman" w:hAnsi="Times New Roman" w:cs="Times New Roman"/>
                <w:sz w:val="28"/>
                <w:szCs w:val="28"/>
              </w:rPr>
              <w:t>0</w:t>
            </w:r>
          </w:p>
        </w:tc>
        <w:tc>
          <w:tcPr>
            <w:tcW w:w="1439" w:type="dxa"/>
            <w:shd w:val="clear" w:color="auto" w:fill="auto"/>
          </w:tcPr>
          <w:p w14:paraId="2BB85C86"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sidRPr="00AB6A59">
              <w:rPr>
                <w:rFonts w:ascii="Times New Roman" w:eastAsia="Times New Roman" w:hAnsi="Times New Roman" w:cs="Times New Roman"/>
                <w:sz w:val="28"/>
                <w:szCs w:val="28"/>
              </w:rPr>
              <w:t>1</w:t>
            </w:r>
          </w:p>
        </w:tc>
        <w:tc>
          <w:tcPr>
            <w:tcW w:w="1603" w:type="dxa"/>
            <w:shd w:val="clear" w:color="auto" w:fill="auto"/>
          </w:tcPr>
          <w:p w14:paraId="5AC2556C"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604" w:type="dxa"/>
            <w:shd w:val="clear" w:color="auto" w:fill="auto"/>
          </w:tcPr>
          <w:p w14:paraId="6C53FAC8"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606" w:type="dxa"/>
            <w:shd w:val="clear" w:color="auto" w:fill="auto"/>
          </w:tcPr>
          <w:p w14:paraId="6CC8AFBB"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4D658A" w14:paraId="40C252EB" w14:textId="77777777" w:rsidTr="008F3D6D">
        <w:tc>
          <w:tcPr>
            <w:tcW w:w="1950" w:type="dxa"/>
            <w:shd w:val="clear" w:color="auto" w:fill="auto"/>
          </w:tcPr>
          <w:p w14:paraId="33D56323" w14:textId="77777777" w:rsidR="004D658A" w:rsidRDefault="004D658A" w:rsidP="008F3D6D">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Cấp huyện</w:t>
            </w:r>
          </w:p>
        </w:tc>
        <w:tc>
          <w:tcPr>
            <w:tcW w:w="1418" w:type="dxa"/>
            <w:shd w:val="clear" w:color="auto" w:fill="auto"/>
          </w:tcPr>
          <w:p w14:paraId="1C48F242"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439" w:type="dxa"/>
            <w:shd w:val="clear" w:color="auto" w:fill="auto"/>
          </w:tcPr>
          <w:p w14:paraId="35829ED3"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603" w:type="dxa"/>
            <w:shd w:val="clear" w:color="auto" w:fill="auto"/>
          </w:tcPr>
          <w:p w14:paraId="6F13DE1D" w14:textId="77777777" w:rsidR="004D658A" w:rsidRDefault="004D658A" w:rsidP="008F3D6D">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604" w:type="dxa"/>
            <w:shd w:val="clear" w:color="auto" w:fill="auto"/>
          </w:tcPr>
          <w:p w14:paraId="683CFA17"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1606" w:type="dxa"/>
            <w:shd w:val="clear" w:color="auto" w:fill="auto"/>
          </w:tcPr>
          <w:p w14:paraId="0653326E" w14:textId="77777777" w:rsidR="004D658A" w:rsidRPr="00AB6A59" w:rsidRDefault="004D658A" w:rsidP="008F3D6D">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r>
    </w:tbl>
    <w:p w14:paraId="79F3DA9C" w14:textId="77777777" w:rsidR="00337DA6" w:rsidRPr="00337DA6" w:rsidRDefault="00337DA6" w:rsidP="00337DA6">
      <w:pPr>
        <w:spacing w:after="0" w:line="240" w:lineRule="auto"/>
        <w:rPr>
          <w:rFonts w:ascii="Times New Roman" w:eastAsia="Times New Roman" w:hAnsi="Times New Roman"/>
          <w:sz w:val="28"/>
          <w:szCs w:val="28"/>
          <w:lang w:val="nb-NO"/>
        </w:rPr>
      </w:pPr>
    </w:p>
    <w:p w14:paraId="1B167954" w14:textId="77777777" w:rsidR="00102EE2" w:rsidRPr="00DE6BA6" w:rsidRDefault="00102EE2" w:rsidP="00221ADF">
      <w:pPr>
        <w:ind w:left="3600" w:firstLine="720"/>
        <w:rPr>
          <w:rFonts w:ascii="Times New Roman" w:hAnsi="Times New Roman" w:cs="Times New Roman"/>
          <w:i/>
          <w:sz w:val="28"/>
          <w:szCs w:val="28"/>
        </w:rPr>
      </w:pPr>
      <w:r w:rsidRPr="00DE6BA6">
        <w:rPr>
          <w:rFonts w:ascii="Times New Roman" w:hAnsi="Times New Roman" w:cs="Times New Roman"/>
          <w:i/>
          <w:sz w:val="28"/>
          <w:szCs w:val="28"/>
        </w:rPr>
        <w:t>Tam Hiệ</w:t>
      </w:r>
      <w:r w:rsidR="00660449" w:rsidRPr="00DE6BA6">
        <w:rPr>
          <w:rFonts w:ascii="Times New Roman" w:hAnsi="Times New Roman" w:cs="Times New Roman"/>
          <w:i/>
          <w:sz w:val="28"/>
          <w:szCs w:val="28"/>
        </w:rPr>
        <w:t xml:space="preserve">p ngày </w:t>
      </w:r>
      <w:r w:rsidR="007B7C95">
        <w:rPr>
          <w:rFonts w:ascii="Times New Roman" w:hAnsi="Times New Roman" w:cs="Times New Roman"/>
          <w:i/>
          <w:sz w:val="28"/>
          <w:szCs w:val="28"/>
        </w:rPr>
        <w:t xml:space="preserve">08 </w:t>
      </w:r>
      <w:r w:rsidR="00660449" w:rsidRPr="00DE6BA6">
        <w:rPr>
          <w:rFonts w:ascii="Times New Roman" w:hAnsi="Times New Roman" w:cs="Times New Roman"/>
          <w:i/>
          <w:sz w:val="28"/>
          <w:szCs w:val="28"/>
        </w:rPr>
        <w:t xml:space="preserve">tháng </w:t>
      </w:r>
      <w:r w:rsidR="007B7C95">
        <w:rPr>
          <w:rFonts w:ascii="Times New Roman" w:hAnsi="Times New Roman" w:cs="Times New Roman"/>
          <w:i/>
          <w:sz w:val="28"/>
          <w:szCs w:val="28"/>
        </w:rPr>
        <w:t xml:space="preserve">8 </w:t>
      </w:r>
      <w:r w:rsidR="00660449" w:rsidRPr="00DE6BA6">
        <w:rPr>
          <w:rFonts w:ascii="Times New Roman" w:hAnsi="Times New Roman" w:cs="Times New Roman"/>
          <w:i/>
          <w:sz w:val="28"/>
          <w:szCs w:val="28"/>
        </w:rPr>
        <w:t xml:space="preserve">năm </w:t>
      </w:r>
      <w:r w:rsidRPr="00DE6BA6">
        <w:rPr>
          <w:rFonts w:ascii="Times New Roman" w:hAnsi="Times New Roman" w:cs="Times New Roman"/>
          <w:i/>
          <w:sz w:val="28"/>
          <w:szCs w:val="28"/>
        </w:rPr>
        <w:t>202</w:t>
      </w:r>
      <w:r w:rsidR="00337DA6">
        <w:rPr>
          <w:rFonts w:ascii="Times New Roman" w:hAnsi="Times New Roman" w:cs="Times New Roman"/>
          <w:i/>
          <w:sz w:val="28"/>
          <w:szCs w:val="28"/>
        </w:rPr>
        <w:t>5</w:t>
      </w:r>
    </w:p>
    <w:p w14:paraId="5657F1C6" w14:textId="751ACDF2" w:rsidR="000E2ADD" w:rsidRPr="00347817" w:rsidRDefault="00102EE2" w:rsidP="007A30C7">
      <w:pPr>
        <w:rPr>
          <w:rFonts w:ascii="Times New Roman" w:hAnsi="Times New Roman" w:cs="Times New Roman"/>
          <w:b/>
          <w:sz w:val="28"/>
          <w:szCs w:val="28"/>
        </w:rPr>
      </w:pPr>
      <w:r w:rsidRPr="00DE6BA6">
        <w:rPr>
          <w:rFonts w:ascii="Times New Roman" w:hAnsi="Times New Roman" w:cs="Times New Roman"/>
          <w:sz w:val="28"/>
          <w:szCs w:val="28"/>
        </w:rPr>
        <w:t xml:space="preserve">                                                                               </w:t>
      </w:r>
      <w:r w:rsidRPr="00221ADF">
        <w:rPr>
          <w:rFonts w:ascii="Times New Roman" w:hAnsi="Times New Roman" w:cs="Times New Roman"/>
          <w:b/>
          <w:sz w:val="28"/>
          <w:szCs w:val="28"/>
        </w:rPr>
        <w:t>HIỆU TRƯỞNG</w:t>
      </w:r>
    </w:p>
    <w:p w14:paraId="38EC4895" w14:textId="77777777" w:rsidR="00347817" w:rsidRDefault="00347817" w:rsidP="00347817">
      <w:pPr>
        <w:ind w:left="6096"/>
        <w:jc w:val="both"/>
        <w:rPr>
          <w:rFonts w:ascii="Times New Roman" w:hAnsi="Times New Roman" w:cs="Times New Roman"/>
          <w:sz w:val="28"/>
          <w:szCs w:val="28"/>
          <w:lang w:val="vi-VN"/>
        </w:rPr>
      </w:pPr>
    </w:p>
    <w:p w14:paraId="06E3189E" w14:textId="089AE267" w:rsidR="00221ADF" w:rsidRDefault="00347817" w:rsidP="00347817">
      <w:pPr>
        <w:ind w:left="6096"/>
        <w:jc w:val="both"/>
        <w:rPr>
          <w:rFonts w:ascii="Times New Roman" w:hAnsi="Times New Roman" w:cs="Times New Roman"/>
          <w:sz w:val="28"/>
          <w:szCs w:val="28"/>
          <w:lang w:val="vi-VN"/>
        </w:rPr>
      </w:pPr>
      <w:r>
        <w:rPr>
          <w:rFonts w:ascii="Times New Roman" w:hAnsi="Times New Roman" w:cs="Times New Roman"/>
          <w:sz w:val="28"/>
          <w:szCs w:val="28"/>
          <w:lang w:val="vi-VN"/>
        </w:rPr>
        <w:t>(Đã ký)</w:t>
      </w:r>
    </w:p>
    <w:p w14:paraId="7917295E" w14:textId="77777777" w:rsidR="00347817" w:rsidRPr="00347817" w:rsidRDefault="00347817" w:rsidP="00347817">
      <w:pPr>
        <w:ind w:left="6096"/>
        <w:jc w:val="both"/>
        <w:rPr>
          <w:rFonts w:ascii="Times New Roman" w:hAnsi="Times New Roman" w:cs="Times New Roman"/>
          <w:sz w:val="28"/>
          <w:szCs w:val="28"/>
          <w:lang w:val="vi-VN"/>
        </w:rPr>
      </w:pPr>
    </w:p>
    <w:p w14:paraId="51341726" w14:textId="77777777" w:rsidR="00CC5188" w:rsidRPr="00A65069" w:rsidRDefault="000E2ADD" w:rsidP="007A30C7">
      <w:pPr>
        <w:rPr>
          <w:rFonts w:ascii="Times New Roman" w:hAnsi="Times New Roman" w:cs="Times New Roman"/>
          <w:sz w:val="28"/>
          <w:szCs w:val="28"/>
        </w:rPr>
      </w:pPr>
      <w:r w:rsidRPr="00DE6BA6">
        <w:rPr>
          <w:rFonts w:ascii="Times New Roman" w:hAnsi="Times New Roman" w:cs="Times New Roman"/>
          <w:sz w:val="28"/>
          <w:szCs w:val="28"/>
        </w:rPr>
        <w:t xml:space="preserve">                                                                              </w:t>
      </w:r>
      <w:r w:rsidR="00102EE2" w:rsidRPr="00DE6BA6">
        <w:rPr>
          <w:rFonts w:ascii="Times New Roman" w:hAnsi="Times New Roman" w:cs="Times New Roman"/>
          <w:b/>
          <w:sz w:val="28"/>
          <w:szCs w:val="28"/>
        </w:rPr>
        <w:t xml:space="preserve">  Bùi Thị Hải Lý</w:t>
      </w:r>
    </w:p>
    <w:sectPr w:rsidR="00CC5188" w:rsidRPr="00A65069" w:rsidSect="00F2434E">
      <w:footerReference w:type="default" r:id="rId7"/>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32A7" w14:textId="77777777" w:rsidR="00A976FB" w:rsidRDefault="00A976FB" w:rsidP="00221ADF">
      <w:pPr>
        <w:spacing w:after="0" w:line="240" w:lineRule="auto"/>
      </w:pPr>
      <w:r>
        <w:separator/>
      </w:r>
    </w:p>
  </w:endnote>
  <w:endnote w:type="continuationSeparator" w:id="0">
    <w:p w14:paraId="36AB79C3" w14:textId="77777777" w:rsidR="00A976FB" w:rsidRDefault="00A976FB" w:rsidP="0022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115565"/>
      <w:docPartObj>
        <w:docPartGallery w:val="Page Numbers (Bottom of Page)"/>
        <w:docPartUnique/>
      </w:docPartObj>
    </w:sdtPr>
    <w:sdtEndPr>
      <w:rPr>
        <w:noProof/>
      </w:rPr>
    </w:sdtEndPr>
    <w:sdtContent>
      <w:p w14:paraId="24341B1E" w14:textId="77777777" w:rsidR="00F2434E" w:rsidRDefault="00F2434E">
        <w:pPr>
          <w:pStyle w:val="Footer"/>
          <w:jc w:val="center"/>
        </w:pPr>
        <w:r>
          <w:fldChar w:fldCharType="begin"/>
        </w:r>
        <w:r>
          <w:instrText xml:space="preserve"> PAGE   \* MERGEFORMAT </w:instrText>
        </w:r>
        <w:r>
          <w:fldChar w:fldCharType="separate"/>
        </w:r>
        <w:r w:rsidR="00FB297D">
          <w:rPr>
            <w:noProof/>
          </w:rPr>
          <w:t>9</w:t>
        </w:r>
        <w:r>
          <w:rPr>
            <w:noProof/>
          </w:rPr>
          <w:fldChar w:fldCharType="end"/>
        </w:r>
      </w:p>
    </w:sdtContent>
  </w:sdt>
  <w:p w14:paraId="7E011F91" w14:textId="77777777" w:rsidR="00F2434E" w:rsidRDefault="00F24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FD38" w14:textId="77777777" w:rsidR="00A976FB" w:rsidRDefault="00A976FB" w:rsidP="00221ADF">
      <w:pPr>
        <w:spacing w:after="0" w:line="240" w:lineRule="auto"/>
      </w:pPr>
      <w:r>
        <w:separator/>
      </w:r>
    </w:p>
  </w:footnote>
  <w:footnote w:type="continuationSeparator" w:id="0">
    <w:p w14:paraId="60600AD9" w14:textId="77777777" w:rsidR="00A976FB" w:rsidRDefault="00A976FB" w:rsidP="00221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64CF"/>
    <w:multiLevelType w:val="hybridMultilevel"/>
    <w:tmpl w:val="AEC44928"/>
    <w:lvl w:ilvl="0" w:tplc="3E2CAB64">
      <w:start w:val="4"/>
      <w:numFmt w:val="bullet"/>
      <w:lvlText w:val="-"/>
      <w:lvlJc w:val="left"/>
      <w:pPr>
        <w:ind w:left="720" w:hanging="360"/>
      </w:pPr>
      <w:rPr>
        <w:rFonts w:ascii="Times New Roman" w:eastAsia="Times New Roman" w:hAnsi="Times New Roman" w:cs="Times New Roman" w:hint="default"/>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50647"/>
    <w:multiLevelType w:val="hybridMultilevel"/>
    <w:tmpl w:val="DA601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D63F3"/>
    <w:multiLevelType w:val="hybridMultilevel"/>
    <w:tmpl w:val="BD96C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188994">
    <w:abstractNumId w:val="2"/>
  </w:num>
  <w:num w:numId="2" w16cid:durableId="1910381366">
    <w:abstractNumId w:val="1"/>
  </w:num>
  <w:num w:numId="3" w16cid:durableId="44840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C7"/>
    <w:rsid w:val="00003D5D"/>
    <w:rsid w:val="00006FBC"/>
    <w:rsid w:val="000269BA"/>
    <w:rsid w:val="0003111B"/>
    <w:rsid w:val="00045CB1"/>
    <w:rsid w:val="000471E4"/>
    <w:rsid w:val="00051FD9"/>
    <w:rsid w:val="00064AE4"/>
    <w:rsid w:val="00074F39"/>
    <w:rsid w:val="000755F5"/>
    <w:rsid w:val="00095B81"/>
    <w:rsid w:val="000A09D9"/>
    <w:rsid w:val="000A12C0"/>
    <w:rsid w:val="000D1000"/>
    <w:rsid w:val="000E2ADD"/>
    <w:rsid w:val="000F1426"/>
    <w:rsid w:val="0010027C"/>
    <w:rsid w:val="00102EE2"/>
    <w:rsid w:val="00130185"/>
    <w:rsid w:val="001456C0"/>
    <w:rsid w:val="00151088"/>
    <w:rsid w:val="001B4C5F"/>
    <w:rsid w:val="001C5B7B"/>
    <w:rsid w:val="001E5160"/>
    <w:rsid w:val="001E5955"/>
    <w:rsid w:val="002029FC"/>
    <w:rsid w:val="00212E53"/>
    <w:rsid w:val="00221ADF"/>
    <w:rsid w:val="0024416D"/>
    <w:rsid w:val="002866F6"/>
    <w:rsid w:val="0028780D"/>
    <w:rsid w:val="002B7CDD"/>
    <w:rsid w:val="0030015F"/>
    <w:rsid w:val="0030791C"/>
    <w:rsid w:val="003336D8"/>
    <w:rsid w:val="00337DA6"/>
    <w:rsid w:val="00347817"/>
    <w:rsid w:val="0037407F"/>
    <w:rsid w:val="003856CA"/>
    <w:rsid w:val="003A54E1"/>
    <w:rsid w:val="003B0D06"/>
    <w:rsid w:val="003B2C18"/>
    <w:rsid w:val="003E18EC"/>
    <w:rsid w:val="004517F9"/>
    <w:rsid w:val="0046303F"/>
    <w:rsid w:val="00464E80"/>
    <w:rsid w:val="00465DBC"/>
    <w:rsid w:val="00471D45"/>
    <w:rsid w:val="00472372"/>
    <w:rsid w:val="0047517F"/>
    <w:rsid w:val="004C372C"/>
    <w:rsid w:val="004D658A"/>
    <w:rsid w:val="004E37A3"/>
    <w:rsid w:val="005100DE"/>
    <w:rsid w:val="005153B8"/>
    <w:rsid w:val="00560769"/>
    <w:rsid w:val="005753DD"/>
    <w:rsid w:val="00586C3D"/>
    <w:rsid w:val="005A2AF3"/>
    <w:rsid w:val="005B4E12"/>
    <w:rsid w:val="005F305E"/>
    <w:rsid w:val="005F4E80"/>
    <w:rsid w:val="00602704"/>
    <w:rsid w:val="00602750"/>
    <w:rsid w:val="00603D29"/>
    <w:rsid w:val="006267A1"/>
    <w:rsid w:val="006461EB"/>
    <w:rsid w:val="00660449"/>
    <w:rsid w:val="00673C40"/>
    <w:rsid w:val="006A4AE6"/>
    <w:rsid w:val="006C463B"/>
    <w:rsid w:val="006D4F0B"/>
    <w:rsid w:val="007115E1"/>
    <w:rsid w:val="0076163B"/>
    <w:rsid w:val="00795B00"/>
    <w:rsid w:val="007A30C7"/>
    <w:rsid w:val="007A5DEC"/>
    <w:rsid w:val="007B7C95"/>
    <w:rsid w:val="007D6513"/>
    <w:rsid w:val="007F629F"/>
    <w:rsid w:val="00802B5D"/>
    <w:rsid w:val="00816D1B"/>
    <w:rsid w:val="00835D47"/>
    <w:rsid w:val="00851760"/>
    <w:rsid w:val="00853222"/>
    <w:rsid w:val="00863DA9"/>
    <w:rsid w:val="00884571"/>
    <w:rsid w:val="00886574"/>
    <w:rsid w:val="00892177"/>
    <w:rsid w:val="00895FF1"/>
    <w:rsid w:val="008B5192"/>
    <w:rsid w:val="008B5349"/>
    <w:rsid w:val="008D24F2"/>
    <w:rsid w:val="008F158C"/>
    <w:rsid w:val="008F267B"/>
    <w:rsid w:val="0092036E"/>
    <w:rsid w:val="00932F6E"/>
    <w:rsid w:val="009469C5"/>
    <w:rsid w:val="00956B17"/>
    <w:rsid w:val="00986C83"/>
    <w:rsid w:val="009A0A94"/>
    <w:rsid w:val="009F015B"/>
    <w:rsid w:val="00A424A1"/>
    <w:rsid w:val="00A65069"/>
    <w:rsid w:val="00A96068"/>
    <w:rsid w:val="00A976FB"/>
    <w:rsid w:val="00AA5380"/>
    <w:rsid w:val="00AC6102"/>
    <w:rsid w:val="00AD1A20"/>
    <w:rsid w:val="00B12B58"/>
    <w:rsid w:val="00B23675"/>
    <w:rsid w:val="00B420AD"/>
    <w:rsid w:val="00B918CC"/>
    <w:rsid w:val="00BB1A11"/>
    <w:rsid w:val="00BC0D8D"/>
    <w:rsid w:val="00BC2A6D"/>
    <w:rsid w:val="00BC5224"/>
    <w:rsid w:val="00BC7E8F"/>
    <w:rsid w:val="00BF462A"/>
    <w:rsid w:val="00C04F6B"/>
    <w:rsid w:val="00C16077"/>
    <w:rsid w:val="00C50C58"/>
    <w:rsid w:val="00C64BC5"/>
    <w:rsid w:val="00C95C99"/>
    <w:rsid w:val="00CB7A20"/>
    <w:rsid w:val="00CC5188"/>
    <w:rsid w:val="00CF0906"/>
    <w:rsid w:val="00D0385A"/>
    <w:rsid w:val="00D121BC"/>
    <w:rsid w:val="00D31C36"/>
    <w:rsid w:val="00D56D97"/>
    <w:rsid w:val="00D7042C"/>
    <w:rsid w:val="00D95B29"/>
    <w:rsid w:val="00DA0DA1"/>
    <w:rsid w:val="00DA2124"/>
    <w:rsid w:val="00DA2224"/>
    <w:rsid w:val="00DB2E88"/>
    <w:rsid w:val="00DB5CC0"/>
    <w:rsid w:val="00DD44FD"/>
    <w:rsid w:val="00DE2587"/>
    <w:rsid w:val="00DE6BA6"/>
    <w:rsid w:val="00E14788"/>
    <w:rsid w:val="00E15D44"/>
    <w:rsid w:val="00E302DE"/>
    <w:rsid w:val="00E3470A"/>
    <w:rsid w:val="00E42174"/>
    <w:rsid w:val="00E46BE8"/>
    <w:rsid w:val="00E5124C"/>
    <w:rsid w:val="00E80435"/>
    <w:rsid w:val="00E92ADF"/>
    <w:rsid w:val="00E95598"/>
    <w:rsid w:val="00EA74A5"/>
    <w:rsid w:val="00EB16A1"/>
    <w:rsid w:val="00EC11D9"/>
    <w:rsid w:val="00EC7F2A"/>
    <w:rsid w:val="00F2434E"/>
    <w:rsid w:val="00F265BA"/>
    <w:rsid w:val="00F33AC3"/>
    <w:rsid w:val="00F45C95"/>
    <w:rsid w:val="00F51F72"/>
    <w:rsid w:val="00F652D4"/>
    <w:rsid w:val="00F653D5"/>
    <w:rsid w:val="00F91506"/>
    <w:rsid w:val="00F952C5"/>
    <w:rsid w:val="00F9608E"/>
    <w:rsid w:val="00FB1582"/>
    <w:rsid w:val="00FB297D"/>
    <w:rsid w:val="00FB377E"/>
    <w:rsid w:val="00FC0F32"/>
    <w:rsid w:val="00FE2B54"/>
    <w:rsid w:val="00FE79DC"/>
    <w:rsid w:val="00FF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81AC"/>
  <w15:chartTrackingRefBased/>
  <w15:docId w15:val="{443551EF-BCCA-4747-9322-0CAA90A6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E80"/>
  </w:style>
  <w:style w:type="paragraph" w:styleId="Heading1">
    <w:name w:val="heading 1"/>
    <w:basedOn w:val="Normal"/>
    <w:next w:val="Normal"/>
    <w:link w:val="Heading1Char"/>
    <w:uiPriority w:val="9"/>
    <w:qFormat/>
    <w:rsid w:val="00835D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2C0"/>
    <w:pPr>
      <w:ind w:left="720"/>
      <w:contextualSpacing/>
    </w:pPr>
  </w:style>
  <w:style w:type="paragraph" w:customStyle="1" w:styleId="Style1">
    <w:name w:val="Style1"/>
    <w:basedOn w:val="Heading1"/>
    <w:qFormat/>
    <w:rsid w:val="00835D47"/>
    <w:pPr>
      <w:keepLines w:val="0"/>
      <w:spacing w:before="0" w:line="360" w:lineRule="auto"/>
      <w:jc w:val="center"/>
    </w:pPr>
    <w:rPr>
      <w:rFonts w:ascii="Times New Roman" w:eastAsia="Times New Roman" w:hAnsi="Times New Roman" w:cs="Times New Roman"/>
      <w:b/>
      <w:bCs/>
      <w:color w:val="auto"/>
      <w:kern w:val="32"/>
      <w:sz w:val="28"/>
      <w:szCs w:val="28"/>
    </w:rPr>
  </w:style>
  <w:style w:type="character" w:customStyle="1" w:styleId="Heading1Char">
    <w:name w:val="Heading 1 Char"/>
    <w:basedOn w:val="DefaultParagraphFont"/>
    <w:link w:val="Heading1"/>
    <w:uiPriority w:val="9"/>
    <w:rsid w:val="00835D4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8F1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ADF"/>
  </w:style>
  <w:style w:type="paragraph" w:styleId="Footer">
    <w:name w:val="footer"/>
    <w:basedOn w:val="Normal"/>
    <w:link w:val="FooterChar"/>
    <w:uiPriority w:val="99"/>
    <w:unhideWhenUsed/>
    <w:rsid w:val="00221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85356">
      <w:bodyDiv w:val="1"/>
      <w:marLeft w:val="0"/>
      <w:marRight w:val="0"/>
      <w:marTop w:val="0"/>
      <w:marBottom w:val="0"/>
      <w:divBdr>
        <w:top w:val="none" w:sz="0" w:space="0" w:color="auto"/>
        <w:left w:val="none" w:sz="0" w:space="0" w:color="auto"/>
        <w:bottom w:val="none" w:sz="0" w:space="0" w:color="auto"/>
        <w:right w:val="none" w:sz="0" w:space="0" w:color="auto"/>
      </w:divBdr>
    </w:div>
    <w:div w:id="883326936">
      <w:bodyDiv w:val="1"/>
      <w:marLeft w:val="0"/>
      <w:marRight w:val="0"/>
      <w:marTop w:val="0"/>
      <w:marBottom w:val="0"/>
      <w:divBdr>
        <w:top w:val="none" w:sz="0" w:space="0" w:color="auto"/>
        <w:left w:val="none" w:sz="0" w:space="0" w:color="auto"/>
        <w:bottom w:val="none" w:sz="0" w:space="0" w:color="auto"/>
        <w:right w:val="none" w:sz="0" w:space="0" w:color="auto"/>
      </w:divBdr>
    </w:div>
    <w:div w:id="1098720773">
      <w:bodyDiv w:val="1"/>
      <w:marLeft w:val="0"/>
      <w:marRight w:val="0"/>
      <w:marTop w:val="0"/>
      <w:marBottom w:val="0"/>
      <w:divBdr>
        <w:top w:val="none" w:sz="0" w:space="0" w:color="auto"/>
        <w:left w:val="none" w:sz="0" w:space="0" w:color="auto"/>
        <w:bottom w:val="none" w:sz="0" w:space="0" w:color="auto"/>
        <w:right w:val="none" w:sz="0" w:space="0" w:color="auto"/>
      </w:divBdr>
    </w:div>
    <w:div w:id="195625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Tiến Anh Nguyễn</cp:lastModifiedBy>
  <cp:revision>3</cp:revision>
  <dcterms:created xsi:type="dcterms:W3CDTF">2025-08-08T04:17:00Z</dcterms:created>
  <dcterms:modified xsi:type="dcterms:W3CDTF">2025-08-08T04:17:00Z</dcterms:modified>
</cp:coreProperties>
</file>