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7C6C1" w14:textId="4A55704D" w:rsidR="003B17A5" w:rsidRDefault="003B17A5" w:rsidP="00464C2C">
      <w:pPr>
        <w:jc w:val="center"/>
      </w:pPr>
      <w:r>
        <w:t xml:space="preserve">CHUYÊN ĐỀ TOÁN CẤP HUYỆN </w:t>
      </w:r>
      <w:r w:rsidR="00322DC6">
        <w:t xml:space="preserve">CỦA TRƯỜNG THCS THANH LIỆT </w:t>
      </w:r>
      <w:r w:rsidR="00EA2577">
        <w:t>ĐỂ LẠI NHIỀU CẢM XÚC CHO HỌC SINH VÀ CÁC THẦY CÔ GIÁO ĐẾN TỪ 17 TRƯỜNG THCS TRÊN ĐỊA BÀN HUYỆN THANH TRÌ</w:t>
      </w:r>
    </w:p>
    <w:p w14:paraId="2EAEB969" w14:textId="77777777" w:rsidR="00EA2577" w:rsidRDefault="00EA2577" w:rsidP="00464C2C">
      <w:pPr>
        <w:widowControl w:val="0"/>
        <w:spacing w:after="0" w:line="288" w:lineRule="auto"/>
        <w:jc w:val="both"/>
        <w:rPr>
          <w:b w:val="0"/>
          <w:bCs w:val="0"/>
          <w:szCs w:val="28"/>
        </w:rPr>
      </w:pPr>
    </w:p>
    <w:p w14:paraId="18ADDEE0" w14:textId="1D221FEE" w:rsidR="003B17A5" w:rsidRPr="003B17A5" w:rsidRDefault="003B17A5" w:rsidP="00464C2C">
      <w:pPr>
        <w:widowControl w:val="0"/>
        <w:spacing w:after="0" w:line="288" w:lineRule="auto"/>
        <w:ind w:firstLine="720"/>
        <w:jc w:val="both"/>
        <w:rPr>
          <w:rFonts w:eastAsia="Calibri"/>
          <w:b w:val="0"/>
          <w:bCs w:val="0"/>
          <w:color w:val="FF0000"/>
          <w:kern w:val="0"/>
          <w:szCs w:val="28"/>
          <w14:ligatures w14:val="none"/>
        </w:rPr>
      </w:pPr>
      <w:r w:rsidRPr="00EA2577">
        <w:rPr>
          <w:b w:val="0"/>
          <w:bCs w:val="0"/>
          <w:szCs w:val="28"/>
        </w:rPr>
        <w:t>Thực hiện kế hoạch năm học 2024 – 2025, chiều n</w:t>
      </w:r>
      <w:r w:rsidR="00464C2C">
        <w:rPr>
          <w:b w:val="0"/>
          <w:bCs w:val="0"/>
          <w:szCs w:val="28"/>
        </w:rPr>
        <w:t>g</w:t>
      </w:r>
      <w:r w:rsidRPr="00EA2577">
        <w:rPr>
          <w:b w:val="0"/>
          <w:bCs w:val="0"/>
          <w:szCs w:val="28"/>
        </w:rPr>
        <w:t xml:space="preserve">ày 15/01/2025,  trường THCS Thanh Liệt </w:t>
      </w:r>
      <w:r w:rsidR="00BC7171">
        <w:rPr>
          <w:b w:val="0"/>
          <w:bCs w:val="0"/>
          <w:szCs w:val="28"/>
        </w:rPr>
        <w:t>thực hiện chuyên đề Toán</w:t>
      </w:r>
      <w:r w:rsidRPr="00EA2577">
        <w:rPr>
          <w:b w:val="0"/>
          <w:bCs w:val="0"/>
          <w:szCs w:val="28"/>
        </w:rPr>
        <w:t xml:space="preserve"> “Rèn kỹ năng giải bài tập hình học phẳng cho học sinh lớp 9” với tiết dạy minh họa: Ôn tập hình học. Tiết dạy do cô giáo Chử Thị Bích Duyên và học sinh lớp 9A1 thực hiện</w:t>
      </w:r>
      <w:r w:rsidR="006E113A">
        <w:rPr>
          <w:b w:val="0"/>
          <w:bCs w:val="0"/>
          <w:szCs w:val="28"/>
        </w:rPr>
        <w:t>.</w:t>
      </w:r>
    </w:p>
    <w:p w14:paraId="224C0A3F" w14:textId="7B8E35A8" w:rsidR="003B17A5" w:rsidRDefault="003B17A5" w:rsidP="00464C2C">
      <w:pPr>
        <w:ind w:firstLine="720"/>
        <w:jc w:val="both"/>
        <w:rPr>
          <w:b w:val="0"/>
          <w:bCs w:val="0"/>
          <w:szCs w:val="28"/>
        </w:rPr>
      </w:pPr>
      <w:r w:rsidRPr="00EA2577">
        <w:rPr>
          <w:b w:val="0"/>
          <w:bCs w:val="0"/>
          <w:szCs w:val="28"/>
        </w:rPr>
        <w:t xml:space="preserve">Tới dự tiết chuyên đề có cô giáo Lã Thị Tuyết Nhung – phó trưởng phòng GD&amp;ĐT huyện Thanh Trì. Ngoài ra còn có các thầy cô giáo </w:t>
      </w:r>
      <w:r w:rsidR="00BC7171">
        <w:rPr>
          <w:b w:val="0"/>
          <w:bCs w:val="0"/>
          <w:szCs w:val="28"/>
        </w:rPr>
        <w:t>đại diện BGH</w:t>
      </w:r>
      <w:r w:rsidRPr="00EA2577">
        <w:rPr>
          <w:b w:val="0"/>
          <w:bCs w:val="0"/>
          <w:szCs w:val="28"/>
        </w:rPr>
        <w:t xml:space="preserve"> các nhà trường, giáo viên dạy môn Toán lớp 9 của 17 trường THCS trên địa bàn huyện Thanh Trì. Đặc biệt, chuyên đề còn chào đón </w:t>
      </w:r>
      <w:r w:rsidR="00BC7171">
        <w:rPr>
          <w:b w:val="0"/>
          <w:bCs w:val="0"/>
          <w:szCs w:val="28"/>
        </w:rPr>
        <w:t xml:space="preserve">các </w:t>
      </w:r>
      <w:r w:rsidRPr="00EA2577">
        <w:rPr>
          <w:b w:val="0"/>
          <w:bCs w:val="0"/>
          <w:szCs w:val="28"/>
        </w:rPr>
        <w:t xml:space="preserve">thầy cô giáo </w:t>
      </w:r>
      <w:r w:rsidR="00BC7171">
        <w:rPr>
          <w:b w:val="0"/>
          <w:bCs w:val="0"/>
          <w:szCs w:val="28"/>
        </w:rPr>
        <w:t>đại diện BGH</w:t>
      </w:r>
      <w:r w:rsidR="00464C2C">
        <w:rPr>
          <w:b w:val="0"/>
          <w:bCs w:val="0"/>
          <w:szCs w:val="28"/>
        </w:rPr>
        <w:t xml:space="preserve"> và giáo viên</w:t>
      </w:r>
      <w:r w:rsidRPr="00EA2577">
        <w:rPr>
          <w:b w:val="0"/>
          <w:bCs w:val="0"/>
          <w:szCs w:val="28"/>
        </w:rPr>
        <w:t xml:space="preserve"> </w:t>
      </w:r>
      <w:r w:rsidR="00BC7171">
        <w:rPr>
          <w:b w:val="0"/>
          <w:bCs w:val="0"/>
          <w:szCs w:val="28"/>
        </w:rPr>
        <w:t xml:space="preserve">dạy Toán </w:t>
      </w:r>
      <w:r w:rsidRPr="00EA2577">
        <w:rPr>
          <w:b w:val="0"/>
          <w:bCs w:val="0"/>
          <w:szCs w:val="28"/>
        </w:rPr>
        <w:t xml:space="preserve">trường </w:t>
      </w:r>
      <w:r w:rsidR="00BC7171">
        <w:rPr>
          <w:b w:val="0"/>
          <w:bCs w:val="0"/>
          <w:szCs w:val="28"/>
        </w:rPr>
        <w:t xml:space="preserve">THCS </w:t>
      </w:r>
      <w:r w:rsidRPr="00EA2577">
        <w:rPr>
          <w:b w:val="0"/>
          <w:bCs w:val="0"/>
          <w:szCs w:val="28"/>
        </w:rPr>
        <w:t xml:space="preserve">Nam Phương Tiến </w:t>
      </w:r>
      <w:r w:rsidR="0030381B">
        <w:rPr>
          <w:b w:val="0"/>
          <w:bCs w:val="0"/>
          <w:szCs w:val="28"/>
        </w:rPr>
        <w:t>B</w:t>
      </w:r>
      <w:r w:rsidRPr="00EA2577">
        <w:rPr>
          <w:b w:val="0"/>
          <w:bCs w:val="0"/>
          <w:szCs w:val="28"/>
        </w:rPr>
        <w:t xml:space="preserve"> huyện </w:t>
      </w:r>
      <w:r w:rsidR="00407E2D" w:rsidRPr="00EA2577">
        <w:rPr>
          <w:b w:val="0"/>
          <w:bCs w:val="0"/>
          <w:szCs w:val="28"/>
        </w:rPr>
        <w:t>Chương Mỹ</w:t>
      </w:r>
      <w:r w:rsidRPr="00EA2577">
        <w:rPr>
          <w:b w:val="0"/>
          <w:bCs w:val="0"/>
          <w:szCs w:val="28"/>
        </w:rPr>
        <w:t xml:space="preserve"> - </w:t>
      </w:r>
      <w:r w:rsidR="00EA2577">
        <w:rPr>
          <w:b w:val="0"/>
          <w:bCs w:val="0"/>
          <w:szCs w:val="28"/>
        </w:rPr>
        <w:t xml:space="preserve">ngôi trường “kết nghĩa” với trường THCS Thanh Liệt. </w:t>
      </w:r>
    </w:p>
    <w:p w14:paraId="48B3DC02" w14:textId="73A7CC72" w:rsidR="00464C2C" w:rsidRPr="00EA2577" w:rsidRDefault="00464C2C" w:rsidP="000017A4">
      <w:pPr>
        <w:ind w:firstLine="720"/>
        <w:jc w:val="center"/>
        <w:rPr>
          <w:b w:val="0"/>
          <w:bCs w:val="0"/>
          <w:szCs w:val="28"/>
        </w:rPr>
      </w:pPr>
      <w:r>
        <w:rPr>
          <w:noProof/>
        </w:rPr>
        <w:drawing>
          <wp:inline distT="0" distB="0" distL="0" distR="0" wp14:anchorId="075B355E" wp14:editId="1675A1A9">
            <wp:extent cx="4438650" cy="3333884"/>
            <wp:effectExtent l="0" t="0" r="0" b="0"/>
            <wp:docPr id="892069513"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69513" name="Picture 1" descr="A group of people sitting at a table&#10;&#10;Description automatically generated"/>
                    <pic:cNvPicPr/>
                  </pic:nvPicPr>
                  <pic:blipFill>
                    <a:blip r:embed="rId4"/>
                    <a:stretch>
                      <a:fillRect/>
                    </a:stretch>
                  </pic:blipFill>
                  <pic:spPr>
                    <a:xfrm>
                      <a:off x="0" y="0"/>
                      <a:ext cx="4462250" cy="3351610"/>
                    </a:xfrm>
                    <a:prstGeom prst="rect">
                      <a:avLst/>
                    </a:prstGeom>
                  </pic:spPr>
                </pic:pic>
              </a:graphicData>
            </a:graphic>
          </wp:inline>
        </w:drawing>
      </w:r>
    </w:p>
    <w:p w14:paraId="2B676D5F" w14:textId="49A0E056" w:rsidR="00882DBD" w:rsidRDefault="00882DBD" w:rsidP="00464C2C">
      <w:pPr>
        <w:ind w:firstLine="720"/>
        <w:jc w:val="both"/>
        <w:rPr>
          <w:b w:val="0"/>
          <w:bCs w:val="0"/>
          <w:szCs w:val="28"/>
        </w:rPr>
      </w:pPr>
      <w:r w:rsidRPr="00EA2577">
        <w:rPr>
          <w:b w:val="0"/>
          <w:bCs w:val="0"/>
          <w:szCs w:val="28"/>
        </w:rPr>
        <w:t>Tiết dạy</w:t>
      </w:r>
      <w:r w:rsidR="00D14D54" w:rsidRPr="00EA2577">
        <w:rPr>
          <w:b w:val="0"/>
          <w:bCs w:val="0"/>
          <w:szCs w:val="28"/>
        </w:rPr>
        <w:t xml:space="preserve"> thể hiệ</w:t>
      </w:r>
      <w:r w:rsidR="00BC7171">
        <w:rPr>
          <w:b w:val="0"/>
          <w:bCs w:val="0"/>
          <w:szCs w:val="28"/>
        </w:rPr>
        <w:t xml:space="preserve">n </w:t>
      </w:r>
      <w:r w:rsidR="00D14D54" w:rsidRPr="00EA2577">
        <w:rPr>
          <w:b w:val="0"/>
          <w:bCs w:val="0"/>
          <w:szCs w:val="28"/>
        </w:rPr>
        <w:t xml:space="preserve">cách tiếp cận tích cực và sáng tạo trong việc giảng dạy môn Toán. </w:t>
      </w:r>
      <w:r w:rsidRPr="00EA2577">
        <w:rPr>
          <w:b w:val="0"/>
          <w:bCs w:val="0"/>
          <w:szCs w:val="28"/>
        </w:rPr>
        <w:t>Qua việc hướng dẫn bài tập về nhà, cô Duyên đã chỉ rõ một số lỗi mà học sinh hay mắc trong quá trình làm bài</w:t>
      </w:r>
      <w:r w:rsidR="00407E2D" w:rsidRPr="00EA2577">
        <w:rPr>
          <w:b w:val="0"/>
          <w:bCs w:val="0"/>
          <w:szCs w:val="28"/>
        </w:rPr>
        <w:t>, từ đó giúp học sinh khắc phục sai lầm khi trình bày bài</w:t>
      </w:r>
      <w:r w:rsidRPr="00EA2577">
        <w:rPr>
          <w:b w:val="0"/>
          <w:bCs w:val="0"/>
          <w:szCs w:val="28"/>
        </w:rPr>
        <w:t xml:space="preserve">. Đồng </w:t>
      </w:r>
      <w:r w:rsidRPr="00EA2577">
        <w:rPr>
          <w:b w:val="0"/>
          <w:bCs w:val="0"/>
          <w:szCs w:val="28"/>
        </w:rPr>
        <w:lastRenderedPageBreak/>
        <w:t xml:space="preserve">thời, việc sử dụng công cụ Padlet </w:t>
      </w:r>
      <w:r w:rsidR="00407E2D" w:rsidRPr="00EA2577">
        <w:rPr>
          <w:b w:val="0"/>
          <w:bCs w:val="0"/>
          <w:szCs w:val="28"/>
        </w:rPr>
        <w:t>cũng là cách thức hiệu quả để giáo viên có thể kiểm tra việc hoàn thiện và chuẩn bị bài của học sinh trước khi đến lớp.</w:t>
      </w:r>
    </w:p>
    <w:p w14:paraId="1D06611F" w14:textId="289F144A" w:rsidR="00464C2C" w:rsidRPr="00EA2577" w:rsidRDefault="00464C2C" w:rsidP="000017A4">
      <w:pPr>
        <w:ind w:firstLine="720"/>
        <w:jc w:val="center"/>
        <w:rPr>
          <w:b w:val="0"/>
          <w:bCs w:val="0"/>
          <w:szCs w:val="28"/>
        </w:rPr>
      </w:pPr>
      <w:r>
        <w:rPr>
          <w:noProof/>
        </w:rPr>
        <w:drawing>
          <wp:inline distT="0" distB="0" distL="0" distR="0" wp14:anchorId="79DA365E" wp14:editId="18A3D46E">
            <wp:extent cx="4610100" cy="2607397"/>
            <wp:effectExtent l="0" t="0" r="0" b="2540"/>
            <wp:docPr id="2136169020"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69020" name="Picture 1" descr="A group of people in a classroom&#10;&#10;Description automatically generated"/>
                    <pic:cNvPicPr/>
                  </pic:nvPicPr>
                  <pic:blipFill>
                    <a:blip r:embed="rId5"/>
                    <a:stretch>
                      <a:fillRect/>
                    </a:stretch>
                  </pic:blipFill>
                  <pic:spPr>
                    <a:xfrm>
                      <a:off x="0" y="0"/>
                      <a:ext cx="4627500" cy="2617238"/>
                    </a:xfrm>
                    <a:prstGeom prst="rect">
                      <a:avLst/>
                    </a:prstGeom>
                  </pic:spPr>
                </pic:pic>
              </a:graphicData>
            </a:graphic>
          </wp:inline>
        </w:drawing>
      </w:r>
    </w:p>
    <w:p w14:paraId="50AAD862" w14:textId="6879F555" w:rsidR="00882DBD" w:rsidRDefault="00407E2D" w:rsidP="00464C2C">
      <w:pPr>
        <w:ind w:firstLine="720"/>
        <w:jc w:val="both"/>
        <w:rPr>
          <w:b w:val="0"/>
          <w:bCs w:val="0"/>
          <w:szCs w:val="28"/>
        </w:rPr>
      </w:pPr>
      <w:r w:rsidRPr="00EA2577">
        <w:rPr>
          <w:b w:val="0"/>
          <w:bCs w:val="0"/>
          <w:szCs w:val="28"/>
        </w:rPr>
        <w:t xml:space="preserve">Bám sát mục tiêu cần đạt và các phương pháp tổ chức hoạt động dạy học, thông qua chuyến </w:t>
      </w:r>
      <w:r w:rsidR="00011AAE">
        <w:rPr>
          <w:b w:val="0"/>
          <w:bCs w:val="0"/>
          <w:szCs w:val="28"/>
        </w:rPr>
        <w:t>d</w:t>
      </w:r>
      <w:r w:rsidRPr="00EA2577">
        <w:rPr>
          <w:b w:val="0"/>
          <w:bCs w:val="0"/>
          <w:szCs w:val="28"/>
        </w:rPr>
        <w:t xml:space="preserve">u </w:t>
      </w:r>
      <w:r w:rsidR="00011AAE">
        <w:rPr>
          <w:b w:val="0"/>
          <w:bCs w:val="0"/>
          <w:szCs w:val="28"/>
        </w:rPr>
        <w:t>x</w:t>
      </w:r>
      <w:r w:rsidRPr="00EA2577">
        <w:rPr>
          <w:b w:val="0"/>
          <w:bCs w:val="0"/>
          <w:szCs w:val="28"/>
        </w:rPr>
        <w:t xml:space="preserve">uân với 3 nhiệm vụ bí mật, học sinh tham gia tích cực vào quá trình học tập, từ đó giúp </w:t>
      </w:r>
      <w:r w:rsidR="00011AAE">
        <w:rPr>
          <w:b w:val="0"/>
          <w:bCs w:val="0"/>
          <w:szCs w:val="28"/>
        </w:rPr>
        <w:t>các em</w:t>
      </w:r>
      <w:r w:rsidRPr="00EA2577">
        <w:rPr>
          <w:b w:val="0"/>
          <w:bCs w:val="0"/>
          <w:szCs w:val="28"/>
        </w:rPr>
        <w:t xml:space="preserve"> hiểu sâu hơn và nhớ lâu hơn các kiến thức đã học. Qua mỗi nhiệm vụ, học sinh được </w:t>
      </w:r>
      <w:r w:rsidR="002C2A1E" w:rsidRPr="00EA2577">
        <w:rPr>
          <w:b w:val="0"/>
          <w:bCs w:val="0"/>
          <w:szCs w:val="28"/>
        </w:rPr>
        <w:t xml:space="preserve">giải quyết vấn đề, thảo luận nhóm và tìm hiểu thực tế. Những hoạt động này không chỉ giúp học sinh phát triển kỹ năng tư duy logic và sáng tạo mà còn rèn luyện kỹ năng làm việc nhóm và giao tiếp. </w:t>
      </w:r>
    </w:p>
    <w:p w14:paraId="4BA71384" w14:textId="77777777" w:rsidR="000017A4" w:rsidRDefault="000017A4" w:rsidP="000017A4">
      <w:pPr>
        <w:ind w:firstLine="720"/>
        <w:jc w:val="center"/>
        <w:rPr>
          <w:b w:val="0"/>
          <w:bCs w:val="0"/>
          <w:szCs w:val="28"/>
        </w:rPr>
      </w:pPr>
      <w:r>
        <w:rPr>
          <w:noProof/>
        </w:rPr>
        <w:drawing>
          <wp:inline distT="0" distB="0" distL="0" distR="0" wp14:anchorId="3A05ACAB" wp14:editId="564738CA">
            <wp:extent cx="4608218" cy="2600325"/>
            <wp:effectExtent l="0" t="0" r="1905" b="0"/>
            <wp:docPr id="1613823842"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23842" name="Picture 1" descr="A group of people in a classroom&#10;&#10;Description automatically generated"/>
                    <pic:cNvPicPr/>
                  </pic:nvPicPr>
                  <pic:blipFill>
                    <a:blip r:embed="rId6"/>
                    <a:stretch>
                      <a:fillRect/>
                    </a:stretch>
                  </pic:blipFill>
                  <pic:spPr>
                    <a:xfrm>
                      <a:off x="0" y="0"/>
                      <a:ext cx="4613333" cy="2603211"/>
                    </a:xfrm>
                    <a:prstGeom prst="rect">
                      <a:avLst/>
                    </a:prstGeom>
                  </pic:spPr>
                </pic:pic>
              </a:graphicData>
            </a:graphic>
          </wp:inline>
        </w:drawing>
      </w:r>
    </w:p>
    <w:p w14:paraId="6F27D9AE" w14:textId="463CFFBA" w:rsidR="002C2A1E" w:rsidRPr="00EA2577" w:rsidRDefault="002C2A1E" w:rsidP="000017A4">
      <w:pPr>
        <w:ind w:firstLine="720"/>
        <w:jc w:val="both"/>
        <w:rPr>
          <w:b w:val="0"/>
          <w:bCs w:val="0"/>
          <w:szCs w:val="28"/>
        </w:rPr>
      </w:pPr>
      <w:r w:rsidRPr="00EA2577">
        <w:rPr>
          <w:b w:val="0"/>
          <w:bCs w:val="0"/>
          <w:szCs w:val="28"/>
        </w:rPr>
        <w:lastRenderedPageBreak/>
        <w:t>Mỗi một nhiệm vụ bí mật hoàn thành, một địa danh gắn bó với lịch sử xã Thanh Liệt được mở ra. Từ đó, học sinh được tìm hiểu thêm về các địa danh, về mảnh đất Thanh Liệt</w:t>
      </w:r>
      <w:r w:rsidR="008E6473">
        <w:rPr>
          <w:b w:val="0"/>
          <w:bCs w:val="0"/>
          <w:szCs w:val="28"/>
        </w:rPr>
        <w:t xml:space="preserve">, </w:t>
      </w:r>
      <w:r w:rsidRPr="00EA2577">
        <w:rPr>
          <w:b w:val="0"/>
          <w:bCs w:val="0"/>
          <w:szCs w:val="28"/>
        </w:rPr>
        <w:t xml:space="preserve">nơi </w:t>
      </w:r>
      <w:r w:rsidR="004C6E0A">
        <w:rPr>
          <w:b w:val="0"/>
          <w:bCs w:val="0"/>
          <w:szCs w:val="28"/>
        </w:rPr>
        <w:t>có đền</w:t>
      </w:r>
      <w:r w:rsidRPr="00EA2577">
        <w:rPr>
          <w:b w:val="0"/>
          <w:bCs w:val="0"/>
          <w:szCs w:val="28"/>
        </w:rPr>
        <w:t xml:space="preserve"> thờ người thầy giáo muôn đời </w:t>
      </w:r>
      <w:r w:rsidR="008E6473">
        <w:rPr>
          <w:b w:val="0"/>
          <w:bCs w:val="0"/>
          <w:szCs w:val="28"/>
        </w:rPr>
        <w:t>-t</w:t>
      </w:r>
      <w:r w:rsidRPr="00EA2577">
        <w:rPr>
          <w:b w:val="0"/>
          <w:bCs w:val="0"/>
          <w:szCs w:val="28"/>
        </w:rPr>
        <w:t xml:space="preserve">iên </w:t>
      </w:r>
      <w:r w:rsidR="008E6473">
        <w:rPr>
          <w:b w:val="0"/>
          <w:bCs w:val="0"/>
          <w:szCs w:val="28"/>
        </w:rPr>
        <w:t>t</w:t>
      </w:r>
      <w:r w:rsidRPr="00EA2577">
        <w:rPr>
          <w:b w:val="0"/>
          <w:bCs w:val="0"/>
          <w:szCs w:val="28"/>
        </w:rPr>
        <w:t xml:space="preserve">riết Chu Văn An. Với hoạt động </w:t>
      </w:r>
      <w:r w:rsidR="008E6473">
        <w:rPr>
          <w:b w:val="0"/>
          <w:bCs w:val="0"/>
          <w:szCs w:val="28"/>
        </w:rPr>
        <w:t>d</w:t>
      </w:r>
      <w:r w:rsidRPr="00EA2577">
        <w:rPr>
          <w:b w:val="0"/>
          <w:bCs w:val="0"/>
          <w:szCs w:val="28"/>
        </w:rPr>
        <w:t xml:space="preserve">u </w:t>
      </w:r>
      <w:r w:rsidR="008E6473">
        <w:rPr>
          <w:b w:val="0"/>
          <w:bCs w:val="0"/>
          <w:szCs w:val="28"/>
        </w:rPr>
        <w:t>x</w:t>
      </w:r>
      <w:r w:rsidRPr="00EA2577">
        <w:rPr>
          <w:b w:val="0"/>
          <w:bCs w:val="0"/>
          <w:szCs w:val="28"/>
        </w:rPr>
        <w:t>uân, các em được</w:t>
      </w:r>
      <w:r w:rsidR="00464C2C">
        <w:rPr>
          <w:b w:val="0"/>
          <w:bCs w:val="0"/>
          <w:szCs w:val="28"/>
        </w:rPr>
        <w:t xml:space="preserve"> tìm hiểu các kiến thức liên môn địa lý, lịch sử..,</w:t>
      </w:r>
      <w:r w:rsidRPr="00EA2577">
        <w:rPr>
          <w:b w:val="0"/>
          <w:bCs w:val="0"/>
          <w:szCs w:val="28"/>
        </w:rPr>
        <w:t xml:space="preserve"> hiểu thêm về truyền thống dân tộc,</w:t>
      </w:r>
      <w:r w:rsidR="008E6473">
        <w:rPr>
          <w:b w:val="0"/>
          <w:bCs w:val="0"/>
          <w:szCs w:val="28"/>
        </w:rPr>
        <w:t xml:space="preserve"> từ đó</w:t>
      </w:r>
      <w:r w:rsidRPr="00EA2577">
        <w:rPr>
          <w:b w:val="0"/>
          <w:bCs w:val="0"/>
          <w:szCs w:val="28"/>
        </w:rPr>
        <w:t xml:space="preserve"> thêm yêu</w:t>
      </w:r>
      <w:r w:rsidR="008E6473">
        <w:rPr>
          <w:b w:val="0"/>
          <w:bCs w:val="0"/>
          <w:szCs w:val="28"/>
        </w:rPr>
        <w:t>, thêm tự hào về</w:t>
      </w:r>
      <w:r w:rsidRPr="00EA2577">
        <w:rPr>
          <w:b w:val="0"/>
          <w:bCs w:val="0"/>
          <w:szCs w:val="28"/>
        </w:rPr>
        <w:t xml:space="preserve"> quê hương đất nước. </w:t>
      </w:r>
    </w:p>
    <w:p w14:paraId="0539A617" w14:textId="58CF2D00" w:rsidR="00190E04" w:rsidRPr="00EA2577" w:rsidRDefault="007A0277" w:rsidP="00D47A6C">
      <w:pPr>
        <w:ind w:firstLine="720"/>
        <w:jc w:val="both"/>
        <w:rPr>
          <w:b w:val="0"/>
          <w:bCs w:val="0"/>
          <w:szCs w:val="28"/>
        </w:rPr>
      </w:pPr>
      <w:r w:rsidRPr="00EA2577">
        <w:rPr>
          <w:b w:val="0"/>
          <w:bCs w:val="0"/>
          <w:szCs w:val="28"/>
        </w:rPr>
        <w:t xml:space="preserve">Hoạt động vận dụng – củng cố thông qua trò chơi </w:t>
      </w:r>
      <w:r w:rsidR="00464C2C">
        <w:rPr>
          <w:b w:val="0"/>
          <w:bCs w:val="0"/>
          <w:szCs w:val="28"/>
        </w:rPr>
        <w:t>với công cụ</w:t>
      </w:r>
      <w:r w:rsidRPr="00EA2577">
        <w:rPr>
          <w:b w:val="0"/>
          <w:bCs w:val="0"/>
          <w:szCs w:val="28"/>
        </w:rPr>
        <w:t xml:space="preserve"> Quizizz như giúp các em được </w:t>
      </w:r>
      <w:r w:rsidR="008E6473">
        <w:rPr>
          <w:b w:val="0"/>
          <w:bCs w:val="0"/>
          <w:szCs w:val="28"/>
        </w:rPr>
        <w:t>giải tỏa căng thẳng</w:t>
      </w:r>
      <w:r w:rsidRPr="00EA2577">
        <w:rPr>
          <w:b w:val="0"/>
          <w:bCs w:val="0"/>
          <w:szCs w:val="28"/>
        </w:rPr>
        <w:t xml:space="preserve"> sau nhiệm vụ bí mật. Các em hào hứng, sôi nổi khi trả lời các câu hỏi khai thác nhanh từ bài tập vừa thực hiện và nhận được phản hồi ngay lập tức. Điều này giúp học sinh nhận ra những điểm yếu của mình và cải thiện kịp thời. Cô Chử Thị Bích Duyên đã ứng dụng Quizizz giúp quá trình học tập</w:t>
      </w:r>
      <w:r w:rsidR="00E60030" w:rsidRPr="00EA2577">
        <w:rPr>
          <w:b w:val="0"/>
          <w:bCs w:val="0"/>
          <w:szCs w:val="28"/>
        </w:rPr>
        <w:t xml:space="preserve"> </w:t>
      </w:r>
      <w:r w:rsidRPr="00EA2577">
        <w:rPr>
          <w:b w:val="0"/>
          <w:bCs w:val="0"/>
          <w:szCs w:val="28"/>
        </w:rPr>
        <w:t>trở nên thú vị và hấp dẫn hơn</w:t>
      </w:r>
      <w:r w:rsidR="00E60030" w:rsidRPr="00EA2577">
        <w:rPr>
          <w:b w:val="0"/>
          <w:bCs w:val="0"/>
          <w:szCs w:val="28"/>
        </w:rPr>
        <w:t xml:space="preserve">. Điều này không chỉ giúp học sinh hứng thú hơn với môn Toán mà còn giúp </w:t>
      </w:r>
      <w:r w:rsidR="00464C2C">
        <w:rPr>
          <w:b w:val="0"/>
          <w:bCs w:val="0"/>
          <w:szCs w:val="28"/>
        </w:rPr>
        <w:t>các em</w:t>
      </w:r>
      <w:r w:rsidR="00E60030" w:rsidRPr="00EA2577">
        <w:rPr>
          <w:b w:val="0"/>
          <w:bCs w:val="0"/>
          <w:szCs w:val="28"/>
        </w:rPr>
        <w:t xml:space="preserve"> phát triển toàn diện các kỹ năng cần thiết cho tương lai.</w:t>
      </w:r>
    </w:p>
    <w:p w14:paraId="0AD847FA" w14:textId="4A4EE0CD" w:rsidR="00D14D54" w:rsidRPr="005B100A" w:rsidRDefault="00E60030" w:rsidP="00464C2C">
      <w:pPr>
        <w:ind w:firstLine="720"/>
        <w:jc w:val="both"/>
        <w:rPr>
          <w:b w:val="0"/>
          <w:bCs w:val="0"/>
          <w:color w:val="000000" w:themeColor="text1"/>
          <w:szCs w:val="28"/>
        </w:rPr>
      </w:pPr>
      <w:r w:rsidRPr="00EA2577">
        <w:rPr>
          <w:b w:val="0"/>
          <w:bCs w:val="0"/>
          <w:szCs w:val="28"/>
        </w:rPr>
        <w:t>Tiết dạy của cô giáo Chử Thị Bích Duyên đã để lại ấn tượng sâu sắc đối với các em học sinh và các thầy cô giáo</w:t>
      </w:r>
      <w:r w:rsidR="0030381B">
        <w:rPr>
          <w:b w:val="0"/>
          <w:bCs w:val="0"/>
          <w:szCs w:val="28"/>
        </w:rPr>
        <w:t xml:space="preserve">. </w:t>
      </w:r>
      <w:r w:rsidRPr="00EA2577">
        <w:rPr>
          <w:b w:val="0"/>
          <w:bCs w:val="0"/>
          <w:szCs w:val="28"/>
        </w:rPr>
        <w:t>Qua tiết dạy, các thầy cô giá</w:t>
      </w:r>
      <w:r w:rsidR="00E84456">
        <w:rPr>
          <w:b w:val="0"/>
          <w:bCs w:val="0"/>
          <w:szCs w:val="28"/>
        </w:rPr>
        <w:t>o</w:t>
      </w:r>
      <w:r w:rsidRPr="00EA2577">
        <w:rPr>
          <w:b w:val="0"/>
          <w:bCs w:val="0"/>
          <w:szCs w:val="28"/>
        </w:rPr>
        <w:t xml:space="preserve"> hiểu thêm về các phương pháp dạy học tích cực, </w:t>
      </w:r>
      <w:r w:rsidR="00D47A6C">
        <w:rPr>
          <w:b w:val="0"/>
          <w:bCs w:val="0"/>
          <w:szCs w:val="28"/>
        </w:rPr>
        <w:t xml:space="preserve">về cách </w:t>
      </w:r>
      <w:r w:rsidRPr="00EA2577">
        <w:rPr>
          <w:b w:val="0"/>
          <w:bCs w:val="0"/>
          <w:szCs w:val="28"/>
        </w:rPr>
        <w:t>ứng dụng công nghệ số trong giảng dạy bộ môn Toán. Đồng thời, tiết học cũng gợi mở thêm cách áp dụng dạy học liên môn trong quá trình dạy học</w:t>
      </w:r>
      <w:r w:rsidR="00464C2C">
        <w:rPr>
          <w:b w:val="0"/>
          <w:bCs w:val="0"/>
          <w:szCs w:val="28"/>
        </w:rPr>
        <w:t xml:space="preserve"> môn Toán nhằm</w:t>
      </w:r>
      <w:r w:rsidRPr="00EA2577">
        <w:rPr>
          <w:b w:val="0"/>
          <w:bCs w:val="0"/>
          <w:szCs w:val="28"/>
        </w:rPr>
        <w:t xml:space="preserve"> đáp ứng chương trình GDPT 2018.</w:t>
      </w:r>
      <w:r w:rsidR="00E71BF8">
        <w:rPr>
          <w:b w:val="0"/>
          <w:bCs w:val="0"/>
          <w:szCs w:val="28"/>
        </w:rPr>
        <w:t xml:space="preserve"> </w:t>
      </w:r>
      <w:r w:rsidR="00E71BF8" w:rsidRPr="005B100A">
        <w:rPr>
          <w:b w:val="0"/>
          <w:bCs w:val="0"/>
          <w:color w:val="000000" w:themeColor="text1"/>
          <w:szCs w:val="28"/>
        </w:rPr>
        <w:t>Đặc biệt, thông qua tiết học, các em học sinh được</w:t>
      </w:r>
      <w:r w:rsidR="0030381B" w:rsidRPr="005B100A">
        <w:rPr>
          <w:b w:val="0"/>
          <w:bCs w:val="0"/>
          <w:color w:val="000000" w:themeColor="text1"/>
          <w:szCs w:val="28"/>
        </w:rPr>
        <w:t xml:space="preserve"> </w:t>
      </w:r>
      <w:r w:rsidR="007933C6" w:rsidRPr="005B100A">
        <w:rPr>
          <w:b w:val="0"/>
          <w:bCs w:val="0"/>
          <w:color w:val="000000" w:themeColor="text1"/>
          <w:szCs w:val="28"/>
        </w:rPr>
        <w:t>khắc sâu các dạng bài</w:t>
      </w:r>
      <w:r w:rsidR="005B100A" w:rsidRPr="005B100A">
        <w:rPr>
          <w:b w:val="0"/>
          <w:bCs w:val="0"/>
          <w:color w:val="000000" w:themeColor="text1"/>
          <w:szCs w:val="28"/>
        </w:rPr>
        <w:t xml:space="preserve"> về chứng minh các điểm cùng thuộc một đường tròn , chứng minh đẳng thức tích, chứng minh tiếp tuyến của đường tròn, 3 điểm thẳng hàng…</w:t>
      </w:r>
      <w:r w:rsidR="00E84456" w:rsidRPr="005B100A">
        <w:rPr>
          <w:b w:val="0"/>
          <w:bCs w:val="0"/>
          <w:color w:val="000000" w:themeColor="text1"/>
          <w:szCs w:val="28"/>
        </w:rPr>
        <w:t xml:space="preserve">và được </w:t>
      </w:r>
      <w:r w:rsidR="0030381B" w:rsidRPr="005B100A">
        <w:rPr>
          <w:b w:val="0"/>
          <w:bCs w:val="0"/>
          <w:color w:val="000000" w:themeColor="text1"/>
          <w:szCs w:val="28"/>
        </w:rPr>
        <w:t xml:space="preserve">rèn kĩ năng </w:t>
      </w:r>
      <w:r w:rsidR="007933C6" w:rsidRPr="005B100A">
        <w:rPr>
          <w:b w:val="0"/>
          <w:bCs w:val="0"/>
          <w:color w:val="000000" w:themeColor="text1"/>
          <w:szCs w:val="28"/>
        </w:rPr>
        <w:t>giải bài tập hình học phẳng</w:t>
      </w:r>
      <w:r w:rsidR="007933C6" w:rsidRPr="005B100A">
        <w:rPr>
          <w:b w:val="0"/>
          <w:bCs w:val="0"/>
          <w:color w:val="000000" w:themeColor="text1"/>
          <w:szCs w:val="28"/>
        </w:rPr>
        <w:t>, đ</w:t>
      </w:r>
      <w:r w:rsidR="005B100A" w:rsidRPr="005B100A">
        <w:rPr>
          <w:b w:val="0"/>
          <w:bCs w:val="0"/>
          <w:color w:val="000000" w:themeColor="text1"/>
          <w:szCs w:val="28"/>
        </w:rPr>
        <w:t>â</w:t>
      </w:r>
      <w:r w:rsidR="007933C6" w:rsidRPr="005B100A">
        <w:rPr>
          <w:b w:val="0"/>
          <w:bCs w:val="0"/>
          <w:color w:val="000000" w:themeColor="text1"/>
          <w:szCs w:val="28"/>
        </w:rPr>
        <w:t>y là một chủ đề quan trọng trong các đề thi vào lớp 10 THPT</w:t>
      </w:r>
      <w:r w:rsidR="005B100A" w:rsidRPr="005B100A">
        <w:rPr>
          <w:b w:val="0"/>
          <w:bCs w:val="0"/>
          <w:color w:val="000000" w:themeColor="text1"/>
          <w:szCs w:val="28"/>
        </w:rPr>
        <w:t>.</w:t>
      </w:r>
    </w:p>
    <w:p w14:paraId="204948EE" w14:textId="3FAA6DD0" w:rsidR="00E60030" w:rsidRDefault="00E60030" w:rsidP="00464C2C">
      <w:pPr>
        <w:spacing w:line="240" w:lineRule="auto"/>
        <w:ind w:firstLine="720"/>
        <w:jc w:val="both"/>
        <w:rPr>
          <w:b w:val="0"/>
          <w:bCs w:val="0"/>
          <w:szCs w:val="28"/>
        </w:rPr>
      </w:pPr>
      <w:r w:rsidRPr="00EA2577">
        <w:rPr>
          <w:b w:val="0"/>
          <w:bCs w:val="0"/>
          <w:szCs w:val="28"/>
        </w:rPr>
        <w:t xml:space="preserve">Xin chúc mừng cô giáo Chử Thị Bích Duyên đã xuất sắc hoàn thành nhiệm vụ của mình. Chúc cô giáo luôn giữ được lòng yêu nghề, nhiệt huyết, tinh thần ham học hỏi và tiếp tục </w:t>
      </w:r>
      <w:r w:rsidR="00EA2577">
        <w:rPr>
          <w:b w:val="0"/>
          <w:bCs w:val="0"/>
          <w:szCs w:val="28"/>
        </w:rPr>
        <w:t>với</w:t>
      </w:r>
      <w:r w:rsidRPr="00EA2577">
        <w:rPr>
          <w:b w:val="0"/>
          <w:bCs w:val="0"/>
          <w:szCs w:val="28"/>
        </w:rPr>
        <w:t xml:space="preserve"> nhiều tiết dạy hay và ý nghĩa trong thời gian tới</w:t>
      </w:r>
      <w:r w:rsidR="00322DC6" w:rsidRPr="00EA2577">
        <w:rPr>
          <w:b w:val="0"/>
          <w:bCs w:val="0"/>
          <w:szCs w:val="28"/>
        </w:rPr>
        <w:t>!</w:t>
      </w:r>
    </w:p>
    <w:p w14:paraId="4533A49F" w14:textId="198C4365" w:rsidR="00322DC6" w:rsidRPr="000017A4" w:rsidRDefault="000017A4" w:rsidP="000017A4">
      <w:pPr>
        <w:spacing w:line="240" w:lineRule="auto"/>
        <w:ind w:firstLine="720"/>
        <w:jc w:val="center"/>
        <w:rPr>
          <w:b w:val="0"/>
          <w:bCs w:val="0"/>
          <w:szCs w:val="28"/>
        </w:rPr>
      </w:pPr>
      <w:r>
        <w:rPr>
          <w:noProof/>
        </w:rPr>
        <w:lastRenderedPageBreak/>
        <w:drawing>
          <wp:inline distT="0" distB="0" distL="0" distR="0" wp14:anchorId="53744C06" wp14:editId="7094DA6C">
            <wp:extent cx="3657600" cy="2720092"/>
            <wp:effectExtent l="0" t="0" r="0" b="4445"/>
            <wp:docPr id="830120464" name="Picture 1" descr="A person standing in fron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20464" name="Picture 1" descr="A person standing in front of a board&#10;&#10;Description automatically generated"/>
                    <pic:cNvPicPr/>
                  </pic:nvPicPr>
                  <pic:blipFill>
                    <a:blip r:embed="rId7"/>
                    <a:stretch>
                      <a:fillRect/>
                    </a:stretch>
                  </pic:blipFill>
                  <pic:spPr>
                    <a:xfrm>
                      <a:off x="0" y="0"/>
                      <a:ext cx="3675793" cy="2733622"/>
                    </a:xfrm>
                    <a:prstGeom prst="rect">
                      <a:avLst/>
                    </a:prstGeom>
                  </pic:spPr>
                </pic:pic>
              </a:graphicData>
            </a:graphic>
          </wp:inline>
        </w:drawing>
      </w:r>
    </w:p>
    <w:sectPr w:rsidR="00322DC6" w:rsidRPr="000017A4" w:rsidSect="00EA2577">
      <w:pgSz w:w="12240" w:h="15840" w:code="1"/>
      <w:pgMar w:top="1701" w:right="1134" w:bottom="170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D54"/>
    <w:rsid w:val="000017A4"/>
    <w:rsid w:val="00011AAE"/>
    <w:rsid w:val="00190E04"/>
    <w:rsid w:val="002C2A1E"/>
    <w:rsid w:val="0030381B"/>
    <w:rsid w:val="00322DC6"/>
    <w:rsid w:val="003B17A5"/>
    <w:rsid w:val="003D50B6"/>
    <w:rsid w:val="00407E2D"/>
    <w:rsid w:val="00435E4E"/>
    <w:rsid w:val="00464C2C"/>
    <w:rsid w:val="00474431"/>
    <w:rsid w:val="004C6E0A"/>
    <w:rsid w:val="005B100A"/>
    <w:rsid w:val="006E113A"/>
    <w:rsid w:val="00780D56"/>
    <w:rsid w:val="007933C6"/>
    <w:rsid w:val="007A0277"/>
    <w:rsid w:val="00882DBD"/>
    <w:rsid w:val="008E6473"/>
    <w:rsid w:val="00BC7171"/>
    <w:rsid w:val="00D14D54"/>
    <w:rsid w:val="00D47A6C"/>
    <w:rsid w:val="00E60030"/>
    <w:rsid w:val="00E61F3A"/>
    <w:rsid w:val="00E71BF8"/>
    <w:rsid w:val="00E84456"/>
    <w:rsid w:val="00EA2577"/>
    <w:rsid w:val="00FB3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D661A"/>
  <w15:chartTrackingRefBased/>
  <w15:docId w15:val="{324E35E7-89B7-48B3-9539-56429A26A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bCs/>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4D5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14D5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14D54"/>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Heading4">
    <w:name w:val="heading 4"/>
    <w:basedOn w:val="Normal"/>
    <w:next w:val="Normal"/>
    <w:link w:val="Heading4Char"/>
    <w:uiPriority w:val="9"/>
    <w:semiHidden/>
    <w:unhideWhenUsed/>
    <w:qFormat/>
    <w:rsid w:val="00D14D54"/>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14D54"/>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D14D5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14D5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14D5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14D5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D5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14D5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14D54"/>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D14D54"/>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D14D54"/>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D14D5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14D5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14D5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14D5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14D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4D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4D54"/>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14D5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14D5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14D54"/>
    <w:rPr>
      <w:i/>
      <w:iCs/>
      <w:color w:val="404040" w:themeColor="text1" w:themeTint="BF"/>
    </w:rPr>
  </w:style>
  <w:style w:type="paragraph" w:styleId="ListParagraph">
    <w:name w:val="List Paragraph"/>
    <w:basedOn w:val="Normal"/>
    <w:uiPriority w:val="34"/>
    <w:qFormat/>
    <w:rsid w:val="00D14D54"/>
    <w:pPr>
      <w:ind w:left="720"/>
      <w:contextualSpacing/>
    </w:pPr>
  </w:style>
  <w:style w:type="character" w:styleId="IntenseEmphasis">
    <w:name w:val="Intense Emphasis"/>
    <w:basedOn w:val="DefaultParagraphFont"/>
    <w:uiPriority w:val="21"/>
    <w:qFormat/>
    <w:rsid w:val="00D14D54"/>
    <w:rPr>
      <w:i/>
      <w:iCs/>
      <w:color w:val="365F91" w:themeColor="accent1" w:themeShade="BF"/>
    </w:rPr>
  </w:style>
  <w:style w:type="paragraph" w:styleId="IntenseQuote">
    <w:name w:val="Intense Quote"/>
    <w:basedOn w:val="Normal"/>
    <w:next w:val="Normal"/>
    <w:link w:val="IntenseQuoteChar"/>
    <w:uiPriority w:val="30"/>
    <w:qFormat/>
    <w:rsid w:val="00D14D5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14D54"/>
    <w:rPr>
      <w:i/>
      <w:iCs/>
      <w:color w:val="365F91" w:themeColor="accent1" w:themeShade="BF"/>
    </w:rPr>
  </w:style>
  <w:style w:type="character" w:styleId="IntenseReference">
    <w:name w:val="Intense Reference"/>
    <w:basedOn w:val="DefaultParagraphFont"/>
    <w:uiPriority w:val="32"/>
    <w:qFormat/>
    <w:rsid w:val="00D14D54"/>
    <w:rPr>
      <w:b w:val="0"/>
      <w:bCs w:val="0"/>
      <w:smallCaps/>
      <w:color w:val="365F91" w:themeColor="accent1" w:themeShade="BF"/>
      <w:spacing w:val="5"/>
    </w:rPr>
  </w:style>
  <w:style w:type="paragraph" w:styleId="NormalWeb">
    <w:name w:val="Normal (Web)"/>
    <w:basedOn w:val="Normal"/>
    <w:uiPriority w:val="99"/>
    <w:unhideWhenUsed/>
    <w:rsid w:val="00D14D54"/>
    <w:pPr>
      <w:spacing w:before="100" w:beforeAutospacing="1" w:after="100" w:afterAutospacing="1" w:line="240" w:lineRule="auto"/>
    </w:pPr>
    <w:rPr>
      <w:rFonts w:eastAsia="Times New Roman"/>
      <w:b w:val="0"/>
      <w:bCs w:val="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343369">
      <w:bodyDiv w:val="1"/>
      <w:marLeft w:val="0"/>
      <w:marRight w:val="0"/>
      <w:marTop w:val="0"/>
      <w:marBottom w:val="0"/>
      <w:divBdr>
        <w:top w:val="none" w:sz="0" w:space="0" w:color="auto"/>
        <w:left w:val="none" w:sz="0" w:space="0" w:color="auto"/>
        <w:bottom w:val="none" w:sz="0" w:space="0" w:color="auto"/>
        <w:right w:val="none" w:sz="0" w:space="0" w:color="auto"/>
      </w:divBdr>
    </w:div>
    <w:div w:id="1232154321">
      <w:bodyDiv w:val="1"/>
      <w:marLeft w:val="0"/>
      <w:marRight w:val="0"/>
      <w:marTop w:val="0"/>
      <w:marBottom w:val="0"/>
      <w:divBdr>
        <w:top w:val="none" w:sz="0" w:space="0" w:color="auto"/>
        <w:left w:val="none" w:sz="0" w:space="0" w:color="auto"/>
        <w:bottom w:val="none" w:sz="0" w:space="0" w:color="auto"/>
        <w:right w:val="none" w:sz="0" w:space="0" w:color="auto"/>
      </w:divBdr>
    </w:div>
    <w:div w:id="152308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Nhim Nhim</dc:creator>
  <cp:keywords/>
  <dc:description/>
  <cp:lastModifiedBy>Administrator</cp:lastModifiedBy>
  <cp:revision>3</cp:revision>
  <dcterms:created xsi:type="dcterms:W3CDTF">2025-01-17T03:26:00Z</dcterms:created>
  <dcterms:modified xsi:type="dcterms:W3CDTF">2025-01-17T05:13:00Z</dcterms:modified>
</cp:coreProperties>
</file>