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98"/>
        <w:tblW w:w="10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4714AB" w:rsidRPr="004714AB" w14:paraId="362017AF" w14:textId="77777777" w:rsidTr="00CD4C92">
        <w:trPr>
          <w:trHeight w:val="1547"/>
        </w:trPr>
        <w:tc>
          <w:tcPr>
            <w:tcW w:w="4136" w:type="dxa"/>
          </w:tcPr>
          <w:p w14:paraId="72BCAC00" w14:textId="77777777" w:rsidR="00CD4C92" w:rsidRPr="004714AB" w:rsidRDefault="00CD4C92" w:rsidP="006129D5">
            <w:pPr>
              <w:spacing w:after="0"/>
              <w:jc w:val="center"/>
              <w:rPr>
                <w:b/>
                <w:sz w:val="26"/>
                <w:szCs w:val="26"/>
                <w:lang w:val="vi-VN" w:eastAsia="vi-VN"/>
              </w:rPr>
            </w:pPr>
          </w:p>
          <w:p w14:paraId="4B1F7562" w14:textId="77777777" w:rsidR="00CD4C92" w:rsidRPr="004714AB" w:rsidRDefault="00CD4C92" w:rsidP="006129D5">
            <w:pPr>
              <w:spacing w:after="0"/>
              <w:jc w:val="center"/>
              <w:rPr>
                <w:b/>
                <w:sz w:val="26"/>
                <w:szCs w:val="26"/>
                <w:lang w:val="vi-VN" w:eastAsia="vi-VN"/>
              </w:rPr>
            </w:pPr>
            <w:r w:rsidRPr="004714AB">
              <w:rPr>
                <w:b/>
                <w:sz w:val="26"/>
                <w:szCs w:val="26"/>
                <w:lang w:val="vi-VN" w:eastAsia="vi-VN"/>
              </w:rPr>
              <w:t>SỞ  GIÁO DỤC VÀ ĐÀO TẠO</w:t>
            </w:r>
          </w:p>
          <w:p w14:paraId="10E71FE0" w14:textId="77777777" w:rsidR="00CD4C92" w:rsidRPr="004714AB" w:rsidRDefault="00CD4C92" w:rsidP="006129D5">
            <w:pPr>
              <w:spacing w:after="0"/>
              <w:jc w:val="center"/>
              <w:rPr>
                <w:sz w:val="26"/>
                <w:szCs w:val="26"/>
                <w:lang w:val="vi-VN" w:eastAsia="vi-VN"/>
              </w:rPr>
            </w:pPr>
            <w:r w:rsidRPr="004714AB">
              <w:rPr>
                <w:i/>
                <w:iCs/>
                <w:noProof/>
                <w:sz w:val="26"/>
                <w:szCs w:val="26"/>
              </w:rPr>
              <mc:AlternateContent>
                <mc:Choice Requires="wps">
                  <w:drawing>
                    <wp:anchor distT="4294967295" distB="4294967295" distL="114300" distR="114300" simplePos="0" relativeHeight="251661312" behindDoc="0" locked="0" layoutInCell="1" allowOverlap="1" wp14:anchorId="083967AC" wp14:editId="1D4AF5D2">
                      <wp:simplePos x="0" y="0"/>
                      <wp:positionH relativeFrom="column">
                        <wp:posOffset>824865</wp:posOffset>
                      </wp:positionH>
                      <wp:positionV relativeFrom="paragraph">
                        <wp:posOffset>193039</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A67F1AE" id="Đường nối Thẳng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"/>
                  </w:pict>
                </mc:Fallback>
              </mc:AlternateContent>
            </w:r>
            <w:r w:rsidRPr="004714AB">
              <w:rPr>
                <w:b/>
                <w:sz w:val="26"/>
                <w:szCs w:val="26"/>
                <w:lang w:val="vi-VN" w:eastAsia="vi-VN"/>
              </w:rPr>
              <w:t>BẮC NINH</w:t>
            </w:r>
          </w:p>
          <w:p w14:paraId="0DBE7DBD" w14:textId="77777777" w:rsidR="00CD4C92" w:rsidRPr="004714AB" w:rsidRDefault="00CD4C92" w:rsidP="006129D5">
            <w:pPr>
              <w:spacing w:after="0"/>
              <w:jc w:val="center"/>
              <w:rPr>
                <w:b/>
                <w:sz w:val="26"/>
                <w:szCs w:val="26"/>
                <w:lang w:val="vi-VN" w:eastAsia="vi-VN"/>
              </w:rPr>
            </w:pPr>
          </w:p>
          <w:p w14:paraId="5FEA7953" w14:textId="066A0337" w:rsidR="00CD4C92" w:rsidRPr="004714AB" w:rsidRDefault="00CD4C92" w:rsidP="006129D5">
            <w:pPr>
              <w:spacing w:after="0"/>
              <w:jc w:val="center"/>
              <w:rPr>
                <w:rFonts w:eastAsia="Calibri"/>
                <w:i/>
                <w:sz w:val="26"/>
                <w:szCs w:val="26"/>
                <w:lang w:val="vi-VN" w:eastAsia="vi-VN"/>
              </w:rPr>
            </w:pPr>
            <w:r w:rsidRPr="004714AB">
              <w:rPr>
                <w:rFonts w:eastAsia="Calibri"/>
                <w:i/>
                <w:sz w:val="26"/>
                <w:szCs w:val="26"/>
                <w:lang w:val="vi-VN" w:eastAsia="vi-VN"/>
              </w:rPr>
              <w:t xml:space="preserve">(Đề kiểm tra có </w:t>
            </w:r>
            <w:r w:rsidRPr="004714AB">
              <w:rPr>
                <w:rFonts w:eastAsia="Calibri"/>
                <w:i/>
                <w:sz w:val="26"/>
                <w:szCs w:val="26"/>
                <w:lang w:eastAsia="vi-VN"/>
              </w:rPr>
              <w:t>0</w:t>
            </w:r>
            <w:r w:rsidR="009F3836" w:rsidRPr="004714AB">
              <w:rPr>
                <w:rFonts w:eastAsia="Calibri"/>
                <w:i/>
                <w:sz w:val="26"/>
                <w:szCs w:val="26"/>
                <w:lang w:eastAsia="vi-VN"/>
              </w:rPr>
              <w:t>2</w:t>
            </w:r>
            <w:r w:rsidRPr="004714AB">
              <w:rPr>
                <w:rFonts w:eastAsia="Calibri"/>
                <w:i/>
                <w:sz w:val="26"/>
                <w:szCs w:val="26"/>
                <w:lang w:val="vi-VN" w:eastAsia="vi-VN"/>
              </w:rPr>
              <w:t xml:space="preserve"> trang)</w:t>
            </w:r>
          </w:p>
        </w:tc>
        <w:tc>
          <w:tcPr>
            <w:tcW w:w="6095" w:type="dxa"/>
          </w:tcPr>
          <w:p w14:paraId="29B57F8F" w14:textId="77777777" w:rsidR="00CD4C92" w:rsidRPr="004714AB" w:rsidRDefault="00CD4C92" w:rsidP="006129D5">
            <w:pPr>
              <w:spacing w:after="0"/>
              <w:jc w:val="center"/>
              <w:rPr>
                <w:b/>
                <w:sz w:val="26"/>
                <w:szCs w:val="26"/>
                <w:lang w:val="vi-VN" w:eastAsia="vi-VN"/>
              </w:rPr>
            </w:pPr>
          </w:p>
          <w:p w14:paraId="413D51CC" w14:textId="10586208" w:rsidR="00CD4C92" w:rsidRPr="004714AB" w:rsidRDefault="00CD4C92" w:rsidP="006129D5">
            <w:pPr>
              <w:spacing w:after="0"/>
              <w:jc w:val="center"/>
              <w:rPr>
                <w:b/>
                <w:sz w:val="26"/>
                <w:szCs w:val="26"/>
                <w:lang w:eastAsia="vi-VN"/>
              </w:rPr>
            </w:pPr>
            <w:r w:rsidRPr="004714AB">
              <w:rPr>
                <w:b/>
                <w:sz w:val="26"/>
                <w:szCs w:val="26"/>
                <w:lang w:val="vi-VN" w:eastAsia="vi-VN"/>
              </w:rPr>
              <w:t>ĐỀ KIỂM TRA CUỐI HỌC KÌ I</w:t>
            </w:r>
            <w:r w:rsidRPr="004714AB">
              <w:rPr>
                <w:b/>
                <w:sz w:val="26"/>
                <w:szCs w:val="26"/>
                <w:lang w:eastAsia="vi-VN"/>
              </w:rPr>
              <w:t>I</w:t>
            </w:r>
          </w:p>
          <w:p w14:paraId="6877E77B" w14:textId="77777777" w:rsidR="00CD4C92" w:rsidRPr="004714AB" w:rsidRDefault="00CD4C92" w:rsidP="006129D5">
            <w:pPr>
              <w:spacing w:after="0"/>
              <w:jc w:val="center"/>
              <w:rPr>
                <w:b/>
                <w:sz w:val="26"/>
                <w:szCs w:val="26"/>
                <w:lang w:eastAsia="vi-VN"/>
              </w:rPr>
            </w:pPr>
            <w:r w:rsidRPr="004714AB">
              <w:rPr>
                <w:b/>
                <w:sz w:val="26"/>
                <w:szCs w:val="26"/>
                <w:lang w:val="vi-VN" w:eastAsia="vi-VN"/>
              </w:rPr>
              <w:t>NĂM HỌC 202</w:t>
            </w:r>
            <w:r w:rsidRPr="004714AB">
              <w:rPr>
                <w:b/>
                <w:sz w:val="26"/>
                <w:szCs w:val="26"/>
                <w:lang w:eastAsia="vi-VN"/>
              </w:rPr>
              <w:t>4</w:t>
            </w:r>
            <w:r w:rsidRPr="004714AB">
              <w:rPr>
                <w:b/>
                <w:sz w:val="26"/>
                <w:szCs w:val="26"/>
                <w:lang w:val="vi-VN" w:eastAsia="vi-VN"/>
              </w:rPr>
              <w:t>-202</w:t>
            </w:r>
            <w:r w:rsidRPr="004714AB">
              <w:rPr>
                <w:b/>
                <w:sz w:val="26"/>
                <w:szCs w:val="26"/>
                <w:lang w:eastAsia="vi-VN"/>
              </w:rPr>
              <w:t>5</w:t>
            </w:r>
          </w:p>
          <w:p w14:paraId="5AF85ADC" w14:textId="77777777" w:rsidR="00CD4C92" w:rsidRPr="004714AB" w:rsidRDefault="00CD4C92" w:rsidP="006129D5">
            <w:pPr>
              <w:spacing w:after="0"/>
              <w:jc w:val="center"/>
              <w:rPr>
                <w:b/>
                <w:sz w:val="26"/>
                <w:szCs w:val="26"/>
                <w:lang w:eastAsia="vi-VN"/>
              </w:rPr>
            </w:pPr>
            <w:r w:rsidRPr="004714AB">
              <w:rPr>
                <w:b/>
                <w:iCs/>
                <w:sz w:val="26"/>
                <w:szCs w:val="26"/>
                <w:lang w:val="vi-VN" w:eastAsia="vi-VN"/>
              </w:rPr>
              <w:t>Môn:</w:t>
            </w:r>
            <w:r w:rsidRPr="004714AB">
              <w:rPr>
                <w:b/>
                <w:sz w:val="26"/>
                <w:szCs w:val="26"/>
                <w:lang w:val="vi-VN" w:eastAsia="vi-VN"/>
              </w:rPr>
              <w:t xml:space="preserve"> Ngữ văn - Lớp 9</w:t>
            </w:r>
          </w:p>
          <w:p w14:paraId="04C28976" w14:textId="77777777" w:rsidR="00CD4C92" w:rsidRPr="004714AB" w:rsidRDefault="00CD4C92" w:rsidP="006129D5">
            <w:pPr>
              <w:spacing w:after="0"/>
              <w:rPr>
                <w:sz w:val="26"/>
                <w:szCs w:val="26"/>
                <w:lang w:val="vi-VN" w:eastAsia="vi-VN"/>
              </w:rPr>
            </w:pPr>
            <w:r w:rsidRPr="004714AB">
              <w:rPr>
                <w:i/>
                <w:iCs/>
                <w:noProof/>
                <w:sz w:val="26"/>
                <w:szCs w:val="26"/>
              </w:rPr>
              <mc:AlternateContent>
                <mc:Choice Requires="wps">
                  <w:drawing>
                    <wp:anchor distT="4294967295" distB="4294967295" distL="114300" distR="114300" simplePos="0" relativeHeight="251659264" behindDoc="0" locked="0" layoutInCell="1" allowOverlap="1" wp14:anchorId="5FC545F0" wp14:editId="2E19016C">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DC495FC" id="Đường nối Thẳng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"/>
                  </w:pict>
                </mc:Fallback>
              </mc:AlternateContent>
            </w:r>
            <w:r w:rsidRPr="004714AB">
              <w:rPr>
                <w:i/>
                <w:sz w:val="26"/>
                <w:szCs w:val="26"/>
                <w:lang w:val="vi-VN" w:eastAsia="vi-VN"/>
              </w:rPr>
              <w:t xml:space="preserve">Thời gian làm bài: </w:t>
            </w:r>
            <w:r w:rsidRPr="004714AB">
              <w:rPr>
                <w:i/>
                <w:iCs/>
                <w:sz w:val="26"/>
                <w:szCs w:val="26"/>
                <w:lang w:val="vi-VN" w:eastAsia="vi-VN"/>
              </w:rPr>
              <w:t>90 phút</w:t>
            </w:r>
            <w:r w:rsidRPr="004714AB">
              <w:rPr>
                <w:i/>
                <w:sz w:val="26"/>
                <w:szCs w:val="26"/>
                <w:lang w:val="vi-VN" w:eastAsia="vi-VN"/>
              </w:rPr>
              <w:t xml:space="preserve"> (không kể thời gian phát đề)</w:t>
            </w:r>
          </w:p>
        </w:tc>
      </w:tr>
    </w:tbl>
    <w:p w14:paraId="4F7885F9" w14:textId="7050953F" w:rsidR="00166C9A" w:rsidRPr="004714AB" w:rsidRDefault="00166C9A" w:rsidP="006129D5">
      <w:pPr>
        <w:shd w:val="clear" w:color="auto" w:fill="FFFFFF"/>
        <w:spacing w:after="0"/>
        <w:jc w:val="both"/>
        <w:rPr>
          <w:rFonts w:ascii="Times New Roman" w:eastAsia="Times New Roman" w:hAnsi="Times New Roman" w:cs="Times New Roman"/>
          <w:b/>
          <w:sz w:val="26"/>
          <w:szCs w:val="26"/>
          <w:lang w:val="vi-VN"/>
        </w:rPr>
      </w:pPr>
      <w:r w:rsidRPr="004714AB">
        <w:rPr>
          <w:rFonts w:ascii="Times New Roman" w:eastAsia="Times New Roman" w:hAnsi="Times New Roman" w:cs="Times New Roman"/>
          <w:b/>
          <w:sz w:val="26"/>
          <w:szCs w:val="26"/>
          <w:lang w:val="vi-VN"/>
        </w:rPr>
        <w:t>I. Phần Đọc hiểu (</w:t>
      </w:r>
      <w:r w:rsidR="00D92ACB" w:rsidRPr="004714AB">
        <w:rPr>
          <w:rFonts w:ascii="Times New Roman" w:eastAsia="Times New Roman" w:hAnsi="Times New Roman" w:cs="Times New Roman"/>
          <w:b/>
          <w:sz w:val="26"/>
          <w:szCs w:val="26"/>
        </w:rPr>
        <w:t>4</w:t>
      </w:r>
      <w:r w:rsidRPr="004714AB">
        <w:rPr>
          <w:rFonts w:ascii="Times New Roman" w:eastAsia="Times New Roman" w:hAnsi="Times New Roman" w:cs="Times New Roman"/>
          <w:b/>
          <w:sz w:val="26"/>
          <w:szCs w:val="26"/>
          <w:lang w:val="vi-VN"/>
        </w:rPr>
        <w:t>,0 điểm)</w:t>
      </w:r>
    </w:p>
    <w:p w14:paraId="21DF8824" w14:textId="0D4E17A9" w:rsidR="005C2D24" w:rsidRPr="004714AB" w:rsidRDefault="00166C9A" w:rsidP="006129D5">
      <w:pPr>
        <w:jc w:val="both"/>
        <w:rPr>
          <w:rFonts w:ascii="Times New Roman" w:eastAsia="Times New Roman" w:hAnsi="Times New Roman" w:cs="Times New Roman"/>
          <w:b/>
          <w:sz w:val="26"/>
          <w:szCs w:val="26"/>
        </w:rPr>
      </w:pPr>
      <w:r w:rsidRPr="004714AB">
        <w:rPr>
          <w:rFonts w:ascii="Times New Roman" w:eastAsia="Times New Roman" w:hAnsi="Times New Roman" w:cs="Times New Roman"/>
          <w:b/>
          <w:sz w:val="26"/>
          <w:szCs w:val="26"/>
          <w:lang w:val="vi-VN"/>
        </w:rPr>
        <w:t xml:space="preserve"> </w:t>
      </w:r>
      <w:r w:rsidR="00BD2693" w:rsidRPr="004714AB">
        <w:rPr>
          <w:rFonts w:ascii="Times New Roman" w:eastAsia="Times New Roman" w:hAnsi="Times New Roman" w:cs="Times New Roman"/>
          <w:b/>
          <w:sz w:val="26"/>
          <w:szCs w:val="26"/>
        </w:rPr>
        <w:tab/>
      </w:r>
      <w:r w:rsidR="00BD2693" w:rsidRPr="004714AB">
        <w:rPr>
          <w:rFonts w:ascii="Times New Roman" w:eastAsia="Times New Roman" w:hAnsi="Times New Roman" w:cs="Times New Roman"/>
          <w:b/>
          <w:sz w:val="26"/>
          <w:szCs w:val="26"/>
        </w:rPr>
        <w:tab/>
      </w:r>
      <w:r w:rsidR="00BD2693" w:rsidRPr="004714AB">
        <w:rPr>
          <w:rFonts w:ascii="Times New Roman" w:eastAsia="Times New Roman" w:hAnsi="Times New Roman" w:cs="Times New Roman"/>
          <w:b/>
          <w:sz w:val="26"/>
          <w:szCs w:val="26"/>
        </w:rPr>
        <w:tab/>
      </w:r>
      <w:r w:rsidR="00BD2693" w:rsidRPr="004714AB">
        <w:rPr>
          <w:rFonts w:ascii="Times New Roman" w:eastAsia="Times New Roman" w:hAnsi="Times New Roman" w:cs="Times New Roman"/>
          <w:b/>
          <w:sz w:val="26"/>
          <w:szCs w:val="26"/>
        </w:rPr>
        <w:tab/>
      </w:r>
      <w:r w:rsidR="00BD2693" w:rsidRPr="004714AB">
        <w:rPr>
          <w:rFonts w:ascii="Times New Roman" w:eastAsia="Times New Roman" w:hAnsi="Times New Roman" w:cs="Times New Roman"/>
          <w:b/>
          <w:sz w:val="26"/>
          <w:szCs w:val="26"/>
        </w:rPr>
        <w:tab/>
      </w:r>
      <w:r w:rsidR="00BD2693" w:rsidRPr="004714AB">
        <w:rPr>
          <w:rFonts w:ascii="Times New Roman" w:eastAsia="Times New Roman" w:hAnsi="Times New Roman" w:cs="Times New Roman"/>
          <w:b/>
          <w:sz w:val="26"/>
          <w:szCs w:val="26"/>
        </w:rPr>
        <w:tab/>
      </w:r>
      <w:r w:rsidR="00BD2693" w:rsidRPr="004714AB">
        <w:rPr>
          <w:rFonts w:ascii="Times New Roman" w:eastAsia="Times New Roman" w:hAnsi="Times New Roman" w:cs="Times New Roman"/>
          <w:b/>
          <w:sz w:val="26"/>
          <w:szCs w:val="26"/>
        </w:rPr>
        <w:tab/>
      </w:r>
      <w:r w:rsidR="00BD2693" w:rsidRPr="004714AB">
        <w:rPr>
          <w:rFonts w:ascii="Times New Roman" w:eastAsia="Times New Roman" w:hAnsi="Times New Roman" w:cs="Times New Roman"/>
          <w:b/>
          <w:sz w:val="26"/>
          <w:szCs w:val="26"/>
        </w:rPr>
        <w:tab/>
      </w:r>
      <w:r w:rsidR="00BD2693" w:rsidRPr="004714AB">
        <w:rPr>
          <w:rFonts w:ascii="Times New Roman" w:eastAsia="Times New Roman" w:hAnsi="Times New Roman" w:cs="Times New Roman"/>
          <w:b/>
          <w:sz w:val="26"/>
          <w:szCs w:val="26"/>
        </w:rPr>
        <w:tab/>
      </w:r>
      <w:r w:rsidR="00BD2693" w:rsidRPr="004714AB">
        <w:rPr>
          <w:rFonts w:ascii="Times New Roman" w:eastAsia="Times New Roman" w:hAnsi="Times New Roman" w:cs="Times New Roman"/>
          <w:b/>
          <w:sz w:val="26"/>
          <w:szCs w:val="26"/>
        </w:rPr>
        <w:tab/>
      </w:r>
      <w:r w:rsidR="00BD2693" w:rsidRPr="004714AB">
        <w:rPr>
          <w:rFonts w:ascii="Times New Roman" w:eastAsia="Times New Roman" w:hAnsi="Times New Roman" w:cs="Times New Roman"/>
          <w:b/>
          <w:sz w:val="26"/>
          <w:szCs w:val="26"/>
        </w:rPr>
        <w:tab/>
      </w:r>
      <w:r w:rsidR="005C2D24" w:rsidRPr="004714AB">
        <w:rPr>
          <w:rFonts w:ascii="Times New Roman" w:eastAsia="Times New Roman" w:hAnsi="Times New Roman" w:cs="Times New Roman"/>
          <w:b/>
          <w:sz w:val="26"/>
          <w:szCs w:val="26"/>
        </w:rPr>
        <w:t xml:space="preserve">Đọc </w:t>
      </w:r>
      <w:r w:rsidR="009F0F2A" w:rsidRPr="004714AB">
        <w:rPr>
          <w:rFonts w:ascii="Times New Roman" w:eastAsia="Times New Roman" w:hAnsi="Times New Roman" w:cs="Times New Roman"/>
          <w:b/>
          <w:sz w:val="26"/>
          <w:szCs w:val="26"/>
        </w:rPr>
        <w:t>bài thơ</w:t>
      </w:r>
      <w:r w:rsidR="005C2D24" w:rsidRPr="004714AB">
        <w:rPr>
          <w:rFonts w:ascii="Times New Roman" w:eastAsia="Times New Roman" w:hAnsi="Times New Roman" w:cs="Times New Roman"/>
          <w:b/>
          <w:sz w:val="26"/>
          <w:szCs w:val="26"/>
        </w:rPr>
        <w:t xml:space="preserve"> sau và thực hiện yêu cầu bên dưới:</w:t>
      </w:r>
    </w:p>
    <w:p w14:paraId="3EEBB79D" w14:textId="77777777" w:rsidR="009F0F2A" w:rsidRPr="004714AB" w:rsidRDefault="009F0F2A" w:rsidP="006129D5">
      <w:pPr>
        <w:jc w:val="center"/>
        <w:rPr>
          <w:rFonts w:ascii="Times New Roman" w:hAnsi="Times New Roman" w:cs="Times New Roman"/>
          <w:b/>
          <w:bCs/>
          <w:sz w:val="26"/>
          <w:szCs w:val="26"/>
        </w:rPr>
      </w:pPr>
      <w:r w:rsidRPr="004714AB">
        <w:rPr>
          <w:rFonts w:ascii="Times New Roman" w:hAnsi="Times New Roman" w:cs="Times New Roman"/>
          <w:b/>
          <w:bCs/>
          <w:sz w:val="26"/>
          <w:szCs w:val="26"/>
        </w:rPr>
        <w:t>Bản đồ nước Việt</w:t>
      </w:r>
    </w:p>
    <w:p w14:paraId="541DAEAF" w14:textId="77777777" w:rsidR="009F0F2A" w:rsidRPr="004714AB" w:rsidRDefault="009F0F2A" w:rsidP="006129D5">
      <w:pPr>
        <w:jc w:val="center"/>
        <w:rPr>
          <w:rFonts w:ascii="Times New Roman" w:hAnsi="Times New Roman" w:cs="Times New Roman"/>
          <w:sz w:val="26"/>
          <w:szCs w:val="26"/>
        </w:rPr>
      </w:pPr>
      <w:r w:rsidRPr="004714AB">
        <w:rPr>
          <w:rFonts w:ascii="Times New Roman" w:hAnsi="Times New Roman" w:cs="Times New Roman"/>
          <w:sz w:val="26"/>
          <w:szCs w:val="26"/>
        </w:rPr>
        <w:t>Tôi sẽ giữ suốt đời trong trí nhớ</w:t>
      </w:r>
      <w:r w:rsidRPr="004714AB">
        <w:rPr>
          <w:rFonts w:ascii="Times New Roman" w:hAnsi="Times New Roman" w:cs="Times New Roman"/>
          <w:sz w:val="26"/>
          <w:szCs w:val="26"/>
        </w:rPr>
        <w:br/>
        <w:t>Quãng ngày xanh học tập tại quê hương</w:t>
      </w:r>
      <w:r w:rsidRPr="004714AB">
        <w:rPr>
          <w:rFonts w:ascii="Times New Roman" w:hAnsi="Times New Roman" w:cs="Times New Roman"/>
          <w:sz w:val="26"/>
          <w:szCs w:val="26"/>
        </w:rPr>
        <w:br/>
        <w:t>Trong căn nhà nho nhỏ dưới cây bàng</w:t>
      </w:r>
      <w:r w:rsidRPr="004714AB">
        <w:rPr>
          <w:rFonts w:ascii="Times New Roman" w:hAnsi="Times New Roman" w:cs="Times New Roman"/>
          <w:sz w:val="26"/>
          <w:szCs w:val="26"/>
        </w:rPr>
        <w:br/>
        <w:t>Có tấm biển đề “An thôn học hiệu”</w:t>
      </w:r>
      <w:r w:rsidRPr="004714AB">
        <w:rPr>
          <w:rFonts w:ascii="Times New Roman" w:hAnsi="Times New Roman" w:cs="Times New Roman"/>
          <w:sz w:val="26"/>
          <w:szCs w:val="26"/>
        </w:rPr>
        <w:br/>
      </w:r>
      <w:r w:rsidRPr="004714AB">
        <w:rPr>
          <w:rFonts w:ascii="Times New Roman" w:hAnsi="Times New Roman" w:cs="Times New Roman"/>
          <w:sz w:val="26"/>
          <w:szCs w:val="26"/>
        </w:rPr>
        <w:br/>
        <w:t>Những buổi sáng vừng hồng le lói chiếu</w:t>
      </w:r>
      <w:r w:rsidRPr="004714AB">
        <w:rPr>
          <w:rFonts w:ascii="Times New Roman" w:hAnsi="Times New Roman" w:cs="Times New Roman"/>
          <w:sz w:val="26"/>
          <w:szCs w:val="26"/>
        </w:rPr>
        <w:br/>
        <w:t>Trên non sông, làng mạc, ruộng đồng quê</w:t>
      </w:r>
      <w:r w:rsidRPr="004714AB">
        <w:rPr>
          <w:rFonts w:ascii="Times New Roman" w:hAnsi="Times New Roman" w:cs="Times New Roman"/>
          <w:sz w:val="26"/>
          <w:szCs w:val="26"/>
        </w:rPr>
        <w:br/>
        <w:t>Chúng tôi ngồi yên lặng lắng tai nghe</w:t>
      </w:r>
      <w:r w:rsidRPr="004714AB">
        <w:rPr>
          <w:rFonts w:ascii="Times New Roman" w:hAnsi="Times New Roman" w:cs="Times New Roman"/>
          <w:sz w:val="26"/>
          <w:szCs w:val="26"/>
        </w:rPr>
        <w:br/>
        <w:t>Tiếng thầy giảng suốt trong giờ quốc sử</w:t>
      </w:r>
      <w:r w:rsidRPr="004714AB">
        <w:rPr>
          <w:rFonts w:ascii="Times New Roman" w:hAnsi="Times New Roman" w:cs="Times New Roman"/>
          <w:sz w:val="26"/>
          <w:szCs w:val="26"/>
        </w:rPr>
        <w:br/>
        <w:t>Thầy tôi bảo: “Các em nên nhớ rõ</w:t>
      </w:r>
      <w:r w:rsidRPr="004714AB">
        <w:rPr>
          <w:rFonts w:ascii="Times New Roman" w:hAnsi="Times New Roman" w:cs="Times New Roman"/>
          <w:sz w:val="26"/>
          <w:szCs w:val="26"/>
        </w:rPr>
        <w:br/>
        <w:t>Nước chúng ta là một nước vinh quang</w:t>
      </w:r>
      <w:r w:rsidRPr="004714AB">
        <w:rPr>
          <w:rFonts w:ascii="Times New Roman" w:hAnsi="Times New Roman" w:cs="Times New Roman"/>
          <w:sz w:val="26"/>
          <w:szCs w:val="26"/>
        </w:rPr>
        <w:br/>
        <w:t>Bao anh hùng thủa trước của giang san</w:t>
      </w:r>
      <w:r w:rsidRPr="004714AB">
        <w:rPr>
          <w:rFonts w:ascii="Times New Roman" w:hAnsi="Times New Roman" w:cs="Times New Roman"/>
          <w:sz w:val="26"/>
          <w:szCs w:val="26"/>
        </w:rPr>
        <w:br/>
        <w:t>Đã đổ máu vì lợi quyền dân tộc.</w:t>
      </w:r>
      <w:r w:rsidRPr="004714AB">
        <w:rPr>
          <w:rFonts w:ascii="Times New Roman" w:hAnsi="Times New Roman" w:cs="Times New Roman"/>
          <w:sz w:val="26"/>
          <w:szCs w:val="26"/>
        </w:rPr>
        <w:br/>
        <w:t>Các em phải đêm ngày chăm chỉ học</w:t>
      </w:r>
      <w:r w:rsidRPr="004714AB">
        <w:rPr>
          <w:rFonts w:ascii="Times New Roman" w:hAnsi="Times New Roman" w:cs="Times New Roman"/>
          <w:sz w:val="26"/>
          <w:szCs w:val="26"/>
        </w:rPr>
        <w:br/>
        <w:t>Để đêm ngày nối được chí tiền nhân</w:t>
      </w:r>
      <w:r w:rsidRPr="004714AB">
        <w:rPr>
          <w:rFonts w:ascii="Times New Roman" w:hAnsi="Times New Roman" w:cs="Times New Roman"/>
          <w:sz w:val="26"/>
          <w:szCs w:val="26"/>
        </w:rPr>
        <w:br/>
        <w:t>Ta chắc rằng sau một cuộc xoay vần</w:t>
      </w:r>
      <w:r w:rsidRPr="004714AB">
        <w:rPr>
          <w:rFonts w:ascii="Times New Roman" w:hAnsi="Times New Roman" w:cs="Times New Roman"/>
          <w:sz w:val="26"/>
          <w:szCs w:val="26"/>
        </w:rPr>
        <w:br/>
        <w:t>Dân nước Việt lại là dân hùng liệt</w:t>
      </w:r>
      <w:r w:rsidRPr="004714AB">
        <w:rPr>
          <w:rFonts w:ascii="Times New Roman" w:hAnsi="Times New Roman" w:cs="Times New Roman"/>
          <w:sz w:val="26"/>
          <w:szCs w:val="26"/>
        </w:rPr>
        <w:br/>
        <w:t>Ta tin tưởng không bao giờ tiêu diệt</w:t>
      </w:r>
      <w:r w:rsidRPr="004714AB">
        <w:rPr>
          <w:rFonts w:ascii="Times New Roman" w:hAnsi="Times New Roman" w:cs="Times New Roman"/>
          <w:sz w:val="26"/>
          <w:szCs w:val="26"/>
        </w:rPr>
        <w:br/>
        <w:t>Giống anh hùng trên sông núi Việt Nam</w:t>
      </w:r>
    </w:p>
    <w:p w14:paraId="11C350E9" w14:textId="77777777" w:rsidR="009F0F2A" w:rsidRPr="004714AB" w:rsidRDefault="009F0F2A" w:rsidP="006129D5">
      <w:pPr>
        <w:jc w:val="center"/>
        <w:rPr>
          <w:rFonts w:ascii="Times New Roman" w:hAnsi="Times New Roman" w:cs="Times New Roman"/>
          <w:sz w:val="26"/>
          <w:szCs w:val="26"/>
        </w:rPr>
      </w:pPr>
      <w:r w:rsidRPr="004714AB">
        <w:rPr>
          <w:rFonts w:ascii="Times New Roman" w:hAnsi="Times New Roman" w:cs="Times New Roman"/>
          <w:sz w:val="26"/>
          <w:szCs w:val="26"/>
        </w:rPr>
        <w:t>Bên những trang lịch sử bốn nghìn năm</w:t>
      </w:r>
      <w:r w:rsidRPr="004714AB">
        <w:rPr>
          <w:rFonts w:ascii="Times New Roman" w:hAnsi="Times New Roman" w:cs="Times New Roman"/>
          <w:sz w:val="26"/>
          <w:szCs w:val="26"/>
        </w:rPr>
        <w:br/>
        <w:t>Đầy chiến thắng vinh quang, đầy máu thắm</w:t>
      </w:r>
      <w:r w:rsidRPr="004714AB">
        <w:rPr>
          <w:rFonts w:ascii="Times New Roman" w:hAnsi="Times New Roman" w:cs="Times New Roman"/>
          <w:sz w:val="26"/>
          <w:szCs w:val="26"/>
        </w:rPr>
        <w:br/>
        <w:t>Ta sẽ phải suốt đời đau uất hận</w:t>
      </w:r>
      <w:r w:rsidRPr="004714AB">
        <w:rPr>
          <w:rFonts w:ascii="Times New Roman" w:hAnsi="Times New Roman" w:cs="Times New Roman"/>
          <w:sz w:val="26"/>
          <w:szCs w:val="26"/>
        </w:rPr>
        <w:br/>
        <w:t>Nếu Việt Nam địa giới phải chia rời,</w:t>
      </w:r>
      <w:r w:rsidRPr="004714AB">
        <w:rPr>
          <w:rFonts w:ascii="Times New Roman" w:hAnsi="Times New Roman" w:cs="Times New Roman"/>
          <w:sz w:val="26"/>
          <w:szCs w:val="26"/>
        </w:rPr>
        <w:br/>
        <w:t>Dân Việt Nam huyết mạch rẽ đôi nơi</w:t>
      </w:r>
      <w:r w:rsidRPr="004714AB">
        <w:rPr>
          <w:rFonts w:ascii="Times New Roman" w:hAnsi="Times New Roman" w:cs="Times New Roman"/>
          <w:sz w:val="26"/>
          <w:szCs w:val="26"/>
        </w:rPr>
        <w:br/>
        <w:t>Người Nam, Bắc không cùng chung cội rễ</w:t>
      </w:r>
      <w:r w:rsidRPr="004714AB">
        <w:rPr>
          <w:rFonts w:ascii="Times New Roman" w:hAnsi="Times New Roman" w:cs="Times New Roman"/>
          <w:sz w:val="26"/>
          <w:szCs w:val="26"/>
        </w:rPr>
        <w:br/>
        <w:t>Ta nhất định không bao giờ chịu thế</w:t>
      </w:r>
      <w:r w:rsidRPr="004714AB">
        <w:rPr>
          <w:rFonts w:ascii="Times New Roman" w:hAnsi="Times New Roman" w:cs="Times New Roman"/>
          <w:sz w:val="26"/>
          <w:szCs w:val="26"/>
        </w:rPr>
        <w:br/>
        <w:t>Núi sông nào cũng của nước Việt Nam!”</w:t>
      </w:r>
      <w:r w:rsidRPr="004714AB">
        <w:rPr>
          <w:rFonts w:ascii="Times New Roman" w:hAnsi="Times New Roman" w:cs="Times New Roman"/>
          <w:sz w:val="26"/>
          <w:szCs w:val="26"/>
        </w:rPr>
        <w:br/>
      </w:r>
      <w:r w:rsidRPr="004714AB">
        <w:rPr>
          <w:rFonts w:ascii="Times New Roman" w:hAnsi="Times New Roman" w:cs="Times New Roman"/>
          <w:sz w:val="26"/>
          <w:szCs w:val="26"/>
        </w:rPr>
        <w:br/>
        <w:t>Tiếng thầy tôi suốt buổi học vang vang</w:t>
      </w:r>
      <w:r w:rsidRPr="004714AB">
        <w:rPr>
          <w:rFonts w:ascii="Times New Roman" w:hAnsi="Times New Roman" w:cs="Times New Roman"/>
          <w:sz w:val="26"/>
          <w:szCs w:val="26"/>
        </w:rPr>
        <w:br/>
        <w:t>Trên án sách, bên những hàng cửa kính</w:t>
      </w:r>
      <w:r w:rsidRPr="004714AB">
        <w:rPr>
          <w:rFonts w:ascii="Times New Roman" w:hAnsi="Times New Roman" w:cs="Times New Roman"/>
          <w:sz w:val="26"/>
          <w:szCs w:val="26"/>
        </w:rPr>
        <w:br/>
        <w:t>Giờ tôi tưởng như đương ngồi dự thính</w:t>
      </w:r>
      <w:r w:rsidRPr="004714AB">
        <w:rPr>
          <w:rFonts w:ascii="Times New Roman" w:hAnsi="Times New Roman" w:cs="Times New Roman"/>
          <w:sz w:val="26"/>
          <w:szCs w:val="26"/>
        </w:rPr>
        <w:br/>
        <w:t>Thầy tôi đương hùng biện giữa thanh niên</w:t>
      </w:r>
      <w:r w:rsidRPr="004714AB">
        <w:rPr>
          <w:rFonts w:ascii="Times New Roman" w:hAnsi="Times New Roman" w:cs="Times New Roman"/>
          <w:sz w:val="26"/>
          <w:szCs w:val="26"/>
        </w:rPr>
        <w:br/>
      </w:r>
      <w:r w:rsidRPr="004714AB">
        <w:rPr>
          <w:rFonts w:ascii="Times New Roman" w:hAnsi="Times New Roman" w:cs="Times New Roman"/>
          <w:sz w:val="26"/>
          <w:szCs w:val="26"/>
        </w:rPr>
        <w:lastRenderedPageBreak/>
        <w:t>Đương quyết vì quyền lợi giống Rồng Tiên</w:t>
      </w:r>
      <w:r w:rsidRPr="004714AB">
        <w:rPr>
          <w:rFonts w:ascii="Times New Roman" w:hAnsi="Times New Roman" w:cs="Times New Roman"/>
          <w:sz w:val="26"/>
          <w:szCs w:val="26"/>
        </w:rPr>
        <w:br/>
        <w:t>Đòi giữ vững bản đồ non nước Việt.</w:t>
      </w:r>
    </w:p>
    <w:p w14:paraId="0D03AC40" w14:textId="6CE3818B" w:rsidR="009F0F2A" w:rsidRPr="004714AB" w:rsidRDefault="009F0F2A" w:rsidP="006129D5">
      <w:pPr>
        <w:jc w:val="right"/>
        <w:rPr>
          <w:rFonts w:ascii="Times New Roman" w:hAnsi="Times New Roman" w:cs="Times New Roman"/>
          <w:sz w:val="26"/>
          <w:szCs w:val="26"/>
        </w:rPr>
      </w:pPr>
      <w:r w:rsidRPr="004714AB">
        <w:rPr>
          <w:rFonts w:ascii="Times New Roman" w:hAnsi="Times New Roman" w:cs="Times New Roman"/>
          <w:sz w:val="26"/>
          <w:szCs w:val="26"/>
        </w:rPr>
        <w:t>(</w:t>
      </w:r>
      <w:hyperlink r:id="rId8" w:tooltip="66 bài thơ" w:history="1">
        <w:r w:rsidRPr="004714AB">
          <w:rPr>
            <w:rStyle w:val="Hyperlink"/>
            <w:rFonts w:ascii="Times New Roman" w:hAnsi="Times New Roman" w:cs="Times New Roman"/>
            <w:b/>
            <w:bCs/>
            <w:color w:val="auto"/>
            <w:sz w:val="26"/>
            <w:szCs w:val="26"/>
            <w:u w:val="none"/>
          </w:rPr>
          <w:t>Đoàn Văn Cừ</w:t>
        </w:r>
      </w:hyperlink>
      <w:r w:rsidRPr="004714AB">
        <w:rPr>
          <w:rFonts w:ascii="Times New Roman" w:hAnsi="Times New Roman" w:cs="Times New Roman"/>
          <w:sz w:val="26"/>
          <w:szCs w:val="26"/>
        </w:rPr>
        <w:t xml:space="preserve"> - Bài thơ này được đăng trên báo </w:t>
      </w:r>
      <w:r w:rsidRPr="004714AB">
        <w:rPr>
          <w:rFonts w:ascii="Times New Roman" w:hAnsi="Times New Roman" w:cs="Times New Roman"/>
          <w:i/>
          <w:iCs/>
          <w:sz w:val="26"/>
          <w:szCs w:val="26"/>
        </w:rPr>
        <w:t>Cứu quốc</w:t>
      </w:r>
      <w:r w:rsidRPr="004714AB">
        <w:rPr>
          <w:rFonts w:ascii="Times New Roman" w:hAnsi="Times New Roman" w:cs="Times New Roman"/>
          <w:sz w:val="26"/>
          <w:szCs w:val="26"/>
        </w:rPr>
        <w:t> số ngày 6-4-1946)</w:t>
      </w:r>
    </w:p>
    <w:p w14:paraId="0D3F0930" w14:textId="77777777" w:rsidR="00651AB9" w:rsidRPr="004714AB" w:rsidRDefault="005C2D24" w:rsidP="006129D5">
      <w:pPr>
        <w:spacing w:after="160"/>
        <w:rPr>
          <w:rFonts w:ascii="Times New Roman" w:hAnsi="Times New Roman" w:cs="Times New Roman"/>
          <w:sz w:val="26"/>
          <w:szCs w:val="26"/>
        </w:rPr>
      </w:pPr>
      <w:r w:rsidRPr="004714AB">
        <w:rPr>
          <w:rFonts w:ascii="Times New Roman" w:eastAsia="Times New Roman" w:hAnsi="Times New Roman" w:cs="Times New Roman"/>
          <w:b/>
          <w:bCs/>
          <w:sz w:val="26"/>
          <w:szCs w:val="26"/>
        </w:rPr>
        <w:t>Câu 1</w:t>
      </w:r>
      <w:r w:rsidRPr="004714AB">
        <w:rPr>
          <w:rFonts w:ascii="Times New Roman" w:eastAsia="Times New Roman" w:hAnsi="Times New Roman" w:cs="Times New Roman"/>
          <w:sz w:val="26"/>
          <w:szCs w:val="26"/>
        </w:rPr>
        <w:t xml:space="preserve">. </w:t>
      </w:r>
      <w:r w:rsidR="00651AB9" w:rsidRPr="004714AB">
        <w:rPr>
          <w:rFonts w:ascii="Times New Roman" w:hAnsi="Times New Roman" w:cs="Times New Roman"/>
          <w:sz w:val="26"/>
          <w:szCs w:val="26"/>
        </w:rPr>
        <w:t>Trong bài thơ, thầy giáo đã giảng dạy cho học sinh về nội dung gì?</w:t>
      </w:r>
    </w:p>
    <w:p w14:paraId="71DC15F1" w14:textId="2EEE3AC6" w:rsidR="00651AB9" w:rsidRPr="004714AB" w:rsidRDefault="005C2D24" w:rsidP="006129D5">
      <w:pPr>
        <w:spacing w:after="160"/>
        <w:rPr>
          <w:rFonts w:ascii="Times New Roman" w:hAnsi="Times New Roman" w:cs="Times New Roman"/>
          <w:sz w:val="26"/>
          <w:szCs w:val="26"/>
        </w:rPr>
      </w:pPr>
      <w:r w:rsidRPr="004714AB">
        <w:rPr>
          <w:rFonts w:ascii="Times New Roman" w:eastAsia="Times New Roman" w:hAnsi="Times New Roman" w:cs="Times New Roman"/>
          <w:b/>
          <w:bCs/>
          <w:sz w:val="26"/>
          <w:szCs w:val="26"/>
        </w:rPr>
        <w:t xml:space="preserve">Câu 2. </w:t>
      </w:r>
      <w:r w:rsidR="00122118" w:rsidRPr="004714AB">
        <w:rPr>
          <w:rFonts w:ascii="Times New Roman" w:hAnsi="Times New Roman" w:cs="Times New Roman"/>
          <w:sz w:val="26"/>
          <w:szCs w:val="26"/>
        </w:rPr>
        <w:t>Nêu tác dụng của một biện pháp tu từ có</w:t>
      </w:r>
      <w:r w:rsidR="00651AB9" w:rsidRPr="004714AB">
        <w:rPr>
          <w:rFonts w:ascii="Times New Roman" w:hAnsi="Times New Roman" w:cs="Times New Roman"/>
          <w:sz w:val="26"/>
          <w:szCs w:val="26"/>
        </w:rPr>
        <w:t xml:space="preserve"> trong bài thơ?</w:t>
      </w:r>
    </w:p>
    <w:p w14:paraId="136E0317" w14:textId="4ED19E8B" w:rsidR="005C2D24" w:rsidRPr="004714AB" w:rsidRDefault="005C2D24" w:rsidP="006129D5">
      <w:pPr>
        <w:spacing w:after="160"/>
        <w:rPr>
          <w:rFonts w:ascii="Times New Roman" w:hAnsi="Times New Roman" w:cs="Times New Roman"/>
          <w:sz w:val="26"/>
          <w:szCs w:val="26"/>
        </w:rPr>
      </w:pPr>
      <w:r w:rsidRPr="004714AB">
        <w:rPr>
          <w:rFonts w:ascii="Times New Roman" w:eastAsia="Times New Roman" w:hAnsi="Times New Roman" w:cs="Times New Roman"/>
          <w:b/>
          <w:bCs/>
          <w:sz w:val="26"/>
          <w:szCs w:val="26"/>
        </w:rPr>
        <w:t>Câu 3.</w:t>
      </w:r>
      <w:r w:rsidRPr="004714AB">
        <w:rPr>
          <w:rFonts w:ascii="Times New Roman" w:eastAsia="Times New Roman" w:hAnsi="Times New Roman" w:cs="Times New Roman"/>
          <w:sz w:val="26"/>
          <w:szCs w:val="26"/>
        </w:rPr>
        <w:t xml:space="preserve">  </w:t>
      </w:r>
      <w:r w:rsidR="00651AB9" w:rsidRPr="004714AB">
        <w:rPr>
          <w:rFonts w:ascii="Times New Roman" w:hAnsi="Times New Roman" w:cs="Times New Roman"/>
          <w:sz w:val="26"/>
          <w:szCs w:val="26"/>
        </w:rPr>
        <w:t>Thông điệp chính mà người thầy muốn truyền tải qua những lời giảng trong bài thơ là gì?</w:t>
      </w:r>
    </w:p>
    <w:p w14:paraId="0C9C1D85" w14:textId="77777777" w:rsidR="009F3836" w:rsidRPr="004714AB" w:rsidRDefault="005C2D24" w:rsidP="006129D5">
      <w:pPr>
        <w:spacing w:after="160"/>
        <w:rPr>
          <w:rFonts w:ascii="Times New Roman" w:hAnsi="Times New Roman" w:cs="Times New Roman"/>
          <w:sz w:val="26"/>
          <w:szCs w:val="26"/>
        </w:rPr>
      </w:pPr>
      <w:r w:rsidRPr="004714AB">
        <w:rPr>
          <w:rFonts w:ascii="Times New Roman" w:eastAsia="Times New Roman" w:hAnsi="Times New Roman" w:cs="Times New Roman"/>
          <w:b/>
          <w:bCs/>
          <w:sz w:val="26"/>
          <w:szCs w:val="26"/>
        </w:rPr>
        <w:t>Câu 4</w:t>
      </w:r>
      <w:r w:rsidRPr="004714AB">
        <w:rPr>
          <w:rFonts w:ascii="Times New Roman" w:eastAsia="Times New Roman" w:hAnsi="Times New Roman" w:cs="Times New Roman"/>
          <w:sz w:val="26"/>
          <w:szCs w:val="26"/>
        </w:rPr>
        <w:t xml:space="preserve">. </w:t>
      </w:r>
      <w:r w:rsidR="00651AB9" w:rsidRPr="004714AB">
        <w:rPr>
          <w:rFonts w:ascii="Times New Roman" w:hAnsi="Times New Roman" w:cs="Times New Roman"/>
          <w:sz w:val="26"/>
          <w:szCs w:val="26"/>
        </w:rPr>
        <w:t>Từ bài thơ, em hãy nêu cảm nhận về tinh thần yêu nước và trách nhiệm đối với quê hương của thế hệ trẻ ngày nay.</w:t>
      </w:r>
    </w:p>
    <w:p w14:paraId="48EAFC99" w14:textId="09834935" w:rsidR="00EA7A97" w:rsidRPr="004714AB" w:rsidRDefault="00166C9A" w:rsidP="006129D5">
      <w:pPr>
        <w:spacing w:after="160"/>
        <w:rPr>
          <w:rFonts w:ascii="Times New Roman" w:hAnsi="Times New Roman" w:cs="Times New Roman"/>
          <w:sz w:val="26"/>
          <w:szCs w:val="26"/>
        </w:rPr>
      </w:pPr>
      <w:r w:rsidRPr="004714AB">
        <w:rPr>
          <w:rFonts w:ascii="Times New Roman" w:eastAsia="Times New Roman" w:hAnsi="Times New Roman" w:cs="Times New Roman"/>
          <w:b/>
          <w:sz w:val="26"/>
          <w:szCs w:val="26"/>
          <w:lang w:val="vi-VN"/>
        </w:rPr>
        <w:t>II. Phần Viết (</w:t>
      </w:r>
      <w:r w:rsidR="005F480D" w:rsidRPr="004714AB">
        <w:rPr>
          <w:rFonts w:ascii="Times New Roman" w:eastAsia="Times New Roman" w:hAnsi="Times New Roman" w:cs="Times New Roman"/>
          <w:b/>
          <w:sz w:val="26"/>
          <w:szCs w:val="26"/>
        </w:rPr>
        <w:t>6</w:t>
      </w:r>
      <w:r w:rsidRPr="004714AB">
        <w:rPr>
          <w:rFonts w:ascii="Times New Roman" w:eastAsia="Times New Roman" w:hAnsi="Times New Roman" w:cs="Times New Roman"/>
          <w:b/>
          <w:sz w:val="26"/>
          <w:szCs w:val="26"/>
          <w:lang w:val="vi-VN"/>
        </w:rPr>
        <w:t>,0 điểm)</w:t>
      </w:r>
    </w:p>
    <w:p w14:paraId="1F86A678" w14:textId="4E1580B4" w:rsidR="00651AB9" w:rsidRPr="004714AB" w:rsidRDefault="005F480D" w:rsidP="006129D5">
      <w:pPr>
        <w:shd w:val="clear" w:color="auto" w:fill="FFFFFF"/>
        <w:spacing w:after="0"/>
        <w:ind w:right="113"/>
        <w:jc w:val="both"/>
        <w:rPr>
          <w:rFonts w:ascii="Times New Roman" w:eastAsia="Times New Roman" w:hAnsi="Times New Roman" w:cs="Times New Roman"/>
          <w:sz w:val="26"/>
          <w:szCs w:val="26"/>
        </w:rPr>
      </w:pPr>
      <w:r w:rsidRPr="004714AB">
        <w:rPr>
          <w:rFonts w:ascii="Times New Roman" w:eastAsia="Times New Roman" w:hAnsi="Times New Roman" w:cs="Times New Roman"/>
          <w:b/>
          <w:sz w:val="26"/>
          <w:szCs w:val="26"/>
          <w:lang w:val="vi-VN"/>
        </w:rPr>
        <w:t xml:space="preserve">Câu </w:t>
      </w:r>
      <w:r w:rsidRPr="004714AB">
        <w:rPr>
          <w:rFonts w:ascii="Times New Roman" w:eastAsia="Times New Roman" w:hAnsi="Times New Roman" w:cs="Times New Roman"/>
          <w:b/>
          <w:sz w:val="26"/>
          <w:szCs w:val="26"/>
        </w:rPr>
        <w:t>1</w:t>
      </w:r>
      <w:r w:rsidRPr="004714AB">
        <w:rPr>
          <w:rFonts w:ascii="Times New Roman" w:eastAsia="Times New Roman" w:hAnsi="Times New Roman" w:cs="Times New Roman"/>
          <w:b/>
          <w:sz w:val="26"/>
          <w:szCs w:val="26"/>
          <w:lang w:val="vi-VN"/>
        </w:rPr>
        <w:t xml:space="preserve">. </w:t>
      </w:r>
      <w:r w:rsidRPr="004714AB">
        <w:rPr>
          <w:rFonts w:ascii="Times New Roman" w:eastAsia="Times New Roman" w:hAnsi="Times New Roman" w:cs="Times New Roman"/>
          <w:i/>
          <w:sz w:val="26"/>
          <w:szCs w:val="26"/>
          <w:lang w:val="vi-VN"/>
        </w:rPr>
        <w:t>(</w:t>
      </w:r>
      <w:r w:rsidR="00A95F20" w:rsidRPr="004714AB">
        <w:rPr>
          <w:rFonts w:ascii="Times New Roman" w:eastAsia="Times New Roman" w:hAnsi="Times New Roman" w:cs="Times New Roman"/>
          <w:i/>
          <w:sz w:val="26"/>
          <w:szCs w:val="26"/>
        </w:rPr>
        <w:t>2,0</w:t>
      </w:r>
      <w:r w:rsidRPr="004714AB">
        <w:rPr>
          <w:rFonts w:ascii="Times New Roman" w:eastAsia="Times New Roman" w:hAnsi="Times New Roman" w:cs="Times New Roman"/>
          <w:i/>
          <w:sz w:val="26"/>
          <w:szCs w:val="26"/>
          <w:lang w:val="vi-VN"/>
        </w:rPr>
        <w:t xml:space="preserve"> điểm)</w:t>
      </w:r>
      <w:r w:rsidR="003C6168" w:rsidRPr="004714AB">
        <w:rPr>
          <w:rFonts w:ascii="Times New Roman" w:eastAsia="Times New Roman" w:hAnsi="Times New Roman" w:cs="Times New Roman"/>
          <w:i/>
          <w:sz w:val="26"/>
          <w:szCs w:val="26"/>
        </w:rPr>
        <w:t>:</w:t>
      </w:r>
      <w:r w:rsidRPr="004714AB">
        <w:rPr>
          <w:rFonts w:ascii="Times New Roman" w:eastAsia="Times New Roman" w:hAnsi="Times New Roman" w:cs="Times New Roman"/>
          <w:b/>
          <w:sz w:val="26"/>
          <w:szCs w:val="26"/>
          <w:lang w:val="vi-VN"/>
        </w:rPr>
        <w:t xml:space="preserve"> </w:t>
      </w:r>
      <w:r w:rsidR="00651AB9" w:rsidRPr="004714AB">
        <w:rPr>
          <w:rFonts w:ascii="Times New Roman" w:eastAsia="Times New Roman" w:hAnsi="Times New Roman" w:cs="Times New Roman"/>
          <w:sz w:val="26"/>
          <w:szCs w:val="26"/>
          <w:lang w:val="vi-VN"/>
        </w:rPr>
        <w:t>V</w:t>
      </w:r>
      <w:r w:rsidR="00651AB9" w:rsidRPr="004714AB">
        <w:rPr>
          <w:rFonts w:ascii="Times New Roman" w:eastAsia="Times New Roman" w:hAnsi="Times New Roman" w:cs="Times New Roman"/>
          <w:sz w:val="26"/>
          <w:szCs w:val="26"/>
        </w:rPr>
        <w:t xml:space="preserve">iết một đoạn văn </w:t>
      </w:r>
      <w:r w:rsidR="00651AB9" w:rsidRPr="004714AB">
        <w:rPr>
          <w:rFonts w:ascii="Times New Roman" w:eastAsia="Times New Roman" w:hAnsi="Times New Roman" w:cs="Times New Roman"/>
          <w:sz w:val="26"/>
          <w:szCs w:val="26"/>
          <w:lang w:val="vi-VN"/>
        </w:rPr>
        <w:t>(</w:t>
      </w:r>
      <w:r w:rsidR="00651AB9" w:rsidRPr="004714AB">
        <w:rPr>
          <w:rFonts w:ascii="Times New Roman" w:hAnsi="Times New Roman" w:cs="Times New Roman"/>
          <w:sz w:val="26"/>
          <w:szCs w:val="26"/>
          <w:shd w:val="clear" w:color="auto" w:fill="FFFFFF"/>
        </w:rPr>
        <w:t xml:space="preserve">khoảng 15-18 dòng – tương đương 200 </w:t>
      </w:r>
      <w:r w:rsidR="00CC4E36" w:rsidRPr="004714AB">
        <w:rPr>
          <w:rFonts w:ascii="Times New Roman" w:hAnsi="Times New Roman" w:cs="Times New Roman"/>
          <w:sz w:val="26"/>
          <w:szCs w:val="26"/>
          <w:shd w:val="clear" w:color="auto" w:fill="FFFFFF"/>
        </w:rPr>
        <w:t>chữ</w:t>
      </w:r>
      <w:r w:rsidR="00651AB9" w:rsidRPr="004714AB">
        <w:rPr>
          <w:rFonts w:ascii="Times New Roman" w:eastAsia="Times New Roman" w:hAnsi="Times New Roman" w:cs="Times New Roman"/>
          <w:sz w:val="26"/>
          <w:szCs w:val="26"/>
          <w:lang w:val="vi-VN"/>
        </w:rPr>
        <w:t xml:space="preserve">) </w:t>
      </w:r>
      <w:r w:rsidR="00651AB9" w:rsidRPr="004714AB">
        <w:rPr>
          <w:rFonts w:ascii="Times New Roman" w:eastAsia="Times New Roman" w:hAnsi="Times New Roman" w:cs="Times New Roman"/>
          <w:sz w:val="26"/>
          <w:szCs w:val="26"/>
        </w:rPr>
        <w:t>trình bày suy nghĩ của em về</w:t>
      </w:r>
      <w:r w:rsidR="00651AB9" w:rsidRPr="004714AB">
        <w:rPr>
          <w:rFonts w:ascii="Times New Roman" w:eastAsia="Times New Roman" w:hAnsi="Times New Roman" w:cs="Times New Roman"/>
          <w:sz w:val="26"/>
          <w:szCs w:val="26"/>
          <w:lang w:val="vi-VN"/>
        </w:rPr>
        <w:t xml:space="preserve"> </w:t>
      </w:r>
      <w:r w:rsidR="00651AB9" w:rsidRPr="004714AB">
        <w:rPr>
          <w:rFonts w:ascii="Times New Roman" w:eastAsia="Times New Roman" w:hAnsi="Times New Roman" w:cs="Times New Roman"/>
          <w:sz w:val="26"/>
          <w:szCs w:val="26"/>
        </w:rPr>
        <w:t>vấn đề tôn trọng những người lao động bình thường.</w:t>
      </w:r>
    </w:p>
    <w:p w14:paraId="183DD908" w14:textId="2509D1FD" w:rsidR="003C6168" w:rsidRPr="004714AB" w:rsidRDefault="005F480D" w:rsidP="006129D5">
      <w:pPr>
        <w:shd w:val="clear" w:color="auto" w:fill="FFFFFF"/>
        <w:spacing w:after="0"/>
        <w:ind w:right="113"/>
        <w:jc w:val="both"/>
        <w:rPr>
          <w:rFonts w:ascii="Times New Roman" w:eastAsia="Calibri" w:hAnsi="Times New Roman" w:cs="Times New Roman"/>
          <w:b/>
          <w:spacing w:val="-8"/>
          <w:sz w:val="26"/>
          <w:szCs w:val="26"/>
        </w:rPr>
      </w:pPr>
      <w:r w:rsidRPr="004714AB">
        <w:rPr>
          <w:rFonts w:ascii="Times New Roman" w:eastAsia="Times New Roman" w:hAnsi="Times New Roman" w:cs="Times New Roman"/>
          <w:b/>
          <w:sz w:val="26"/>
          <w:szCs w:val="26"/>
          <w:lang w:val="vi-VN"/>
        </w:rPr>
        <w:t xml:space="preserve">Câu </w:t>
      </w:r>
      <w:r w:rsidRPr="004714AB">
        <w:rPr>
          <w:rFonts w:ascii="Times New Roman" w:eastAsia="Times New Roman" w:hAnsi="Times New Roman" w:cs="Times New Roman"/>
          <w:b/>
          <w:sz w:val="26"/>
          <w:szCs w:val="26"/>
        </w:rPr>
        <w:t>2</w:t>
      </w:r>
      <w:r w:rsidRPr="004714AB">
        <w:rPr>
          <w:rFonts w:ascii="Times New Roman" w:eastAsia="Times New Roman" w:hAnsi="Times New Roman" w:cs="Times New Roman"/>
          <w:b/>
          <w:sz w:val="26"/>
          <w:szCs w:val="26"/>
          <w:lang w:val="vi-VN"/>
        </w:rPr>
        <w:t xml:space="preserve">. </w:t>
      </w:r>
      <w:r w:rsidRPr="004714AB">
        <w:rPr>
          <w:rFonts w:ascii="Times New Roman" w:eastAsia="Times New Roman" w:hAnsi="Times New Roman" w:cs="Times New Roman"/>
          <w:i/>
          <w:sz w:val="26"/>
          <w:szCs w:val="26"/>
          <w:lang w:val="vi-VN"/>
        </w:rPr>
        <w:t>(</w:t>
      </w:r>
      <w:r w:rsidR="00A95F20" w:rsidRPr="004714AB">
        <w:rPr>
          <w:rFonts w:ascii="Times New Roman" w:eastAsia="Times New Roman" w:hAnsi="Times New Roman" w:cs="Times New Roman"/>
          <w:i/>
          <w:sz w:val="26"/>
          <w:szCs w:val="26"/>
        </w:rPr>
        <w:t>4,0</w:t>
      </w:r>
      <w:r w:rsidRPr="004714AB">
        <w:rPr>
          <w:rFonts w:ascii="Times New Roman" w:eastAsia="Times New Roman" w:hAnsi="Times New Roman" w:cs="Times New Roman"/>
          <w:i/>
          <w:sz w:val="26"/>
          <w:szCs w:val="26"/>
          <w:lang w:val="vi-VN"/>
        </w:rPr>
        <w:t xml:space="preserve"> điểm</w:t>
      </w:r>
      <w:r w:rsidR="00CC4E36" w:rsidRPr="004714AB">
        <w:rPr>
          <w:rFonts w:ascii="Times New Roman" w:eastAsia="Times New Roman" w:hAnsi="Times New Roman" w:cs="Times New Roman"/>
          <w:i/>
          <w:sz w:val="26"/>
          <w:szCs w:val="26"/>
        </w:rPr>
        <w:t xml:space="preserve">) </w:t>
      </w:r>
      <w:r w:rsidR="00CC4E36" w:rsidRPr="004714AB">
        <w:rPr>
          <w:rFonts w:ascii="Times New Roman" w:eastAsia="Calibri" w:hAnsi="Times New Roman" w:cs="Times New Roman"/>
          <w:bCs/>
          <w:spacing w:val="-8"/>
          <w:sz w:val="26"/>
          <w:szCs w:val="26"/>
          <w:lang w:val="vi-VN"/>
        </w:rPr>
        <w:t xml:space="preserve">Em hãy </w:t>
      </w:r>
      <w:r w:rsidR="00CC4E36" w:rsidRPr="004714AB">
        <w:rPr>
          <w:rFonts w:ascii="Times New Roman" w:eastAsia="Calibri" w:hAnsi="Times New Roman" w:cs="Times New Roman"/>
          <w:bCs/>
          <w:spacing w:val="-8"/>
          <w:sz w:val="26"/>
          <w:szCs w:val="26"/>
        </w:rPr>
        <w:t xml:space="preserve">viết </w:t>
      </w:r>
      <w:r w:rsidR="00122118" w:rsidRPr="004714AB">
        <w:rPr>
          <w:rFonts w:ascii="Times New Roman" w:eastAsia="Calibri" w:hAnsi="Times New Roman" w:cs="Times New Roman"/>
          <w:bCs/>
          <w:spacing w:val="-8"/>
          <w:sz w:val="26"/>
          <w:szCs w:val="26"/>
        </w:rPr>
        <w:t xml:space="preserve">đoạn văn ghi lại cảm xúc khi đọc </w:t>
      </w:r>
      <w:r w:rsidR="00CC4E36" w:rsidRPr="004714AB">
        <w:rPr>
          <w:rFonts w:ascii="Times New Roman" w:eastAsia="Calibri" w:hAnsi="Times New Roman" w:cs="Times New Roman"/>
          <w:bCs/>
          <w:spacing w:val="-8"/>
          <w:sz w:val="26"/>
          <w:szCs w:val="26"/>
        </w:rPr>
        <w:t xml:space="preserve"> bài thơ </w:t>
      </w:r>
      <w:r w:rsidR="00316C7D" w:rsidRPr="004714AB">
        <w:rPr>
          <w:rFonts w:ascii="Times New Roman" w:eastAsia="Calibri" w:hAnsi="Times New Roman" w:cs="Times New Roman"/>
          <w:bCs/>
          <w:spacing w:val="-8"/>
          <w:sz w:val="26"/>
          <w:szCs w:val="26"/>
        </w:rPr>
        <w:t>“ Bản đồ nước Việt</w:t>
      </w:r>
      <w:r w:rsidR="00CC4E36" w:rsidRPr="004714AB">
        <w:rPr>
          <w:rFonts w:ascii="Times New Roman" w:eastAsia="Calibri" w:hAnsi="Times New Roman" w:cs="Times New Roman"/>
          <w:bCs/>
          <w:spacing w:val="-8"/>
          <w:sz w:val="26"/>
          <w:szCs w:val="26"/>
        </w:rPr>
        <w:t>” củ</w:t>
      </w:r>
      <w:r w:rsidR="009F3836" w:rsidRPr="004714AB">
        <w:rPr>
          <w:rFonts w:ascii="Times New Roman" w:eastAsia="Calibri" w:hAnsi="Times New Roman" w:cs="Times New Roman"/>
          <w:bCs/>
          <w:spacing w:val="-8"/>
          <w:sz w:val="26"/>
          <w:szCs w:val="26"/>
        </w:rPr>
        <w:t>a Đoàn Văn C</w:t>
      </w:r>
      <w:r w:rsidR="00CC4E36" w:rsidRPr="004714AB">
        <w:rPr>
          <w:rFonts w:ascii="Times New Roman" w:eastAsia="Calibri" w:hAnsi="Times New Roman" w:cs="Times New Roman"/>
          <w:bCs/>
          <w:spacing w:val="-8"/>
          <w:sz w:val="26"/>
          <w:szCs w:val="26"/>
        </w:rPr>
        <w:t>ừ.</w:t>
      </w:r>
      <w:r w:rsidR="00CC4E36" w:rsidRPr="004714AB">
        <w:rPr>
          <w:rFonts w:ascii="Times New Roman" w:eastAsia="Calibri" w:hAnsi="Times New Roman" w:cs="Times New Roman"/>
          <w:b/>
          <w:spacing w:val="-8"/>
          <w:sz w:val="26"/>
          <w:szCs w:val="26"/>
          <w:lang w:val="vi-VN"/>
        </w:rPr>
        <w:t xml:space="preserve"> </w:t>
      </w:r>
    </w:p>
    <w:p w14:paraId="761B2423" w14:textId="1AC3B9B8" w:rsidR="003D3D06" w:rsidRPr="004714AB" w:rsidRDefault="00166C9A" w:rsidP="006129D5">
      <w:pPr>
        <w:pStyle w:val="NormalWeb"/>
        <w:shd w:val="clear" w:color="auto" w:fill="FCFCFC"/>
        <w:spacing w:before="0" w:beforeAutospacing="0" w:after="0" w:afterAutospacing="0" w:line="276" w:lineRule="auto"/>
        <w:jc w:val="center"/>
        <w:rPr>
          <w:rFonts w:eastAsia="Calibri"/>
          <w:b/>
          <w:bCs/>
          <w:sz w:val="26"/>
          <w:szCs w:val="26"/>
          <w:lang w:val="vi-VN"/>
        </w:rPr>
      </w:pPr>
      <w:r w:rsidRPr="004714AB">
        <w:rPr>
          <w:rFonts w:eastAsia="Calibri"/>
          <w:b/>
          <w:bCs/>
          <w:sz w:val="26"/>
          <w:szCs w:val="26"/>
        </w:rPr>
        <w:t>-----------Hết----------</w:t>
      </w:r>
    </w:p>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
        <w:gridCol w:w="1415"/>
        <w:gridCol w:w="3034"/>
        <w:gridCol w:w="4243"/>
        <w:gridCol w:w="982"/>
        <w:gridCol w:w="521"/>
      </w:tblGrid>
      <w:tr w:rsidR="004714AB" w:rsidRPr="004714AB" w14:paraId="42BAA09C" w14:textId="77777777" w:rsidTr="00FD2601">
        <w:trPr>
          <w:trHeight w:val="1547"/>
        </w:trPr>
        <w:tc>
          <w:tcPr>
            <w:tcW w:w="4485" w:type="dxa"/>
            <w:gridSpan w:val="3"/>
          </w:tcPr>
          <w:p w14:paraId="4985F055" w14:textId="5E7A8C3E" w:rsidR="00CD4C92" w:rsidRPr="004714AB" w:rsidRDefault="00CD4C92" w:rsidP="006129D5">
            <w:pPr>
              <w:spacing w:after="0"/>
              <w:rPr>
                <w:b/>
                <w:sz w:val="26"/>
                <w:szCs w:val="26"/>
                <w:lang w:val="vi-VN" w:eastAsia="vi-VN"/>
              </w:rPr>
            </w:pPr>
          </w:p>
          <w:p w14:paraId="1E631831" w14:textId="5AA3D854" w:rsidR="009F3836" w:rsidRPr="004714AB" w:rsidRDefault="009F3836" w:rsidP="006129D5">
            <w:pPr>
              <w:spacing w:after="0"/>
              <w:rPr>
                <w:b/>
                <w:sz w:val="26"/>
                <w:szCs w:val="26"/>
                <w:lang w:val="vi-VN" w:eastAsia="vi-VN"/>
              </w:rPr>
            </w:pPr>
          </w:p>
          <w:p w14:paraId="5AAF081F" w14:textId="07D785E6" w:rsidR="009F3836" w:rsidRPr="004714AB" w:rsidRDefault="009F3836" w:rsidP="006129D5">
            <w:pPr>
              <w:spacing w:after="0"/>
              <w:rPr>
                <w:b/>
                <w:sz w:val="26"/>
                <w:szCs w:val="26"/>
                <w:lang w:eastAsia="vi-VN"/>
              </w:rPr>
            </w:pPr>
          </w:p>
          <w:p w14:paraId="72388CF6" w14:textId="5C2531AF" w:rsidR="009F3836" w:rsidRPr="004714AB" w:rsidRDefault="009F3836" w:rsidP="006129D5">
            <w:pPr>
              <w:spacing w:after="0"/>
              <w:rPr>
                <w:b/>
                <w:sz w:val="26"/>
                <w:szCs w:val="26"/>
                <w:lang w:eastAsia="vi-VN"/>
              </w:rPr>
            </w:pPr>
          </w:p>
          <w:p w14:paraId="42EB2C3A" w14:textId="77777777" w:rsidR="006129D5" w:rsidRPr="004714AB" w:rsidRDefault="006129D5" w:rsidP="006129D5">
            <w:pPr>
              <w:spacing w:after="0"/>
              <w:rPr>
                <w:b/>
                <w:sz w:val="26"/>
                <w:szCs w:val="26"/>
                <w:lang w:eastAsia="vi-VN"/>
              </w:rPr>
            </w:pPr>
          </w:p>
          <w:p w14:paraId="23A8DE6C" w14:textId="77777777" w:rsidR="006129D5" w:rsidRPr="004714AB" w:rsidRDefault="006129D5" w:rsidP="006129D5">
            <w:pPr>
              <w:spacing w:after="0"/>
              <w:rPr>
                <w:b/>
                <w:sz w:val="26"/>
                <w:szCs w:val="26"/>
                <w:lang w:eastAsia="vi-VN"/>
              </w:rPr>
            </w:pPr>
          </w:p>
          <w:p w14:paraId="0C49B8CF" w14:textId="77777777" w:rsidR="006129D5" w:rsidRPr="004714AB" w:rsidRDefault="006129D5" w:rsidP="006129D5">
            <w:pPr>
              <w:spacing w:after="0"/>
              <w:rPr>
                <w:b/>
                <w:sz w:val="26"/>
                <w:szCs w:val="26"/>
                <w:lang w:eastAsia="vi-VN"/>
              </w:rPr>
            </w:pPr>
          </w:p>
          <w:p w14:paraId="5326021A" w14:textId="77777777" w:rsidR="006129D5" w:rsidRPr="004714AB" w:rsidRDefault="006129D5" w:rsidP="006129D5">
            <w:pPr>
              <w:spacing w:after="0"/>
              <w:rPr>
                <w:b/>
                <w:sz w:val="26"/>
                <w:szCs w:val="26"/>
                <w:lang w:eastAsia="vi-VN"/>
              </w:rPr>
            </w:pPr>
          </w:p>
          <w:p w14:paraId="46BB6173" w14:textId="77777777" w:rsidR="006129D5" w:rsidRPr="004714AB" w:rsidRDefault="006129D5" w:rsidP="006129D5">
            <w:pPr>
              <w:spacing w:after="0"/>
              <w:rPr>
                <w:b/>
                <w:sz w:val="26"/>
                <w:szCs w:val="26"/>
                <w:lang w:eastAsia="vi-VN"/>
              </w:rPr>
            </w:pPr>
          </w:p>
          <w:p w14:paraId="288AE47D" w14:textId="77777777" w:rsidR="006129D5" w:rsidRPr="004714AB" w:rsidRDefault="006129D5" w:rsidP="006129D5">
            <w:pPr>
              <w:spacing w:after="0"/>
              <w:rPr>
                <w:b/>
                <w:sz w:val="26"/>
                <w:szCs w:val="26"/>
                <w:lang w:eastAsia="vi-VN"/>
              </w:rPr>
            </w:pPr>
          </w:p>
          <w:p w14:paraId="1FAFDDB4" w14:textId="77777777" w:rsidR="006129D5" w:rsidRPr="004714AB" w:rsidRDefault="006129D5" w:rsidP="006129D5">
            <w:pPr>
              <w:spacing w:after="0"/>
              <w:rPr>
                <w:b/>
                <w:sz w:val="26"/>
                <w:szCs w:val="26"/>
                <w:lang w:eastAsia="vi-VN"/>
              </w:rPr>
            </w:pPr>
          </w:p>
          <w:p w14:paraId="76E7111C" w14:textId="77777777" w:rsidR="006129D5" w:rsidRPr="004714AB" w:rsidRDefault="006129D5" w:rsidP="006129D5">
            <w:pPr>
              <w:spacing w:after="0"/>
              <w:rPr>
                <w:b/>
                <w:sz w:val="26"/>
                <w:szCs w:val="26"/>
                <w:lang w:eastAsia="vi-VN"/>
              </w:rPr>
            </w:pPr>
          </w:p>
          <w:p w14:paraId="1EC882BF" w14:textId="77777777" w:rsidR="006129D5" w:rsidRPr="004714AB" w:rsidRDefault="006129D5" w:rsidP="006129D5">
            <w:pPr>
              <w:spacing w:after="0"/>
              <w:rPr>
                <w:b/>
                <w:sz w:val="26"/>
                <w:szCs w:val="26"/>
                <w:lang w:eastAsia="vi-VN"/>
              </w:rPr>
            </w:pPr>
          </w:p>
          <w:p w14:paraId="4F1D90ED" w14:textId="77777777" w:rsidR="006129D5" w:rsidRPr="004714AB" w:rsidRDefault="006129D5" w:rsidP="006129D5">
            <w:pPr>
              <w:spacing w:after="0"/>
              <w:rPr>
                <w:b/>
                <w:sz w:val="26"/>
                <w:szCs w:val="26"/>
                <w:lang w:eastAsia="vi-VN"/>
              </w:rPr>
            </w:pPr>
          </w:p>
          <w:p w14:paraId="0E2D1E4C" w14:textId="77777777" w:rsidR="006129D5" w:rsidRPr="004714AB" w:rsidRDefault="006129D5" w:rsidP="006129D5">
            <w:pPr>
              <w:spacing w:after="0"/>
              <w:rPr>
                <w:b/>
                <w:sz w:val="26"/>
                <w:szCs w:val="26"/>
                <w:lang w:eastAsia="vi-VN"/>
              </w:rPr>
            </w:pPr>
          </w:p>
          <w:p w14:paraId="5B5F490C" w14:textId="77777777" w:rsidR="006129D5" w:rsidRPr="004714AB" w:rsidRDefault="006129D5" w:rsidP="006129D5">
            <w:pPr>
              <w:spacing w:after="0"/>
              <w:rPr>
                <w:b/>
                <w:sz w:val="26"/>
                <w:szCs w:val="26"/>
                <w:lang w:eastAsia="vi-VN"/>
              </w:rPr>
            </w:pPr>
          </w:p>
          <w:p w14:paraId="2BFEFB56" w14:textId="77777777" w:rsidR="006129D5" w:rsidRPr="004714AB" w:rsidRDefault="006129D5" w:rsidP="006129D5">
            <w:pPr>
              <w:spacing w:after="0"/>
              <w:rPr>
                <w:b/>
                <w:sz w:val="26"/>
                <w:szCs w:val="26"/>
                <w:lang w:eastAsia="vi-VN"/>
              </w:rPr>
            </w:pPr>
          </w:p>
          <w:p w14:paraId="522553E4" w14:textId="77777777" w:rsidR="006129D5" w:rsidRPr="004714AB" w:rsidRDefault="006129D5" w:rsidP="006129D5">
            <w:pPr>
              <w:spacing w:after="0"/>
              <w:rPr>
                <w:b/>
                <w:sz w:val="26"/>
                <w:szCs w:val="26"/>
                <w:lang w:eastAsia="vi-VN"/>
              </w:rPr>
            </w:pPr>
          </w:p>
          <w:p w14:paraId="70C40CA7" w14:textId="77777777" w:rsidR="006129D5" w:rsidRPr="004714AB" w:rsidRDefault="006129D5" w:rsidP="006129D5">
            <w:pPr>
              <w:spacing w:after="0"/>
              <w:rPr>
                <w:b/>
                <w:sz w:val="26"/>
                <w:szCs w:val="26"/>
                <w:lang w:eastAsia="vi-VN"/>
              </w:rPr>
            </w:pPr>
          </w:p>
          <w:p w14:paraId="551C743E" w14:textId="77777777" w:rsidR="006129D5" w:rsidRPr="004714AB" w:rsidRDefault="006129D5" w:rsidP="006129D5">
            <w:pPr>
              <w:spacing w:after="0"/>
              <w:rPr>
                <w:b/>
                <w:sz w:val="26"/>
                <w:szCs w:val="26"/>
                <w:lang w:eastAsia="vi-VN"/>
              </w:rPr>
            </w:pPr>
          </w:p>
          <w:p w14:paraId="20475D9E" w14:textId="77777777" w:rsidR="006129D5" w:rsidRPr="004714AB" w:rsidRDefault="006129D5" w:rsidP="006129D5">
            <w:pPr>
              <w:spacing w:after="0"/>
              <w:rPr>
                <w:b/>
                <w:sz w:val="26"/>
                <w:szCs w:val="26"/>
                <w:lang w:eastAsia="vi-VN"/>
              </w:rPr>
            </w:pPr>
          </w:p>
          <w:p w14:paraId="4BA08227" w14:textId="77777777" w:rsidR="006129D5" w:rsidRPr="004714AB" w:rsidRDefault="006129D5" w:rsidP="006129D5">
            <w:pPr>
              <w:spacing w:after="0"/>
              <w:rPr>
                <w:b/>
                <w:sz w:val="26"/>
                <w:szCs w:val="26"/>
                <w:lang w:eastAsia="vi-VN"/>
              </w:rPr>
            </w:pPr>
          </w:p>
          <w:p w14:paraId="193AB842" w14:textId="77777777" w:rsidR="006129D5" w:rsidRPr="004714AB" w:rsidRDefault="006129D5" w:rsidP="006129D5">
            <w:pPr>
              <w:spacing w:after="0"/>
              <w:rPr>
                <w:b/>
                <w:sz w:val="26"/>
                <w:szCs w:val="26"/>
                <w:lang w:eastAsia="vi-VN"/>
              </w:rPr>
            </w:pPr>
          </w:p>
          <w:p w14:paraId="19EFF386" w14:textId="77777777" w:rsidR="009F3836" w:rsidRPr="004714AB" w:rsidRDefault="009F3836" w:rsidP="006129D5">
            <w:pPr>
              <w:spacing w:after="0"/>
              <w:rPr>
                <w:b/>
                <w:sz w:val="26"/>
                <w:szCs w:val="26"/>
                <w:lang w:val="vi-VN" w:eastAsia="vi-VN"/>
              </w:rPr>
            </w:pPr>
          </w:p>
          <w:p w14:paraId="66AD2A94" w14:textId="79D64906" w:rsidR="003D3D06" w:rsidRPr="004714AB" w:rsidRDefault="003D3D06" w:rsidP="006129D5">
            <w:pPr>
              <w:spacing w:after="0"/>
              <w:jc w:val="center"/>
              <w:rPr>
                <w:b/>
                <w:sz w:val="26"/>
                <w:szCs w:val="26"/>
                <w:lang w:val="vi-VN" w:eastAsia="vi-VN"/>
              </w:rPr>
            </w:pPr>
            <w:r w:rsidRPr="004714AB">
              <w:rPr>
                <w:b/>
                <w:sz w:val="26"/>
                <w:szCs w:val="26"/>
                <w:lang w:val="vi-VN" w:eastAsia="vi-VN"/>
              </w:rPr>
              <w:lastRenderedPageBreak/>
              <w:t>SỞ  GIÁO DỤC VÀ ĐÀO TẠO</w:t>
            </w:r>
          </w:p>
          <w:p w14:paraId="1C476D59" w14:textId="598E6998" w:rsidR="003D3D06" w:rsidRPr="004714AB" w:rsidRDefault="003D3D06" w:rsidP="006129D5">
            <w:pPr>
              <w:spacing w:after="0"/>
              <w:jc w:val="center"/>
              <w:rPr>
                <w:sz w:val="26"/>
                <w:szCs w:val="26"/>
                <w:lang w:val="vi-VN" w:eastAsia="vi-VN"/>
              </w:rPr>
            </w:pPr>
            <w:r w:rsidRPr="004714AB">
              <w:rPr>
                <w:i/>
                <w:iCs/>
                <w:noProof/>
                <w:sz w:val="26"/>
                <w:szCs w:val="26"/>
              </w:rPr>
              <mc:AlternateContent>
                <mc:Choice Requires="wps">
                  <w:drawing>
                    <wp:anchor distT="4294967295" distB="4294967295" distL="114300" distR="114300" simplePos="0" relativeHeight="251657216" behindDoc="0" locked="0" layoutInCell="1" allowOverlap="1" wp14:anchorId="4DD1B5F9" wp14:editId="14D20ECC">
                      <wp:simplePos x="0" y="0"/>
                      <wp:positionH relativeFrom="column">
                        <wp:posOffset>824865</wp:posOffset>
                      </wp:positionH>
                      <wp:positionV relativeFrom="paragraph">
                        <wp:posOffset>193039</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8FFC4C0"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"/>
                  </w:pict>
                </mc:Fallback>
              </mc:AlternateContent>
            </w:r>
            <w:r w:rsidRPr="004714AB">
              <w:rPr>
                <w:b/>
                <w:sz w:val="26"/>
                <w:szCs w:val="26"/>
                <w:lang w:val="vi-VN" w:eastAsia="vi-VN"/>
              </w:rPr>
              <w:t>BẮC NINH</w:t>
            </w:r>
          </w:p>
          <w:p w14:paraId="7B3ABEC1" w14:textId="77777777" w:rsidR="003D3D06" w:rsidRPr="004714AB" w:rsidRDefault="003D3D06" w:rsidP="006129D5">
            <w:pPr>
              <w:spacing w:after="0"/>
              <w:jc w:val="center"/>
              <w:rPr>
                <w:b/>
                <w:sz w:val="26"/>
                <w:szCs w:val="26"/>
                <w:lang w:val="vi-VN" w:eastAsia="vi-VN"/>
              </w:rPr>
            </w:pPr>
          </w:p>
          <w:p w14:paraId="17B4E0A3" w14:textId="65C05CC2" w:rsidR="003D3D06" w:rsidRPr="004714AB" w:rsidRDefault="003D3D06" w:rsidP="006129D5">
            <w:pPr>
              <w:spacing w:after="0"/>
              <w:jc w:val="center"/>
              <w:rPr>
                <w:rFonts w:eastAsia="Calibri"/>
                <w:i/>
                <w:sz w:val="26"/>
                <w:szCs w:val="26"/>
                <w:lang w:val="vi-VN" w:eastAsia="vi-VN"/>
              </w:rPr>
            </w:pPr>
            <w:r w:rsidRPr="004714AB">
              <w:rPr>
                <w:rFonts w:eastAsia="Calibri"/>
                <w:i/>
                <w:sz w:val="26"/>
                <w:szCs w:val="26"/>
                <w:lang w:val="vi-VN" w:eastAsia="vi-VN"/>
              </w:rPr>
              <w:t xml:space="preserve">(HDC gồm có </w:t>
            </w:r>
            <w:r w:rsidR="009F3836" w:rsidRPr="004714AB">
              <w:rPr>
                <w:rFonts w:eastAsia="Calibri"/>
                <w:i/>
                <w:sz w:val="26"/>
                <w:szCs w:val="26"/>
                <w:lang w:eastAsia="vi-VN"/>
              </w:rPr>
              <w:t>0</w:t>
            </w:r>
            <w:r w:rsidR="001B2ADC" w:rsidRPr="004714AB">
              <w:rPr>
                <w:rFonts w:eastAsia="Calibri"/>
                <w:i/>
                <w:sz w:val="26"/>
                <w:szCs w:val="26"/>
                <w:lang w:eastAsia="vi-VN"/>
              </w:rPr>
              <w:t>3</w:t>
            </w:r>
            <w:r w:rsidRPr="004714AB">
              <w:rPr>
                <w:rFonts w:eastAsia="Calibri"/>
                <w:i/>
                <w:sz w:val="26"/>
                <w:szCs w:val="26"/>
                <w:lang w:val="vi-VN" w:eastAsia="vi-VN"/>
              </w:rPr>
              <w:t xml:space="preserve"> trang)</w:t>
            </w:r>
          </w:p>
        </w:tc>
        <w:tc>
          <w:tcPr>
            <w:tcW w:w="5746" w:type="dxa"/>
            <w:gridSpan w:val="3"/>
          </w:tcPr>
          <w:p w14:paraId="5CA646DC" w14:textId="35E2E31E" w:rsidR="00CD4C92" w:rsidRPr="004714AB" w:rsidRDefault="00CD4C92" w:rsidP="006129D5">
            <w:pPr>
              <w:spacing w:after="0"/>
              <w:rPr>
                <w:b/>
                <w:sz w:val="26"/>
                <w:szCs w:val="26"/>
                <w:lang w:val="vi-VN" w:eastAsia="vi-VN"/>
              </w:rPr>
            </w:pPr>
          </w:p>
          <w:p w14:paraId="43E15272" w14:textId="77777777" w:rsidR="009F3836" w:rsidRPr="004714AB" w:rsidRDefault="009F3836" w:rsidP="006129D5">
            <w:pPr>
              <w:spacing w:after="0"/>
              <w:jc w:val="center"/>
              <w:rPr>
                <w:b/>
                <w:sz w:val="26"/>
                <w:szCs w:val="26"/>
                <w:lang w:eastAsia="vi-VN"/>
              </w:rPr>
            </w:pPr>
          </w:p>
          <w:p w14:paraId="089865F4" w14:textId="77777777" w:rsidR="006129D5" w:rsidRPr="004714AB" w:rsidRDefault="006129D5" w:rsidP="006129D5">
            <w:pPr>
              <w:spacing w:after="0"/>
              <w:jc w:val="center"/>
              <w:rPr>
                <w:b/>
                <w:sz w:val="26"/>
                <w:szCs w:val="26"/>
                <w:lang w:eastAsia="vi-VN"/>
              </w:rPr>
            </w:pPr>
          </w:p>
          <w:p w14:paraId="6702ABB1" w14:textId="77777777" w:rsidR="006129D5" w:rsidRPr="004714AB" w:rsidRDefault="006129D5" w:rsidP="006129D5">
            <w:pPr>
              <w:spacing w:after="0"/>
              <w:jc w:val="center"/>
              <w:rPr>
                <w:b/>
                <w:sz w:val="26"/>
                <w:szCs w:val="26"/>
                <w:lang w:eastAsia="vi-VN"/>
              </w:rPr>
            </w:pPr>
          </w:p>
          <w:p w14:paraId="519B170D" w14:textId="77777777" w:rsidR="006129D5" w:rsidRPr="004714AB" w:rsidRDefault="006129D5" w:rsidP="006129D5">
            <w:pPr>
              <w:spacing w:after="0"/>
              <w:jc w:val="center"/>
              <w:rPr>
                <w:b/>
                <w:sz w:val="26"/>
                <w:szCs w:val="26"/>
                <w:lang w:eastAsia="vi-VN"/>
              </w:rPr>
            </w:pPr>
          </w:p>
          <w:p w14:paraId="61562545" w14:textId="77777777" w:rsidR="006129D5" w:rsidRPr="004714AB" w:rsidRDefault="006129D5" w:rsidP="006129D5">
            <w:pPr>
              <w:spacing w:after="0"/>
              <w:jc w:val="center"/>
              <w:rPr>
                <w:b/>
                <w:sz w:val="26"/>
                <w:szCs w:val="26"/>
                <w:lang w:eastAsia="vi-VN"/>
              </w:rPr>
            </w:pPr>
          </w:p>
          <w:p w14:paraId="3959CA7E" w14:textId="255E1334" w:rsidR="009F3836" w:rsidRPr="004714AB" w:rsidRDefault="009F3836" w:rsidP="006129D5">
            <w:pPr>
              <w:spacing w:after="0"/>
              <w:jc w:val="center"/>
              <w:rPr>
                <w:b/>
                <w:sz w:val="26"/>
                <w:szCs w:val="26"/>
                <w:lang w:eastAsia="vi-VN"/>
              </w:rPr>
            </w:pPr>
          </w:p>
          <w:p w14:paraId="414D1D2B" w14:textId="77777777" w:rsidR="006129D5" w:rsidRPr="004714AB" w:rsidRDefault="006129D5" w:rsidP="006129D5">
            <w:pPr>
              <w:spacing w:after="0"/>
              <w:jc w:val="center"/>
              <w:rPr>
                <w:b/>
                <w:sz w:val="26"/>
                <w:szCs w:val="26"/>
                <w:lang w:eastAsia="vi-VN"/>
              </w:rPr>
            </w:pPr>
          </w:p>
          <w:p w14:paraId="2781EA29" w14:textId="77777777" w:rsidR="006129D5" w:rsidRPr="004714AB" w:rsidRDefault="006129D5" w:rsidP="006129D5">
            <w:pPr>
              <w:spacing w:after="0"/>
              <w:jc w:val="center"/>
              <w:rPr>
                <w:b/>
                <w:sz w:val="26"/>
                <w:szCs w:val="26"/>
                <w:lang w:eastAsia="vi-VN"/>
              </w:rPr>
            </w:pPr>
          </w:p>
          <w:p w14:paraId="42337B45" w14:textId="77777777" w:rsidR="006129D5" w:rsidRPr="004714AB" w:rsidRDefault="006129D5" w:rsidP="006129D5">
            <w:pPr>
              <w:spacing w:after="0"/>
              <w:jc w:val="center"/>
              <w:rPr>
                <w:b/>
                <w:sz w:val="26"/>
                <w:szCs w:val="26"/>
                <w:lang w:eastAsia="vi-VN"/>
              </w:rPr>
            </w:pPr>
          </w:p>
          <w:p w14:paraId="246C9F2A" w14:textId="77777777" w:rsidR="006129D5" w:rsidRPr="004714AB" w:rsidRDefault="006129D5" w:rsidP="006129D5">
            <w:pPr>
              <w:spacing w:after="0"/>
              <w:jc w:val="center"/>
              <w:rPr>
                <w:b/>
                <w:sz w:val="26"/>
                <w:szCs w:val="26"/>
                <w:lang w:eastAsia="vi-VN"/>
              </w:rPr>
            </w:pPr>
          </w:p>
          <w:p w14:paraId="2F43D166" w14:textId="77777777" w:rsidR="006129D5" w:rsidRPr="004714AB" w:rsidRDefault="006129D5" w:rsidP="006129D5">
            <w:pPr>
              <w:spacing w:after="0"/>
              <w:jc w:val="center"/>
              <w:rPr>
                <w:b/>
                <w:sz w:val="26"/>
                <w:szCs w:val="26"/>
                <w:lang w:eastAsia="vi-VN"/>
              </w:rPr>
            </w:pPr>
          </w:p>
          <w:p w14:paraId="3E391347" w14:textId="77777777" w:rsidR="006129D5" w:rsidRPr="004714AB" w:rsidRDefault="006129D5" w:rsidP="006129D5">
            <w:pPr>
              <w:spacing w:after="0"/>
              <w:jc w:val="center"/>
              <w:rPr>
                <w:b/>
                <w:sz w:val="26"/>
                <w:szCs w:val="26"/>
                <w:lang w:eastAsia="vi-VN"/>
              </w:rPr>
            </w:pPr>
          </w:p>
          <w:p w14:paraId="1926B721" w14:textId="77777777" w:rsidR="006129D5" w:rsidRPr="004714AB" w:rsidRDefault="006129D5" w:rsidP="006129D5">
            <w:pPr>
              <w:spacing w:after="0"/>
              <w:jc w:val="center"/>
              <w:rPr>
                <w:b/>
                <w:sz w:val="26"/>
                <w:szCs w:val="26"/>
                <w:lang w:eastAsia="vi-VN"/>
              </w:rPr>
            </w:pPr>
          </w:p>
          <w:p w14:paraId="711B1222" w14:textId="77777777" w:rsidR="006129D5" w:rsidRPr="004714AB" w:rsidRDefault="006129D5" w:rsidP="006129D5">
            <w:pPr>
              <w:spacing w:after="0"/>
              <w:jc w:val="center"/>
              <w:rPr>
                <w:b/>
                <w:sz w:val="26"/>
                <w:szCs w:val="26"/>
                <w:lang w:eastAsia="vi-VN"/>
              </w:rPr>
            </w:pPr>
          </w:p>
          <w:p w14:paraId="59C16878" w14:textId="77777777" w:rsidR="006129D5" w:rsidRPr="004714AB" w:rsidRDefault="006129D5" w:rsidP="006129D5">
            <w:pPr>
              <w:spacing w:after="0"/>
              <w:jc w:val="center"/>
              <w:rPr>
                <w:b/>
                <w:sz w:val="26"/>
                <w:szCs w:val="26"/>
                <w:lang w:eastAsia="vi-VN"/>
              </w:rPr>
            </w:pPr>
          </w:p>
          <w:p w14:paraId="6469134B" w14:textId="77777777" w:rsidR="006129D5" w:rsidRPr="004714AB" w:rsidRDefault="006129D5" w:rsidP="006129D5">
            <w:pPr>
              <w:spacing w:after="0"/>
              <w:jc w:val="center"/>
              <w:rPr>
                <w:b/>
                <w:sz w:val="26"/>
                <w:szCs w:val="26"/>
                <w:lang w:eastAsia="vi-VN"/>
              </w:rPr>
            </w:pPr>
          </w:p>
          <w:p w14:paraId="221F65D9" w14:textId="77777777" w:rsidR="006129D5" w:rsidRPr="004714AB" w:rsidRDefault="006129D5" w:rsidP="006129D5">
            <w:pPr>
              <w:spacing w:after="0"/>
              <w:jc w:val="center"/>
              <w:rPr>
                <w:b/>
                <w:sz w:val="26"/>
                <w:szCs w:val="26"/>
                <w:lang w:eastAsia="vi-VN"/>
              </w:rPr>
            </w:pPr>
          </w:p>
          <w:p w14:paraId="07BC22F5" w14:textId="77777777" w:rsidR="006129D5" w:rsidRPr="004714AB" w:rsidRDefault="006129D5" w:rsidP="006129D5">
            <w:pPr>
              <w:spacing w:after="0"/>
              <w:jc w:val="center"/>
              <w:rPr>
                <w:b/>
                <w:sz w:val="26"/>
                <w:szCs w:val="26"/>
                <w:lang w:eastAsia="vi-VN"/>
              </w:rPr>
            </w:pPr>
          </w:p>
          <w:p w14:paraId="263544A7" w14:textId="77777777" w:rsidR="006129D5" w:rsidRPr="004714AB" w:rsidRDefault="006129D5" w:rsidP="006129D5">
            <w:pPr>
              <w:spacing w:after="0"/>
              <w:jc w:val="center"/>
              <w:rPr>
                <w:b/>
                <w:sz w:val="26"/>
                <w:szCs w:val="26"/>
                <w:lang w:eastAsia="vi-VN"/>
              </w:rPr>
            </w:pPr>
          </w:p>
          <w:p w14:paraId="236BB075" w14:textId="77777777" w:rsidR="006129D5" w:rsidRPr="004714AB" w:rsidRDefault="006129D5" w:rsidP="006129D5">
            <w:pPr>
              <w:spacing w:after="0"/>
              <w:jc w:val="center"/>
              <w:rPr>
                <w:b/>
                <w:sz w:val="26"/>
                <w:szCs w:val="26"/>
                <w:lang w:eastAsia="vi-VN"/>
              </w:rPr>
            </w:pPr>
          </w:p>
          <w:p w14:paraId="139240AB" w14:textId="77777777" w:rsidR="006129D5" w:rsidRPr="004714AB" w:rsidRDefault="006129D5" w:rsidP="006129D5">
            <w:pPr>
              <w:spacing w:after="0"/>
              <w:jc w:val="center"/>
              <w:rPr>
                <w:b/>
                <w:sz w:val="26"/>
                <w:szCs w:val="26"/>
                <w:lang w:eastAsia="vi-VN"/>
              </w:rPr>
            </w:pPr>
          </w:p>
          <w:p w14:paraId="25137C39" w14:textId="77777777" w:rsidR="009F3836" w:rsidRPr="004714AB" w:rsidRDefault="009F3836" w:rsidP="006129D5">
            <w:pPr>
              <w:spacing w:after="0"/>
              <w:jc w:val="center"/>
              <w:rPr>
                <w:b/>
                <w:sz w:val="26"/>
                <w:szCs w:val="26"/>
                <w:lang w:val="vi-VN" w:eastAsia="vi-VN"/>
              </w:rPr>
            </w:pPr>
          </w:p>
          <w:p w14:paraId="33E39823" w14:textId="77777777" w:rsidR="009F3836" w:rsidRPr="004714AB" w:rsidRDefault="009F3836" w:rsidP="006129D5">
            <w:pPr>
              <w:spacing w:after="0"/>
              <w:jc w:val="center"/>
              <w:rPr>
                <w:b/>
                <w:sz w:val="26"/>
                <w:szCs w:val="26"/>
                <w:lang w:val="vi-VN" w:eastAsia="vi-VN"/>
              </w:rPr>
            </w:pPr>
          </w:p>
          <w:p w14:paraId="111A7DB2" w14:textId="44BA2328" w:rsidR="003D3D06" w:rsidRPr="004714AB" w:rsidRDefault="003D3D06" w:rsidP="006129D5">
            <w:pPr>
              <w:spacing w:after="0"/>
              <w:jc w:val="center"/>
              <w:rPr>
                <w:b/>
                <w:sz w:val="26"/>
                <w:szCs w:val="26"/>
                <w:lang w:val="vi-VN" w:eastAsia="vi-VN"/>
              </w:rPr>
            </w:pPr>
            <w:r w:rsidRPr="004714AB">
              <w:rPr>
                <w:b/>
                <w:sz w:val="26"/>
                <w:szCs w:val="26"/>
                <w:lang w:val="vi-VN" w:eastAsia="vi-VN"/>
              </w:rPr>
              <w:lastRenderedPageBreak/>
              <w:t>HƯỚNG DẪN CHẤM</w:t>
            </w:r>
          </w:p>
          <w:p w14:paraId="4054DD25" w14:textId="578D28A0" w:rsidR="003D3D06" w:rsidRPr="004714AB" w:rsidRDefault="003D3D06" w:rsidP="006129D5">
            <w:pPr>
              <w:spacing w:after="0"/>
              <w:jc w:val="center"/>
              <w:rPr>
                <w:b/>
                <w:sz w:val="26"/>
                <w:szCs w:val="26"/>
                <w:lang w:eastAsia="vi-VN"/>
              </w:rPr>
            </w:pPr>
            <w:r w:rsidRPr="004714AB">
              <w:rPr>
                <w:b/>
                <w:sz w:val="26"/>
                <w:szCs w:val="26"/>
                <w:lang w:val="vi-VN" w:eastAsia="vi-VN"/>
              </w:rPr>
              <w:t xml:space="preserve">KIỂM TRA </w:t>
            </w:r>
            <w:r w:rsidR="00FD2601" w:rsidRPr="004714AB">
              <w:rPr>
                <w:b/>
                <w:sz w:val="26"/>
                <w:szCs w:val="26"/>
                <w:lang w:val="vi-VN" w:eastAsia="vi-VN"/>
              </w:rPr>
              <w:t>CUỐI</w:t>
            </w:r>
            <w:r w:rsidRPr="004714AB">
              <w:rPr>
                <w:b/>
                <w:sz w:val="26"/>
                <w:szCs w:val="26"/>
                <w:lang w:val="vi-VN" w:eastAsia="vi-VN"/>
              </w:rPr>
              <w:t xml:space="preserve"> HỌC KÌ</w:t>
            </w:r>
            <w:r w:rsidR="004D350A" w:rsidRPr="004714AB">
              <w:rPr>
                <w:b/>
                <w:sz w:val="26"/>
                <w:szCs w:val="26"/>
                <w:lang w:eastAsia="vi-VN"/>
              </w:rPr>
              <w:t xml:space="preserve"> </w:t>
            </w:r>
            <w:r w:rsidR="00FD2601" w:rsidRPr="004714AB">
              <w:rPr>
                <w:b/>
                <w:sz w:val="26"/>
                <w:szCs w:val="26"/>
                <w:lang w:val="vi-VN" w:eastAsia="vi-VN"/>
              </w:rPr>
              <w:t>I</w:t>
            </w:r>
            <w:r w:rsidR="004D350A" w:rsidRPr="004714AB">
              <w:rPr>
                <w:b/>
                <w:sz w:val="26"/>
                <w:szCs w:val="26"/>
                <w:lang w:eastAsia="vi-VN"/>
              </w:rPr>
              <w:t>I</w:t>
            </w:r>
          </w:p>
          <w:p w14:paraId="12B4B939" w14:textId="74BDFB03" w:rsidR="003D3D06" w:rsidRPr="004714AB" w:rsidRDefault="003D3D06" w:rsidP="006129D5">
            <w:pPr>
              <w:spacing w:after="0"/>
              <w:jc w:val="center"/>
              <w:rPr>
                <w:b/>
                <w:sz w:val="26"/>
                <w:szCs w:val="26"/>
                <w:lang w:eastAsia="vi-VN"/>
              </w:rPr>
            </w:pPr>
            <w:r w:rsidRPr="004714AB">
              <w:rPr>
                <w:b/>
                <w:sz w:val="26"/>
                <w:szCs w:val="26"/>
                <w:lang w:val="vi-VN" w:eastAsia="vi-VN"/>
              </w:rPr>
              <w:t>NĂM HỌC 202</w:t>
            </w:r>
            <w:r w:rsidR="00491EFB" w:rsidRPr="004714AB">
              <w:rPr>
                <w:b/>
                <w:sz w:val="26"/>
                <w:szCs w:val="26"/>
                <w:lang w:eastAsia="vi-VN"/>
              </w:rPr>
              <w:t>4</w:t>
            </w:r>
            <w:r w:rsidRPr="004714AB">
              <w:rPr>
                <w:b/>
                <w:sz w:val="26"/>
                <w:szCs w:val="26"/>
                <w:lang w:val="vi-VN" w:eastAsia="vi-VN"/>
              </w:rPr>
              <w:t>-202</w:t>
            </w:r>
            <w:r w:rsidR="00491EFB" w:rsidRPr="004714AB">
              <w:rPr>
                <w:b/>
                <w:sz w:val="26"/>
                <w:szCs w:val="26"/>
                <w:lang w:eastAsia="vi-VN"/>
              </w:rPr>
              <w:t>5</w:t>
            </w:r>
          </w:p>
          <w:p w14:paraId="3A327EF2" w14:textId="3C7D162D" w:rsidR="003D3D06" w:rsidRPr="004714AB" w:rsidRDefault="003D3D06" w:rsidP="006129D5">
            <w:pPr>
              <w:spacing w:after="0"/>
              <w:jc w:val="center"/>
              <w:rPr>
                <w:b/>
                <w:sz w:val="26"/>
                <w:szCs w:val="26"/>
                <w:lang w:eastAsia="vi-VN"/>
              </w:rPr>
            </w:pPr>
            <w:r w:rsidRPr="004714AB">
              <w:rPr>
                <w:b/>
                <w:i/>
                <w:sz w:val="26"/>
                <w:szCs w:val="26"/>
                <w:lang w:val="vi-VN" w:eastAsia="vi-VN"/>
              </w:rPr>
              <w:t>Môn:</w:t>
            </w:r>
            <w:r w:rsidRPr="004714AB">
              <w:rPr>
                <w:b/>
                <w:sz w:val="26"/>
                <w:szCs w:val="26"/>
                <w:lang w:val="vi-VN" w:eastAsia="vi-VN"/>
              </w:rPr>
              <w:t xml:space="preserve"> Ngữ văn - Lớp </w:t>
            </w:r>
            <w:r w:rsidR="00FD2601" w:rsidRPr="004714AB">
              <w:rPr>
                <w:b/>
                <w:sz w:val="26"/>
                <w:szCs w:val="26"/>
                <w:lang w:val="vi-VN" w:eastAsia="vi-VN"/>
              </w:rPr>
              <w:t>9</w:t>
            </w:r>
          </w:p>
          <w:p w14:paraId="3E3CEF71" w14:textId="75B3D4A6" w:rsidR="003D3D06" w:rsidRPr="004714AB" w:rsidRDefault="003D3D06" w:rsidP="006129D5">
            <w:pPr>
              <w:spacing w:after="0"/>
              <w:rPr>
                <w:sz w:val="26"/>
                <w:szCs w:val="26"/>
                <w:lang w:val="vi-VN" w:eastAsia="vi-VN"/>
              </w:rPr>
            </w:pPr>
            <w:r w:rsidRPr="004714AB">
              <w:rPr>
                <w:i/>
                <w:iCs/>
                <w:noProof/>
                <w:sz w:val="26"/>
                <w:szCs w:val="26"/>
              </w:rPr>
              <mc:AlternateContent>
                <mc:Choice Requires="wps">
                  <w:drawing>
                    <wp:anchor distT="0" distB="0" distL="114300" distR="114300" simplePos="0" relativeHeight="251655168" behindDoc="0" locked="0" layoutInCell="1" allowOverlap="1" wp14:anchorId="013EF0EB" wp14:editId="4684F4E5">
                      <wp:simplePos x="0" y="0"/>
                      <wp:positionH relativeFrom="column">
                        <wp:posOffset>1007110</wp:posOffset>
                      </wp:positionH>
                      <wp:positionV relativeFrom="paragraph">
                        <wp:posOffset>8255</wp:posOffset>
                      </wp:positionV>
                      <wp:extent cx="1663700" cy="7620"/>
                      <wp:effectExtent l="7620" t="10160"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AB3C5"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65pt" to="210.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"/>
                  </w:pict>
                </mc:Fallback>
              </mc:AlternateContent>
            </w:r>
          </w:p>
        </w:tc>
      </w:tr>
      <w:tr w:rsidR="004714AB" w:rsidRPr="004714AB" w14:paraId="58BC2E30" w14:textId="77777777" w:rsidTr="00FD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521" w:type="dxa"/>
        </w:trPr>
        <w:tc>
          <w:tcPr>
            <w:tcW w:w="1415" w:type="dxa"/>
          </w:tcPr>
          <w:p w14:paraId="65E05600" w14:textId="77777777" w:rsidR="003D3D06" w:rsidRPr="004714AB" w:rsidRDefault="003D3D06" w:rsidP="006129D5">
            <w:pPr>
              <w:spacing w:after="0"/>
              <w:rPr>
                <w:b/>
                <w:sz w:val="26"/>
                <w:szCs w:val="26"/>
              </w:rPr>
            </w:pPr>
            <w:r w:rsidRPr="004714AB">
              <w:rPr>
                <w:b/>
                <w:sz w:val="26"/>
                <w:szCs w:val="26"/>
              </w:rPr>
              <w:t>Phần/Câu</w:t>
            </w:r>
          </w:p>
        </w:tc>
        <w:tc>
          <w:tcPr>
            <w:tcW w:w="7277" w:type="dxa"/>
            <w:gridSpan w:val="2"/>
          </w:tcPr>
          <w:p w14:paraId="6A5023D3" w14:textId="77777777" w:rsidR="003D3D06" w:rsidRPr="004714AB" w:rsidRDefault="003D3D06" w:rsidP="006129D5">
            <w:pPr>
              <w:spacing w:after="0"/>
              <w:jc w:val="center"/>
              <w:rPr>
                <w:b/>
                <w:sz w:val="26"/>
                <w:szCs w:val="26"/>
              </w:rPr>
            </w:pPr>
            <w:r w:rsidRPr="004714AB">
              <w:rPr>
                <w:b/>
                <w:sz w:val="26"/>
                <w:szCs w:val="26"/>
              </w:rPr>
              <w:t>Nội dung</w:t>
            </w:r>
          </w:p>
        </w:tc>
        <w:tc>
          <w:tcPr>
            <w:tcW w:w="982" w:type="dxa"/>
          </w:tcPr>
          <w:p w14:paraId="1F7B5016" w14:textId="77777777" w:rsidR="003D3D06" w:rsidRPr="004714AB" w:rsidRDefault="003D3D06" w:rsidP="006129D5">
            <w:pPr>
              <w:spacing w:after="0"/>
              <w:jc w:val="center"/>
              <w:rPr>
                <w:b/>
                <w:sz w:val="26"/>
                <w:szCs w:val="26"/>
              </w:rPr>
            </w:pPr>
            <w:r w:rsidRPr="004714AB">
              <w:rPr>
                <w:b/>
                <w:sz w:val="26"/>
                <w:szCs w:val="26"/>
              </w:rPr>
              <w:t>Điểm</w:t>
            </w:r>
          </w:p>
        </w:tc>
      </w:tr>
      <w:tr w:rsidR="004714AB" w:rsidRPr="004714AB" w14:paraId="260FBC14" w14:textId="77777777" w:rsidTr="00FD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521" w:type="dxa"/>
        </w:trPr>
        <w:tc>
          <w:tcPr>
            <w:tcW w:w="8692" w:type="dxa"/>
            <w:gridSpan w:val="3"/>
          </w:tcPr>
          <w:p w14:paraId="4644CB3E" w14:textId="77777777" w:rsidR="003D3D06" w:rsidRPr="004714AB" w:rsidRDefault="003D3D06" w:rsidP="006129D5">
            <w:pPr>
              <w:spacing w:after="0"/>
              <w:rPr>
                <w:b/>
                <w:sz w:val="26"/>
                <w:szCs w:val="26"/>
              </w:rPr>
            </w:pPr>
            <w:r w:rsidRPr="004714AB">
              <w:rPr>
                <w:b/>
                <w:sz w:val="26"/>
                <w:szCs w:val="26"/>
              </w:rPr>
              <w:t>Đọc hiểu</w:t>
            </w:r>
          </w:p>
        </w:tc>
        <w:tc>
          <w:tcPr>
            <w:tcW w:w="982" w:type="dxa"/>
          </w:tcPr>
          <w:p w14:paraId="5835E143" w14:textId="6E00B97A" w:rsidR="003D3D06" w:rsidRPr="004714AB" w:rsidRDefault="00491EFB" w:rsidP="006129D5">
            <w:pPr>
              <w:spacing w:after="0"/>
              <w:jc w:val="center"/>
              <w:rPr>
                <w:b/>
                <w:sz w:val="26"/>
                <w:szCs w:val="26"/>
              </w:rPr>
            </w:pPr>
            <w:r w:rsidRPr="004714AB">
              <w:rPr>
                <w:b/>
                <w:sz w:val="26"/>
                <w:szCs w:val="26"/>
              </w:rPr>
              <w:t>4</w:t>
            </w:r>
            <w:r w:rsidR="003D3D06" w:rsidRPr="004714AB">
              <w:rPr>
                <w:b/>
                <w:sz w:val="26"/>
                <w:szCs w:val="26"/>
              </w:rPr>
              <w:t>,0</w:t>
            </w:r>
          </w:p>
        </w:tc>
      </w:tr>
      <w:tr w:rsidR="004714AB" w:rsidRPr="004714AB" w14:paraId="7E0C7A98" w14:textId="77777777" w:rsidTr="00FD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521" w:type="dxa"/>
          <w:trHeight w:val="507"/>
        </w:trPr>
        <w:tc>
          <w:tcPr>
            <w:tcW w:w="1415" w:type="dxa"/>
          </w:tcPr>
          <w:p w14:paraId="6B55CA4A" w14:textId="0641EF9D" w:rsidR="005C2D24" w:rsidRPr="004714AB" w:rsidRDefault="005C2D24" w:rsidP="006129D5">
            <w:pPr>
              <w:spacing w:after="0"/>
              <w:jc w:val="center"/>
              <w:rPr>
                <w:b/>
                <w:sz w:val="26"/>
                <w:szCs w:val="26"/>
              </w:rPr>
            </w:pPr>
            <w:r w:rsidRPr="004714AB">
              <w:rPr>
                <w:b/>
                <w:sz w:val="26"/>
                <w:szCs w:val="26"/>
              </w:rPr>
              <w:t>1</w:t>
            </w:r>
          </w:p>
        </w:tc>
        <w:tc>
          <w:tcPr>
            <w:tcW w:w="7277" w:type="dxa"/>
            <w:gridSpan w:val="2"/>
          </w:tcPr>
          <w:p w14:paraId="30EDCC2C" w14:textId="25DD555E" w:rsidR="005C2D24" w:rsidRPr="004714AB" w:rsidRDefault="00316C7D" w:rsidP="004714AB">
            <w:pPr>
              <w:spacing w:after="160"/>
              <w:rPr>
                <w:sz w:val="26"/>
                <w:szCs w:val="26"/>
              </w:rPr>
            </w:pPr>
            <w:r w:rsidRPr="004714AB">
              <w:rPr>
                <w:sz w:val="26"/>
                <w:szCs w:val="26"/>
              </w:rPr>
              <w:t>Trong bài thơ, thầy giáo đã giảng dạy cho học sinh về lòng yêu nước, tinh thần dân tộc, lịch sử oai hùng của Việt Nam, và ý chí bảo vệ sự vẹn toàn lãnh thổ.</w:t>
            </w:r>
          </w:p>
        </w:tc>
        <w:tc>
          <w:tcPr>
            <w:tcW w:w="982" w:type="dxa"/>
          </w:tcPr>
          <w:p w14:paraId="69A356C8" w14:textId="4ED1BA26" w:rsidR="005C2D24" w:rsidRPr="004714AB" w:rsidRDefault="005C2D24" w:rsidP="006129D5">
            <w:pPr>
              <w:spacing w:after="0"/>
              <w:jc w:val="center"/>
              <w:rPr>
                <w:bCs/>
                <w:sz w:val="26"/>
                <w:szCs w:val="26"/>
              </w:rPr>
            </w:pPr>
            <w:r w:rsidRPr="004714AB">
              <w:rPr>
                <w:bCs/>
                <w:sz w:val="26"/>
                <w:szCs w:val="26"/>
              </w:rPr>
              <w:t>0,</w:t>
            </w:r>
            <w:r w:rsidRPr="004714AB">
              <w:rPr>
                <w:bCs/>
                <w:sz w:val="26"/>
                <w:szCs w:val="26"/>
                <w:lang w:val="vi-VN"/>
              </w:rPr>
              <w:t>7</w:t>
            </w:r>
            <w:r w:rsidRPr="004714AB">
              <w:rPr>
                <w:bCs/>
                <w:sz w:val="26"/>
                <w:szCs w:val="26"/>
              </w:rPr>
              <w:t>5</w:t>
            </w:r>
          </w:p>
          <w:p w14:paraId="2DBE7147" w14:textId="33E55C22" w:rsidR="005C2D24" w:rsidRPr="004714AB" w:rsidRDefault="005C2D24" w:rsidP="006129D5">
            <w:pPr>
              <w:spacing w:after="0"/>
              <w:jc w:val="center"/>
              <w:rPr>
                <w:bCs/>
                <w:sz w:val="26"/>
                <w:szCs w:val="26"/>
              </w:rPr>
            </w:pPr>
          </w:p>
        </w:tc>
      </w:tr>
      <w:tr w:rsidR="004714AB" w:rsidRPr="004714AB" w14:paraId="5516F8AE" w14:textId="77777777" w:rsidTr="00FD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521" w:type="dxa"/>
        </w:trPr>
        <w:tc>
          <w:tcPr>
            <w:tcW w:w="1415" w:type="dxa"/>
          </w:tcPr>
          <w:p w14:paraId="2ACF2455" w14:textId="025343B1" w:rsidR="005C2D24" w:rsidRPr="004714AB" w:rsidRDefault="005C2D24" w:rsidP="006129D5">
            <w:pPr>
              <w:spacing w:after="0"/>
              <w:jc w:val="center"/>
              <w:rPr>
                <w:b/>
                <w:sz w:val="26"/>
                <w:szCs w:val="26"/>
              </w:rPr>
            </w:pPr>
            <w:r w:rsidRPr="004714AB">
              <w:rPr>
                <w:b/>
                <w:sz w:val="26"/>
                <w:szCs w:val="26"/>
              </w:rPr>
              <w:t>2</w:t>
            </w:r>
          </w:p>
        </w:tc>
        <w:tc>
          <w:tcPr>
            <w:tcW w:w="7277" w:type="dxa"/>
            <w:gridSpan w:val="2"/>
          </w:tcPr>
          <w:p w14:paraId="67B1A193" w14:textId="2465FA8B" w:rsidR="005C2D24" w:rsidRPr="004714AB" w:rsidRDefault="00122118" w:rsidP="006129D5">
            <w:pPr>
              <w:spacing w:after="0"/>
              <w:jc w:val="both"/>
              <w:rPr>
                <w:rFonts w:eastAsia="Calibri"/>
                <w:i/>
                <w:iCs/>
                <w:sz w:val="26"/>
                <w:szCs w:val="26"/>
              </w:rPr>
            </w:pPr>
            <w:r w:rsidRPr="004714AB">
              <w:rPr>
                <w:sz w:val="26"/>
                <w:szCs w:val="26"/>
              </w:rPr>
              <w:t>Trong bài thơ, tác giả sử dụng biện pháp tu từ điệp ngữ, cụ thể là các cụm từ như “Nước chúng ta,” “dân nước Việt,” và “không bao giờ.” Điệp ngữ này được dùng để nhấn mạnh niềm tự hào về dân tộc Việt Nam, cùng với ý chí kiên cường và quyết tâm bảo vệ đất nước. Sự lặp đi lặp lại của những cụm từ này khơi dậy lòng tự tôn dân tộc và truyền tải ý chí bất khuất, như một lời nhắc nhở mạnh mẽ về sự vinh quang và tinh thần bất khuất của dân tộc Việt qua bao thế hệ.</w:t>
            </w:r>
          </w:p>
        </w:tc>
        <w:tc>
          <w:tcPr>
            <w:tcW w:w="982" w:type="dxa"/>
          </w:tcPr>
          <w:p w14:paraId="2490764C" w14:textId="124C3EF8" w:rsidR="005C2D24" w:rsidRPr="004714AB" w:rsidRDefault="005C2D24" w:rsidP="006129D5">
            <w:pPr>
              <w:spacing w:after="0"/>
              <w:jc w:val="center"/>
              <w:rPr>
                <w:bCs/>
                <w:sz w:val="26"/>
                <w:szCs w:val="26"/>
              </w:rPr>
            </w:pPr>
            <w:r w:rsidRPr="004714AB">
              <w:rPr>
                <w:bCs/>
                <w:sz w:val="26"/>
                <w:szCs w:val="26"/>
              </w:rPr>
              <w:t>0,75</w:t>
            </w:r>
          </w:p>
        </w:tc>
      </w:tr>
      <w:tr w:rsidR="004714AB" w:rsidRPr="004714AB" w14:paraId="0F0B59B7" w14:textId="77777777" w:rsidTr="00FD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521" w:type="dxa"/>
        </w:trPr>
        <w:tc>
          <w:tcPr>
            <w:tcW w:w="1415" w:type="dxa"/>
          </w:tcPr>
          <w:p w14:paraId="0DC924B6" w14:textId="77777777" w:rsidR="005C2D24" w:rsidRPr="004714AB" w:rsidRDefault="005C2D24" w:rsidP="006129D5">
            <w:pPr>
              <w:spacing w:after="0"/>
              <w:jc w:val="center"/>
              <w:rPr>
                <w:b/>
                <w:sz w:val="26"/>
                <w:szCs w:val="26"/>
              </w:rPr>
            </w:pPr>
          </w:p>
          <w:p w14:paraId="7892129C" w14:textId="12D3DE30" w:rsidR="005C2D24" w:rsidRPr="004714AB" w:rsidRDefault="005C2D24" w:rsidP="006129D5">
            <w:pPr>
              <w:spacing w:after="0"/>
              <w:jc w:val="center"/>
              <w:rPr>
                <w:b/>
                <w:sz w:val="26"/>
                <w:szCs w:val="26"/>
              </w:rPr>
            </w:pPr>
            <w:r w:rsidRPr="004714AB">
              <w:rPr>
                <w:b/>
                <w:sz w:val="26"/>
                <w:szCs w:val="26"/>
              </w:rPr>
              <w:t>3</w:t>
            </w:r>
          </w:p>
          <w:p w14:paraId="0ACF8D38" w14:textId="77777777" w:rsidR="005C2D24" w:rsidRPr="004714AB" w:rsidRDefault="005C2D24" w:rsidP="006129D5">
            <w:pPr>
              <w:spacing w:after="0"/>
              <w:jc w:val="center"/>
              <w:rPr>
                <w:b/>
                <w:sz w:val="26"/>
                <w:szCs w:val="26"/>
              </w:rPr>
            </w:pPr>
          </w:p>
        </w:tc>
        <w:tc>
          <w:tcPr>
            <w:tcW w:w="7277" w:type="dxa"/>
            <w:gridSpan w:val="2"/>
          </w:tcPr>
          <w:p w14:paraId="57695397" w14:textId="3720ADC6" w:rsidR="000E0B36" w:rsidRPr="004714AB" w:rsidRDefault="00316C7D" w:rsidP="004714AB">
            <w:pPr>
              <w:spacing w:after="160"/>
              <w:rPr>
                <w:sz w:val="26"/>
                <w:szCs w:val="26"/>
              </w:rPr>
            </w:pPr>
            <w:r w:rsidRPr="004714AB">
              <w:rPr>
                <w:sz w:val="26"/>
                <w:szCs w:val="26"/>
              </w:rPr>
              <w:t>Thông điệp chính mà người thầy muốn truyền tải là lòng tự hào dân tộc, ý chí kiên cường bảo vệ chủ quyền đất nước, và trách nhiệm của thế hệ trẻ trong việc kế thừa, gìn giữ độc lập, tự do cho quê hương Việt Nam.</w:t>
            </w:r>
          </w:p>
        </w:tc>
        <w:tc>
          <w:tcPr>
            <w:tcW w:w="982" w:type="dxa"/>
          </w:tcPr>
          <w:p w14:paraId="5E1C903B" w14:textId="034DE6BE" w:rsidR="005C2D24" w:rsidRPr="004714AB" w:rsidRDefault="005C2D24" w:rsidP="006129D5">
            <w:pPr>
              <w:spacing w:after="0"/>
              <w:jc w:val="center"/>
              <w:rPr>
                <w:bCs/>
                <w:sz w:val="26"/>
                <w:szCs w:val="26"/>
              </w:rPr>
            </w:pPr>
            <w:r w:rsidRPr="004714AB">
              <w:rPr>
                <w:bCs/>
                <w:sz w:val="26"/>
                <w:szCs w:val="26"/>
                <w:lang w:val="vi-VN"/>
              </w:rPr>
              <w:t>1</w:t>
            </w:r>
            <w:r w:rsidRPr="004714AB">
              <w:rPr>
                <w:bCs/>
                <w:sz w:val="26"/>
                <w:szCs w:val="26"/>
              </w:rPr>
              <w:t>,5</w:t>
            </w:r>
          </w:p>
          <w:p w14:paraId="1806A90F" w14:textId="77777777" w:rsidR="005C2D24" w:rsidRPr="004714AB" w:rsidRDefault="005C2D24" w:rsidP="006129D5">
            <w:pPr>
              <w:spacing w:after="0"/>
              <w:jc w:val="center"/>
              <w:rPr>
                <w:bCs/>
                <w:sz w:val="26"/>
                <w:szCs w:val="26"/>
              </w:rPr>
            </w:pPr>
          </w:p>
          <w:p w14:paraId="7EB8B52C" w14:textId="5E99AFB5" w:rsidR="005C2D24" w:rsidRPr="004714AB" w:rsidRDefault="005C2D24" w:rsidP="006129D5">
            <w:pPr>
              <w:spacing w:after="0"/>
              <w:jc w:val="center"/>
              <w:rPr>
                <w:bCs/>
                <w:sz w:val="26"/>
                <w:szCs w:val="26"/>
              </w:rPr>
            </w:pPr>
          </w:p>
        </w:tc>
      </w:tr>
      <w:tr w:rsidR="004714AB" w:rsidRPr="004714AB" w14:paraId="41A9FF5D" w14:textId="77777777" w:rsidTr="00FD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521" w:type="dxa"/>
        </w:trPr>
        <w:tc>
          <w:tcPr>
            <w:tcW w:w="1415" w:type="dxa"/>
          </w:tcPr>
          <w:p w14:paraId="39AF7811" w14:textId="77777777" w:rsidR="005C2D24" w:rsidRPr="004714AB" w:rsidRDefault="005C2D24" w:rsidP="006129D5">
            <w:pPr>
              <w:spacing w:after="0"/>
              <w:jc w:val="center"/>
              <w:rPr>
                <w:b/>
                <w:sz w:val="26"/>
                <w:szCs w:val="26"/>
              </w:rPr>
            </w:pPr>
          </w:p>
          <w:p w14:paraId="1B9DF2DA" w14:textId="3AEE3FC4" w:rsidR="005C2D24" w:rsidRPr="004714AB" w:rsidRDefault="005C2D24" w:rsidP="006129D5">
            <w:pPr>
              <w:spacing w:after="0"/>
              <w:jc w:val="center"/>
              <w:rPr>
                <w:b/>
                <w:sz w:val="26"/>
                <w:szCs w:val="26"/>
              </w:rPr>
            </w:pPr>
            <w:r w:rsidRPr="004714AB">
              <w:rPr>
                <w:b/>
                <w:sz w:val="26"/>
                <w:szCs w:val="26"/>
              </w:rPr>
              <w:t>4</w:t>
            </w:r>
          </w:p>
          <w:p w14:paraId="157A6466" w14:textId="77777777" w:rsidR="005C2D24" w:rsidRPr="004714AB" w:rsidRDefault="005C2D24" w:rsidP="006129D5">
            <w:pPr>
              <w:spacing w:after="0"/>
              <w:jc w:val="center"/>
              <w:rPr>
                <w:b/>
                <w:sz w:val="26"/>
                <w:szCs w:val="26"/>
              </w:rPr>
            </w:pPr>
          </w:p>
        </w:tc>
        <w:tc>
          <w:tcPr>
            <w:tcW w:w="7277" w:type="dxa"/>
            <w:gridSpan w:val="2"/>
          </w:tcPr>
          <w:p w14:paraId="0466F1FD" w14:textId="21164DAC" w:rsidR="005C2D24" w:rsidRPr="004714AB" w:rsidRDefault="00345364" w:rsidP="006129D5">
            <w:pPr>
              <w:spacing w:after="0"/>
              <w:ind w:left="31" w:right="81"/>
              <w:jc w:val="both"/>
              <w:rPr>
                <w:sz w:val="26"/>
                <w:szCs w:val="26"/>
                <w:lang w:val="vi-VN"/>
              </w:rPr>
            </w:pPr>
            <w:r w:rsidRPr="004714AB">
              <w:rPr>
                <w:sz w:val="26"/>
                <w:szCs w:val="26"/>
              </w:rPr>
              <w:t>Qua bài thơ, ta cảm nhận rằng thế hệ trẻ ngày nay cũng cần gìn giữ và phát huy tinh thần yêu nước, biết trân trọng lịch sử hào hùng của dân tộc. Trách nhiệm đối với quê hương không chỉ là học tập, làm việc chăm chỉ mà còn là góp phần xây dựng đất nước ngày càng phát triển, vững mạnh. Tinh thần đó có thể được thể hiện qua việc bảo vệ môi trường, giữ gìn bản sắc văn hóa, và luôn sẵn sàng đóng góp cho xã hội</w:t>
            </w:r>
          </w:p>
        </w:tc>
        <w:tc>
          <w:tcPr>
            <w:tcW w:w="982" w:type="dxa"/>
          </w:tcPr>
          <w:p w14:paraId="7C5E1DCB" w14:textId="4CF98984" w:rsidR="005C2D24" w:rsidRPr="004714AB" w:rsidRDefault="005C2D24" w:rsidP="006129D5">
            <w:pPr>
              <w:spacing w:after="0"/>
              <w:jc w:val="center"/>
              <w:rPr>
                <w:bCs/>
                <w:sz w:val="26"/>
                <w:szCs w:val="26"/>
              </w:rPr>
            </w:pPr>
            <w:r w:rsidRPr="004714AB">
              <w:rPr>
                <w:bCs/>
                <w:sz w:val="26"/>
                <w:szCs w:val="26"/>
              </w:rPr>
              <w:t>1,0</w:t>
            </w:r>
          </w:p>
        </w:tc>
      </w:tr>
      <w:tr w:rsidR="004714AB" w:rsidRPr="004714AB" w14:paraId="50E59A5F" w14:textId="77777777" w:rsidTr="00FD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521" w:type="dxa"/>
        </w:trPr>
        <w:tc>
          <w:tcPr>
            <w:tcW w:w="1415" w:type="dxa"/>
          </w:tcPr>
          <w:p w14:paraId="4FE42185" w14:textId="77777777" w:rsidR="00A94552" w:rsidRPr="004714AB" w:rsidRDefault="00A94552" w:rsidP="006129D5">
            <w:pPr>
              <w:spacing w:after="0"/>
              <w:jc w:val="center"/>
              <w:rPr>
                <w:b/>
                <w:sz w:val="26"/>
                <w:szCs w:val="26"/>
              </w:rPr>
            </w:pPr>
          </w:p>
        </w:tc>
        <w:tc>
          <w:tcPr>
            <w:tcW w:w="7277" w:type="dxa"/>
            <w:gridSpan w:val="2"/>
          </w:tcPr>
          <w:p w14:paraId="7DE6C5D4" w14:textId="77777777" w:rsidR="00A94552" w:rsidRPr="004714AB" w:rsidRDefault="00A94552" w:rsidP="006129D5">
            <w:pPr>
              <w:spacing w:after="0"/>
              <w:rPr>
                <w:iCs/>
                <w:sz w:val="26"/>
                <w:szCs w:val="26"/>
              </w:rPr>
            </w:pPr>
          </w:p>
        </w:tc>
        <w:tc>
          <w:tcPr>
            <w:tcW w:w="982" w:type="dxa"/>
          </w:tcPr>
          <w:p w14:paraId="1940400B" w14:textId="77777777" w:rsidR="00A94552" w:rsidRPr="004714AB" w:rsidRDefault="00A94552" w:rsidP="006129D5">
            <w:pPr>
              <w:spacing w:after="0"/>
              <w:jc w:val="center"/>
              <w:rPr>
                <w:bCs/>
                <w:sz w:val="26"/>
                <w:szCs w:val="26"/>
              </w:rPr>
            </w:pPr>
          </w:p>
        </w:tc>
      </w:tr>
      <w:tr w:rsidR="004714AB" w:rsidRPr="004714AB" w14:paraId="50813922" w14:textId="77777777" w:rsidTr="00FD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521" w:type="dxa"/>
        </w:trPr>
        <w:tc>
          <w:tcPr>
            <w:tcW w:w="8692" w:type="dxa"/>
            <w:gridSpan w:val="3"/>
          </w:tcPr>
          <w:p w14:paraId="7B9DD462" w14:textId="13877D11" w:rsidR="00A94552" w:rsidRPr="004714AB" w:rsidRDefault="00A94552" w:rsidP="006129D5">
            <w:pPr>
              <w:spacing w:after="0"/>
              <w:rPr>
                <w:iCs/>
                <w:sz w:val="26"/>
                <w:szCs w:val="26"/>
              </w:rPr>
            </w:pPr>
            <w:r w:rsidRPr="004714AB">
              <w:rPr>
                <w:b/>
                <w:sz w:val="26"/>
                <w:szCs w:val="26"/>
              </w:rPr>
              <w:t>Phần Viết.</w:t>
            </w:r>
          </w:p>
        </w:tc>
        <w:tc>
          <w:tcPr>
            <w:tcW w:w="982" w:type="dxa"/>
          </w:tcPr>
          <w:p w14:paraId="70E9B2E7" w14:textId="1A677AD1" w:rsidR="00A94552" w:rsidRPr="004714AB" w:rsidRDefault="00A94552" w:rsidP="006129D5">
            <w:pPr>
              <w:spacing w:after="0"/>
              <w:jc w:val="center"/>
              <w:rPr>
                <w:b/>
                <w:sz w:val="26"/>
                <w:szCs w:val="26"/>
              </w:rPr>
            </w:pPr>
            <w:r w:rsidRPr="004714AB">
              <w:rPr>
                <w:b/>
                <w:sz w:val="26"/>
                <w:szCs w:val="26"/>
              </w:rPr>
              <w:t>6,0</w:t>
            </w:r>
          </w:p>
        </w:tc>
      </w:tr>
      <w:tr w:rsidR="004714AB" w:rsidRPr="004714AB" w14:paraId="74ED579C" w14:textId="77777777" w:rsidTr="00FD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521" w:type="dxa"/>
        </w:trPr>
        <w:tc>
          <w:tcPr>
            <w:tcW w:w="1415" w:type="dxa"/>
            <w:vAlign w:val="center"/>
          </w:tcPr>
          <w:p w14:paraId="47A7BA01" w14:textId="6B7A4769" w:rsidR="00A94552" w:rsidRPr="004714AB" w:rsidRDefault="00A94552" w:rsidP="006129D5">
            <w:pPr>
              <w:spacing w:after="0"/>
              <w:jc w:val="center"/>
              <w:rPr>
                <w:b/>
                <w:sz w:val="26"/>
                <w:szCs w:val="26"/>
              </w:rPr>
            </w:pPr>
            <w:r w:rsidRPr="004714AB">
              <w:rPr>
                <w:b/>
                <w:sz w:val="26"/>
                <w:szCs w:val="26"/>
              </w:rPr>
              <w:t>1</w:t>
            </w:r>
          </w:p>
        </w:tc>
        <w:tc>
          <w:tcPr>
            <w:tcW w:w="7277" w:type="dxa"/>
            <w:gridSpan w:val="2"/>
          </w:tcPr>
          <w:p w14:paraId="5A7A9787" w14:textId="77777777" w:rsidR="00A94552" w:rsidRPr="004714AB" w:rsidRDefault="00A94552" w:rsidP="006129D5">
            <w:pPr>
              <w:spacing w:after="0"/>
              <w:jc w:val="both"/>
              <w:rPr>
                <w:b/>
                <w:sz w:val="26"/>
                <w:szCs w:val="26"/>
                <w:shd w:val="clear" w:color="auto" w:fill="FFFFFF"/>
                <w:lang w:eastAsia="vi-VN"/>
              </w:rPr>
            </w:pPr>
            <w:r w:rsidRPr="004714AB">
              <w:rPr>
                <w:b/>
                <w:sz w:val="26"/>
                <w:szCs w:val="26"/>
                <w:shd w:val="clear" w:color="auto" w:fill="FFFFFF"/>
                <w:lang w:eastAsia="vi-VN"/>
              </w:rPr>
              <w:t>I. Yêu cầu chung</w:t>
            </w:r>
          </w:p>
          <w:p w14:paraId="2A014A88" w14:textId="74B77A0B" w:rsidR="00A94552" w:rsidRPr="004714AB" w:rsidRDefault="00A94552" w:rsidP="006129D5">
            <w:pPr>
              <w:spacing w:after="0"/>
              <w:jc w:val="both"/>
              <w:rPr>
                <w:bCs/>
                <w:sz w:val="26"/>
                <w:szCs w:val="26"/>
                <w:shd w:val="clear" w:color="auto" w:fill="FFFFFF"/>
                <w:lang w:eastAsia="vi-VN"/>
              </w:rPr>
            </w:pPr>
            <w:r w:rsidRPr="004714AB">
              <w:rPr>
                <w:bCs/>
                <w:sz w:val="26"/>
                <w:szCs w:val="26"/>
                <w:shd w:val="clear" w:color="auto" w:fill="FFFFFF"/>
                <w:lang w:eastAsia="vi-VN"/>
              </w:rPr>
              <w:t xml:space="preserve">- </w:t>
            </w:r>
            <w:r w:rsidR="000312D5" w:rsidRPr="004714AB">
              <w:rPr>
                <w:bCs/>
                <w:sz w:val="26"/>
                <w:szCs w:val="26"/>
                <w:shd w:val="clear" w:color="auto" w:fill="FFFFFF"/>
                <w:lang w:eastAsia="vi-VN"/>
              </w:rPr>
              <w:t>Nội dung</w:t>
            </w:r>
            <w:r w:rsidRPr="004714AB">
              <w:rPr>
                <w:bCs/>
                <w:sz w:val="26"/>
                <w:szCs w:val="26"/>
                <w:shd w:val="clear" w:color="auto" w:fill="FFFFFF"/>
                <w:lang w:eastAsia="vi-VN"/>
              </w:rPr>
              <w:t xml:space="preserve">: </w:t>
            </w:r>
            <w:r w:rsidR="00BA0F36" w:rsidRPr="004714AB">
              <w:rPr>
                <w:bCs/>
                <w:sz w:val="26"/>
                <w:szCs w:val="26"/>
                <w:shd w:val="clear" w:color="auto" w:fill="FFFFFF"/>
                <w:lang w:val="vi-VN" w:eastAsia="vi-VN"/>
              </w:rPr>
              <w:t xml:space="preserve">Suy nghĩ về </w:t>
            </w:r>
            <w:r w:rsidR="00345364" w:rsidRPr="004714AB">
              <w:rPr>
                <w:sz w:val="26"/>
                <w:szCs w:val="26"/>
              </w:rPr>
              <w:t>việc cần tôn trọng những người lao động bình thường</w:t>
            </w:r>
          </w:p>
          <w:p w14:paraId="3BD69562" w14:textId="725C7130" w:rsidR="00A94552" w:rsidRPr="004714AB" w:rsidRDefault="00A94552" w:rsidP="006129D5">
            <w:pPr>
              <w:spacing w:after="0"/>
              <w:jc w:val="both"/>
              <w:rPr>
                <w:bCs/>
                <w:sz w:val="26"/>
                <w:szCs w:val="26"/>
                <w:shd w:val="clear" w:color="auto" w:fill="FFFFFF"/>
                <w:lang w:eastAsia="vi-VN"/>
              </w:rPr>
            </w:pPr>
            <w:r w:rsidRPr="004714AB">
              <w:rPr>
                <w:bCs/>
                <w:sz w:val="26"/>
                <w:szCs w:val="26"/>
                <w:shd w:val="clear" w:color="auto" w:fill="FFFFFF"/>
                <w:lang w:eastAsia="vi-VN"/>
              </w:rPr>
              <w:t>- Hình thức trình bày: Đoạn văn</w:t>
            </w:r>
          </w:p>
          <w:p w14:paraId="7FEAC6F2" w14:textId="26C86778" w:rsidR="00A94552" w:rsidRPr="004714AB" w:rsidRDefault="00A94552" w:rsidP="006129D5">
            <w:pPr>
              <w:spacing w:after="0"/>
              <w:jc w:val="both"/>
              <w:rPr>
                <w:bCs/>
                <w:sz w:val="26"/>
                <w:szCs w:val="26"/>
                <w:shd w:val="clear" w:color="auto" w:fill="FFFFFF"/>
                <w:lang w:val="vi-VN" w:eastAsia="vi-VN"/>
              </w:rPr>
            </w:pPr>
            <w:r w:rsidRPr="004714AB">
              <w:rPr>
                <w:bCs/>
                <w:sz w:val="26"/>
                <w:szCs w:val="26"/>
                <w:shd w:val="clear" w:color="auto" w:fill="FFFFFF"/>
                <w:lang w:eastAsia="vi-VN"/>
              </w:rPr>
              <w:t xml:space="preserve">- Độ dài: Khoảng </w:t>
            </w:r>
            <w:r w:rsidR="00BA0F36" w:rsidRPr="004714AB">
              <w:rPr>
                <w:bCs/>
                <w:sz w:val="26"/>
                <w:szCs w:val="26"/>
                <w:shd w:val="clear" w:color="auto" w:fill="FFFFFF"/>
                <w:lang w:val="vi-VN" w:eastAsia="vi-VN"/>
              </w:rPr>
              <w:t>15-18 dòng</w:t>
            </w:r>
          </w:p>
          <w:p w14:paraId="62A01505" w14:textId="77777777" w:rsidR="00A94552" w:rsidRPr="004714AB" w:rsidRDefault="00A94552" w:rsidP="006129D5">
            <w:pPr>
              <w:spacing w:after="0"/>
              <w:rPr>
                <w:b/>
                <w:sz w:val="26"/>
                <w:szCs w:val="26"/>
                <w:shd w:val="clear" w:color="auto" w:fill="FFFFFF"/>
                <w:lang w:eastAsia="vi-VN"/>
              </w:rPr>
            </w:pPr>
            <w:r w:rsidRPr="004714AB">
              <w:rPr>
                <w:b/>
                <w:sz w:val="26"/>
                <w:szCs w:val="26"/>
                <w:shd w:val="clear" w:color="auto" w:fill="FFFFFF"/>
                <w:lang w:val="vi-VN" w:eastAsia="vi-VN"/>
              </w:rPr>
              <w:t>II. Yêu cầu cụ thể</w:t>
            </w:r>
          </w:p>
          <w:p w14:paraId="2FF7CC47" w14:textId="77777777" w:rsidR="00A94552" w:rsidRPr="004714AB" w:rsidRDefault="00A94552" w:rsidP="006129D5">
            <w:pPr>
              <w:spacing w:after="0"/>
              <w:rPr>
                <w:bCs/>
                <w:iCs/>
                <w:sz w:val="26"/>
                <w:szCs w:val="26"/>
              </w:rPr>
            </w:pPr>
            <w:r w:rsidRPr="004714AB">
              <w:rPr>
                <w:bCs/>
                <w:iCs/>
                <w:sz w:val="26"/>
                <w:szCs w:val="26"/>
              </w:rPr>
              <w:t>HS cần nêu được các ý chính sau:</w:t>
            </w:r>
          </w:p>
          <w:p w14:paraId="06C28F33" w14:textId="7DF1D0AC" w:rsidR="00A76765" w:rsidRPr="004714AB" w:rsidRDefault="00450571" w:rsidP="006129D5">
            <w:pPr>
              <w:spacing w:after="0"/>
              <w:jc w:val="both"/>
              <w:rPr>
                <w:bCs/>
                <w:iCs/>
                <w:sz w:val="26"/>
                <w:szCs w:val="26"/>
              </w:rPr>
            </w:pPr>
            <w:r w:rsidRPr="004714AB">
              <w:rPr>
                <w:bCs/>
                <w:iCs/>
                <w:sz w:val="26"/>
                <w:szCs w:val="26"/>
              </w:rPr>
              <w:t xml:space="preserve">- </w:t>
            </w:r>
            <w:r w:rsidR="00A76765" w:rsidRPr="004714AB">
              <w:rPr>
                <w:bCs/>
                <w:iCs/>
                <w:sz w:val="26"/>
                <w:szCs w:val="26"/>
              </w:rPr>
              <w:t xml:space="preserve">Mở đoạn: </w:t>
            </w:r>
            <w:r w:rsidR="00A76765" w:rsidRPr="004714AB">
              <w:rPr>
                <w:b/>
                <w:bCs/>
                <w:iCs/>
                <w:sz w:val="26"/>
                <w:szCs w:val="26"/>
              </w:rPr>
              <w:t>Giới thiệu vấn đề</w:t>
            </w:r>
            <w:r w:rsidR="00A76765" w:rsidRPr="004714AB">
              <w:rPr>
                <w:bCs/>
                <w:iCs/>
                <w:sz w:val="26"/>
                <w:szCs w:val="26"/>
              </w:rPr>
              <w:t>: Tôn trọng những người lao động bình thường là một giá trị đạo đức quan trọng trong xã hội.</w:t>
            </w:r>
          </w:p>
          <w:p w14:paraId="3FA97DBE" w14:textId="18F97856" w:rsidR="00BA0F36" w:rsidRPr="004714AB" w:rsidRDefault="00A76765" w:rsidP="006129D5">
            <w:pPr>
              <w:spacing w:after="0"/>
              <w:jc w:val="both"/>
              <w:rPr>
                <w:bCs/>
                <w:iCs/>
                <w:sz w:val="26"/>
                <w:szCs w:val="26"/>
              </w:rPr>
            </w:pPr>
            <w:r w:rsidRPr="004714AB">
              <w:rPr>
                <w:bCs/>
                <w:iCs/>
                <w:sz w:val="26"/>
                <w:szCs w:val="26"/>
              </w:rPr>
              <w:t xml:space="preserve"> </w:t>
            </w:r>
            <w:r w:rsidRPr="004714AB">
              <w:rPr>
                <w:b/>
                <w:bCs/>
                <w:iCs/>
                <w:sz w:val="26"/>
                <w:szCs w:val="26"/>
              </w:rPr>
              <w:t>Khẳng định ý nghĩa</w:t>
            </w:r>
            <w:r w:rsidRPr="004714AB">
              <w:rPr>
                <w:bCs/>
                <w:iCs/>
                <w:sz w:val="26"/>
                <w:szCs w:val="26"/>
              </w:rPr>
              <w:t xml:space="preserve">: Mỗi người lao động đều có đóng góp riêng, </w:t>
            </w:r>
            <w:r w:rsidRPr="004714AB">
              <w:rPr>
                <w:bCs/>
                <w:iCs/>
                <w:sz w:val="26"/>
                <w:szCs w:val="26"/>
              </w:rPr>
              <w:lastRenderedPageBreak/>
              <w:t>và tôn trọng họ là thể hiện sự công nhận, đánh giá cao nỗ lực của họ.</w:t>
            </w:r>
          </w:p>
          <w:p w14:paraId="28BA385D" w14:textId="446BA206" w:rsidR="00BA0F36" w:rsidRPr="004714AB" w:rsidRDefault="00BA0F36" w:rsidP="006129D5">
            <w:pPr>
              <w:spacing w:after="0"/>
              <w:jc w:val="both"/>
              <w:rPr>
                <w:bCs/>
                <w:iCs/>
                <w:sz w:val="26"/>
                <w:szCs w:val="26"/>
              </w:rPr>
            </w:pPr>
            <w:r w:rsidRPr="004714AB">
              <w:rPr>
                <w:bCs/>
                <w:iCs/>
                <w:sz w:val="26"/>
                <w:szCs w:val="26"/>
                <w:lang w:val="vi-VN"/>
              </w:rPr>
              <w:t xml:space="preserve">- </w:t>
            </w:r>
            <w:r w:rsidR="00A76765" w:rsidRPr="004714AB">
              <w:rPr>
                <w:bCs/>
                <w:iCs/>
                <w:sz w:val="26"/>
                <w:szCs w:val="26"/>
              </w:rPr>
              <w:t xml:space="preserve">Thân đoạn: </w:t>
            </w:r>
          </w:p>
          <w:p w14:paraId="146977E0" w14:textId="6BE13381" w:rsidR="00016AF9" w:rsidRPr="004714AB" w:rsidRDefault="00016AF9" w:rsidP="006129D5">
            <w:pPr>
              <w:spacing w:after="0"/>
              <w:jc w:val="both"/>
              <w:rPr>
                <w:bCs/>
                <w:iCs/>
                <w:sz w:val="26"/>
                <w:szCs w:val="26"/>
              </w:rPr>
            </w:pPr>
            <w:r w:rsidRPr="004714AB">
              <w:rPr>
                <w:bCs/>
                <w:iCs/>
                <w:sz w:val="26"/>
                <w:szCs w:val="26"/>
              </w:rPr>
              <w:t xml:space="preserve">+ Giải thích nhanh: </w:t>
            </w:r>
            <w:r w:rsidRPr="004714AB">
              <w:rPr>
                <w:b/>
                <w:bCs/>
                <w:iCs/>
                <w:sz w:val="26"/>
                <w:szCs w:val="26"/>
              </w:rPr>
              <w:t>Lao động bình thường</w:t>
            </w:r>
            <w:r w:rsidRPr="004714AB">
              <w:rPr>
                <w:bCs/>
                <w:iCs/>
                <w:sz w:val="26"/>
                <w:szCs w:val="26"/>
              </w:rPr>
              <w:t>: Chỉ những công việc phổ thông, thường ít đòi hỏi trình độ chuyên môn cao, ví dụ như công nhân, nông dân, lao công, người phục vụ, bảo vệ, v.v.</w:t>
            </w:r>
          </w:p>
          <w:p w14:paraId="3ABC96D4" w14:textId="45CE1C37" w:rsidR="00016AF9" w:rsidRPr="004714AB" w:rsidRDefault="00A76765" w:rsidP="006129D5">
            <w:pPr>
              <w:spacing w:after="0"/>
              <w:jc w:val="both"/>
              <w:rPr>
                <w:bCs/>
                <w:iCs/>
                <w:sz w:val="26"/>
                <w:szCs w:val="26"/>
              </w:rPr>
            </w:pPr>
            <w:r w:rsidRPr="004714AB">
              <w:rPr>
                <w:bCs/>
                <w:iCs/>
                <w:sz w:val="26"/>
                <w:szCs w:val="26"/>
              </w:rPr>
              <w:t>+ Khẳng định những đóng góp của người lao động bình thường rất có giá trị cho xã hội</w:t>
            </w:r>
            <w:r w:rsidR="00016AF9" w:rsidRPr="004714AB">
              <w:rPr>
                <w:bCs/>
                <w:iCs/>
                <w:sz w:val="26"/>
                <w:szCs w:val="26"/>
              </w:rPr>
              <w:t>: Mỗi công việc dù lớn hay nhỏ đều góp phần giúp xã hội vận hành ổn định và phát triển; phục vụ nhu cầu sinh hoạt và xây dựng xã hội (dẫn chứng: nếu không có người lao công, môi trường không thể sạch sẽ, nếu không có chú bảo vệ, tài sản của các cơ quan xí nghiệp sẽ không an toàn…</w:t>
            </w:r>
          </w:p>
          <w:p w14:paraId="06078ABC" w14:textId="3E8D9433" w:rsidR="00A76765" w:rsidRPr="004714AB" w:rsidRDefault="00016AF9" w:rsidP="006129D5">
            <w:pPr>
              <w:spacing w:after="0"/>
              <w:jc w:val="both"/>
              <w:rPr>
                <w:bCs/>
                <w:iCs/>
                <w:sz w:val="26"/>
                <w:szCs w:val="26"/>
              </w:rPr>
            </w:pPr>
            <w:r w:rsidRPr="004714AB">
              <w:rPr>
                <w:bCs/>
                <w:iCs/>
                <w:sz w:val="26"/>
                <w:szCs w:val="26"/>
              </w:rPr>
              <w:t>+ Khẳng định sự cần thiết phải tôn trọng người lao động bình thường: thúc đẩy sự đoàn kết, tránh phân biệt đối xử, giúp mọi người cảm thấy được trân trọng và yên tâm đóng góp</w:t>
            </w:r>
            <w:r w:rsidR="008426A7" w:rsidRPr="004714AB">
              <w:rPr>
                <w:bCs/>
                <w:iCs/>
                <w:sz w:val="26"/>
                <w:szCs w:val="26"/>
              </w:rPr>
              <w:t>; Xây dựng môi trường sống văn minh, lành mạnh, không có sự phân biệt giai cấp; Khi mọi người đều được tôn trọng, xã hội sẽ phát triển hài hòa, văn minh hơn.</w:t>
            </w:r>
          </w:p>
          <w:p w14:paraId="145FABEB" w14:textId="77777777" w:rsidR="00A94552" w:rsidRPr="004714AB" w:rsidRDefault="008426A7" w:rsidP="006129D5">
            <w:pPr>
              <w:spacing w:after="0"/>
              <w:jc w:val="both"/>
              <w:rPr>
                <w:bCs/>
                <w:iCs/>
                <w:sz w:val="26"/>
                <w:szCs w:val="26"/>
              </w:rPr>
            </w:pPr>
            <w:r w:rsidRPr="004714AB">
              <w:rPr>
                <w:bCs/>
                <w:iCs/>
                <w:sz w:val="26"/>
                <w:szCs w:val="26"/>
              </w:rPr>
              <w:t xml:space="preserve">+ </w:t>
            </w:r>
            <w:r w:rsidR="00BA0F36" w:rsidRPr="004714AB">
              <w:rPr>
                <w:bCs/>
                <w:iCs/>
                <w:sz w:val="26"/>
                <w:szCs w:val="26"/>
                <w:lang w:val="vi-VN"/>
              </w:rPr>
              <w:t xml:space="preserve">Phê phán những </w:t>
            </w:r>
            <w:r w:rsidR="005553E2" w:rsidRPr="004714AB">
              <w:rPr>
                <w:bCs/>
                <w:iCs/>
                <w:sz w:val="26"/>
                <w:szCs w:val="26"/>
                <w:lang w:val="vi-VN"/>
              </w:rPr>
              <w:t xml:space="preserve">hành xử thiếu </w:t>
            </w:r>
            <w:r w:rsidRPr="004714AB">
              <w:rPr>
                <w:bCs/>
                <w:iCs/>
                <w:sz w:val="26"/>
                <w:szCs w:val="26"/>
              </w:rPr>
              <w:t>tôn trọng đối với người lao động bình thường của một số người</w:t>
            </w:r>
          </w:p>
          <w:p w14:paraId="089797C0" w14:textId="29A2A25C" w:rsidR="008426A7" w:rsidRPr="004714AB" w:rsidRDefault="008426A7" w:rsidP="006129D5">
            <w:pPr>
              <w:jc w:val="both"/>
              <w:rPr>
                <w:bCs/>
                <w:iCs/>
                <w:sz w:val="26"/>
                <w:szCs w:val="26"/>
              </w:rPr>
            </w:pPr>
            <w:r w:rsidRPr="004714AB">
              <w:rPr>
                <w:bCs/>
                <w:iCs/>
                <w:sz w:val="26"/>
                <w:szCs w:val="26"/>
              </w:rPr>
              <w:t xml:space="preserve">- Kết đoạn: </w:t>
            </w:r>
            <w:r w:rsidRPr="004714AB">
              <w:rPr>
                <w:b/>
                <w:bCs/>
                <w:iCs/>
                <w:sz w:val="26"/>
                <w:szCs w:val="26"/>
              </w:rPr>
              <w:t>Khẳng định lại tầm quan trọng của vấn đề</w:t>
            </w:r>
            <w:r w:rsidRPr="004714AB">
              <w:rPr>
                <w:bCs/>
                <w:iCs/>
                <w:sz w:val="26"/>
                <w:szCs w:val="26"/>
              </w:rPr>
              <w:t xml:space="preserve">: Tôn trọng những người lao động bình thường là hành động cần thiết, thể hiện lối sống văn minh và tấm lòng nhân ái.  </w:t>
            </w:r>
            <w:r w:rsidRPr="004714AB">
              <w:rPr>
                <w:b/>
                <w:bCs/>
                <w:iCs/>
                <w:sz w:val="26"/>
                <w:szCs w:val="26"/>
              </w:rPr>
              <w:t>Kêu gọi hành động</w:t>
            </w:r>
            <w:r w:rsidRPr="004714AB">
              <w:rPr>
                <w:bCs/>
                <w:iCs/>
                <w:sz w:val="26"/>
                <w:szCs w:val="26"/>
              </w:rPr>
              <w:t>: Mỗi người cần tự giác rèn luyện thái độ tôn trọng và biết ơn đối với mọi người xung quanh, góp phần xây dựng xã hội tốt đẹp hơn.</w:t>
            </w:r>
          </w:p>
        </w:tc>
        <w:tc>
          <w:tcPr>
            <w:tcW w:w="982" w:type="dxa"/>
          </w:tcPr>
          <w:p w14:paraId="3C4E86C4" w14:textId="020885F7" w:rsidR="00A94552" w:rsidRPr="004714AB" w:rsidRDefault="00A94552" w:rsidP="006129D5">
            <w:pPr>
              <w:spacing w:after="0"/>
              <w:jc w:val="center"/>
              <w:rPr>
                <w:b/>
                <w:sz w:val="26"/>
                <w:szCs w:val="26"/>
              </w:rPr>
            </w:pPr>
            <w:r w:rsidRPr="004714AB">
              <w:rPr>
                <w:b/>
                <w:sz w:val="26"/>
                <w:szCs w:val="26"/>
              </w:rPr>
              <w:lastRenderedPageBreak/>
              <w:t>2,0</w:t>
            </w:r>
          </w:p>
          <w:p w14:paraId="5650BA54" w14:textId="77777777" w:rsidR="005553E2" w:rsidRPr="004714AB" w:rsidRDefault="005553E2" w:rsidP="006129D5">
            <w:pPr>
              <w:spacing w:after="0"/>
              <w:jc w:val="center"/>
              <w:rPr>
                <w:bCs/>
                <w:sz w:val="26"/>
                <w:szCs w:val="26"/>
                <w:lang w:val="vi-VN"/>
              </w:rPr>
            </w:pPr>
          </w:p>
          <w:p w14:paraId="7208FD55" w14:textId="06C7C30B" w:rsidR="005553E2" w:rsidRPr="004714AB" w:rsidRDefault="005553E2" w:rsidP="006129D5">
            <w:pPr>
              <w:spacing w:after="0"/>
              <w:jc w:val="center"/>
              <w:rPr>
                <w:bCs/>
                <w:sz w:val="26"/>
                <w:szCs w:val="26"/>
                <w:lang w:val="vi-VN"/>
              </w:rPr>
            </w:pPr>
          </w:p>
          <w:p w14:paraId="38922E60" w14:textId="5B09E740" w:rsidR="00CD4C92" w:rsidRPr="004714AB" w:rsidRDefault="00CD4C92" w:rsidP="006129D5">
            <w:pPr>
              <w:spacing w:after="0"/>
              <w:jc w:val="center"/>
              <w:rPr>
                <w:bCs/>
                <w:sz w:val="26"/>
                <w:szCs w:val="26"/>
                <w:lang w:val="vi-VN"/>
              </w:rPr>
            </w:pPr>
          </w:p>
          <w:p w14:paraId="25F95BF1" w14:textId="6A48F049" w:rsidR="00CD4C92" w:rsidRPr="004714AB" w:rsidRDefault="00CD4C92" w:rsidP="006129D5">
            <w:pPr>
              <w:spacing w:after="0"/>
              <w:jc w:val="center"/>
              <w:rPr>
                <w:bCs/>
                <w:sz w:val="26"/>
                <w:szCs w:val="26"/>
                <w:lang w:val="vi-VN"/>
              </w:rPr>
            </w:pPr>
          </w:p>
          <w:p w14:paraId="0B370228" w14:textId="585A5FA5" w:rsidR="00CD4C92" w:rsidRPr="004714AB" w:rsidRDefault="00CD4C92" w:rsidP="006129D5">
            <w:pPr>
              <w:spacing w:after="0"/>
              <w:jc w:val="center"/>
              <w:rPr>
                <w:bCs/>
                <w:sz w:val="26"/>
                <w:szCs w:val="26"/>
                <w:lang w:val="vi-VN"/>
              </w:rPr>
            </w:pPr>
          </w:p>
          <w:p w14:paraId="1E140FBD" w14:textId="77777777" w:rsidR="00CD4C92" w:rsidRPr="004714AB" w:rsidRDefault="00CD4C92" w:rsidP="006129D5">
            <w:pPr>
              <w:spacing w:after="0"/>
              <w:jc w:val="center"/>
              <w:rPr>
                <w:bCs/>
                <w:sz w:val="26"/>
                <w:szCs w:val="26"/>
                <w:lang w:val="vi-VN"/>
              </w:rPr>
            </w:pPr>
          </w:p>
          <w:p w14:paraId="6BE21B7D" w14:textId="5DEB9765" w:rsidR="00A94552" w:rsidRPr="004714AB" w:rsidRDefault="000E24D8" w:rsidP="006129D5">
            <w:pPr>
              <w:spacing w:after="0"/>
              <w:jc w:val="center"/>
              <w:rPr>
                <w:bCs/>
                <w:sz w:val="26"/>
                <w:szCs w:val="26"/>
              </w:rPr>
            </w:pPr>
            <w:r w:rsidRPr="004714AB">
              <w:rPr>
                <w:bCs/>
                <w:sz w:val="26"/>
                <w:szCs w:val="26"/>
              </w:rPr>
              <w:t>0,</w:t>
            </w:r>
            <w:r w:rsidR="005553E2" w:rsidRPr="004714AB">
              <w:rPr>
                <w:bCs/>
                <w:sz w:val="26"/>
                <w:szCs w:val="26"/>
                <w:lang w:val="vi-VN"/>
              </w:rPr>
              <w:t>2</w:t>
            </w:r>
            <w:r w:rsidRPr="004714AB">
              <w:rPr>
                <w:bCs/>
                <w:sz w:val="26"/>
                <w:szCs w:val="26"/>
              </w:rPr>
              <w:t>5</w:t>
            </w:r>
          </w:p>
          <w:p w14:paraId="72CC7BD0" w14:textId="77777777" w:rsidR="000E24D8" w:rsidRPr="004714AB" w:rsidRDefault="000E24D8" w:rsidP="006129D5">
            <w:pPr>
              <w:spacing w:after="0"/>
              <w:jc w:val="center"/>
              <w:rPr>
                <w:bCs/>
                <w:sz w:val="26"/>
                <w:szCs w:val="26"/>
              </w:rPr>
            </w:pPr>
          </w:p>
          <w:p w14:paraId="671E8115" w14:textId="77777777" w:rsidR="000E24D8" w:rsidRPr="004714AB" w:rsidRDefault="000E24D8" w:rsidP="006129D5">
            <w:pPr>
              <w:spacing w:after="0"/>
              <w:jc w:val="center"/>
              <w:rPr>
                <w:bCs/>
                <w:sz w:val="26"/>
                <w:szCs w:val="26"/>
                <w:lang w:val="vi-VN"/>
              </w:rPr>
            </w:pPr>
          </w:p>
          <w:p w14:paraId="31C9362F" w14:textId="77777777" w:rsidR="00CD4C92" w:rsidRPr="004714AB" w:rsidRDefault="00CD4C92" w:rsidP="006129D5">
            <w:pPr>
              <w:spacing w:after="0"/>
              <w:jc w:val="center"/>
              <w:rPr>
                <w:bCs/>
                <w:sz w:val="26"/>
                <w:szCs w:val="26"/>
              </w:rPr>
            </w:pPr>
          </w:p>
          <w:p w14:paraId="78483BC8" w14:textId="77777777" w:rsidR="00CD4C92" w:rsidRPr="004714AB" w:rsidRDefault="00CD4C92" w:rsidP="004714AB">
            <w:pPr>
              <w:spacing w:after="0"/>
              <w:rPr>
                <w:bCs/>
                <w:sz w:val="26"/>
                <w:szCs w:val="26"/>
              </w:rPr>
            </w:pPr>
          </w:p>
          <w:p w14:paraId="6DAEC05A" w14:textId="77777777" w:rsidR="000E24D8" w:rsidRPr="004714AB" w:rsidRDefault="000E24D8" w:rsidP="006129D5">
            <w:pPr>
              <w:spacing w:after="0"/>
              <w:jc w:val="center"/>
              <w:rPr>
                <w:bCs/>
                <w:sz w:val="26"/>
                <w:szCs w:val="26"/>
              </w:rPr>
            </w:pPr>
            <w:r w:rsidRPr="004714AB">
              <w:rPr>
                <w:bCs/>
                <w:sz w:val="26"/>
                <w:szCs w:val="26"/>
              </w:rPr>
              <w:t>1,5</w:t>
            </w:r>
          </w:p>
          <w:p w14:paraId="442DF519" w14:textId="77777777" w:rsidR="00CD4C92" w:rsidRPr="004714AB" w:rsidRDefault="00CD4C92" w:rsidP="006129D5">
            <w:pPr>
              <w:spacing w:after="0"/>
              <w:jc w:val="center"/>
              <w:rPr>
                <w:bCs/>
                <w:sz w:val="26"/>
                <w:szCs w:val="26"/>
              </w:rPr>
            </w:pPr>
          </w:p>
          <w:p w14:paraId="270E6C4C" w14:textId="77777777" w:rsidR="00CD4C92" w:rsidRPr="004714AB" w:rsidRDefault="00CD4C92" w:rsidP="006129D5">
            <w:pPr>
              <w:spacing w:after="0"/>
              <w:jc w:val="center"/>
              <w:rPr>
                <w:bCs/>
                <w:sz w:val="26"/>
                <w:szCs w:val="26"/>
              </w:rPr>
            </w:pPr>
          </w:p>
          <w:p w14:paraId="6D6580D7" w14:textId="77777777" w:rsidR="00CD4C92" w:rsidRPr="004714AB" w:rsidRDefault="00CD4C92" w:rsidP="006129D5">
            <w:pPr>
              <w:spacing w:after="0"/>
              <w:jc w:val="center"/>
              <w:rPr>
                <w:bCs/>
                <w:sz w:val="26"/>
                <w:szCs w:val="26"/>
              </w:rPr>
            </w:pPr>
          </w:p>
          <w:p w14:paraId="00A0B325" w14:textId="77777777" w:rsidR="00CD4C92" w:rsidRPr="004714AB" w:rsidRDefault="00CD4C92" w:rsidP="006129D5">
            <w:pPr>
              <w:spacing w:after="0"/>
              <w:jc w:val="center"/>
              <w:rPr>
                <w:bCs/>
                <w:sz w:val="26"/>
                <w:szCs w:val="26"/>
              </w:rPr>
            </w:pPr>
          </w:p>
          <w:p w14:paraId="56F3278D" w14:textId="77777777" w:rsidR="00CD4C92" w:rsidRPr="004714AB" w:rsidRDefault="00CD4C92" w:rsidP="006129D5">
            <w:pPr>
              <w:spacing w:after="0"/>
              <w:jc w:val="center"/>
              <w:rPr>
                <w:bCs/>
                <w:sz w:val="26"/>
                <w:szCs w:val="26"/>
              </w:rPr>
            </w:pPr>
          </w:p>
          <w:p w14:paraId="62F23A4B" w14:textId="77777777" w:rsidR="00CD4C92" w:rsidRPr="004714AB" w:rsidRDefault="00CD4C92" w:rsidP="006129D5">
            <w:pPr>
              <w:spacing w:after="0"/>
              <w:jc w:val="center"/>
              <w:rPr>
                <w:bCs/>
                <w:sz w:val="26"/>
                <w:szCs w:val="26"/>
              </w:rPr>
            </w:pPr>
          </w:p>
          <w:p w14:paraId="568E855D" w14:textId="77777777" w:rsidR="00CD4C92" w:rsidRPr="004714AB" w:rsidRDefault="00CD4C92" w:rsidP="006129D5">
            <w:pPr>
              <w:spacing w:after="0"/>
              <w:jc w:val="center"/>
              <w:rPr>
                <w:bCs/>
                <w:sz w:val="26"/>
                <w:szCs w:val="26"/>
              </w:rPr>
            </w:pPr>
          </w:p>
          <w:p w14:paraId="5734D025" w14:textId="77777777" w:rsidR="00CD4C92" w:rsidRPr="004714AB" w:rsidRDefault="00CD4C92" w:rsidP="006129D5">
            <w:pPr>
              <w:spacing w:after="0"/>
              <w:jc w:val="center"/>
              <w:rPr>
                <w:bCs/>
                <w:sz w:val="26"/>
                <w:szCs w:val="26"/>
              </w:rPr>
            </w:pPr>
          </w:p>
          <w:p w14:paraId="51220475" w14:textId="77777777" w:rsidR="00CD4C92" w:rsidRPr="004714AB" w:rsidRDefault="00CD4C92" w:rsidP="006129D5">
            <w:pPr>
              <w:spacing w:after="0"/>
              <w:jc w:val="center"/>
              <w:rPr>
                <w:bCs/>
                <w:sz w:val="26"/>
                <w:szCs w:val="26"/>
              </w:rPr>
            </w:pPr>
          </w:p>
          <w:p w14:paraId="4638CA0B" w14:textId="77777777" w:rsidR="00CD4C92" w:rsidRPr="004714AB" w:rsidRDefault="00CD4C92" w:rsidP="006129D5">
            <w:pPr>
              <w:spacing w:after="0"/>
              <w:jc w:val="center"/>
              <w:rPr>
                <w:bCs/>
                <w:sz w:val="26"/>
                <w:szCs w:val="26"/>
              </w:rPr>
            </w:pPr>
          </w:p>
          <w:p w14:paraId="5C4B7D2E" w14:textId="77777777" w:rsidR="00CD4C92" w:rsidRPr="004714AB" w:rsidRDefault="00CD4C92" w:rsidP="006129D5">
            <w:pPr>
              <w:spacing w:after="0"/>
              <w:jc w:val="center"/>
              <w:rPr>
                <w:bCs/>
                <w:sz w:val="26"/>
                <w:szCs w:val="26"/>
              </w:rPr>
            </w:pPr>
          </w:p>
          <w:p w14:paraId="56CDA9D9" w14:textId="77777777" w:rsidR="00CD4C92" w:rsidRPr="004714AB" w:rsidRDefault="00CD4C92" w:rsidP="006129D5">
            <w:pPr>
              <w:spacing w:after="0"/>
              <w:jc w:val="center"/>
              <w:rPr>
                <w:bCs/>
                <w:sz w:val="26"/>
                <w:szCs w:val="26"/>
              </w:rPr>
            </w:pPr>
          </w:p>
          <w:p w14:paraId="7A325318" w14:textId="77777777" w:rsidR="00CD4C92" w:rsidRPr="004714AB" w:rsidRDefault="00CD4C92" w:rsidP="004714AB">
            <w:pPr>
              <w:spacing w:after="0"/>
              <w:rPr>
                <w:bCs/>
                <w:sz w:val="26"/>
                <w:szCs w:val="26"/>
              </w:rPr>
            </w:pPr>
          </w:p>
          <w:p w14:paraId="6C4F7561" w14:textId="77777777" w:rsidR="00CD4C92" w:rsidRDefault="00CD4C92" w:rsidP="004714AB">
            <w:pPr>
              <w:spacing w:after="0"/>
              <w:rPr>
                <w:bCs/>
                <w:sz w:val="26"/>
                <w:szCs w:val="26"/>
              </w:rPr>
            </w:pPr>
          </w:p>
          <w:p w14:paraId="77E280D4" w14:textId="77777777" w:rsidR="004714AB" w:rsidRDefault="004714AB" w:rsidP="004714AB">
            <w:pPr>
              <w:spacing w:after="0"/>
              <w:rPr>
                <w:bCs/>
                <w:sz w:val="26"/>
                <w:szCs w:val="26"/>
              </w:rPr>
            </w:pPr>
          </w:p>
          <w:p w14:paraId="7A5496D9" w14:textId="77777777" w:rsidR="004714AB" w:rsidRDefault="004714AB" w:rsidP="004714AB">
            <w:pPr>
              <w:spacing w:after="0"/>
              <w:rPr>
                <w:bCs/>
                <w:sz w:val="26"/>
                <w:szCs w:val="26"/>
              </w:rPr>
            </w:pPr>
          </w:p>
          <w:p w14:paraId="22F67F31" w14:textId="77777777" w:rsidR="004714AB" w:rsidRPr="004714AB" w:rsidRDefault="004714AB" w:rsidP="004714AB">
            <w:pPr>
              <w:spacing w:after="0"/>
              <w:rPr>
                <w:bCs/>
                <w:sz w:val="26"/>
                <w:szCs w:val="26"/>
              </w:rPr>
            </w:pPr>
          </w:p>
          <w:p w14:paraId="3AA55CFE" w14:textId="5A2BA9BC" w:rsidR="00CD4C92" w:rsidRPr="004714AB" w:rsidRDefault="00CD4C92" w:rsidP="006129D5">
            <w:pPr>
              <w:spacing w:after="0"/>
              <w:jc w:val="center"/>
              <w:rPr>
                <w:bCs/>
                <w:sz w:val="26"/>
                <w:szCs w:val="26"/>
              </w:rPr>
            </w:pPr>
            <w:r w:rsidRPr="004714AB">
              <w:rPr>
                <w:bCs/>
                <w:sz w:val="26"/>
                <w:szCs w:val="26"/>
              </w:rPr>
              <w:t>0,25</w:t>
            </w:r>
          </w:p>
        </w:tc>
      </w:tr>
      <w:tr w:rsidR="004714AB" w:rsidRPr="004714AB" w14:paraId="7F3FFBF0" w14:textId="77777777" w:rsidTr="00FD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521" w:type="dxa"/>
        </w:trPr>
        <w:tc>
          <w:tcPr>
            <w:tcW w:w="1415" w:type="dxa"/>
            <w:vAlign w:val="center"/>
          </w:tcPr>
          <w:p w14:paraId="512FCD4F" w14:textId="6449B411" w:rsidR="00A94552" w:rsidRPr="004714AB" w:rsidRDefault="00A94552" w:rsidP="006129D5">
            <w:pPr>
              <w:spacing w:after="0"/>
              <w:jc w:val="center"/>
              <w:rPr>
                <w:b/>
                <w:sz w:val="26"/>
                <w:szCs w:val="26"/>
              </w:rPr>
            </w:pPr>
            <w:r w:rsidRPr="004714AB">
              <w:rPr>
                <w:b/>
                <w:sz w:val="26"/>
                <w:szCs w:val="26"/>
              </w:rPr>
              <w:t>2</w:t>
            </w:r>
          </w:p>
        </w:tc>
        <w:tc>
          <w:tcPr>
            <w:tcW w:w="7277" w:type="dxa"/>
            <w:gridSpan w:val="2"/>
          </w:tcPr>
          <w:p w14:paraId="1D41C8AD" w14:textId="77777777" w:rsidR="00A94552" w:rsidRPr="004714AB" w:rsidRDefault="00A94552" w:rsidP="006129D5">
            <w:pPr>
              <w:spacing w:after="0"/>
              <w:jc w:val="both"/>
              <w:rPr>
                <w:b/>
                <w:sz w:val="26"/>
                <w:szCs w:val="26"/>
                <w:shd w:val="clear" w:color="auto" w:fill="FFFFFF"/>
                <w:lang w:eastAsia="vi-VN"/>
              </w:rPr>
            </w:pPr>
            <w:r w:rsidRPr="004714AB">
              <w:rPr>
                <w:b/>
                <w:sz w:val="26"/>
                <w:szCs w:val="26"/>
                <w:shd w:val="clear" w:color="auto" w:fill="FFFFFF"/>
                <w:lang w:eastAsia="vi-VN"/>
              </w:rPr>
              <w:t>I. Yêu cầu chung</w:t>
            </w:r>
          </w:p>
          <w:p w14:paraId="7FBC62D8" w14:textId="21B9CF09" w:rsidR="00A94552" w:rsidRPr="004714AB" w:rsidRDefault="00A94552" w:rsidP="006129D5">
            <w:pPr>
              <w:spacing w:after="0"/>
              <w:jc w:val="both"/>
              <w:rPr>
                <w:bCs/>
                <w:sz w:val="26"/>
                <w:szCs w:val="26"/>
                <w:shd w:val="clear" w:color="auto" w:fill="FFFFFF"/>
                <w:lang w:eastAsia="vi-VN"/>
              </w:rPr>
            </w:pPr>
            <w:r w:rsidRPr="004714AB">
              <w:rPr>
                <w:bCs/>
                <w:sz w:val="26"/>
                <w:szCs w:val="26"/>
                <w:shd w:val="clear" w:color="auto" w:fill="FFFFFF"/>
                <w:lang w:eastAsia="vi-VN"/>
              </w:rPr>
              <w:t xml:space="preserve">- Kiểu bài: </w:t>
            </w:r>
            <w:r w:rsidR="00071948" w:rsidRPr="004714AB">
              <w:rPr>
                <w:bCs/>
                <w:sz w:val="26"/>
                <w:szCs w:val="26"/>
                <w:shd w:val="clear" w:color="auto" w:fill="FFFFFF"/>
                <w:lang w:val="vi-VN" w:eastAsia="vi-VN"/>
              </w:rPr>
              <w:t>B</w:t>
            </w:r>
            <w:r w:rsidR="005553E2" w:rsidRPr="004714AB">
              <w:rPr>
                <w:bCs/>
                <w:sz w:val="26"/>
                <w:szCs w:val="26"/>
                <w:shd w:val="clear" w:color="auto" w:fill="FFFFFF"/>
                <w:lang w:val="vi-VN" w:eastAsia="vi-VN"/>
              </w:rPr>
              <w:t>ài</w:t>
            </w:r>
            <w:r w:rsidRPr="004714AB">
              <w:rPr>
                <w:bCs/>
                <w:sz w:val="26"/>
                <w:szCs w:val="26"/>
                <w:shd w:val="clear" w:color="auto" w:fill="FFFFFF"/>
                <w:lang w:eastAsia="vi-VN"/>
              </w:rPr>
              <w:t xml:space="preserve"> văn </w:t>
            </w:r>
            <w:r w:rsidR="00122118" w:rsidRPr="004714AB">
              <w:rPr>
                <w:bCs/>
                <w:sz w:val="26"/>
                <w:szCs w:val="26"/>
                <w:shd w:val="clear" w:color="auto" w:fill="FFFFFF"/>
                <w:lang w:eastAsia="vi-VN"/>
              </w:rPr>
              <w:t>biểu cảm</w:t>
            </w:r>
          </w:p>
          <w:p w14:paraId="7928FC0A" w14:textId="60490EEF" w:rsidR="00A94552" w:rsidRPr="004714AB" w:rsidRDefault="00A94552" w:rsidP="006129D5">
            <w:pPr>
              <w:spacing w:after="0"/>
              <w:jc w:val="both"/>
              <w:rPr>
                <w:bCs/>
                <w:sz w:val="26"/>
                <w:szCs w:val="26"/>
                <w:shd w:val="clear" w:color="auto" w:fill="FFFFFF"/>
                <w:lang w:eastAsia="vi-VN"/>
              </w:rPr>
            </w:pPr>
            <w:r w:rsidRPr="004714AB">
              <w:rPr>
                <w:bCs/>
                <w:sz w:val="26"/>
                <w:szCs w:val="26"/>
                <w:shd w:val="clear" w:color="auto" w:fill="FFFFFF"/>
                <w:lang w:eastAsia="vi-VN"/>
              </w:rPr>
              <w:t xml:space="preserve">- Bố cục: </w:t>
            </w:r>
            <w:r w:rsidR="00122118" w:rsidRPr="004714AB">
              <w:rPr>
                <w:bCs/>
                <w:sz w:val="26"/>
                <w:szCs w:val="26"/>
                <w:shd w:val="clear" w:color="auto" w:fill="FFFFFF"/>
                <w:lang w:eastAsia="vi-VN"/>
              </w:rPr>
              <w:t>1 đoạn văn (</w:t>
            </w:r>
            <w:r w:rsidRPr="004714AB">
              <w:rPr>
                <w:bCs/>
                <w:sz w:val="26"/>
                <w:szCs w:val="26"/>
                <w:shd w:val="clear" w:color="auto" w:fill="FFFFFF"/>
                <w:lang w:eastAsia="vi-VN"/>
              </w:rPr>
              <w:t>3 phần</w:t>
            </w:r>
            <w:r w:rsidR="00122118" w:rsidRPr="004714AB">
              <w:rPr>
                <w:bCs/>
                <w:sz w:val="26"/>
                <w:szCs w:val="26"/>
                <w:shd w:val="clear" w:color="auto" w:fill="FFFFFF"/>
                <w:lang w:eastAsia="vi-VN"/>
              </w:rPr>
              <w:t>: mở đoạn, thân đoạn, kết đoạn)</w:t>
            </w:r>
          </w:p>
          <w:p w14:paraId="5A7D89B2" w14:textId="506E1840" w:rsidR="00C33776" w:rsidRPr="004714AB" w:rsidRDefault="00A94552" w:rsidP="006129D5">
            <w:pPr>
              <w:shd w:val="clear" w:color="auto" w:fill="FFFFFF"/>
              <w:spacing w:after="0"/>
              <w:ind w:right="113"/>
              <w:jc w:val="both"/>
              <w:rPr>
                <w:rFonts w:eastAsia="Calibri"/>
                <w:b/>
                <w:spacing w:val="-8"/>
                <w:sz w:val="26"/>
                <w:szCs w:val="26"/>
              </w:rPr>
            </w:pPr>
            <w:r w:rsidRPr="004714AB">
              <w:rPr>
                <w:bCs/>
                <w:sz w:val="26"/>
                <w:szCs w:val="26"/>
                <w:shd w:val="clear" w:color="auto" w:fill="FFFFFF"/>
                <w:lang w:eastAsia="vi-VN"/>
              </w:rPr>
              <w:t xml:space="preserve">- </w:t>
            </w:r>
            <w:r w:rsidR="005553E2" w:rsidRPr="004714AB">
              <w:rPr>
                <w:bCs/>
                <w:sz w:val="26"/>
                <w:szCs w:val="26"/>
                <w:shd w:val="clear" w:color="auto" w:fill="FFFFFF"/>
                <w:lang w:val="vi-VN" w:eastAsia="vi-VN"/>
              </w:rPr>
              <w:t xml:space="preserve">Đối tượng </w:t>
            </w:r>
            <w:r w:rsidR="00122118" w:rsidRPr="004714AB">
              <w:rPr>
                <w:bCs/>
                <w:sz w:val="26"/>
                <w:szCs w:val="26"/>
                <w:shd w:val="clear" w:color="auto" w:fill="FFFFFF"/>
                <w:lang w:eastAsia="vi-VN"/>
              </w:rPr>
              <w:t>biểu cảm</w:t>
            </w:r>
            <w:r w:rsidR="005553E2" w:rsidRPr="004714AB">
              <w:rPr>
                <w:bCs/>
                <w:sz w:val="26"/>
                <w:szCs w:val="26"/>
                <w:shd w:val="clear" w:color="auto" w:fill="FFFFFF"/>
                <w:lang w:val="vi-VN" w:eastAsia="vi-VN"/>
              </w:rPr>
              <w:t xml:space="preserve">: </w:t>
            </w:r>
            <w:r w:rsidR="008426A7" w:rsidRPr="004714AB">
              <w:rPr>
                <w:bCs/>
                <w:sz w:val="26"/>
                <w:szCs w:val="26"/>
                <w:shd w:val="clear" w:color="auto" w:fill="FFFFFF"/>
                <w:lang w:eastAsia="vi-VN"/>
              </w:rPr>
              <w:t>Bài thơ “Bản đồ nước Việt” của Đoàn Văn Cừ</w:t>
            </w:r>
          </w:p>
          <w:p w14:paraId="50716FF4" w14:textId="77777777" w:rsidR="00A94552" w:rsidRPr="004714AB" w:rsidRDefault="00A94552" w:rsidP="006129D5">
            <w:pPr>
              <w:spacing w:after="0"/>
              <w:rPr>
                <w:b/>
                <w:sz w:val="26"/>
                <w:szCs w:val="26"/>
                <w:shd w:val="clear" w:color="auto" w:fill="FFFFFF"/>
                <w:lang w:eastAsia="vi-VN"/>
              </w:rPr>
            </w:pPr>
            <w:r w:rsidRPr="004714AB">
              <w:rPr>
                <w:b/>
                <w:sz w:val="26"/>
                <w:szCs w:val="26"/>
                <w:shd w:val="clear" w:color="auto" w:fill="FFFFFF"/>
                <w:lang w:val="vi-VN" w:eastAsia="vi-VN"/>
              </w:rPr>
              <w:t>II. Yêu cầu cụ thể</w:t>
            </w:r>
          </w:p>
          <w:p w14:paraId="0ECB8F41" w14:textId="070DB973" w:rsidR="0095471B" w:rsidRPr="004714AB" w:rsidRDefault="004714AB" w:rsidP="006129D5">
            <w:pPr>
              <w:spacing w:after="160"/>
              <w:rPr>
                <w:sz w:val="26"/>
                <w:szCs w:val="26"/>
              </w:rPr>
            </w:pPr>
            <w:r>
              <w:rPr>
                <w:b/>
                <w:bCs/>
                <w:sz w:val="26"/>
                <w:szCs w:val="26"/>
              </w:rPr>
              <w:t xml:space="preserve">* </w:t>
            </w:r>
            <w:r w:rsidR="00A94552" w:rsidRPr="004714AB">
              <w:rPr>
                <w:b/>
                <w:bCs/>
                <w:sz w:val="26"/>
                <w:szCs w:val="26"/>
              </w:rPr>
              <w:t>Mở</w:t>
            </w:r>
            <w:r w:rsidR="00A94552" w:rsidRPr="004714AB">
              <w:rPr>
                <w:rFonts w:eastAsiaTheme="minorEastAsia"/>
                <w:b/>
                <w:bCs/>
                <w:sz w:val="26"/>
                <w:szCs w:val="26"/>
                <w:lang w:eastAsia="ja-JP"/>
              </w:rPr>
              <w:t xml:space="preserve"> </w:t>
            </w:r>
            <w:r w:rsidR="00122118" w:rsidRPr="004714AB">
              <w:rPr>
                <w:rFonts w:eastAsiaTheme="minorEastAsia"/>
                <w:b/>
                <w:bCs/>
                <w:sz w:val="26"/>
                <w:szCs w:val="26"/>
                <w:lang w:eastAsia="ja-JP"/>
              </w:rPr>
              <w:t>đoạn</w:t>
            </w:r>
            <w:r w:rsidR="00A94552" w:rsidRPr="004714AB">
              <w:rPr>
                <w:b/>
                <w:bCs/>
                <w:sz w:val="26"/>
                <w:szCs w:val="26"/>
              </w:rPr>
              <w:t>:</w:t>
            </w:r>
            <w:r w:rsidR="00A94552" w:rsidRPr="004714AB">
              <w:rPr>
                <w:sz w:val="26"/>
                <w:szCs w:val="26"/>
              </w:rPr>
              <w:t> </w:t>
            </w:r>
          </w:p>
          <w:p w14:paraId="4D156773" w14:textId="76B10387" w:rsidR="0095471B" w:rsidRPr="004714AB" w:rsidRDefault="0095471B" w:rsidP="006129D5">
            <w:pPr>
              <w:spacing w:after="160"/>
              <w:rPr>
                <w:sz w:val="26"/>
                <w:szCs w:val="26"/>
              </w:rPr>
            </w:pPr>
            <w:r w:rsidRPr="004714AB">
              <w:rPr>
                <w:sz w:val="26"/>
                <w:szCs w:val="26"/>
              </w:rPr>
              <w:t>- Giới thiệu tác giả Đoàn Văn Cừ: Một nhà thơ nổi tiếng trong văn học Việt Nam với những bài thơ đầy tâm huyết về quê hương, đất nước.</w:t>
            </w:r>
          </w:p>
          <w:p w14:paraId="492E87E2" w14:textId="411C27E2" w:rsidR="00450959" w:rsidRPr="004714AB" w:rsidRDefault="0095471B" w:rsidP="006129D5">
            <w:pPr>
              <w:spacing w:after="160"/>
              <w:rPr>
                <w:sz w:val="26"/>
                <w:szCs w:val="26"/>
                <w:lang w:val="vi-VN"/>
              </w:rPr>
            </w:pPr>
            <w:r w:rsidRPr="004714AB">
              <w:rPr>
                <w:sz w:val="26"/>
                <w:szCs w:val="26"/>
              </w:rPr>
              <w:t xml:space="preserve">- </w:t>
            </w:r>
            <w:r w:rsidR="00122118" w:rsidRPr="004714AB">
              <w:rPr>
                <w:sz w:val="26"/>
                <w:szCs w:val="26"/>
              </w:rPr>
              <w:t>Nêu cảm nghĩ</w:t>
            </w:r>
            <w:r w:rsidRPr="004714AB">
              <w:rPr>
                <w:sz w:val="26"/>
                <w:szCs w:val="26"/>
              </w:rPr>
              <w:t xml:space="preserve"> </w:t>
            </w:r>
            <w:r w:rsidR="00122118" w:rsidRPr="004714AB">
              <w:rPr>
                <w:sz w:val="26"/>
                <w:szCs w:val="26"/>
              </w:rPr>
              <w:t xml:space="preserve">khi đọc </w:t>
            </w:r>
            <w:r w:rsidRPr="004714AB">
              <w:rPr>
                <w:sz w:val="26"/>
                <w:szCs w:val="26"/>
              </w:rPr>
              <w:t xml:space="preserve">bài thơ </w:t>
            </w:r>
            <w:r w:rsidRPr="004714AB">
              <w:rPr>
                <w:i/>
                <w:iCs/>
                <w:sz w:val="26"/>
                <w:szCs w:val="26"/>
              </w:rPr>
              <w:t>Bản đồ nước Việt</w:t>
            </w:r>
            <w:r w:rsidRPr="004714AB">
              <w:rPr>
                <w:sz w:val="26"/>
                <w:szCs w:val="26"/>
              </w:rPr>
              <w:t>: Bài thơ thể hiện tình yêu quê hương và lòng tự hào dân tộc của tác giả, qua hình ảnh của người thầy giáo và những bài học lịch sử quý giá.</w:t>
            </w:r>
          </w:p>
          <w:p w14:paraId="33D721C5" w14:textId="2F379407" w:rsidR="00450959" w:rsidRPr="004714AB" w:rsidRDefault="004714AB" w:rsidP="006129D5">
            <w:pPr>
              <w:rPr>
                <w:b/>
                <w:bCs/>
                <w:sz w:val="26"/>
                <w:szCs w:val="26"/>
              </w:rPr>
            </w:pPr>
            <w:r>
              <w:rPr>
                <w:b/>
                <w:bCs/>
                <w:sz w:val="26"/>
                <w:szCs w:val="26"/>
              </w:rPr>
              <w:t xml:space="preserve">* </w:t>
            </w:r>
            <w:r w:rsidR="00450959" w:rsidRPr="004714AB">
              <w:rPr>
                <w:b/>
                <w:bCs/>
                <w:sz w:val="26"/>
                <w:szCs w:val="26"/>
              </w:rPr>
              <w:t xml:space="preserve">Thân </w:t>
            </w:r>
            <w:r w:rsidR="00122118" w:rsidRPr="004714AB">
              <w:rPr>
                <w:b/>
                <w:bCs/>
                <w:sz w:val="26"/>
                <w:szCs w:val="26"/>
              </w:rPr>
              <w:t>đoạn</w:t>
            </w:r>
          </w:p>
          <w:p w14:paraId="5F375A28" w14:textId="08849D2D" w:rsidR="00450959" w:rsidRPr="004714AB" w:rsidRDefault="00450959" w:rsidP="006129D5">
            <w:pPr>
              <w:rPr>
                <w:b/>
                <w:bCs/>
                <w:sz w:val="26"/>
                <w:szCs w:val="26"/>
              </w:rPr>
            </w:pPr>
            <w:r w:rsidRPr="004714AB">
              <w:rPr>
                <w:b/>
                <w:bCs/>
                <w:sz w:val="26"/>
                <w:szCs w:val="26"/>
              </w:rPr>
              <w:lastRenderedPageBreak/>
              <w:t xml:space="preserve">1. </w:t>
            </w:r>
            <w:r w:rsidR="00236E0E" w:rsidRPr="004714AB">
              <w:rPr>
                <w:b/>
                <w:bCs/>
                <w:sz w:val="26"/>
                <w:szCs w:val="26"/>
              </w:rPr>
              <w:t>Nêu cảm nghĩ k</w:t>
            </w:r>
            <w:r w:rsidRPr="004714AB">
              <w:rPr>
                <w:b/>
                <w:bCs/>
                <w:sz w:val="26"/>
                <w:szCs w:val="26"/>
              </w:rPr>
              <w:t>hái quát về nội dung và nghệ thuật của bài thơ</w:t>
            </w:r>
          </w:p>
          <w:p w14:paraId="698A9755" w14:textId="30E96F84" w:rsidR="00450959" w:rsidRPr="004714AB" w:rsidRDefault="00450959" w:rsidP="006129D5">
            <w:pPr>
              <w:spacing w:after="160"/>
              <w:rPr>
                <w:sz w:val="26"/>
                <w:szCs w:val="26"/>
              </w:rPr>
            </w:pPr>
            <w:r w:rsidRPr="004714AB">
              <w:rPr>
                <w:sz w:val="26"/>
                <w:szCs w:val="26"/>
              </w:rPr>
              <w:t>- Nội dung chính: Tình yêu nước, lòng tự hào về lịch sử và tinh thần bảo vệ độc lập, lãnh thổ của dân tộc.</w:t>
            </w:r>
          </w:p>
          <w:p w14:paraId="04DC79D0" w14:textId="5B71F513" w:rsidR="00450959" w:rsidRPr="004714AB" w:rsidRDefault="00450959" w:rsidP="006129D5">
            <w:pPr>
              <w:spacing w:after="160"/>
              <w:rPr>
                <w:sz w:val="26"/>
                <w:szCs w:val="26"/>
              </w:rPr>
            </w:pPr>
            <w:r w:rsidRPr="004714AB">
              <w:rPr>
                <w:sz w:val="26"/>
                <w:szCs w:val="26"/>
              </w:rPr>
              <w:t>- Nghệ thuật: Sử dụng hình ảnh thơ phong phú, ngôn từ tinh tế, giọng điệu trang nghiêm và cảm xúc chân thành.</w:t>
            </w:r>
          </w:p>
          <w:p w14:paraId="1939E38D" w14:textId="3622AC4B" w:rsidR="00450959" w:rsidRPr="004714AB" w:rsidRDefault="00450959" w:rsidP="006129D5">
            <w:pPr>
              <w:rPr>
                <w:b/>
                <w:bCs/>
                <w:sz w:val="26"/>
                <w:szCs w:val="26"/>
              </w:rPr>
            </w:pPr>
            <w:r w:rsidRPr="004714AB">
              <w:rPr>
                <w:b/>
                <w:bCs/>
                <w:sz w:val="26"/>
                <w:szCs w:val="26"/>
              </w:rPr>
              <w:t xml:space="preserve">2. </w:t>
            </w:r>
            <w:r w:rsidR="00236E0E" w:rsidRPr="004714AB">
              <w:rPr>
                <w:b/>
                <w:bCs/>
                <w:sz w:val="26"/>
                <w:szCs w:val="26"/>
              </w:rPr>
              <w:t>Trình bày cảm nghĩ về</w:t>
            </w:r>
            <w:r w:rsidRPr="004714AB">
              <w:rPr>
                <w:b/>
                <w:bCs/>
                <w:sz w:val="26"/>
                <w:szCs w:val="26"/>
              </w:rPr>
              <w:t xml:space="preserve"> nội dung bài thơ</w:t>
            </w:r>
          </w:p>
          <w:p w14:paraId="5CDB5A88" w14:textId="7F74FCBE" w:rsidR="00450959" w:rsidRPr="004714AB" w:rsidRDefault="00450959" w:rsidP="006129D5">
            <w:pPr>
              <w:spacing w:after="160"/>
              <w:rPr>
                <w:sz w:val="26"/>
                <w:szCs w:val="26"/>
              </w:rPr>
            </w:pPr>
            <w:r w:rsidRPr="004714AB">
              <w:rPr>
                <w:b/>
                <w:bCs/>
                <w:sz w:val="26"/>
                <w:szCs w:val="26"/>
              </w:rPr>
              <w:t>- Hình ảnh người thầy giáo</w:t>
            </w:r>
            <w:r w:rsidRPr="004714AB">
              <w:rPr>
                <w:sz w:val="26"/>
                <w:szCs w:val="26"/>
              </w:rPr>
              <w:t>:</w:t>
            </w:r>
          </w:p>
          <w:p w14:paraId="662D0A17" w14:textId="13A0EF3D" w:rsidR="00450959" w:rsidRPr="004714AB" w:rsidRDefault="00450959" w:rsidP="006129D5">
            <w:pPr>
              <w:spacing w:after="160"/>
              <w:rPr>
                <w:sz w:val="26"/>
                <w:szCs w:val="26"/>
              </w:rPr>
            </w:pPr>
            <w:r w:rsidRPr="004714AB">
              <w:rPr>
                <w:sz w:val="26"/>
                <w:szCs w:val="26"/>
              </w:rPr>
              <w:t>+ Gợi lên hình ảnh người thầy tôn kính, là người truyền dạy tri thức và lòng yêu nước cho học sinh.</w:t>
            </w:r>
          </w:p>
          <w:p w14:paraId="68E909C4" w14:textId="3A79A4A3" w:rsidR="00450959" w:rsidRPr="004714AB" w:rsidRDefault="00450959" w:rsidP="006129D5">
            <w:pPr>
              <w:spacing w:after="160"/>
              <w:rPr>
                <w:sz w:val="26"/>
                <w:szCs w:val="26"/>
              </w:rPr>
            </w:pPr>
            <w:r w:rsidRPr="004714AB">
              <w:rPr>
                <w:sz w:val="26"/>
                <w:szCs w:val="26"/>
              </w:rPr>
              <w:t>+ Những bài giảng của thầy không chỉ là kiến thức lịch sử mà còn là bài học về lòng tự hào dân tộc.</w:t>
            </w:r>
          </w:p>
          <w:p w14:paraId="4F28963E" w14:textId="1451D2E8" w:rsidR="00450959" w:rsidRPr="004714AB" w:rsidRDefault="00450959" w:rsidP="006129D5">
            <w:pPr>
              <w:spacing w:after="160"/>
              <w:rPr>
                <w:sz w:val="26"/>
                <w:szCs w:val="26"/>
              </w:rPr>
            </w:pPr>
            <w:r w:rsidRPr="004714AB">
              <w:rPr>
                <w:b/>
                <w:bCs/>
                <w:sz w:val="26"/>
                <w:szCs w:val="26"/>
              </w:rPr>
              <w:t>- Ký ức về quãng thời gian học tập</w:t>
            </w:r>
            <w:r w:rsidRPr="004714AB">
              <w:rPr>
                <w:sz w:val="26"/>
                <w:szCs w:val="26"/>
              </w:rPr>
              <w:t>:</w:t>
            </w:r>
          </w:p>
          <w:p w14:paraId="6318B3E5" w14:textId="25F9C450" w:rsidR="00450959" w:rsidRPr="004714AB" w:rsidRDefault="00450959" w:rsidP="006129D5">
            <w:pPr>
              <w:spacing w:after="160"/>
              <w:rPr>
                <w:sz w:val="26"/>
                <w:szCs w:val="26"/>
              </w:rPr>
            </w:pPr>
            <w:r w:rsidRPr="004714AB">
              <w:rPr>
                <w:sz w:val="26"/>
                <w:szCs w:val="26"/>
              </w:rPr>
              <w:t>+ Hình ảnh “căn nhà nho nhỏ dưới cây bàng” thể hiện không gian ấm cúng, gần gũi, nơi nuôi dưỡng ước mơ và khát vọng yêu nước của thế hệ trẻ.</w:t>
            </w:r>
          </w:p>
          <w:p w14:paraId="45BA3D32" w14:textId="150D3A00" w:rsidR="00450959" w:rsidRPr="004714AB" w:rsidRDefault="00450959" w:rsidP="006129D5">
            <w:pPr>
              <w:spacing w:after="160"/>
              <w:rPr>
                <w:sz w:val="26"/>
                <w:szCs w:val="26"/>
              </w:rPr>
            </w:pPr>
            <w:r w:rsidRPr="004714AB">
              <w:rPr>
                <w:sz w:val="26"/>
                <w:szCs w:val="26"/>
              </w:rPr>
              <w:t>+ Các chi tiết cụ thể như “tiếng thầy giảng” và “buổi sáng vừng hồng” tạo cảm giác yên bình nhưng đầy ý nghĩa.</w:t>
            </w:r>
          </w:p>
          <w:p w14:paraId="14CA7B50" w14:textId="4F5B3521" w:rsidR="00450959" w:rsidRPr="004714AB" w:rsidRDefault="00450959" w:rsidP="006129D5">
            <w:pPr>
              <w:spacing w:after="160"/>
              <w:rPr>
                <w:sz w:val="26"/>
                <w:szCs w:val="26"/>
              </w:rPr>
            </w:pPr>
            <w:r w:rsidRPr="004714AB">
              <w:rPr>
                <w:b/>
                <w:bCs/>
                <w:sz w:val="26"/>
                <w:szCs w:val="26"/>
              </w:rPr>
              <w:t>- Tình yêu nước và tinh thần trách nhiệm</w:t>
            </w:r>
            <w:r w:rsidRPr="004714AB">
              <w:rPr>
                <w:sz w:val="26"/>
                <w:szCs w:val="26"/>
              </w:rPr>
              <w:t>:</w:t>
            </w:r>
          </w:p>
          <w:p w14:paraId="36E95EDD" w14:textId="1FB9B92B" w:rsidR="00450959" w:rsidRPr="004714AB" w:rsidRDefault="00450959" w:rsidP="006129D5">
            <w:pPr>
              <w:spacing w:after="160"/>
              <w:rPr>
                <w:sz w:val="26"/>
                <w:szCs w:val="26"/>
              </w:rPr>
            </w:pPr>
            <w:r w:rsidRPr="004714AB">
              <w:rPr>
                <w:sz w:val="26"/>
                <w:szCs w:val="26"/>
              </w:rPr>
              <w:t>+ Những lời thầy dạy về các anh hùng dân tộc và tinh thần bảo vệ quê hương thể hiện trách nhiệm của thế hệ trẻ đối với tổ quốc.</w:t>
            </w:r>
          </w:p>
          <w:p w14:paraId="31E923F8" w14:textId="588524C0" w:rsidR="00450959" w:rsidRPr="004714AB" w:rsidRDefault="00450959" w:rsidP="006129D5">
            <w:pPr>
              <w:spacing w:after="160"/>
              <w:rPr>
                <w:sz w:val="26"/>
                <w:szCs w:val="26"/>
              </w:rPr>
            </w:pPr>
            <w:r w:rsidRPr="004714AB">
              <w:rPr>
                <w:sz w:val="26"/>
                <w:szCs w:val="26"/>
              </w:rPr>
              <w:t>+ Hình ảnh “Núi sông nào cũng của nước Việt Nam” khẳng định chủ quyền lãnh thổ và niềm tin vào tương lai tươi sáng của đất nước.</w:t>
            </w:r>
          </w:p>
          <w:p w14:paraId="5815B935" w14:textId="625A6CCD" w:rsidR="00450959" w:rsidRPr="004714AB" w:rsidRDefault="00450959" w:rsidP="006129D5">
            <w:pPr>
              <w:spacing w:after="160"/>
              <w:rPr>
                <w:sz w:val="26"/>
                <w:szCs w:val="26"/>
              </w:rPr>
            </w:pPr>
            <w:r w:rsidRPr="004714AB">
              <w:rPr>
                <w:b/>
                <w:bCs/>
                <w:sz w:val="26"/>
                <w:szCs w:val="26"/>
              </w:rPr>
              <w:t>- Tâm tư và cảm xúc của tác giả</w:t>
            </w:r>
            <w:r w:rsidRPr="004714AB">
              <w:rPr>
                <w:sz w:val="26"/>
                <w:szCs w:val="26"/>
              </w:rPr>
              <w:t>:</w:t>
            </w:r>
          </w:p>
          <w:p w14:paraId="546F1778" w14:textId="7500C97D" w:rsidR="00450959" w:rsidRPr="004714AB" w:rsidRDefault="00450959" w:rsidP="006129D5">
            <w:pPr>
              <w:spacing w:after="160"/>
              <w:rPr>
                <w:sz w:val="26"/>
                <w:szCs w:val="26"/>
              </w:rPr>
            </w:pPr>
            <w:r w:rsidRPr="004714AB">
              <w:rPr>
                <w:sz w:val="26"/>
                <w:szCs w:val="26"/>
              </w:rPr>
              <w:t>+ Tác giả thể hiện nỗi đau khi nghĩ đến sự chia rẽ và mất mát, đồng thời cũng thể hiện quyết tâm không bao giờ chấp nhận tình trạng đó.</w:t>
            </w:r>
          </w:p>
          <w:p w14:paraId="44E4420A" w14:textId="1572CD25" w:rsidR="00450959" w:rsidRPr="004714AB" w:rsidRDefault="00450959" w:rsidP="006129D5">
            <w:pPr>
              <w:spacing w:after="160"/>
              <w:rPr>
                <w:sz w:val="26"/>
                <w:szCs w:val="26"/>
              </w:rPr>
            </w:pPr>
            <w:r w:rsidRPr="004714AB">
              <w:rPr>
                <w:sz w:val="26"/>
                <w:szCs w:val="26"/>
              </w:rPr>
              <w:t>+ Giọng điệu hùng hồn, mạnh mẽ thể hiện lòng tự hào và sự kiên định của người Việt Nam.</w:t>
            </w:r>
          </w:p>
          <w:p w14:paraId="03C6659C" w14:textId="77777777" w:rsidR="00450959" w:rsidRPr="004714AB" w:rsidRDefault="00450959" w:rsidP="006129D5">
            <w:pPr>
              <w:rPr>
                <w:b/>
                <w:bCs/>
                <w:sz w:val="26"/>
                <w:szCs w:val="26"/>
              </w:rPr>
            </w:pPr>
            <w:r w:rsidRPr="004714AB">
              <w:rPr>
                <w:b/>
                <w:bCs/>
                <w:sz w:val="26"/>
                <w:szCs w:val="26"/>
              </w:rPr>
              <w:t>3. Nét đặc sắc trong nghệ thuật</w:t>
            </w:r>
          </w:p>
          <w:p w14:paraId="28A6A18C" w14:textId="77777777" w:rsidR="00450959" w:rsidRPr="004714AB" w:rsidRDefault="00450959" w:rsidP="006129D5">
            <w:pPr>
              <w:spacing w:after="160"/>
              <w:rPr>
                <w:sz w:val="26"/>
                <w:szCs w:val="26"/>
              </w:rPr>
            </w:pPr>
            <w:r w:rsidRPr="004714AB">
              <w:rPr>
                <w:b/>
                <w:bCs/>
                <w:sz w:val="26"/>
                <w:szCs w:val="26"/>
              </w:rPr>
              <w:t>- Ngôn ngữ và hình ảnh</w:t>
            </w:r>
            <w:r w:rsidRPr="004714AB">
              <w:rPr>
                <w:sz w:val="26"/>
                <w:szCs w:val="26"/>
              </w:rPr>
              <w:t>: Sử dụng ngôn từ giản dị nhưng giàu ý nghĩa, hình ảnh thơ sinh động, dễ hiểu và dễ cảm nhận.</w:t>
            </w:r>
          </w:p>
          <w:p w14:paraId="48829AA7" w14:textId="5061C60D" w:rsidR="00450959" w:rsidRPr="004714AB" w:rsidRDefault="00450959" w:rsidP="006129D5">
            <w:pPr>
              <w:spacing w:after="160"/>
              <w:rPr>
                <w:sz w:val="26"/>
                <w:szCs w:val="26"/>
              </w:rPr>
            </w:pPr>
            <w:r w:rsidRPr="004714AB">
              <w:rPr>
                <w:b/>
                <w:bCs/>
                <w:sz w:val="26"/>
                <w:szCs w:val="26"/>
              </w:rPr>
              <w:lastRenderedPageBreak/>
              <w:t>- Thể thơ tự do</w:t>
            </w:r>
            <w:r w:rsidRPr="004714AB">
              <w:rPr>
                <w:sz w:val="26"/>
                <w:szCs w:val="26"/>
              </w:rPr>
              <w:t>: Thể hiện sự tự do trong cảm xúc, giúp tác giả bộc lộ suy nghĩ một cách tự nhiên và chân thành.</w:t>
            </w:r>
          </w:p>
          <w:p w14:paraId="5573C16C" w14:textId="363B2CC3" w:rsidR="00450959" w:rsidRPr="004714AB" w:rsidRDefault="004714AB" w:rsidP="006129D5">
            <w:pPr>
              <w:rPr>
                <w:b/>
                <w:bCs/>
                <w:sz w:val="26"/>
                <w:szCs w:val="26"/>
              </w:rPr>
            </w:pPr>
            <w:r>
              <w:rPr>
                <w:b/>
                <w:bCs/>
                <w:sz w:val="26"/>
                <w:szCs w:val="26"/>
              </w:rPr>
              <w:t>*</w:t>
            </w:r>
            <w:r w:rsidR="00450959" w:rsidRPr="004714AB">
              <w:rPr>
                <w:b/>
                <w:bCs/>
                <w:sz w:val="26"/>
                <w:szCs w:val="26"/>
              </w:rPr>
              <w:t xml:space="preserve"> Kết </w:t>
            </w:r>
            <w:r w:rsidR="00236E0E" w:rsidRPr="004714AB">
              <w:rPr>
                <w:b/>
                <w:bCs/>
                <w:sz w:val="26"/>
                <w:szCs w:val="26"/>
              </w:rPr>
              <w:t>đoạn</w:t>
            </w:r>
          </w:p>
          <w:p w14:paraId="54D03462" w14:textId="1181C947" w:rsidR="00450959" w:rsidRPr="004714AB" w:rsidRDefault="00450959" w:rsidP="006129D5">
            <w:pPr>
              <w:spacing w:after="160"/>
              <w:rPr>
                <w:sz w:val="26"/>
                <w:szCs w:val="26"/>
              </w:rPr>
            </w:pPr>
            <w:r w:rsidRPr="004714AB">
              <w:rPr>
                <w:sz w:val="26"/>
                <w:szCs w:val="26"/>
              </w:rPr>
              <w:t xml:space="preserve">- </w:t>
            </w:r>
            <w:r w:rsidR="00236E0E" w:rsidRPr="004714AB">
              <w:rPr>
                <w:sz w:val="26"/>
                <w:szCs w:val="26"/>
              </w:rPr>
              <w:t xml:space="preserve">Nêu cảm xúc khái quát về </w:t>
            </w:r>
            <w:r w:rsidRPr="004714AB">
              <w:rPr>
                <w:sz w:val="26"/>
                <w:szCs w:val="26"/>
              </w:rPr>
              <w:t xml:space="preserve">giá trị của bài thơ </w:t>
            </w:r>
            <w:r w:rsidRPr="004714AB">
              <w:rPr>
                <w:i/>
                <w:iCs/>
                <w:sz w:val="26"/>
                <w:szCs w:val="26"/>
              </w:rPr>
              <w:t>Bản đồ nước Việt</w:t>
            </w:r>
            <w:r w:rsidRPr="004714AB">
              <w:rPr>
                <w:sz w:val="26"/>
                <w:szCs w:val="26"/>
              </w:rPr>
              <w:t>: Là một tác phẩm nghệ thuật sâu sắc, thể hiện tâm hồn yêu nước và trách nhiệm của thế hệ trẻ đối với quê hương</w:t>
            </w:r>
            <w:r w:rsidR="00236E0E" w:rsidRPr="004714AB">
              <w:rPr>
                <w:sz w:val="26"/>
                <w:szCs w:val="26"/>
              </w:rPr>
              <w:t xml:space="preserve"> rất xúc động</w:t>
            </w:r>
            <w:r w:rsidRPr="004714AB">
              <w:rPr>
                <w:sz w:val="26"/>
                <w:szCs w:val="26"/>
              </w:rPr>
              <w:t>.</w:t>
            </w:r>
          </w:p>
          <w:p w14:paraId="31E426FE" w14:textId="1730FB20" w:rsidR="005F6AB6" w:rsidRPr="004714AB" w:rsidRDefault="00450959" w:rsidP="004714AB">
            <w:pPr>
              <w:spacing w:after="160"/>
              <w:rPr>
                <w:sz w:val="26"/>
                <w:szCs w:val="26"/>
              </w:rPr>
            </w:pPr>
            <w:r w:rsidRPr="004714AB">
              <w:rPr>
                <w:sz w:val="26"/>
                <w:szCs w:val="26"/>
              </w:rPr>
              <w:t>- Nhấn mạnh ý nghĩa của việc giáo dục lòng yêu nước và tinh thần trách nhiệm trong việc gìn giữ độc lập, tự do cho thế hệ mai sau.</w:t>
            </w:r>
          </w:p>
        </w:tc>
        <w:tc>
          <w:tcPr>
            <w:tcW w:w="982" w:type="dxa"/>
          </w:tcPr>
          <w:p w14:paraId="0D1635CA" w14:textId="77777777" w:rsidR="00A94552" w:rsidRPr="004714AB" w:rsidRDefault="00A94552" w:rsidP="006129D5">
            <w:pPr>
              <w:spacing w:after="0"/>
              <w:jc w:val="center"/>
              <w:rPr>
                <w:b/>
                <w:sz w:val="26"/>
                <w:szCs w:val="26"/>
              </w:rPr>
            </w:pPr>
            <w:r w:rsidRPr="004714AB">
              <w:rPr>
                <w:b/>
                <w:sz w:val="26"/>
                <w:szCs w:val="26"/>
              </w:rPr>
              <w:lastRenderedPageBreak/>
              <w:t>4,0</w:t>
            </w:r>
          </w:p>
          <w:p w14:paraId="1B0C7276" w14:textId="77777777" w:rsidR="006B7EE3" w:rsidRPr="004714AB" w:rsidRDefault="006B7EE3" w:rsidP="006129D5">
            <w:pPr>
              <w:spacing w:after="0"/>
              <w:rPr>
                <w:bCs/>
                <w:sz w:val="26"/>
                <w:szCs w:val="26"/>
                <w:lang w:val="vi-VN"/>
              </w:rPr>
            </w:pPr>
          </w:p>
          <w:p w14:paraId="478FCD3E" w14:textId="3D9D20C6" w:rsidR="006B7EE3" w:rsidRPr="004714AB" w:rsidRDefault="006B7EE3" w:rsidP="006129D5">
            <w:pPr>
              <w:spacing w:after="0"/>
              <w:rPr>
                <w:bCs/>
                <w:sz w:val="26"/>
                <w:szCs w:val="26"/>
                <w:lang w:val="vi-VN"/>
              </w:rPr>
            </w:pPr>
          </w:p>
          <w:p w14:paraId="4FFF288A" w14:textId="0AC32375" w:rsidR="00CD4C92" w:rsidRPr="004714AB" w:rsidRDefault="00CD4C92" w:rsidP="006129D5">
            <w:pPr>
              <w:spacing w:after="0"/>
              <w:rPr>
                <w:bCs/>
                <w:sz w:val="26"/>
                <w:szCs w:val="26"/>
                <w:lang w:val="vi-VN"/>
              </w:rPr>
            </w:pPr>
          </w:p>
          <w:p w14:paraId="7B33F380" w14:textId="131177F4" w:rsidR="00CD4C92" w:rsidRPr="004714AB" w:rsidRDefault="00CD4C92" w:rsidP="006129D5">
            <w:pPr>
              <w:spacing w:after="0"/>
              <w:rPr>
                <w:bCs/>
                <w:sz w:val="26"/>
                <w:szCs w:val="26"/>
                <w:lang w:val="vi-VN"/>
              </w:rPr>
            </w:pPr>
          </w:p>
          <w:p w14:paraId="45EE74F7" w14:textId="77777777" w:rsidR="00CD4C92" w:rsidRPr="004714AB" w:rsidRDefault="00CD4C92" w:rsidP="006129D5">
            <w:pPr>
              <w:spacing w:after="0"/>
              <w:rPr>
                <w:bCs/>
                <w:sz w:val="26"/>
                <w:szCs w:val="26"/>
              </w:rPr>
            </w:pPr>
          </w:p>
          <w:p w14:paraId="715B0ED0" w14:textId="77777777" w:rsidR="00A94552" w:rsidRPr="004714AB" w:rsidRDefault="00A94552" w:rsidP="006129D5">
            <w:pPr>
              <w:spacing w:after="0"/>
              <w:rPr>
                <w:bCs/>
                <w:sz w:val="26"/>
                <w:szCs w:val="26"/>
              </w:rPr>
            </w:pPr>
            <w:r w:rsidRPr="004714AB">
              <w:rPr>
                <w:bCs/>
                <w:sz w:val="26"/>
                <w:szCs w:val="26"/>
              </w:rPr>
              <w:t>0,5</w:t>
            </w:r>
          </w:p>
          <w:p w14:paraId="307DBB37" w14:textId="77777777" w:rsidR="00A94552" w:rsidRPr="004714AB" w:rsidRDefault="00A94552" w:rsidP="006129D5">
            <w:pPr>
              <w:spacing w:after="0"/>
              <w:jc w:val="center"/>
              <w:rPr>
                <w:bCs/>
                <w:sz w:val="26"/>
                <w:szCs w:val="26"/>
              </w:rPr>
            </w:pPr>
          </w:p>
          <w:p w14:paraId="7CB06759" w14:textId="77777777" w:rsidR="00A94552" w:rsidRPr="004714AB" w:rsidRDefault="00A94552" w:rsidP="006129D5">
            <w:pPr>
              <w:spacing w:after="0"/>
              <w:jc w:val="center"/>
              <w:rPr>
                <w:bCs/>
                <w:sz w:val="26"/>
                <w:szCs w:val="26"/>
              </w:rPr>
            </w:pPr>
          </w:p>
          <w:p w14:paraId="72C19C16" w14:textId="6809F0C9" w:rsidR="006B7EE3" w:rsidRPr="004714AB" w:rsidRDefault="006B7EE3" w:rsidP="006129D5">
            <w:pPr>
              <w:spacing w:after="0"/>
              <w:jc w:val="center"/>
              <w:rPr>
                <w:bCs/>
                <w:sz w:val="26"/>
                <w:szCs w:val="26"/>
                <w:lang w:val="vi-VN"/>
              </w:rPr>
            </w:pPr>
          </w:p>
          <w:p w14:paraId="60672CAE" w14:textId="77777777" w:rsidR="00CD4C92" w:rsidRPr="004714AB" w:rsidRDefault="00CD4C92" w:rsidP="006129D5">
            <w:pPr>
              <w:spacing w:after="0"/>
              <w:jc w:val="center"/>
              <w:rPr>
                <w:bCs/>
                <w:sz w:val="26"/>
                <w:szCs w:val="26"/>
                <w:lang w:val="vi-VN"/>
              </w:rPr>
            </w:pPr>
          </w:p>
          <w:p w14:paraId="088DECA9" w14:textId="7129EAFF" w:rsidR="006B7EE3" w:rsidRPr="004714AB" w:rsidRDefault="006B7EE3" w:rsidP="006129D5">
            <w:pPr>
              <w:spacing w:after="0"/>
              <w:jc w:val="center"/>
              <w:rPr>
                <w:bCs/>
                <w:sz w:val="26"/>
                <w:szCs w:val="26"/>
                <w:lang w:val="vi-VN"/>
              </w:rPr>
            </w:pPr>
          </w:p>
          <w:p w14:paraId="70292608" w14:textId="75A4E23C" w:rsidR="00CD4C92" w:rsidRPr="004714AB" w:rsidRDefault="00CD4C92" w:rsidP="006129D5">
            <w:pPr>
              <w:spacing w:after="0"/>
              <w:jc w:val="center"/>
              <w:rPr>
                <w:bCs/>
                <w:sz w:val="26"/>
                <w:szCs w:val="26"/>
                <w:lang w:val="vi-VN"/>
              </w:rPr>
            </w:pPr>
          </w:p>
          <w:p w14:paraId="51881633" w14:textId="6CC88CD9" w:rsidR="00CD4C92" w:rsidRPr="004714AB" w:rsidRDefault="00CD4C92" w:rsidP="006129D5">
            <w:pPr>
              <w:spacing w:after="0"/>
              <w:jc w:val="center"/>
              <w:rPr>
                <w:bCs/>
                <w:sz w:val="26"/>
                <w:szCs w:val="26"/>
                <w:lang w:val="vi-VN"/>
              </w:rPr>
            </w:pPr>
          </w:p>
          <w:p w14:paraId="64D0575E" w14:textId="27B498C7" w:rsidR="00CD4C92" w:rsidRPr="004714AB" w:rsidRDefault="00CD4C92" w:rsidP="006129D5">
            <w:pPr>
              <w:spacing w:after="0"/>
              <w:jc w:val="center"/>
              <w:rPr>
                <w:bCs/>
                <w:sz w:val="26"/>
                <w:szCs w:val="26"/>
                <w:lang w:val="vi-VN"/>
              </w:rPr>
            </w:pPr>
          </w:p>
          <w:p w14:paraId="5655C5C9" w14:textId="77777777" w:rsidR="00CD4C92" w:rsidRPr="004714AB" w:rsidRDefault="00CD4C92" w:rsidP="006129D5">
            <w:pPr>
              <w:spacing w:after="0"/>
              <w:jc w:val="center"/>
              <w:rPr>
                <w:bCs/>
                <w:sz w:val="26"/>
                <w:szCs w:val="26"/>
                <w:lang w:val="vi-VN"/>
              </w:rPr>
            </w:pPr>
          </w:p>
          <w:p w14:paraId="5373F25D" w14:textId="77777777" w:rsidR="00A94552" w:rsidRPr="004714AB" w:rsidRDefault="00A94552" w:rsidP="006129D5">
            <w:pPr>
              <w:spacing w:after="0"/>
              <w:rPr>
                <w:bCs/>
                <w:sz w:val="26"/>
                <w:szCs w:val="26"/>
              </w:rPr>
            </w:pPr>
            <w:r w:rsidRPr="004714AB">
              <w:rPr>
                <w:bCs/>
                <w:sz w:val="26"/>
                <w:szCs w:val="26"/>
              </w:rPr>
              <w:lastRenderedPageBreak/>
              <w:t>0,5</w:t>
            </w:r>
          </w:p>
          <w:p w14:paraId="5288248B" w14:textId="77777777" w:rsidR="00A94552" w:rsidRPr="004714AB" w:rsidRDefault="00A94552" w:rsidP="006129D5">
            <w:pPr>
              <w:spacing w:after="0"/>
              <w:rPr>
                <w:bCs/>
                <w:sz w:val="26"/>
                <w:szCs w:val="26"/>
              </w:rPr>
            </w:pPr>
          </w:p>
          <w:p w14:paraId="2561A5E5" w14:textId="77777777" w:rsidR="009F7645" w:rsidRPr="004714AB" w:rsidRDefault="009F7645" w:rsidP="006129D5">
            <w:pPr>
              <w:spacing w:after="0"/>
              <w:rPr>
                <w:bCs/>
                <w:sz w:val="26"/>
                <w:szCs w:val="26"/>
              </w:rPr>
            </w:pPr>
          </w:p>
          <w:p w14:paraId="6E690BCE" w14:textId="77777777" w:rsidR="00450959" w:rsidRPr="004714AB" w:rsidRDefault="00450959" w:rsidP="006129D5">
            <w:pPr>
              <w:spacing w:after="0"/>
              <w:rPr>
                <w:bCs/>
                <w:sz w:val="26"/>
                <w:szCs w:val="26"/>
              </w:rPr>
            </w:pPr>
          </w:p>
          <w:p w14:paraId="7004538D" w14:textId="77777777" w:rsidR="00450959" w:rsidRPr="004714AB" w:rsidRDefault="00450959" w:rsidP="006129D5">
            <w:pPr>
              <w:spacing w:after="0"/>
              <w:rPr>
                <w:bCs/>
                <w:sz w:val="26"/>
                <w:szCs w:val="26"/>
              </w:rPr>
            </w:pPr>
          </w:p>
          <w:p w14:paraId="47E82433" w14:textId="77777777" w:rsidR="00450959" w:rsidRPr="004714AB" w:rsidRDefault="00450959" w:rsidP="006129D5">
            <w:pPr>
              <w:spacing w:after="0"/>
              <w:rPr>
                <w:bCs/>
                <w:sz w:val="26"/>
                <w:szCs w:val="26"/>
              </w:rPr>
            </w:pPr>
          </w:p>
          <w:p w14:paraId="330A0FF0" w14:textId="77777777" w:rsidR="00450959" w:rsidRPr="004714AB" w:rsidRDefault="00450959" w:rsidP="006129D5">
            <w:pPr>
              <w:spacing w:after="0"/>
              <w:rPr>
                <w:bCs/>
                <w:sz w:val="26"/>
                <w:szCs w:val="26"/>
              </w:rPr>
            </w:pPr>
          </w:p>
          <w:p w14:paraId="5CE0A242" w14:textId="62BD500C" w:rsidR="00A94552" w:rsidRPr="004714AB" w:rsidRDefault="00A94552" w:rsidP="006129D5">
            <w:pPr>
              <w:spacing w:after="0"/>
              <w:rPr>
                <w:bCs/>
                <w:sz w:val="26"/>
                <w:szCs w:val="26"/>
              </w:rPr>
            </w:pPr>
            <w:r w:rsidRPr="004714AB">
              <w:rPr>
                <w:bCs/>
                <w:sz w:val="26"/>
                <w:szCs w:val="26"/>
              </w:rPr>
              <w:t xml:space="preserve"> </w:t>
            </w:r>
            <w:r w:rsidR="006B7EE3" w:rsidRPr="004714AB">
              <w:rPr>
                <w:bCs/>
                <w:sz w:val="26"/>
                <w:szCs w:val="26"/>
                <w:lang w:val="vi-VN"/>
              </w:rPr>
              <w:t>2</w:t>
            </w:r>
            <w:r w:rsidR="00CD4C92" w:rsidRPr="004714AB">
              <w:rPr>
                <w:bCs/>
                <w:sz w:val="26"/>
                <w:szCs w:val="26"/>
              </w:rPr>
              <w:t>,0</w:t>
            </w:r>
          </w:p>
          <w:p w14:paraId="77F11681" w14:textId="77777777" w:rsidR="00A94552" w:rsidRPr="004714AB" w:rsidRDefault="00A94552" w:rsidP="006129D5">
            <w:pPr>
              <w:spacing w:after="0"/>
              <w:rPr>
                <w:bCs/>
                <w:sz w:val="26"/>
                <w:szCs w:val="26"/>
              </w:rPr>
            </w:pPr>
          </w:p>
          <w:p w14:paraId="5428999D" w14:textId="77777777" w:rsidR="00A94552" w:rsidRPr="004714AB" w:rsidRDefault="00A94552" w:rsidP="006129D5">
            <w:pPr>
              <w:spacing w:after="0"/>
              <w:rPr>
                <w:bCs/>
                <w:sz w:val="26"/>
                <w:szCs w:val="26"/>
              </w:rPr>
            </w:pPr>
          </w:p>
          <w:p w14:paraId="138B4C41" w14:textId="77777777" w:rsidR="00A94552" w:rsidRPr="004714AB" w:rsidRDefault="00A94552" w:rsidP="006129D5">
            <w:pPr>
              <w:spacing w:after="0"/>
              <w:rPr>
                <w:bCs/>
                <w:sz w:val="26"/>
                <w:szCs w:val="26"/>
              </w:rPr>
            </w:pPr>
          </w:p>
          <w:p w14:paraId="2BBFAE49" w14:textId="77777777" w:rsidR="00A94552" w:rsidRPr="004714AB" w:rsidRDefault="00A94552" w:rsidP="006129D5">
            <w:pPr>
              <w:spacing w:after="0"/>
              <w:rPr>
                <w:bCs/>
                <w:sz w:val="26"/>
                <w:szCs w:val="26"/>
                <w:lang w:val="vi-VN"/>
              </w:rPr>
            </w:pPr>
          </w:p>
          <w:p w14:paraId="3C6030D2" w14:textId="77777777" w:rsidR="00EF36EC" w:rsidRPr="004714AB" w:rsidRDefault="00EF36EC" w:rsidP="006129D5">
            <w:pPr>
              <w:spacing w:after="0"/>
              <w:rPr>
                <w:bCs/>
                <w:sz w:val="26"/>
                <w:szCs w:val="26"/>
                <w:lang w:val="vi-VN"/>
              </w:rPr>
            </w:pPr>
          </w:p>
          <w:p w14:paraId="513DC7E6" w14:textId="77777777" w:rsidR="00EF36EC" w:rsidRPr="004714AB" w:rsidRDefault="00EF36EC" w:rsidP="006129D5">
            <w:pPr>
              <w:spacing w:after="0"/>
              <w:rPr>
                <w:bCs/>
                <w:sz w:val="26"/>
                <w:szCs w:val="26"/>
                <w:lang w:val="vi-VN"/>
              </w:rPr>
            </w:pPr>
          </w:p>
          <w:p w14:paraId="28352C2B" w14:textId="77777777" w:rsidR="00A94552" w:rsidRPr="004714AB" w:rsidRDefault="00A94552" w:rsidP="006129D5">
            <w:pPr>
              <w:spacing w:after="0"/>
              <w:rPr>
                <w:bCs/>
                <w:sz w:val="26"/>
                <w:szCs w:val="26"/>
              </w:rPr>
            </w:pPr>
          </w:p>
          <w:p w14:paraId="0A33D892" w14:textId="77777777" w:rsidR="00605C89" w:rsidRPr="004714AB" w:rsidRDefault="00605C89" w:rsidP="006129D5">
            <w:pPr>
              <w:spacing w:after="0"/>
              <w:rPr>
                <w:bCs/>
                <w:sz w:val="26"/>
                <w:szCs w:val="26"/>
              </w:rPr>
            </w:pPr>
          </w:p>
          <w:p w14:paraId="6AE29C8F" w14:textId="77777777" w:rsidR="00450959" w:rsidRPr="004714AB" w:rsidRDefault="00450959" w:rsidP="006129D5">
            <w:pPr>
              <w:spacing w:after="0"/>
              <w:rPr>
                <w:bCs/>
                <w:sz w:val="26"/>
                <w:szCs w:val="26"/>
              </w:rPr>
            </w:pPr>
          </w:p>
          <w:p w14:paraId="2D99F798" w14:textId="77777777" w:rsidR="00450959" w:rsidRPr="004714AB" w:rsidRDefault="00450959" w:rsidP="006129D5">
            <w:pPr>
              <w:spacing w:after="0"/>
              <w:rPr>
                <w:bCs/>
                <w:sz w:val="26"/>
                <w:szCs w:val="26"/>
              </w:rPr>
            </w:pPr>
          </w:p>
          <w:p w14:paraId="7E4D94DB" w14:textId="77777777" w:rsidR="00450959" w:rsidRPr="004714AB" w:rsidRDefault="00450959" w:rsidP="006129D5">
            <w:pPr>
              <w:spacing w:after="0"/>
              <w:rPr>
                <w:bCs/>
                <w:sz w:val="26"/>
                <w:szCs w:val="26"/>
              </w:rPr>
            </w:pPr>
          </w:p>
          <w:p w14:paraId="26A8B8A7" w14:textId="77777777" w:rsidR="00450959" w:rsidRPr="004714AB" w:rsidRDefault="00450959" w:rsidP="006129D5">
            <w:pPr>
              <w:spacing w:after="0"/>
              <w:rPr>
                <w:bCs/>
                <w:sz w:val="26"/>
                <w:szCs w:val="26"/>
              </w:rPr>
            </w:pPr>
          </w:p>
          <w:p w14:paraId="46EC6D80" w14:textId="77777777" w:rsidR="00450959" w:rsidRPr="004714AB" w:rsidRDefault="00450959" w:rsidP="006129D5">
            <w:pPr>
              <w:spacing w:after="0"/>
              <w:rPr>
                <w:bCs/>
                <w:sz w:val="26"/>
                <w:szCs w:val="26"/>
              </w:rPr>
            </w:pPr>
          </w:p>
          <w:p w14:paraId="436266B2" w14:textId="77777777" w:rsidR="00450959" w:rsidRPr="004714AB" w:rsidRDefault="00450959" w:rsidP="006129D5">
            <w:pPr>
              <w:spacing w:after="0"/>
              <w:rPr>
                <w:bCs/>
                <w:sz w:val="26"/>
                <w:szCs w:val="26"/>
              </w:rPr>
            </w:pPr>
          </w:p>
          <w:p w14:paraId="7F0F5D99" w14:textId="77777777" w:rsidR="00450959" w:rsidRPr="004714AB" w:rsidRDefault="00450959" w:rsidP="006129D5">
            <w:pPr>
              <w:spacing w:after="0"/>
              <w:rPr>
                <w:bCs/>
                <w:sz w:val="26"/>
                <w:szCs w:val="26"/>
              </w:rPr>
            </w:pPr>
          </w:p>
          <w:p w14:paraId="4B893E79" w14:textId="77777777" w:rsidR="00450959" w:rsidRPr="004714AB" w:rsidRDefault="00450959" w:rsidP="006129D5">
            <w:pPr>
              <w:spacing w:after="0"/>
              <w:rPr>
                <w:bCs/>
                <w:sz w:val="26"/>
                <w:szCs w:val="26"/>
              </w:rPr>
            </w:pPr>
          </w:p>
          <w:p w14:paraId="701CB8F6" w14:textId="77777777" w:rsidR="00450959" w:rsidRPr="004714AB" w:rsidRDefault="00450959" w:rsidP="006129D5">
            <w:pPr>
              <w:spacing w:after="0"/>
              <w:rPr>
                <w:bCs/>
                <w:sz w:val="26"/>
                <w:szCs w:val="26"/>
              </w:rPr>
            </w:pPr>
          </w:p>
          <w:p w14:paraId="65E56E9C" w14:textId="77777777" w:rsidR="00450959" w:rsidRPr="004714AB" w:rsidRDefault="00450959" w:rsidP="006129D5">
            <w:pPr>
              <w:spacing w:after="0"/>
              <w:rPr>
                <w:bCs/>
                <w:sz w:val="26"/>
                <w:szCs w:val="26"/>
              </w:rPr>
            </w:pPr>
          </w:p>
          <w:p w14:paraId="5243C974" w14:textId="77777777" w:rsidR="00450959" w:rsidRPr="004714AB" w:rsidRDefault="00450959" w:rsidP="006129D5">
            <w:pPr>
              <w:spacing w:after="0"/>
              <w:rPr>
                <w:bCs/>
                <w:sz w:val="26"/>
                <w:szCs w:val="26"/>
              </w:rPr>
            </w:pPr>
          </w:p>
          <w:p w14:paraId="0B6290CD" w14:textId="77777777" w:rsidR="00450959" w:rsidRPr="004714AB" w:rsidRDefault="00450959" w:rsidP="006129D5">
            <w:pPr>
              <w:spacing w:after="0"/>
              <w:rPr>
                <w:bCs/>
                <w:sz w:val="26"/>
                <w:szCs w:val="26"/>
              </w:rPr>
            </w:pPr>
          </w:p>
          <w:p w14:paraId="0E3EE577" w14:textId="77777777" w:rsidR="00450959" w:rsidRPr="004714AB" w:rsidRDefault="00450959" w:rsidP="006129D5">
            <w:pPr>
              <w:spacing w:after="0"/>
              <w:rPr>
                <w:bCs/>
                <w:sz w:val="26"/>
                <w:szCs w:val="26"/>
              </w:rPr>
            </w:pPr>
          </w:p>
          <w:p w14:paraId="76F085C7" w14:textId="77777777" w:rsidR="00450959" w:rsidRPr="004714AB" w:rsidRDefault="00450959" w:rsidP="006129D5">
            <w:pPr>
              <w:spacing w:after="0"/>
              <w:rPr>
                <w:bCs/>
                <w:sz w:val="26"/>
                <w:szCs w:val="26"/>
              </w:rPr>
            </w:pPr>
          </w:p>
          <w:p w14:paraId="01BBD54E" w14:textId="77777777" w:rsidR="00450959" w:rsidRPr="004714AB" w:rsidRDefault="00450959" w:rsidP="006129D5">
            <w:pPr>
              <w:spacing w:after="0"/>
              <w:rPr>
                <w:bCs/>
                <w:sz w:val="26"/>
                <w:szCs w:val="26"/>
              </w:rPr>
            </w:pPr>
          </w:p>
          <w:p w14:paraId="55619CE1" w14:textId="7FEE2A32" w:rsidR="00450959" w:rsidRPr="004714AB" w:rsidRDefault="00450959" w:rsidP="006129D5">
            <w:pPr>
              <w:spacing w:after="0"/>
              <w:rPr>
                <w:bCs/>
                <w:sz w:val="26"/>
                <w:szCs w:val="26"/>
              </w:rPr>
            </w:pPr>
          </w:p>
          <w:p w14:paraId="61C50F8C" w14:textId="77777777" w:rsidR="00450959" w:rsidRPr="004714AB" w:rsidRDefault="00450959" w:rsidP="006129D5">
            <w:pPr>
              <w:spacing w:after="0"/>
              <w:rPr>
                <w:bCs/>
                <w:sz w:val="26"/>
                <w:szCs w:val="26"/>
              </w:rPr>
            </w:pPr>
          </w:p>
          <w:p w14:paraId="71DCD456" w14:textId="77777777" w:rsidR="00450959" w:rsidRDefault="00450959" w:rsidP="006129D5">
            <w:pPr>
              <w:spacing w:after="0"/>
              <w:rPr>
                <w:bCs/>
                <w:sz w:val="26"/>
                <w:szCs w:val="26"/>
              </w:rPr>
            </w:pPr>
          </w:p>
          <w:p w14:paraId="6F807318" w14:textId="77777777" w:rsidR="004714AB" w:rsidRDefault="004714AB" w:rsidP="006129D5">
            <w:pPr>
              <w:spacing w:after="0"/>
              <w:rPr>
                <w:bCs/>
                <w:sz w:val="26"/>
                <w:szCs w:val="26"/>
              </w:rPr>
            </w:pPr>
          </w:p>
          <w:p w14:paraId="237DF06C" w14:textId="77777777" w:rsidR="004714AB" w:rsidRPr="004714AB" w:rsidRDefault="004714AB" w:rsidP="006129D5">
            <w:pPr>
              <w:spacing w:after="0"/>
              <w:rPr>
                <w:bCs/>
                <w:sz w:val="26"/>
                <w:szCs w:val="26"/>
              </w:rPr>
            </w:pPr>
          </w:p>
          <w:p w14:paraId="6449472A" w14:textId="77777777" w:rsidR="00450959" w:rsidRPr="004714AB" w:rsidRDefault="00450959" w:rsidP="006129D5">
            <w:pPr>
              <w:spacing w:after="0"/>
              <w:rPr>
                <w:bCs/>
                <w:sz w:val="26"/>
                <w:szCs w:val="26"/>
              </w:rPr>
            </w:pPr>
          </w:p>
          <w:p w14:paraId="1B53BFC7" w14:textId="144A706D" w:rsidR="00450959" w:rsidRPr="004714AB" w:rsidRDefault="00CD4C92" w:rsidP="006129D5">
            <w:pPr>
              <w:spacing w:after="0"/>
              <w:rPr>
                <w:bCs/>
                <w:sz w:val="26"/>
                <w:szCs w:val="26"/>
              </w:rPr>
            </w:pPr>
            <w:r w:rsidRPr="004714AB">
              <w:rPr>
                <w:bCs/>
                <w:sz w:val="26"/>
                <w:szCs w:val="26"/>
              </w:rPr>
              <w:t>0,5</w:t>
            </w:r>
          </w:p>
          <w:p w14:paraId="168B57CC" w14:textId="33919267" w:rsidR="00450959" w:rsidRPr="004714AB" w:rsidRDefault="00450959" w:rsidP="006129D5">
            <w:pPr>
              <w:spacing w:after="0"/>
              <w:rPr>
                <w:bCs/>
                <w:sz w:val="26"/>
                <w:szCs w:val="26"/>
              </w:rPr>
            </w:pPr>
          </w:p>
          <w:p w14:paraId="72AA3FD9" w14:textId="08605E26" w:rsidR="00CD4C92" w:rsidRPr="004714AB" w:rsidRDefault="00CD4C92" w:rsidP="006129D5">
            <w:pPr>
              <w:spacing w:after="0"/>
              <w:rPr>
                <w:bCs/>
                <w:sz w:val="26"/>
                <w:szCs w:val="26"/>
              </w:rPr>
            </w:pPr>
          </w:p>
          <w:p w14:paraId="74088416" w14:textId="05C0273F" w:rsidR="00CD4C92" w:rsidRPr="004714AB" w:rsidRDefault="00CD4C92" w:rsidP="006129D5">
            <w:pPr>
              <w:spacing w:after="0"/>
              <w:rPr>
                <w:bCs/>
                <w:sz w:val="26"/>
                <w:szCs w:val="26"/>
              </w:rPr>
            </w:pPr>
          </w:p>
          <w:p w14:paraId="37AE5B0D" w14:textId="77777777" w:rsidR="00CD4C92" w:rsidRPr="004714AB" w:rsidRDefault="00CD4C92" w:rsidP="006129D5">
            <w:pPr>
              <w:spacing w:after="0"/>
              <w:rPr>
                <w:bCs/>
                <w:sz w:val="26"/>
                <w:szCs w:val="26"/>
              </w:rPr>
            </w:pPr>
          </w:p>
          <w:p w14:paraId="63091D29" w14:textId="77777777" w:rsidR="00450959" w:rsidRPr="004714AB" w:rsidRDefault="00450959" w:rsidP="006129D5">
            <w:pPr>
              <w:spacing w:after="0"/>
              <w:rPr>
                <w:bCs/>
                <w:sz w:val="26"/>
                <w:szCs w:val="26"/>
              </w:rPr>
            </w:pPr>
          </w:p>
          <w:p w14:paraId="6561E5CA" w14:textId="77777777" w:rsidR="00450959" w:rsidRPr="004714AB" w:rsidRDefault="00450959" w:rsidP="006129D5">
            <w:pPr>
              <w:spacing w:after="0"/>
              <w:rPr>
                <w:bCs/>
                <w:sz w:val="26"/>
                <w:szCs w:val="26"/>
              </w:rPr>
            </w:pPr>
          </w:p>
          <w:p w14:paraId="18B8A934" w14:textId="0AB42972" w:rsidR="00605C89" w:rsidRPr="004714AB" w:rsidRDefault="00605C89" w:rsidP="006129D5">
            <w:pPr>
              <w:spacing w:after="0"/>
              <w:rPr>
                <w:bCs/>
                <w:sz w:val="26"/>
                <w:szCs w:val="26"/>
              </w:rPr>
            </w:pPr>
            <w:r w:rsidRPr="004714AB">
              <w:rPr>
                <w:bCs/>
                <w:sz w:val="26"/>
                <w:szCs w:val="26"/>
              </w:rPr>
              <w:t>0,5</w:t>
            </w:r>
          </w:p>
        </w:tc>
      </w:tr>
      <w:tr w:rsidR="004714AB" w:rsidRPr="004714AB" w14:paraId="31F9DD7E" w14:textId="77777777" w:rsidTr="00FD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521" w:type="dxa"/>
        </w:trPr>
        <w:tc>
          <w:tcPr>
            <w:tcW w:w="1415" w:type="dxa"/>
          </w:tcPr>
          <w:p w14:paraId="075F3678" w14:textId="24E096A0" w:rsidR="00A94552" w:rsidRPr="004714AB" w:rsidRDefault="00A94552" w:rsidP="006129D5">
            <w:pPr>
              <w:spacing w:after="0"/>
              <w:rPr>
                <w:b/>
                <w:sz w:val="26"/>
                <w:szCs w:val="26"/>
              </w:rPr>
            </w:pPr>
            <w:r w:rsidRPr="004714AB">
              <w:rPr>
                <w:b/>
                <w:sz w:val="26"/>
                <w:szCs w:val="26"/>
              </w:rPr>
              <w:lastRenderedPageBreak/>
              <w:t>Tổng</w:t>
            </w:r>
          </w:p>
        </w:tc>
        <w:tc>
          <w:tcPr>
            <w:tcW w:w="7277" w:type="dxa"/>
            <w:gridSpan w:val="2"/>
          </w:tcPr>
          <w:p w14:paraId="6AB94ECA" w14:textId="77777777" w:rsidR="00A94552" w:rsidRPr="004714AB" w:rsidRDefault="00A94552" w:rsidP="006129D5">
            <w:pPr>
              <w:spacing w:after="0"/>
              <w:rPr>
                <w:b/>
                <w:sz w:val="26"/>
                <w:szCs w:val="26"/>
                <w:shd w:val="clear" w:color="auto" w:fill="FFFFFF"/>
                <w:lang w:eastAsia="vi-VN"/>
              </w:rPr>
            </w:pPr>
          </w:p>
        </w:tc>
        <w:tc>
          <w:tcPr>
            <w:tcW w:w="982" w:type="dxa"/>
          </w:tcPr>
          <w:p w14:paraId="62109A3C" w14:textId="77777777" w:rsidR="00A94552" w:rsidRPr="004714AB" w:rsidRDefault="00A94552" w:rsidP="006129D5">
            <w:pPr>
              <w:spacing w:after="0"/>
              <w:jc w:val="center"/>
              <w:rPr>
                <w:b/>
                <w:bCs/>
                <w:sz w:val="26"/>
                <w:szCs w:val="26"/>
              </w:rPr>
            </w:pPr>
            <w:r w:rsidRPr="004714AB">
              <w:rPr>
                <w:b/>
                <w:bCs/>
                <w:sz w:val="26"/>
                <w:szCs w:val="26"/>
              </w:rPr>
              <w:t xml:space="preserve">10,0 </w:t>
            </w:r>
          </w:p>
        </w:tc>
      </w:tr>
    </w:tbl>
    <w:p w14:paraId="4E77324E" w14:textId="77777777" w:rsidR="003D3D06" w:rsidRPr="004714AB" w:rsidRDefault="003D3D06" w:rsidP="006129D5">
      <w:pPr>
        <w:spacing w:after="0"/>
        <w:rPr>
          <w:rFonts w:ascii="Times New Roman" w:eastAsia="Calibri" w:hAnsi="Times New Roman" w:cs="Times New Roman"/>
          <w:i/>
          <w:sz w:val="26"/>
          <w:szCs w:val="26"/>
        </w:rPr>
      </w:pPr>
    </w:p>
    <w:sectPr w:rsidR="003D3D06" w:rsidRPr="004714AB" w:rsidSect="00D2394A">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94044" w14:textId="77777777" w:rsidR="00D93228" w:rsidRDefault="00D93228">
      <w:pPr>
        <w:spacing w:line="240" w:lineRule="auto"/>
      </w:pPr>
      <w:r>
        <w:separator/>
      </w:r>
    </w:p>
  </w:endnote>
  <w:endnote w:type="continuationSeparator" w:id="0">
    <w:p w14:paraId="7209B7DF" w14:textId="77777777" w:rsidR="00D93228" w:rsidRDefault="00D93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1A192" w14:textId="77777777" w:rsidR="00D93228" w:rsidRDefault="00D93228">
      <w:pPr>
        <w:spacing w:after="0"/>
      </w:pPr>
      <w:r>
        <w:separator/>
      </w:r>
    </w:p>
  </w:footnote>
  <w:footnote w:type="continuationSeparator" w:id="0">
    <w:p w14:paraId="2ED7410D" w14:textId="77777777" w:rsidR="00D93228" w:rsidRDefault="00D932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983"/>
    <w:multiLevelType w:val="multilevel"/>
    <w:tmpl w:val="4106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B4D3A"/>
    <w:multiLevelType w:val="multilevel"/>
    <w:tmpl w:val="F1E44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D1CF3"/>
    <w:multiLevelType w:val="hybridMultilevel"/>
    <w:tmpl w:val="D01EA908"/>
    <w:lvl w:ilvl="0" w:tplc="0F545C56">
      <w:start w:val="1"/>
      <w:numFmt w:val="upperLetter"/>
      <w:lvlText w:val="%1."/>
      <w:lvlJc w:val="left"/>
      <w:pPr>
        <w:ind w:left="645" w:hanging="360"/>
      </w:pPr>
      <w:rPr>
        <w:rFonts w:ascii="Times New Roman" w:eastAsia="Times New Roman" w:hAnsi="Times New Roman" w:cs="Times New Roman"/>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1F8D119F"/>
    <w:multiLevelType w:val="multilevel"/>
    <w:tmpl w:val="5DB42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A3FA5"/>
    <w:multiLevelType w:val="hybridMultilevel"/>
    <w:tmpl w:val="7890AB80"/>
    <w:lvl w:ilvl="0" w:tplc="62168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244AB"/>
    <w:multiLevelType w:val="multilevel"/>
    <w:tmpl w:val="14185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42399"/>
    <w:multiLevelType w:val="hybridMultilevel"/>
    <w:tmpl w:val="D200F7A6"/>
    <w:lvl w:ilvl="0" w:tplc="58482A00">
      <w:start w:val="1"/>
      <w:numFmt w:val="lowerLetter"/>
      <w:lvlText w:val="%1."/>
      <w:lvlJc w:val="left"/>
      <w:pPr>
        <w:ind w:left="2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B4603DC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F76230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5CCF31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6DA6AE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122BC1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738602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00AFF4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4486FC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1B067C0"/>
    <w:multiLevelType w:val="hybridMultilevel"/>
    <w:tmpl w:val="ECAACC3C"/>
    <w:lvl w:ilvl="0" w:tplc="C7663732">
      <w:start w:val="1"/>
      <w:numFmt w:val="lowerLetter"/>
      <w:lvlText w:val="%1."/>
      <w:lvlJc w:val="left"/>
      <w:pPr>
        <w:tabs>
          <w:tab w:val="num" w:pos="720"/>
        </w:tabs>
        <w:ind w:left="720" w:hanging="360"/>
      </w:pPr>
    </w:lvl>
    <w:lvl w:ilvl="1" w:tplc="EF5C4BAE" w:tentative="1">
      <w:start w:val="1"/>
      <w:numFmt w:val="lowerLetter"/>
      <w:lvlText w:val="%2."/>
      <w:lvlJc w:val="left"/>
      <w:pPr>
        <w:tabs>
          <w:tab w:val="num" w:pos="1440"/>
        </w:tabs>
        <w:ind w:left="1440" w:hanging="360"/>
      </w:pPr>
    </w:lvl>
    <w:lvl w:ilvl="2" w:tplc="DA880EC6" w:tentative="1">
      <w:start w:val="1"/>
      <w:numFmt w:val="lowerLetter"/>
      <w:lvlText w:val="%3."/>
      <w:lvlJc w:val="left"/>
      <w:pPr>
        <w:tabs>
          <w:tab w:val="num" w:pos="2160"/>
        </w:tabs>
        <w:ind w:left="2160" w:hanging="360"/>
      </w:pPr>
    </w:lvl>
    <w:lvl w:ilvl="3" w:tplc="2C32CE38" w:tentative="1">
      <w:start w:val="1"/>
      <w:numFmt w:val="lowerLetter"/>
      <w:lvlText w:val="%4."/>
      <w:lvlJc w:val="left"/>
      <w:pPr>
        <w:tabs>
          <w:tab w:val="num" w:pos="2880"/>
        </w:tabs>
        <w:ind w:left="2880" w:hanging="360"/>
      </w:pPr>
    </w:lvl>
    <w:lvl w:ilvl="4" w:tplc="BAB8D5C2" w:tentative="1">
      <w:start w:val="1"/>
      <w:numFmt w:val="lowerLetter"/>
      <w:lvlText w:val="%5."/>
      <w:lvlJc w:val="left"/>
      <w:pPr>
        <w:tabs>
          <w:tab w:val="num" w:pos="3600"/>
        </w:tabs>
        <w:ind w:left="3600" w:hanging="360"/>
      </w:pPr>
    </w:lvl>
    <w:lvl w:ilvl="5" w:tplc="FB184B20" w:tentative="1">
      <w:start w:val="1"/>
      <w:numFmt w:val="lowerLetter"/>
      <w:lvlText w:val="%6."/>
      <w:lvlJc w:val="left"/>
      <w:pPr>
        <w:tabs>
          <w:tab w:val="num" w:pos="4320"/>
        </w:tabs>
        <w:ind w:left="4320" w:hanging="360"/>
      </w:pPr>
    </w:lvl>
    <w:lvl w:ilvl="6" w:tplc="8116A754" w:tentative="1">
      <w:start w:val="1"/>
      <w:numFmt w:val="lowerLetter"/>
      <w:lvlText w:val="%7."/>
      <w:lvlJc w:val="left"/>
      <w:pPr>
        <w:tabs>
          <w:tab w:val="num" w:pos="5040"/>
        </w:tabs>
        <w:ind w:left="5040" w:hanging="360"/>
      </w:pPr>
    </w:lvl>
    <w:lvl w:ilvl="7" w:tplc="D69E1842" w:tentative="1">
      <w:start w:val="1"/>
      <w:numFmt w:val="lowerLetter"/>
      <w:lvlText w:val="%8."/>
      <w:lvlJc w:val="left"/>
      <w:pPr>
        <w:tabs>
          <w:tab w:val="num" w:pos="5760"/>
        </w:tabs>
        <w:ind w:left="5760" w:hanging="360"/>
      </w:pPr>
    </w:lvl>
    <w:lvl w:ilvl="8" w:tplc="FF34F9BE" w:tentative="1">
      <w:start w:val="1"/>
      <w:numFmt w:val="lowerLetter"/>
      <w:lvlText w:val="%9."/>
      <w:lvlJc w:val="left"/>
      <w:pPr>
        <w:tabs>
          <w:tab w:val="num" w:pos="6480"/>
        </w:tabs>
        <w:ind w:left="6480" w:hanging="360"/>
      </w:pPr>
    </w:lvl>
  </w:abstractNum>
  <w:abstractNum w:abstractNumId="8" w15:restartNumberingAfterBreak="0">
    <w:nsid w:val="392455C5"/>
    <w:multiLevelType w:val="hybridMultilevel"/>
    <w:tmpl w:val="8B420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75486"/>
    <w:multiLevelType w:val="hybridMultilevel"/>
    <w:tmpl w:val="4D64697A"/>
    <w:lvl w:ilvl="0" w:tplc="1B4A5042">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46AE3398"/>
    <w:multiLevelType w:val="hybridMultilevel"/>
    <w:tmpl w:val="58B20A64"/>
    <w:lvl w:ilvl="0" w:tplc="54F4984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722209"/>
    <w:multiLevelType w:val="multilevel"/>
    <w:tmpl w:val="C04EE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B85292"/>
    <w:multiLevelType w:val="hybridMultilevel"/>
    <w:tmpl w:val="1E66AD24"/>
    <w:lvl w:ilvl="0" w:tplc="340E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E4F05"/>
    <w:multiLevelType w:val="hybridMultilevel"/>
    <w:tmpl w:val="93E09554"/>
    <w:lvl w:ilvl="0" w:tplc="1D92D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FA28D5"/>
    <w:multiLevelType w:val="multilevel"/>
    <w:tmpl w:val="7CB0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4C0E5A"/>
    <w:multiLevelType w:val="multilevel"/>
    <w:tmpl w:val="9714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801B9C"/>
    <w:multiLevelType w:val="multilevel"/>
    <w:tmpl w:val="AAAE656C"/>
    <w:lvl w:ilvl="0">
      <w:start w:val="1"/>
      <w:numFmt w:val="decimal"/>
      <w:lvlText w:val="%1."/>
      <w:lvlJc w:val="left"/>
      <w:pPr>
        <w:tabs>
          <w:tab w:val="num" w:pos="1070"/>
        </w:tabs>
        <w:ind w:left="1070" w:hanging="360"/>
      </w:pPr>
    </w:lvl>
    <w:lvl w:ilvl="1">
      <w:start w:val="1"/>
      <w:numFmt w:val="bullet"/>
      <w:lvlText w:val="o"/>
      <w:lvlJc w:val="left"/>
      <w:pPr>
        <w:tabs>
          <w:tab w:val="num" w:pos="1790"/>
        </w:tabs>
        <w:ind w:left="1790" w:hanging="360"/>
      </w:pPr>
      <w:rPr>
        <w:rFonts w:ascii="Courier New" w:hAnsi="Courier New" w:hint="default"/>
        <w:sz w:val="20"/>
      </w:r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num w:numId="1" w16cid:durableId="50466983">
    <w:abstractNumId w:val="7"/>
  </w:num>
  <w:num w:numId="2" w16cid:durableId="1127509961">
    <w:abstractNumId w:val="13"/>
  </w:num>
  <w:num w:numId="3" w16cid:durableId="1243174007">
    <w:abstractNumId w:val="12"/>
  </w:num>
  <w:num w:numId="4" w16cid:durableId="1692956340">
    <w:abstractNumId w:val="6"/>
  </w:num>
  <w:num w:numId="5" w16cid:durableId="386883272">
    <w:abstractNumId w:val="9"/>
  </w:num>
  <w:num w:numId="6" w16cid:durableId="1713382828">
    <w:abstractNumId w:val="2"/>
  </w:num>
  <w:num w:numId="7" w16cid:durableId="581990547">
    <w:abstractNumId w:val="8"/>
  </w:num>
  <w:num w:numId="8" w16cid:durableId="111368109">
    <w:abstractNumId w:val="10"/>
  </w:num>
  <w:num w:numId="9" w16cid:durableId="1154416910">
    <w:abstractNumId w:val="3"/>
  </w:num>
  <w:num w:numId="10" w16cid:durableId="379981460">
    <w:abstractNumId w:val="11"/>
  </w:num>
  <w:num w:numId="11" w16cid:durableId="1879927594">
    <w:abstractNumId w:val="16"/>
  </w:num>
  <w:num w:numId="12" w16cid:durableId="1825732313">
    <w:abstractNumId w:val="4"/>
  </w:num>
  <w:num w:numId="13" w16cid:durableId="935864886">
    <w:abstractNumId w:val="15"/>
  </w:num>
  <w:num w:numId="14" w16cid:durableId="468132855">
    <w:abstractNumId w:val="14"/>
  </w:num>
  <w:num w:numId="15" w16cid:durableId="1598095848">
    <w:abstractNumId w:val="1"/>
  </w:num>
  <w:num w:numId="16" w16cid:durableId="2026976175">
    <w:abstractNumId w:val="5"/>
  </w:num>
  <w:num w:numId="17" w16cid:durableId="6869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737"/>
    <w:rsid w:val="0000140B"/>
    <w:rsid w:val="00002188"/>
    <w:rsid w:val="0000568E"/>
    <w:rsid w:val="00006D76"/>
    <w:rsid w:val="0000726C"/>
    <w:rsid w:val="00015370"/>
    <w:rsid w:val="00016AF9"/>
    <w:rsid w:val="000175FC"/>
    <w:rsid w:val="00022042"/>
    <w:rsid w:val="00025842"/>
    <w:rsid w:val="0002662B"/>
    <w:rsid w:val="000278D0"/>
    <w:rsid w:val="00027EA7"/>
    <w:rsid w:val="000312D5"/>
    <w:rsid w:val="0003161D"/>
    <w:rsid w:val="00032EE8"/>
    <w:rsid w:val="00033404"/>
    <w:rsid w:val="00037090"/>
    <w:rsid w:val="00037172"/>
    <w:rsid w:val="00040CE3"/>
    <w:rsid w:val="000452C9"/>
    <w:rsid w:val="000477E1"/>
    <w:rsid w:val="00047CB0"/>
    <w:rsid w:val="000502F0"/>
    <w:rsid w:val="00052109"/>
    <w:rsid w:val="000523FC"/>
    <w:rsid w:val="000531A7"/>
    <w:rsid w:val="000535ED"/>
    <w:rsid w:val="00054F36"/>
    <w:rsid w:val="000567A3"/>
    <w:rsid w:val="000606D8"/>
    <w:rsid w:val="00065581"/>
    <w:rsid w:val="00066E8C"/>
    <w:rsid w:val="00071948"/>
    <w:rsid w:val="00074057"/>
    <w:rsid w:val="000743CD"/>
    <w:rsid w:val="0007493B"/>
    <w:rsid w:val="0007546D"/>
    <w:rsid w:val="00077A85"/>
    <w:rsid w:val="00083984"/>
    <w:rsid w:val="000850C0"/>
    <w:rsid w:val="00085BDE"/>
    <w:rsid w:val="00086194"/>
    <w:rsid w:val="000862A3"/>
    <w:rsid w:val="0008644F"/>
    <w:rsid w:val="00086F89"/>
    <w:rsid w:val="000930E2"/>
    <w:rsid w:val="000956CA"/>
    <w:rsid w:val="000A26C4"/>
    <w:rsid w:val="000B2934"/>
    <w:rsid w:val="000B338C"/>
    <w:rsid w:val="000B4728"/>
    <w:rsid w:val="000B54BD"/>
    <w:rsid w:val="000C1771"/>
    <w:rsid w:val="000C1E15"/>
    <w:rsid w:val="000C32A2"/>
    <w:rsid w:val="000C577B"/>
    <w:rsid w:val="000D3E2C"/>
    <w:rsid w:val="000E0B36"/>
    <w:rsid w:val="000E24D8"/>
    <w:rsid w:val="000E404D"/>
    <w:rsid w:val="000E5AE9"/>
    <w:rsid w:val="000E5F13"/>
    <w:rsid w:val="000F17B1"/>
    <w:rsid w:val="000F24EA"/>
    <w:rsid w:val="000F353C"/>
    <w:rsid w:val="000F4329"/>
    <w:rsid w:val="000F70DD"/>
    <w:rsid w:val="000F7136"/>
    <w:rsid w:val="001000B5"/>
    <w:rsid w:val="00100149"/>
    <w:rsid w:val="0010322C"/>
    <w:rsid w:val="00107F7A"/>
    <w:rsid w:val="00111106"/>
    <w:rsid w:val="001113AF"/>
    <w:rsid w:val="001121A6"/>
    <w:rsid w:val="00115B15"/>
    <w:rsid w:val="00120286"/>
    <w:rsid w:val="00121344"/>
    <w:rsid w:val="00122118"/>
    <w:rsid w:val="001222B6"/>
    <w:rsid w:val="00122399"/>
    <w:rsid w:val="001230A1"/>
    <w:rsid w:val="001234E0"/>
    <w:rsid w:val="00123DA2"/>
    <w:rsid w:val="00124E26"/>
    <w:rsid w:val="00130217"/>
    <w:rsid w:val="00130DD0"/>
    <w:rsid w:val="00131E74"/>
    <w:rsid w:val="00134298"/>
    <w:rsid w:val="00134598"/>
    <w:rsid w:val="001366B9"/>
    <w:rsid w:val="00141584"/>
    <w:rsid w:val="00141731"/>
    <w:rsid w:val="0014419B"/>
    <w:rsid w:val="00153849"/>
    <w:rsid w:val="00157E1E"/>
    <w:rsid w:val="00161805"/>
    <w:rsid w:val="00164D3E"/>
    <w:rsid w:val="0016681E"/>
    <w:rsid w:val="00166C9A"/>
    <w:rsid w:val="001716F0"/>
    <w:rsid w:val="001747D8"/>
    <w:rsid w:val="00175849"/>
    <w:rsid w:val="00177BAC"/>
    <w:rsid w:val="0018137E"/>
    <w:rsid w:val="00181A4C"/>
    <w:rsid w:val="0018203B"/>
    <w:rsid w:val="00182FFC"/>
    <w:rsid w:val="00183551"/>
    <w:rsid w:val="0018435B"/>
    <w:rsid w:val="00194735"/>
    <w:rsid w:val="001A359F"/>
    <w:rsid w:val="001A53A3"/>
    <w:rsid w:val="001B1680"/>
    <w:rsid w:val="001B2ADC"/>
    <w:rsid w:val="001B554C"/>
    <w:rsid w:val="001B663E"/>
    <w:rsid w:val="001B67A3"/>
    <w:rsid w:val="001C02C8"/>
    <w:rsid w:val="001C0903"/>
    <w:rsid w:val="001C5885"/>
    <w:rsid w:val="001C6997"/>
    <w:rsid w:val="001C7F63"/>
    <w:rsid w:val="001D0907"/>
    <w:rsid w:val="001D44A7"/>
    <w:rsid w:val="001D5587"/>
    <w:rsid w:val="001D5CBA"/>
    <w:rsid w:val="001D68E7"/>
    <w:rsid w:val="001D6EBE"/>
    <w:rsid w:val="001E07C9"/>
    <w:rsid w:val="001E7687"/>
    <w:rsid w:val="001F54BB"/>
    <w:rsid w:val="001F6CA2"/>
    <w:rsid w:val="002024A6"/>
    <w:rsid w:val="00204BB1"/>
    <w:rsid w:val="002051FA"/>
    <w:rsid w:val="002052D7"/>
    <w:rsid w:val="0021296B"/>
    <w:rsid w:val="0021453A"/>
    <w:rsid w:val="002145A4"/>
    <w:rsid w:val="002150AD"/>
    <w:rsid w:val="0021618E"/>
    <w:rsid w:val="00216327"/>
    <w:rsid w:val="00223A20"/>
    <w:rsid w:val="00225476"/>
    <w:rsid w:val="00226258"/>
    <w:rsid w:val="0023360E"/>
    <w:rsid w:val="00235CCF"/>
    <w:rsid w:val="00236E0E"/>
    <w:rsid w:val="00237DFE"/>
    <w:rsid w:val="002415EF"/>
    <w:rsid w:val="002427CC"/>
    <w:rsid w:val="00243240"/>
    <w:rsid w:val="00244C1A"/>
    <w:rsid w:val="0025002F"/>
    <w:rsid w:val="00250423"/>
    <w:rsid w:val="00256F0E"/>
    <w:rsid w:val="00260A9D"/>
    <w:rsid w:val="0026196F"/>
    <w:rsid w:val="00261970"/>
    <w:rsid w:val="002621C3"/>
    <w:rsid w:val="00274940"/>
    <w:rsid w:val="002756F1"/>
    <w:rsid w:val="00277E20"/>
    <w:rsid w:val="00280207"/>
    <w:rsid w:val="002815C2"/>
    <w:rsid w:val="0028666D"/>
    <w:rsid w:val="0029034B"/>
    <w:rsid w:val="00291801"/>
    <w:rsid w:val="0029306F"/>
    <w:rsid w:val="0029317B"/>
    <w:rsid w:val="00296AAC"/>
    <w:rsid w:val="002A1F06"/>
    <w:rsid w:val="002A3A74"/>
    <w:rsid w:val="002A56E1"/>
    <w:rsid w:val="002A6E1E"/>
    <w:rsid w:val="002A7F40"/>
    <w:rsid w:val="002B1D89"/>
    <w:rsid w:val="002B2DE7"/>
    <w:rsid w:val="002B4713"/>
    <w:rsid w:val="002B496E"/>
    <w:rsid w:val="002B5013"/>
    <w:rsid w:val="002B5827"/>
    <w:rsid w:val="002C3FBF"/>
    <w:rsid w:val="002C42A8"/>
    <w:rsid w:val="002D40AD"/>
    <w:rsid w:val="002D5EEE"/>
    <w:rsid w:val="002E0568"/>
    <w:rsid w:val="002E1C36"/>
    <w:rsid w:val="002E290B"/>
    <w:rsid w:val="002E5E35"/>
    <w:rsid w:val="002F0A6B"/>
    <w:rsid w:val="002F1866"/>
    <w:rsid w:val="002F18AB"/>
    <w:rsid w:val="002F18B6"/>
    <w:rsid w:val="002F33CE"/>
    <w:rsid w:val="002F5295"/>
    <w:rsid w:val="002F5B2E"/>
    <w:rsid w:val="002F5FFD"/>
    <w:rsid w:val="002F7F08"/>
    <w:rsid w:val="003004A1"/>
    <w:rsid w:val="00302B9B"/>
    <w:rsid w:val="00305349"/>
    <w:rsid w:val="00311D3D"/>
    <w:rsid w:val="00314153"/>
    <w:rsid w:val="003151CE"/>
    <w:rsid w:val="0031555F"/>
    <w:rsid w:val="00316C7D"/>
    <w:rsid w:val="00322BFE"/>
    <w:rsid w:val="003239F2"/>
    <w:rsid w:val="003244D0"/>
    <w:rsid w:val="00326B52"/>
    <w:rsid w:val="003300EE"/>
    <w:rsid w:val="00330BA4"/>
    <w:rsid w:val="00334425"/>
    <w:rsid w:val="0034089E"/>
    <w:rsid w:val="00345364"/>
    <w:rsid w:val="003523F7"/>
    <w:rsid w:val="00353B82"/>
    <w:rsid w:val="003547F4"/>
    <w:rsid w:val="00355C79"/>
    <w:rsid w:val="0035741D"/>
    <w:rsid w:val="003625B8"/>
    <w:rsid w:val="00371AD4"/>
    <w:rsid w:val="00375582"/>
    <w:rsid w:val="00380B40"/>
    <w:rsid w:val="003851E7"/>
    <w:rsid w:val="00386859"/>
    <w:rsid w:val="0038733E"/>
    <w:rsid w:val="00394011"/>
    <w:rsid w:val="003969C9"/>
    <w:rsid w:val="00396A8A"/>
    <w:rsid w:val="00396CB8"/>
    <w:rsid w:val="0039724B"/>
    <w:rsid w:val="003A4B74"/>
    <w:rsid w:val="003B1AAA"/>
    <w:rsid w:val="003B277E"/>
    <w:rsid w:val="003B418D"/>
    <w:rsid w:val="003B5962"/>
    <w:rsid w:val="003B5B27"/>
    <w:rsid w:val="003C184D"/>
    <w:rsid w:val="003C4FF7"/>
    <w:rsid w:val="003C6168"/>
    <w:rsid w:val="003D0965"/>
    <w:rsid w:val="003D2C51"/>
    <w:rsid w:val="003D3D06"/>
    <w:rsid w:val="003D5081"/>
    <w:rsid w:val="003E18C1"/>
    <w:rsid w:val="003E1BA9"/>
    <w:rsid w:val="003E29FE"/>
    <w:rsid w:val="003E2BDF"/>
    <w:rsid w:val="003E5FCA"/>
    <w:rsid w:val="003E62BE"/>
    <w:rsid w:val="003F142A"/>
    <w:rsid w:val="003F22B7"/>
    <w:rsid w:val="003F2401"/>
    <w:rsid w:val="003F332E"/>
    <w:rsid w:val="003F4521"/>
    <w:rsid w:val="00401657"/>
    <w:rsid w:val="00403707"/>
    <w:rsid w:val="00407308"/>
    <w:rsid w:val="0041029A"/>
    <w:rsid w:val="00411130"/>
    <w:rsid w:val="00413706"/>
    <w:rsid w:val="00415420"/>
    <w:rsid w:val="00415A41"/>
    <w:rsid w:val="004171DA"/>
    <w:rsid w:val="00421115"/>
    <w:rsid w:val="00424635"/>
    <w:rsid w:val="004250E2"/>
    <w:rsid w:val="00425540"/>
    <w:rsid w:val="00426AA9"/>
    <w:rsid w:val="0042760B"/>
    <w:rsid w:val="00430709"/>
    <w:rsid w:val="00431485"/>
    <w:rsid w:val="004322DC"/>
    <w:rsid w:val="004327AC"/>
    <w:rsid w:val="004369B9"/>
    <w:rsid w:val="00436ED2"/>
    <w:rsid w:val="004415C3"/>
    <w:rsid w:val="00442DBA"/>
    <w:rsid w:val="00442FAA"/>
    <w:rsid w:val="0044383B"/>
    <w:rsid w:val="00444152"/>
    <w:rsid w:val="00447722"/>
    <w:rsid w:val="00450571"/>
    <w:rsid w:val="00450959"/>
    <w:rsid w:val="004510FC"/>
    <w:rsid w:val="00452BC0"/>
    <w:rsid w:val="0045495F"/>
    <w:rsid w:val="00460AAE"/>
    <w:rsid w:val="004645A3"/>
    <w:rsid w:val="004648CD"/>
    <w:rsid w:val="00465D70"/>
    <w:rsid w:val="004714AB"/>
    <w:rsid w:val="0047198E"/>
    <w:rsid w:val="00472FA0"/>
    <w:rsid w:val="00474A32"/>
    <w:rsid w:val="00481DB0"/>
    <w:rsid w:val="00482F06"/>
    <w:rsid w:val="00483309"/>
    <w:rsid w:val="00483AA5"/>
    <w:rsid w:val="00486245"/>
    <w:rsid w:val="004874F7"/>
    <w:rsid w:val="00490A1F"/>
    <w:rsid w:val="00490B1C"/>
    <w:rsid w:val="00491EFB"/>
    <w:rsid w:val="00491F51"/>
    <w:rsid w:val="004943F8"/>
    <w:rsid w:val="00496594"/>
    <w:rsid w:val="004A2D94"/>
    <w:rsid w:val="004A338A"/>
    <w:rsid w:val="004A41B2"/>
    <w:rsid w:val="004B3A33"/>
    <w:rsid w:val="004B438D"/>
    <w:rsid w:val="004C19A0"/>
    <w:rsid w:val="004D0EDE"/>
    <w:rsid w:val="004D2657"/>
    <w:rsid w:val="004D350A"/>
    <w:rsid w:val="004D4284"/>
    <w:rsid w:val="004D56AD"/>
    <w:rsid w:val="004D5916"/>
    <w:rsid w:val="004D59C5"/>
    <w:rsid w:val="004D6E01"/>
    <w:rsid w:val="004E19A2"/>
    <w:rsid w:val="004E2963"/>
    <w:rsid w:val="004E50A9"/>
    <w:rsid w:val="004E519E"/>
    <w:rsid w:val="004F142C"/>
    <w:rsid w:val="004F4E7F"/>
    <w:rsid w:val="004F4F9C"/>
    <w:rsid w:val="004F7DED"/>
    <w:rsid w:val="00500BC5"/>
    <w:rsid w:val="00500D9E"/>
    <w:rsid w:val="005068B9"/>
    <w:rsid w:val="00510CDE"/>
    <w:rsid w:val="005153C9"/>
    <w:rsid w:val="005166E7"/>
    <w:rsid w:val="00517344"/>
    <w:rsid w:val="005203DC"/>
    <w:rsid w:val="005208F2"/>
    <w:rsid w:val="0052275A"/>
    <w:rsid w:val="005235D5"/>
    <w:rsid w:val="00530AC5"/>
    <w:rsid w:val="0053262C"/>
    <w:rsid w:val="005336CD"/>
    <w:rsid w:val="00534D49"/>
    <w:rsid w:val="00535A99"/>
    <w:rsid w:val="0054038E"/>
    <w:rsid w:val="005415EC"/>
    <w:rsid w:val="00545571"/>
    <w:rsid w:val="00545A27"/>
    <w:rsid w:val="00547EEC"/>
    <w:rsid w:val="005501BF"/>
    <w:rsid w:val="005544B6"/>
    <w:rsid w:val="005553E2"/>
    <w:rsid w:val="005564DE"/>
    <w:rsid w:val="0055683B"/>
    <w:rsid w:val="0056349C"/>
    <w:rsid w:val="005649EE"/>
    <w:rsid w:val="0056502F"/>
    <w:rsid w:val="005653AC"/>
    <w:rsid w:val="00570982"/>
    <w:rsid w:val="00570FB7"/>
    <w:rsid w:val="005714D1"/>
    <w:rsid w:val="005718AF"/>
    <w:rsid w:val="0057583F"/>
    <w:rsid w:val="00580548"/>
    <w:rsid w:val="00580964"/>
    <w:rsid w:val="00584CBE"/>
    <w:rsid w:val="00586A15"/>
    <w:rsid w:val="00594678"/>
    <w:rsid w:val="0059771D"/>
    <w:rsid w:val="005A0A64"/>
    <w:rsid w:val="005A6C85"/>
    <w:rsid w:val="005B1930"/>
    <w:rsid w:val="005B4E4D"/>
    <w:rsid w:val="005B52B5"/>
    <w:rsid w:val="005B73B0"/>
    <w:rsid w:val="005C21A4"/>
    <w:rsid w:val="005C2D24"/>
    <w:rsid w:val="005C353D"/>
    <w:rsid w:val="005C55DE"/>
    <w:rsid w:val="005D4CF2"/>
    <w:rsid w:val="005E193F"/>
    <w:rsid w:val="005E2DB1"/>
    <w:rsid w:val="005E425E"/>
    <w:rsid w:val="005E4C1D"/>
    <w:rsid w:val="005E59EE"/>
    <w:rsid w:val="005E5F48"/>
    <w:rsid w:val="005F07A2"/>
    <w:rsid w:val="005F36AC"/>
    <w:rsid w:val="005F3EC7"/>
    <w:rsid w:val="005F480D"/>
    <w:rsid w:val="005F6908"/>
    <w:rsid w:val="005F6AB6"/>
    <w:rsid w:val="005F7E27"/>
    <w:rsid w:val="0060231B"/>
    <w:rsid w:val="00605043"/>
    <w:rsid w:val="00605C89"/>
    <w:rsid w:val="0061006E"/>
    <w:rsid w:val="006121AC"/>
    <w:rsid w:val="006129D5"/>
    <w:rsid w:val="006201B0"/>
    <w:rsid w:val="00621C99"/>
    <w:rsid w:val="006228D1"/>
    <w:rsid w:val="00625851"/>
    <w:rsid w:val="00626C68"/>
    <w:rsid w:val="00626CEC"/>
    <w:rsid w:val="00626FA4"/>
    <w:rsid w:val="00631040"/>
    <w:rsid w:val="00632534"/>
    <w:rsid w:val="0063445D"/>
    <w:rsid w:val="00636144"/>
    <w:rsid w:val="006361E5"/>
    <w:rsid w:val="00637882"/>
    <w:rsid w:val="0064153A"/>
    <w:rsid w:val="006431E4"/>
    <w:rsid w:val="00650943"/>
    <w:rsid w:val="00651AB9"/>
    <w:rsid w:val="00651D93"/>
    <w:rsid w:val="006534C3"/>
    <w:rsid w:val="006567B1"/>
    <w:rsid w:val="0066206E"/>
    <w:rsid w:val="0066249D"/>
    <w:rsid w:val="00663BAE"/>
    <w:rsid w:val="00664960"/>
    <w:rsid w:val="006745BF"/>
    <w:rsid w:val="006847B1"/>
    <w:rsid w:val="006864FA"/>
    <w:rsid w:val="00690192"/>
    <w:rsid w:val="00691A29"/>
    <w:rsid w:val="00692681"/>
    <w:rsid w:val="00695C60"/>
    <w:rsid w:val="0069719F"/>
    <w:rsid w:val="00697236"/>
    <w:rsid w:val="006A33E4"/>
    <w:rsid w:val="006B0DE7"/>
    <w:rsid w:val="006B2D80"/>
    <w:rsid w:val="006B4FCE"/>
    <w:rsid w:val="006B7EE3"/>
    <w:rsid w:val="006C2218"/>
    <w:rsid w:val="006D739D"/>
    <w:rsid w:val="006E3F1B"/>
    <w:rsid w:val="006E7724"/>
    <w:rsid w:val="006F044B"/>
    <w:rsid w:val="006F049E"/>
    <w:rsid w:val="006F0B62"/>
    <w:rsid w:val="006F0CB9"/>
    <w:rsid w:val="006F25A9"/>
    <w:rsid w:val="006F465C"/>
    <w:rsid w:val="006F4DD7"/>
    <w:rsid w:val="006F6F46"/>
    <w:rsid w:val="007005E9"/>
    <w:rsid w:val="00702D35"/>
    <w:rsid w:val="00703142"/>
    <w:rsid w:val="00704EB4"/>
    <w:rsid w:val="00705D07"/>
    <w:rsid w:val="00710912"/>
    <w:rsid w:val="007173DB"/>
    <w:rsid w:val="00723727"/>
    <w:rsid w:val="00725571"/>
    <w:rsid w:val="00727B96"/>
    <w:rsid w:val="00727D10"/>
    <w:rsid w:val="007332DF"/>
    <w:rsid w:val="007375E0"/>
    <w:rsid w:val="00740A8B"/>
    <w:rsid w:val="00742206"/>
    <w:rsid w:val="00742520"/>
    <w:rsid w:val="00743B03"/>
    <w:rsid w:val="00744C9C"/>
    <w:rsid w:val="00747E12"/>
    <w:rsid w:val="00747F39"/>
    <w:rsid w:val="007521CC"/>
    <w:rsid w:val="007523AD"/>
    <w:rsid w:val="00752E5D"/>
    <w:rsid w:val="0076101A"/>
    <w:rsid w:val="00761B1E"/>
    <w:rsid w:val="00762F17"/>
    <w:rsid w:val="007638EE"/>
    <w:rsid w:val="00763A99"/>
    <w:rsid w:val="0076455F"/>
    <w:rsid w:val="00765900"/>
    <w:rsid w:val="00767954"/>
    <w:rsid w:val="007716F3"/>
    <w:rsid w:val="007717C7"/>
    <w:rsid w:val="00771D29"/>
    <w:rsid w:val="00772BA7"/>
    <w:rsid w:val="00775F1B"/>
    <w:rsid w:val="00782A79"/>
    <w:rsid w:val="007849C5"/>
    <w:rsid w:val="00785A9E"/>
    <w:rsid w:val="00785F49"/>
    <w:rsid w:val="00786585"/>
    <w:rsid w:val="00791572"/>
    <w:rsid w:val="00793699"/>
    <w:rsid w:val="007941AA"/>
    <w:rsid w:val="00794284"/>
    <w:rsid w:val="00794CD4"/>
    <w:rsid w:val="007A12EA"/>
    <w:rsid w:val="007A2410"/>
    <w:rsid w:val="007A48CF"/>
    <w:rsid w:val="007A62EA"/>
    <w:rsid w:val="007B1DDC"/>
    <w:rsid w:val="007B289E"/>
    <w:rsid w:val="007B28F6"/>
    <w:rsid w:val="007B3BBA"/>
    <w:rsid w:val="007B575D"/>
    <w:rsid w:val="007B5A87"/>
    <w:rsid w:val="007C041F"/>
    <w:rsid w:val="007C17FD"/>
    <w:rsid w:val="007D165B"/>
    <w:rsid w:val="007D300F"/>
    <w:rsid w:val="007D5678"/>
    <w:rsid w:val="007D72D2"/>
    <w:rsid w:val="007E217B"/>
    <w:rsid w:val="007E29D4"/>
    <w:rsid w:val="007E49D7"/>
    <w:rsid w:val="007E6542"/>
    <w:rsid w:val="007F25EB"/>
    <w:rsid w:val="007F7472"/>
    <w:rsid w:val="007F75FE"/>
    <w:rsid w:val="007F789D"/>
    <w:rsid w:val="007F7F56"/>
    <w:rsid w:val="0080181F"/>
    <w:rsid w:val="00806E7E"/>
    <w:rsid w:val="00811063"/>
    <w:rsid w:val="00813104"/>
    <w:rsid w:val="00814AAD"/>
    <w:rsid w:val="008151C0"/>
    <w:rsid w:val="00815A88"/>
    <w:rsid w:val="00816111"/>
    <w:rsid w:val="008167A0"/>
    <w:rsid w:val="00820442"/>
    <w:rsid w:val="008209CD"/>
    <w:rsid w:val="00821567"/>
    <w:rsid w:val="008228BB"/>
    <w:rsid w:val="00822F89"/>
    <w:rsid w:val="00824181"/>
    <w:rsid w:val="00825090"/>
    <w:rsid w:val="00826B44"/>
    <w:rsid w:val="008303CC"/>
    <w:rsid w:val="0083079F"/>
    <w:rsid w:val="00831747"/>
    <w:rsid w:val="00831C97"/>
    <w:rsid w:val="00833B5E"/>
    <w:rsid w:val="0083411E"/>
    <w:rsid w:val="0083588D"/>
    <w:rsid w:val="00841253"/>
    <w:rsid w:val="008426A7"/>
    <w:rsid w:val="00843935"/>
    <w:rsid w:val="00843DDC"/>
    <w:rsid w:val="00844C6D"/>
    <w:rsid w:val="00844DFB"/>
    <w:rsid w:val="00851249"/>
    <w:rsid w:val="008536A7"/>
    <w:rsid w:val="008544D3"/>
    <w:rsid w:val="00856BB1"/>
    <w:rsid w:val="0086351D"/>
    <w:rsid w:val="008635D9"/>
    <w:rsid w:val="00863EF9"/>
    <w:rsid w:val="00867383"/>
    <w:rsid w:val="00870D6E"/>
    <w:rsid w:val="008722A1"/>
    <w:rsid w:val="00874C49"/>
    <w:rsid w:val="00875E8A"/>
    <w:rsid w:val="008839C8"/>
    <w:rsid w:val="008933B4"/>
    <w:rsid w:val="0089514B"/>
    <w:rsid w:val="008961BF"/>
    <w:rsid w:val="008977CD"/>
    <w:rsid w:val="008A07E9"/>
    <w:rsid w:val="008A2538"/>
    <w:rsid w:val="008A353D"/>
    <w:rsid w:val="008A4FB9"/>
    <w:rsid w:val="008A56EB"/>
    <w:rsid w:val="008B024D"/>
    <w:rsid w:val="008B0853"/>
    <w:rsid w:val="008B2415"/>
    <w:rsid w:val="008B2833"/>
    <w:rsid w:val="008B2CB9"/>
    <w:rsid w:val="008C4CDE"/>
    <w:rsid w:val="008C6F97"/>
    <w:rsid w:val="008D5098"/>
    <w:rsid w:val="008D6C23"/>
    <w:rsid w:val="008E0381"/>
    <w:rsid w:val="008E04E3"/>
    <w:rsid w:val="008E449B"/>
    <w:rsid w:val="008E469F"/>
    <w:rsid w:val="008E497E"/>
    <w:rsid w:val="008E571C"/>
    <w:rsid w:val="008E5E72"/>
    <w:rsid w:val="008F040D"/>
    <w:rsid w:val="008F12B4"/>
    <w:rsid w:val="008F3AD5"/>
    <w:rsid w:val="00900948"/>
    <w:rsid w:val="00904F34"/>
    <w:rsid w:val="0090552C"/>
    <w:rsid w:val="00906F73"/>
    <w:rsid w:val="0090735A"/>
    <w:rsid w:val="0091229B"/>
    <w:rsid w:val="009178BF"/>
    <w:rsid w:val="00920F44"/>
    <w:rsid w:val="009222C4"/>
    <w:rsid w:val="00926046"/>
    <w:rsid w:val="00926509"/>
    <w:rsid w:val="00930AF8"/>
    <w:rsid w:val="00933489"/>
    <w:rsid w:val="0093685C"/>
    <w:rsid w:val="00943FD1"/>
    <w:rsid w:val="009453A8"/>
    <w:rsid w:val="009457B9"/>
    <w:rsid w:val="009459B8"/>
    <w:rsid w:val="00946094"/>
    <w:rsid w:val="00950BCD"/>
    <w:rsid w:val="00953E9A"/>
    <w:rsid w:val="0095471B"/>
    <w:rsid w:val="00955335"/>
    <w:rsid w:val="00955B61"/>
    <w:rsid w:val="0096058E"/>
    <w:rsid w:val="00960CD7"/>
    <w:rsid w:val="00961AF1"/>
    <w:rsid w:val="00962F6C"/>
    <w:rsid w:val="00963A73"/>
    <w:rsid w:val="00965897"/>
    <w:rsid w:val="009658D1"/>
    <w:rsid w:val="00966E29"/>
    <w:rsid w:val="00971C10"/>
    <w:rsid w:val="009733DE"/>
    <w:rsid w:val="0097628F"/>
    <w:rsid w:val="00982FFE"/>
    <w:rsid w:val="009914B2"/>
    <w:rsid w:val="0099170E"/>
    <w:rsid w:val="0099192C"/>
    <w:rsid w:val="009939FE"/>
    <w:rsid w:val="0099456B"/>
    <w:rsid w:val="00995259"/>
    <w:rsid w:val="00995972"/>
    <w:rsid w:val="009A0241"/>
    <w:rsid w:val="009A0F59"/>
    <w:rsid w:val="009A1225"/>
    <w:rsid w:val="009A344D"/>
    <w:rsid w:val="009B1BF9"/>
    <w:rsid w:val="009B3D6D"/>
    <w:rsid w:val="009B4F11"/>
    <w:rsid w:val="009B6820"/>
    <w:rsid w:val="009C2AD5"/>
    <w:rsid w:val="009C3605"/>
    <w:rsid w:val="009C39D6"/>
    <w:rsid w:val="009C6981"/>
    <w:rsid w:val="009C6FE9"/>
    <w:rsid w:val="009C7C28"/>
    <w:rsid w:val="009D2BB4"/>
    <w:rsid w:val="009D3068"/>
    <w:rsid w:val="009D396C"/>
    <w:rsid w:val="009E3821"/>
    <w:rsid w:val="009E57DC"/>
    <w:rsid w:val="009E5EFE"/>
    <w:rsid w:val="009E6365"/>
    <w:rsid w:val="009F0F2A"/>
    <w:rsid w:val="009F3836"/>
    <w:rsid w:val="009F736E"/>
    <w:rsid w:val="009F7645"/>
    <w:rsid w:val="00A01548"/>
    <w:rsid w:val="00A05F1A"/>
    <w:rsid w:val="00A0680A"/>
    <w:rsid w:val="00A11E6D"/>
    <w:rsid w:val="00A1450E"/>
    <w:rsid w:val="00A1646D"/>
    <w:rsid w:val="00A166A7"/>
    <w:rsid w:val="00A237E5"/>
    <w:rsid w:val="00A25927"/>
    <w:rsid w:val="00A26650"/>
    <w:rsid w:val="00A304E6"/>
    <w:rsid w:val="00A321E6"/>
    <w:rsid w:val="00A32C90"/>
    <w:rsid w:val="00A3528D"/>
    <w:rsid w:val="00A36010"/>
    <w:rsid w:val="00A435D8"/>
    <w:rsid w:val="00A45818"/>
    <w:rsid w:val="00A45D8E"/>
    <w:rsid w:val="00A460EF"/>
    <w:rsid w:val="00A472D1"/>
    <w:rsid w:val="00A50C97"/>
    <w:rsid w:val="00A55C64"/>
    <w:rsid w:val="00A614CF"/>
    <w:rsid w:val="00A652C7"/>
    <w:rsid w:val="00A6621E"/>
    <w:rsid w:val="00A66CC6"/>
    <w:rsid w:val="00A72AD8"/>
    <w:rsid w:val="00A72E78"/>
    <w:rsid w:val="00A75284"/>
    <w:rsid w:val="00A75DC8"/>
    <w:rsid w:val="00A76765"/>
    <w:rsid w:val="00A775C9"/>
    <w:rsid w:val="00A82305"/>
    <w:rsid w:val="00A84837"/>
    <w:rsid w:val="00A856D8"/>
    <w:rsid w:val="00A86605"/>
    <w:rsid w:val="00A87300"/>
    <w:rsid w:val="00A90F8D"/>
    <w:rsid w:val="00A94552"/>
    <w:rsid w:val="00A94B58"/>
    <w:rsid w:val="00A95665"/>
    <w:rsid w:val="00A95F20"/>
    <w:rsid w:val="00A968C2"/>
    <w:rsid w:val="00A97CE4"/>
    <w:rsid w:val="00AA56D8"/>
    <w:rsid w:val="00AB1749"/>
    <w:rsid w:val="00AB4ED7"/>
    <w:rsid w:val="00AB6C62"/>
    <w:rsid w:val="00AC1B5E"/>
    <w:rsid w:val="00AC2D4C"/>
    <w:rsid w:val="00AC5CDE"/>
    <w:rsid w:val="00AC6DF6"/>
    <w:rsid w:val="00AD1F3C"/>
    <w:rsid w:val="00AD3014"/>
    <w:rsid w:val="00AD519E"/>
    <w:rsid w:val="00AD5B44"/>
    <w:rsid w:val="00AE09F0"/>
    <w:rsid w:val="00AE40D2"/>
    <w:rsid w:val="00AE71DD"/>
    <w:rsid w:val="00AF4161"/>
    <w:rsid w:val="00AF45B4"/>
    <w:rsid w:val="00B00A18"/>
    <w:rsid w:val="00B018F8"/>
    <w:rsid w:val="00B0260D"/>
    <w:rsid w:val="00B06E41"/>
    <w:rsid w:val="00B10678"/>
    <w:rsid w:val="00B1167E"/>
    <w:rsid w:val="00B1406E"/>
    <w:rsid w:val="00B15420"/>
    <w:rsid w:val="00B21E9F"/>
    <w:rsid w:val="00B2281F"/>
    <w:rsid w:val="00B22A76"/>
    <w:rsid w:val="00B25A47"/>
    <w:rsid w:val="00B26329"/>
    <w:rsid w:val="00B316C3"/>
    <w:rsid w:val="00B32990"/>
    <w:rsid w:val="00B33685"/>
    <w:rsid w:val="00B348EF"/>
    <w:rsid w:val="00B40773"/>
    <w:rsid w:val="00B40FE6"/>
    <w:rsid w:val="00B41793"/>
    <w:rsid w:val="00B43114"/>
    <w:rsid w:val="00B47A81"/>
    <w:rsid w:val="00B55312"/>
    <w:rsid w:val="00B557F3"/>
    <w:rsid w:val="00B56A5D"/>
    <w:rsid w:val="00B57C50"/>
    <w:rsid w:val="00B62D08"/>
    <w:rsid w:val="00B708A2"/>
    <w:rsid w:val="00B71A4D"/>
    <w:rsid w:val="00B71FF2"/>
    <w:rsid w:val="00B74E00"/>
    <w:rsid w:val="00B758C9"/>
    <w:rsid w:val="00B776D2"/>
    <w:rsid w:val="00B80A48"/>
    <w:rsid w:val="00B857A8"/>
    <w:rsid w:val="00B87C1C"/>
    <w:rsid w:val="00B90887"/>
    <w:rsid w:val="00B90B0A"/>
    <w:rsid w:val="00B922C4"/>
    <w:rsid w:val="00B923A1"/>
    <w:rsid w:val="00B92F1C"/>
    <w:rsid w:val="00B95BB2"/>
    <w:rsid w:val="00B96731"/>
    <w:rsid w:val="00B9722F"/>
    <w:rsid w:val="00B974DD"/>
    <w:rsid w:val="00BA0788"/>
    <w:rsid w:val="00BA0F36"/>
    <w:rsid w:val="00BA1FE1"/>
    <w:rsid w:val="00BA21F9"/>
    <w:rsid w:val="00BA24F9"/>
    <w:rsid w:val="00BA3A0A"/>
    <w:rsid w:val="00BA3C7A"/>
    <w:rsid w:val="00BA47F3"/>
    <w:rsid w:val="00BA4A84"/>
    <w:rsid w:val="00BA5438"/>
    <w:rsid w:val="00BA5D0D"/>
    <w:rsid w:val="00BA795E"/>
    <w:rsid w:val="00BA7C3A"/>
    <w:rsid w:val="00BB122C"/>
    <w:rsid w:val="00BB27A2"/>
    <w:rsid w:val="00BB37BF"/>
    <w:rsid w:val="00BB4BAB"/>
    <w:rsid w:val="00BB4DE1"/>
    <w:rsid w:val="00BB5A5D"/>
    <w:rsid w:val="00BB632C"/>
    <w:rsid w:val="00BB7A23"/>
    <w:rsid w:val="00BC12DF"/>
    <w:rsid w:val="00BC1C8C"/>
    <w:rsid w:val="00BC5FCC"/>
    <w:rsid w:val="00BC6149"/>
    <w:rsid w:val="00BD10E9"/>
    <w:rsid w:val="00BD2693"/>
    <w:rsid w:val="00BD2BFA"/>
    <w:rsid w:val="00BD7D75"/>
    <w:rsid w:val="00BE70A8"/>
    <w:rsid w:val="00BF0777"/>
    <w:rsid w:val="00BF23BC"/>
    <w:rsid w:val="00BF2E8A"/>
    <w:rsid w:val="00BF363A"/>
    <w:rsid w:val="00C04030"/>
    <w:rsid w:val="00C16B02"/>
    <w:rsid w:val="00C1794C"/>
    <w:rsid w:val="00C21767"/>
    <w:rsid w:val="00C21E2F"/>
    <w:rsid w:val="00C2242C"/>
    <w:rsid w:val="00C22A7E"/>
    <w:rsid w:val="00C239FC"/>
    <w:rsid w:val="00C2494C"/>
    <w:rsid w:val="00C277E9"/>
    <w:rsid w:val="00C33776"/>
    <w:rsid w:val="00C36F61"/>
    <w:rsid w:val="00C41441"/>
    <w:rsid w:val="00C41AB2"/>
    <w:rsid w:val="00C50B36"/>
    <w:rsid w:val="00C52409"/>
    <w:rsid w:val="00C52A56"/>
    <w:rsid w:val="00C53B62"/>
    <w:rsid w:val="00C540D0"/>
    <w:rsid w:val="00C5558F"/>
    <w:rsid w:val="00C56235"/>
    <w:rsid w:val="00C5754D"/>
    <w:rsid w:val="00C6138A"/>
    <w:rsid w:val="00C644F5"/>
    <w:rsid w:val="00C708A9"/>
    <w:rsid w:val="00C71384"/>
    <w:rsid w:val="00C7258F"/>
    <w:rsid w:val="00C77DD8"/>
    <w:rsid w:val="00C8158B"/>
    <w:rsid w:val="00C83A8B"/>
    <w:rsid w:val="00C85120"/>
    <w:rsid w:val="00C91C08"/>
    <w:rsid w:val="00C959EF"/>
    <w:rsid w:val="00C96AC9"/>
    <w:rsid w:val="00C96E8B"/>
    <w:rsid w:val="00C97585"/>
    <w:rsid w:val="00C97FD1"/>
    <w:rsid w:val="00CA02F4"/>
    <w:rsid w:val="00CA0E16"/>
    <w:rsid w:val="00CA0F69"/>
    <w:rsid w:val="00CA171D"/>
    <w:rsid w:val="00CA22CC"/>
    <w:rsid w:val="00CA306E"/>
    <w:rsid w:val="00CA345E"/>
    <w:rsid w:val="00CA3B99"/>
    <w:rsid w:val="00CA5300"/>
    <w:rsid w:val="00CA74C7"/>
    <w:rsid w:val="00CB0A7A"/>
    <w:rsid w:val="00CB2C7C"/>
    <w:rsid w:val="00CB3FE7"/>
    <w:rsid w:val="00CB59EC"/>
    <w:rsid w:val="00CB5BE0"/>
    <w:rsid w:val="00CC456C"/>
    <w:rsid w:val="00CC4E36"/>
    <w:rsid w:val="00CD00BA"/>
    <w:rsid w:val="00CD2AE9"/>
    <w:rsid w:val="00CD3A37"/>
    <w:rsid w:val="00CD4C92"/>
    <w:rsid w:val="00CD6CC2"/>
    <w:rsid w:val="00CE187E"/>
    <w:rsid w:val="00CE1C2D"/>
    <w:rsid w:val="00CE32C8"/>
    <w:rsid w:val="00CE3E91"/>
    <w:rsid w:val="00CE40AC"/>
    <w:rsid w:val="00CE50D6"/>
    <w:rsid w:val="00CE6FA2"/>
    <w:rsid w:val="00CF09C4"/>
    <w:rsid w:val="00CF122D"/>
    <w:rsid w:val="00CF2E71"/>
    <w:rsid w:val="00CF6189"/>
    <w:rsid w:val="00CF7583"/>
    <w:rsid w:val="00D03272"/>
    <w:rsid w:val="00D03288"/>
    <w:rsid w:val="00D033C9"/>
    <w:rsid w:val="00D05E26"/>
    <w:rsid w:val="00D062BB"/>
    <w:rsid w:val="00D06D0A"/>
    <w:rsid w:val="00D116A9"/>
    <w:rsid w:val="00D133E4"/>
    <w:rsid w:val="00D1615C"/>
    <w:rsid w:val="00D17099"/>
    <w:rsid w:val="00D20F0B"/>
    <w:rsid w:val="00D2394A"/>
    <w:rsid w:val="00D246FD"/>
    <w:rsid w:val="00D247EA"/>
    <w:rsid w:val="00D2568E"/>
    <w:rsid w:val="00D27576"/>
    <w:rsid w:val="00D36555"/>
    <w:rsid w:val="00D37BB4"/>
    <w:rsid w:val="00D4086A"/>
    <w:rsid w:val="00D40A50"/>
    <w:rsid w:val="00D47D13"/>
    <w:rsid w:val="00D5411B"/>
    <w:rsid w:val="00D551BE"/>
    <w:rsid w:val="00D57688"/>
    <w:rsid w:val="00D61EFF"/>
    <w:rsid w:val="00D62E2C"/>
    <w:rsid w:val="00D64678"/>
    <w:rsid w:val="00D66346"/>
    <w:rsid w:val="00D75CE9"/>
    <w:rsid w:val="00D761F3"/>
    <w:rsid w:val="00D77FDE"/>
    <w:rsid w:val="00D81C5C"/>
    <w:rsid w:val="00D8276B"/>
    <w:rsid w:val="00D841AA"/>
    <w:rsid w:val="00D85D2C"/>
    <w:rsid w:val="00D903CA"/>
    <w:rsid w:val="00D9129C"/>
    <w:rsid w:val="00D92ACB"/>
    <w:rsid w:val="00D93228"/>
    <w:rsid w:val="00D941B8"/>
    <w:rsid w:val="00D9769B"/>
    <w:rsid w:val="00DA1697"/>
    <w:rsid w:val="00DA24E4"/>
    <w:rsid w:val="00DA555C"/>
    <w:rsid w:val="00DB1FB0"/>
    <w:rsid w:val="00DB5E04"/>
    <w:rsid w:val="00DB65B5"/>
    <w:rsid w:val="00DB6737"/>
    <w:rsid w:val="00DB6A60"/>
    <w:rsid w:val="00DC01DF"/>
    <w:rsid w:val="00DC0883"/>
    <w:rsid w:val="00DC6A33"/>
    <w:rsid w:val="00DD127F"/>
    <w:rsid w:val="00DD4208"/>
    <w:rsid w:val="00DD4C81"/>
    <w:rsid w:val="00DD4C92"/>
    <w:rsid w:val="00DD724C"/>
    <w:rsid w:val="00DE0002"/>
    <w:rsid w:val="00DE15A8"/>
    <w:rsid w:val="00DE3D6A"/>
    <w:rsid w:val="00DE4977"/>
    <w:rsid w:val="00DF033A"/>
    <w:rsid w:val="00DF15EC"/>
    <w:rsid w:val="00DF2437"/>
    <w:rsid w:val="00DF2CC5"/>
    <w:rsid w:val="00DF3688"/>
    <w:rsid w:val="00DF3C57"/>
    <w:rsid w:val="00DF586E"/>
    <w:rsid w:val="00E03A0E"/>
    <w:rsid w:val="00E047C3"/>
    <w:rsid w:val="00E07354"/>
    <w:rsid w:val="00E11181"/>
    <w:rsid w:val="00E14DB9"/>
    <w:rsid w:val="00E15560"/>
    <w:rsid w:val="00E17021"/>
    <w:rsid w:val="00E171DB"/>
    <w:rsid w:val="00E2566D"/>
    <w:rsid w:val="00E27BAD"/>
    <w:rsid w:val="00E35D02"/>
    <w:rsid w:val="00E36834"/>
    <w:rsid w:val="00E36D4C"/>
    <w:rsid w:val="00E37C96"/>
    <w:rsid w:val="00E468D1"/>
    <w:rsid w:val="00E47CFD"/>
    <w:rsid w:val="00E54F95"/>
    <w:rsid w:val="00E553DF"/>
    <w:rsid w:val="00E56D14"/>
    <w:rsid w:val="00E57677"/>
    <w:rsid w:val="00E60885"/>
    <w:rsid w:val="00E60C84"/>
    <w:rsid w:val="00E62844"/>
    <w:rsid w:val="00E632F9"/>
    <w:rsid w:val="00E63E67"/>
    <w:rsid w:val="00E72351"/>
    <w:rsid w:val="00E72383"/>
    <w:rsid w:val="00E7286F"/>
    <w:rsid w:val="00E72E68"/>
    <w:rsid w:val="00E7530C"/>
    <w:rsid w:val="00E76530"/>
    <w:rsid w:val="00E770D6"/>
    <w:rsid w:val="00E777C1"/>
    <w:rsid w:val="00E80F4A"/>
    <w:rsid w:val="00E81748"/>
    <w:rsid w:val="00E823B0"/>
    <w:rsid w:val="00E842CF"/>
    <w:rsid w:val="00E93C83"/>
    <w:rsid w:val="00E965D6"/>
    <w:rsid w:val="00E97DC3"/>
    <w:rsid w:val="00EA09A8"/>
    <w:rsid w:val="00EA3AE7"/>
    <w:rsid w:val="00EA5F0B"/>
    <w:rsid w:val="00EA6199"/>
    <w:rsid w:val="00EA63AC"/>
    <w:rsid w:val="00EA7A97"/>
    <w:rsid w:val="00EB188F"/>
    <w:rsid w:val="00EB2318"/>
    <w:rsid w:val="00EB778C"/>
    <w:rsid w:val="00EC1BCF"/>
    <w:rsid w:val="00EC2C45"/>
    <w:rsid w:val="00EC3697"/>
    <w:rsid w:val="00EC3E70"/>
    <w:rsid w:val="00EC5302"/>
    <w:rsid w:val="00EC7833"/>
    <w:rsid w:val="00EC7C7E"/>
    <w:rsid w:val="00ED0755"/>
    <w:rsid w:val="00ED0B49"/>
    <w:rsid w:val="00ED72DD"/>
    <w:rsid w:val="00ED737E"/>
    <w:rsid w:val="00ED7F09"/>
    <w:rsid w:val="00EE0F55"/>
    <w:rsid w:val="00EE1824"/>
    <w:rsid w:val="00EE30BD"/>
    <w:rsid w:val="00EE6C78"/>
    <w:rsid w:val="00EE796F"/>
    <w:rsid w:val="00EF063D"/>
    <w:rsid w:val="00EF36EC"/>
    <w:rsid w:val="00F01558"/>
    <w:rsid w:val="00F01ADD"/>
    <w:rsid w:val="00F02FAB"/>
    <w:rsid w:val="00F0445A"/>
    <w:rsid w:val="00F05387"/>
    <w:rsid w:val="00F06125"/>
    <w:rsid w:val="00F06FCF"/>
    <w:rsid w:val="00F0700E"/>
    <w:rsid w:val="00F1031E"/>
    <w:rsid w:val="00F13776"/>
    <w:rsid w:val="00F13947"/>
    <w:rsid w:val="00F13A12"/>
    <w:rsid w:val="00F1503C"/>
    <w:rsid w:val="00F16A80"/>
    <w:rsid w:val="00F17EE8"/>
    <w:rsid w:val="00F2428C"/>
    <w:rsid w:val="00F25ECB"/>
    <w:rsid w:val="00F27661"/>
    <w:rsid w:val="00F30338"/>
    <w:rsid w:val="00F36240"/>
    <w:rsid w:val="00F4058F"/>
    <w:rsid w:val="00F438C7"/>
    <w:rsid w:val="00F453CA"/>
    <w:rsid w:val="00F454CA"/>
    <w:rsid w:val="00F51063"/>
    <w:rsid w:val="00F51648"/>
    <w:rsid w:val="00F5732F"/>
    <w:rsid w:val="00F60081"/>
    <w:rsid w:val="00F728BB"/>
    <w:rsid w:val="00F75562"/>
    <w:rsid w:val="00F80417"/>
    <w:rsid w:val="00F8056E"/>
    <w:rsid w:val="00F81698"/>
    <w:rsid w:val="00F81C7C"/>
    <w:rsid w:val="00F829AF"/>
    <w:rsid w:val="00F83DED"/>
    <w:rsid w:val="00F84962"/>
    <w:rsid w:val="00F85EE1"/>
    <w:rsid w:val="00F86EA6"/>
    <w:rsid w:val="00F87125"/>
    <w:rsid w:val="00F8747F"/>
    <w:rsid w:val="00F87E88"/>
    <w:rsid w:val="00F90058"/>
    <w:rsid w:val="00F914AB"/>
    <w:rsid w:val="00F9753C"/>
    <w:rsid w:val="00FA00B8"/>
    <w:rsid w:val="00FB41D7"/>
    <w:rsid w:val="00FB608A"/>
    <w:rsid w:val="00FB732C"/>
    <w:rsid w:val="00FC5837"/>
    <w:rsid w:val="00FC6203"/>
    <w:rsid w:val="00FD089F"/>
    <w:rsid w:val="00FD1EEA"/>
    <w:rsid w:val="00FD232F"/>
    <w:rsid w:val="00FD2601"/>
    <w:rsid w:val="00FD4696"/>
    <w:rsid w:val="00FD7FB2"/>
    <w:rsid w:val="00FE2A6B"/>
    <w:rsid w:val="00FE3E8A"/>
    <w:rsid w:val="00FE4F57"/>
    <w:rsid w:val="00FE4F73"/>
    <w:rsid w:val="00FE688B"/>
    <w:rsid w:val="00FE706C"/>
    <w:rsid w:val="00FF070A"/>
    <w:rsid w:val="00FF69F3"/>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61AF433"/>
  <w15:docId w15:val="{3CF93BF5-4D5E-413C-AE7B-71DE19A9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character" w:customStyle="1" w:styleId="Heading3Char">
    <w:name w:val="Heading 3 Char"/>
    <w:basedOn w:val="DefaultParagraphFont"/>
    <w:link w:val="Heading3"/>
    <w:uiPriority w:val="9"/>
    <w:semiHidden/>
    <w:rsid w:val="00F1031E"/>
    <w:rPr>
      <w:rFonts w:asciiTheme="majorHAnsi" w:eastAsiaTheme="majorEastAsia" w:hAnsiTheme="majorHAnsi" w:cstheme="majorBidi"/>
      <w:color w:val="243F60" w:themeColor="accent1" w:themeShade="7F"/>
      <w:sz w:val="24"/>
      <w:szCs w:val="24"/>
      <w:lang w:val="en-US" w:eastAsia="en-US"/>
    </w:rPr>
  </w:style>
  <w:style w:type="paragraph" w:customStyle="1" w:styleId="has-drop-cap">
    <w:name w:val="has-drop-cap"/>
    <w:basedOn w:val="Normal"/>
    <w:rsid w:val="00F103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43240"/>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rsid w:val="000C32A2"/>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62875">
      <w:bodyDiv w:val="1"/>
      <w:marLeft w:val="0"/>
      <w:marRight w:val="0"/>
      <w:marTop w:val="0"/>
      <w:marBottom w:val="0"/>
      <w:divBdr>
        <w:top w:val="none" w:sz="0" w:space="0" w:color="auto"/>
        <w:left w:val="none" w:sz="0" w:space="0" w:color="auto"/>
        <w:bottom w:val="none" w:sz="0" w:space="0" w:color="auto"/>
        <w:right w:val="none" w:sz="0" w:space="0" w:color="auto"/>
      </w:divBdr>
    </w:div>
    <w:div w:id="241988830">
      <w:bodyDiv w:val="1"/>
      <w:marLeft w:val="0"/>
      <w:marRight w:val="0"/>
      <w:marTop w:val="0"/>
      <w:marBottom w:val="0"/>
      <w:divBdr>
        <w:top w:val="none" w:sz="0" w:space="0" w:color="auto"/>
        <w:left w:val="none" w:sz="0" w:space="0" w:color="auto"/>
        <w:bottom w:val="none" w:sz="0" w:space="0" w:color="auto"/>
        <w:right w:val="none" w:sz="0" w:space="0" w:color="auto"/>
      </w:divBdr>
      <w:divsChild>
        <w:div w:id="1326006502">
          <w:marLeft w:val="0"/>
          <w:marRight w:val="0"/>
          <w:marTop w:val="0"/>
          <w:marBottom w:val="0"/>
          <w:divBdr>
            <w:top w:val="none" w:sz="0" w:space="0" w:color="auto"/>
            <w:left w:val="none" w:sz="0" w:space="0" w:color="auto"/>
            <w:bottom w:val="none" w:sz="0" w:space="0" w:color="auto"/>
            <w:right w:val="none" w:sz="0" w:space="0" w:color="auto"/>
          </w:divBdr>
        </w:div>
        <w:div w:id="1091123962">
          <w:marLeft w:val="0"/>
          <w:marRight w:val="0"/>
          <w:marTop w:val="0"/>
          <w:marBottom w:val="0"/>
          <w:divBdr>
            <w:top w:val="none" w:sz="0" w:space="0" w:color="auto"/>
            <w:left w:val="none" w:sz="0" w:space="0" w:color="auto"/>
            <w:bottom w:val="none" w:sz="0" w:space="0" w:color="auto"/>
            <w:right w:val="none" w:sz="0" w:space="0" w:color="auto"/>
          </w:divBdr>
        </w:div>
        <w:div w:id="853155152">
          <w:marLeft w:val="0"/>
          <w:marRight w:val="0"/>
          <w:marTop w:val="0"/>
          <w:marBottom w:val="0"/>
          <w:divBdr>
            <w:top w:val="none" w:sz="0" w:space="0" w:color="auto"/>
            <w:left w:val="none" w:sz="0" w:space="0" w:color="auto"/>
            <w:bottom w:val="none" w:sz="0" w:space="0" w:color="auto"/>
            <w:right w:val="none" w:sz="0" w:space="0" w:color="auto"/>
          </w:divBdr>
        </w:div>
        <w:div w:id="84687617">
          <w:marLeft w:val="0"/>
          <w:marRight w:val="0"/>
          <w:marTop w:val="0"/>
          <w:marBottom w:val="0"/>
          <w:divBdr>
            <w:top w:val="none" w:sz="0" w:space="0" w:color="auto"/>
            <w:left w:val="none" w:sz="0" w:space="0" w:color="auto"/>
            <w:bottom w:val="none" w:sz="0" w:space="0" w:color="auto"/>
            <w:right w:val="none" w:sz="0" w:space="0" w:color="auto"/>
          </w:divBdr>
        </w:div>
        <w:div w:id="1068067091">
          <w:marLeft w:val="0"/>
          <w:marRight w:val="0"/>
          <w:marTop w:val="0"/>
          <w:marBottom w:val="0"/>
          <w:divBdr>
            <w:top w:val="none" w:sz="0" w:space="0" w:color="auto"/>
            <w:left w:val="none" w:sz="0" w:space="0" w:color="auto"/>
            <w:bottom w:val="none" w:sz="0" w:space="0" w:color="auto"/>
            <w:right w:val="none" w:sz="0" w:space="0" w:color="auto"/>
          </w:divBdr>
        </w:div>
        <w:div w:id="653532581">
          <w:marLeft w:val="0"/>
          <w:marRight w:val="0"/>
          <w:marTop w:val="0"/>
          <w:marBottom w:val="0"/>
          <w:divBdr>
            <w:top w:val="none" w:sz="0" w:space="0" w:color="auto"/>
            <w:left w:val="none" w:sz="0" w:space="0" w:color="auto"/>
            <w:bottom w:val="none" w:sz="0" w:space="0" w:color="auto"/>
            <w:right w:val="none" w:sz="0" w:space="0" w:color="auto"/>
          </w:divBdr>
        </w:div>
        <w:div w:id="1675379959">
          <w:marLeft w:val="0"/>
          <w:marRight w:val="0"/>
          <w:marTop w:val="0"/>
          <w:marBottom w:val="0"/>
          <w:divBdr>
            <w:top w:val="none" w:sz="0" w:space="0" w:color="auto"/>
            <w:left w:val="none" w:sz="0" w:space="0" w:color="auto"/>
            <w:bottom w:val="none" w:sz="0" w:space="0" w:color="auto"/>
            <w:right w:val="none" w:sz="0" w:space="0" w:color="auto"/>
          </w:divBdr>
        </w:div>
        <w:div w:id="1638990645">
          <w:marLeft w:val="0"/>
          <w:marRight w:val="0"/>
          <w:marTop w:val="0"/>
          <w:marBottom w:val="0"/>
          <w:divBdr>
            <w:top w:val="none" w:sz="0" w:space="0" w:color="auto"/>
            <w:left w:val="none" w:sz="0" w:space="0" w:color="auto"/>
            <w:bottom w:val="none" w:sz="0" w:space="0" w:color="auto"/>
            <w:right w:val="none" w:sz="0" w:space="0" w:color="auto"/>
          </w:divBdr>
        </w:div>
      </w:divsChild>
    </w:div>
    <w:div w:id="341710206">
      <w:bodyDiv w:val="1"/>
      <w:marLeft w:val="0"/>
      <w:marRight w:val="0"/>
      <w:marTop w:val="0"/>
      <w:marBottom w:val="0"/>
      <w:divBdr>
        <w:top w:val="none" w:sz="0" w:space="0" w:color="auto"/>
        <w:left w:val="none" w:sz="0" w:space="0" w:color="auto"/>
        <w:bottom w:val="none" w:sz="0" w:space="0" w:color="auto"/>
        <w:right w:val="none" w:sz="0" w:space="0" w:color="auto"/>
      </w:divBdr>
    </w:div>
    <w:div w:id="665475509">
      <w:bodyDiv w:val="1"/>
      <w:marLeft w:val="0"/>
      <w:marRight w:val="0"/>
      <w:marTop w:val="0"/>
      <w:marBottom w:val="0"/>
      <w:divBdr>
        <w:top w:val="none" w:sz="0" w:space="0" w:color="auto"/>
        <w:left w:val="none" w:sz="0" w:space="0" w:color="auto"/>
        <w:bottom w:val="none" w:sz="0" w:space="0" w:color="auto"/>
        <w:right w:val="none" w:sz="0" w:space="0" w:color="auto"/>
      </w:divBdr>
    </w:div>
    <w:div w:id="829442106">
      <w:bodyDiv w:val="1"/>
      <w:marLeft w:val="0"/>
      <w:marRight w:val="0"/>
      <w:marTop w:val="0"/>
      <w:marBottom w:val="0"/>
      <w:divBdr>
        <w:top w:val="none" w:sz="0" w:space="0" w:color="auto"/>
        <w:left w:val="none" w:sz="0" w:space="0" w:color="auto"/>
        <w:bottom w:val="none" w:sz="0" w:space="0" w:color="auto"/>
        <w:right w:val="none" w:sz="0" w:space="0" w:color="auto"/>
      </w:divBdr>
      <w:divsChild>
        <w:div w:id="1712000406">
          <w:marLeft w:val="547"/>
          <w:marRight w:val="0"/>
          <w:marTop w:val="0"/>
          <w:marBottom w:val="0"/>
          <w:divBdr>
            <w:top w:val="none" w:sz="0" w:space="0" w:color="auto"/>
            <w:left w:val="none" w:sz="0" w:space="0" w:color="auto"/>
            <w:bottom w:val="none" w:sz="0" w:space="0" w:color="auto"/>
            <w:right w:val="none" w:sz="0" w:space="0" w:color="auto"/>
          </w:divBdr>
        </w:div>
      </w:divsChild>
    </w:div>
    <w:div w:id="1068922011">
      <w:bodyDiv w:val="1"/>
      <w:marLeft w:val="0"/>
      <w:marRight w:val="0"/>
      <w:marTop w:val="0"/>
      <w:marBottom w:val="0"/>
      <w:divBdr>
        <w:top w:val="none" w:sz="0" w:space="0" w:color="auto"/>
        <w:left w:val="none" w:sz="0" w:space="0" w:color="auto"/>
        <w:bottom w:val="none" w:sz="0" w:space="0" w:color="auto"/>
        <w:right w:val="none" w:sz="0" w:space="0" w:color="auto"/>
      </w:divBdr>
    </w:div>
    <w:div w:id="1298300074">
      <w:bodyDiv w:val="1"/>
      <w:marLeft w:val="0"/>
      <w:marRight w:val="0"/>
      <w:marTop w:val="0"/>
      <w:marBottom w:val="0"/>
      <w:divBdr>
        <w:top w:val="none" w:sz="0" w:space="0" w:color="auto"/>
        <w:left w:val="none" w:sz="0" w:space="0" w:color="auto"/>
        <w:bottom w:val="none" w:sz="0" w:space="0" w:color="auto"/>
        <w:right w:val="none" w:sz="0" w:space="0" w:color="auto"/>
      </w:divBdr>
    </w:div>
    <w:div w:id="1371954412">
      <w:bodyDiv w:val="1"/>
      <w:marLeft w:val="0"/>
      <w:marRight w:val="0"/>
      <w:marTop w:val="0"/>
      <w:marBottom w:val="0"/>
      <w:divBdr>
        <w:top w:val="none" w:sz="0" w:space="0" w:color="auto"/>
        <w:left w:val="none" w:sz="0" w:space="0" w:color="auto"/>
        <w:bottom w:val="none" w:sz="0" w:space="0" w:color="auto"/>
        <w:right w:val="none" w:sz="0" w:space="0" w:color="auto"/>
      </w:divBdr>
    </w:div>
    <w:div w:id="1401102865">
      <w:bodyDiv w:val="1"/>
      <w:marLeft w:val="0"/>
      <w:marRight w:val="0"/>
      <w:marTop w:val="0"/>
      <w:marBottom w:val="0"/>
      <w:divBdr>
        <w:top w:val="none" w:sz="0" w:space="0" w:color="auto"/>
        <w:left w:val="none" w:sz="0" w:space="0" w:color="auto"/>
        <w:bottom w:val="none" w:sz="0" w:space="0" w:color="auto"/>
        <w:right w:val="none" w:sz="0" w:space="0" w:color="auto"/>
      </w:divBdr>
    </w:div>
    <w:div w:id="1428766291">
      <w:bodyDiv w:val="1"/>
      <w:marLeft w:val="0"/>
      <w:marRight w:val="0"/>
      <w:marTop w:val="0"/>
      <w:marBottom w:val="0"/>
      <w:divBdr>
        <w:top w:val="none" w:sz="0" w:space="0" w:color="auto"/>
        <w:left w:val="none" w:sz="0" w:space="0" w:color="auto"/>
        <w:bottom w:val="none" w:sz="0" w:space="0" w:color="auto"/>
        <w:right w:val="none" w:sz="0" w:space="0" w:color="auto"/>
      </w:divBdr>
    </w:div>
    <w:div w:id="1530801969">
      <w:bodyDiv w:val="1"/>
      <w:marLeft w:val="0"/>
      <w:marRight w:val="0"/>
      <w:marTop w:val="0"/>
      <w:marBottom w:val="0"/>
      <w:divBdr>
        <w:top w:val="none" w:sz="0" w:space="0" w:color="auto"/>
        <w:left w:val="none" w:sz="0" w:space="0" w:color="auto"/>
        <w:bottom w:val="none" w:sz="0" w:space="0" w:color="auto"/>
        <w:right w:val="none" w:sz="0" w:space="0" w:color="auto"/>
      </w:divBdr>
    </w:div>
    <w:div w:id="1556622466">
      <w:bodyDiv w:val="1"/>
      <w:marLeft w:val="0"/>
      <w:marRight w:val="0"/>
      <w:marTop w:val="0"/>
      <w:marBottom w:val="0"/>
      <w:divBdr>
        <w:top w:val="none" w:sz="0" w:space="0" w:color="auto"/>
        <w:left w:val="none" w:sz="0" w:space="0" w:color="auto"/>
        <w:bottom w:val="none" w:sz="0" w:space="0" w:color="auto"/>
        <w:right w:val="none" w:sz="0" w:space="0" w:color="auto"/>
      </w:divBdr>
    </w:div>
    <w:div w:id="1929269368">
      <w:bodyDiv w:val="1"/>
      <w:marLeft w:val="0"/>
      <w:marRight w:val="0"/>
      <w:marTop w:val="0"/>
      <w:marBottom w:val="0"/>
      <w:divBdr>
        <w:top w:val="none" w:sz="0" w:space="0" w:color="auto"/>
        <w:left w:val="none" w:sz="0" w:space="0" w:color="auto"/>
        <w:bottom w:val="none" w:sz="0" w:space="0" w:color="auto"/>
        <w:right w:val="none" w:sz="0" w:space="0" w:color="auto"/>
      </w:divBdr>
      <w:divsChild>
        <w:div w:id="391973238">
          <w:marLeft w:val="0"/>
          <w:marRight w:val="0"/>
          <w:marTop w:val="0"/>
          <w:marBottom w:val="0"/>
          <w:divBdr>
            <w:top w:val="none" w:sz="0" w:space="0" w:color="auto"/>
            <w:left w:val="none" w:sz="0" w:space="0" w:color="auto"/>
            <w:bottom w:val="none" w:sz="0" w:space="0" w:color="auto"/>
            <w:right w:val="none" w:sz="0" w:space="0" w:color="auto"/>
          </w:divBdr>
        </w:div>
      </w:divsChild>
    </w:div>
    <w:div w:id="1968924139">
      <w:bodyDiv w:val="1"/>
      <w:marLeft w:val="0"/>
      <w:marRight w:val="0"/>
      <w:marTop w:val="0"/>
      <w:marBottom w:val="0"/>
      <w:divBdr>
        <w:top w:val="none" w:sz="0" w:space="0" w:color="auto"/>
        <w:left w:val="none" w:sz="0" w:space="0" w:color="auto"/>
        <w:bottom w:val="none" w:sz="0" w:space="0" w:color="auto"/>
        <w:right w:val="none" w:sz="0" w:space="0" w:color="auto"/>
      </w:divBdr>
    </w:div>
    <w:div w:id="2086875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vien.net/%C4%90o%C3%A0n-V%C4%83n-C%E1%BB%AB/author-LVC7w_TnaCYvCpc157M6G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 HP</cp:lastModifiedBy>
  <cp:revision>85</cp:revision>
  <cp:lastPrinted>2023-11-28T06:58:00Z</cp:lastPrinted>
  <dcterms:created xsi:type="dcterms:W3CDTF">2023-11-28T07:05:00Z</dcterms:created>
  <dcterms:modified xsi:type="dcterms:W3CDTF">2024-11-03T02:49:00Z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F372624F8D8E4C3D847A8875AA31AE74</vt:lpwstr>
  </property>
</Properties>
</file>