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E3B59" w14:textId="780378ED" w:rsidR="00C452D5" w:rsidRPr="00E96A23" w:rsidRDefault="00C452D5" w:rsidP="00E96A23">
      <w:pPr>
        <w:widowControl w:val="0"/>
        <w:spacing w:after="0" w:line="240" w:lineRule="auto"/>
        <w:jc w:val="both"/>
        <w:rPr>
          <w:rFonts w:ascii="Times New Roman" w:hAnsi="Times New Roman" w:cs="Times New Roman"/>
          <w:sz w:val="24"/>
          <w:szCs w:val="24"/>
        </w:rPr>
      </w:pPr>
    </w:p>
    <w:tbl>
      <w:tblPr>
        <w:tblStyle w:val="TableGrid4"/>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8"/>
        <w:gridCol w:w="6051"/>
      </w:tblGrid>
      <w:tr w:rsidR="00D0321C" w:rsidRPr="00D0321C" w14:paraId="4C5BF851" w14:textId="77777777" w:rsidTr="007E1B91">
        <w:trPr>
          <w:trHeight w:val="1845"/>
        </w:trPr>
        <w:tc>
          <w:tcPr>
            <w:tcW w:w="4268" w:type="dxa"/>
          </w:tcPr>
          <w:p w14:paraId="15621CE5" w14:textId="69B34F79" w:rsidR="00D0321C" w:rsidRDefault="00D0321C" w:rsidP="00D0321C">
            <w:pPr>
              <w:tabs>
                <w:tab w:val="left" w:pos="990"/>
              </w:tabs>
              <w:spacing w:line="312" w:lineRule="auto"/>
              <w:jc w:val="center"/>
              <w:rPr>
                <w:rFonts w:eastAsia="Calibri"/>
                <w:color w:val="0D0D0D"/>
              </w:rPr>
            </w:pPr>
            <w:r w:rsidRPr="00D0321C">
              <w:rPr>
                <w:rFonts w:eastAsia="Calibri"/>
                <w:color w:val="0D0D0D"/>
              </w:rPr>
              <w:t>TRƯỜNG THCS CẦU GIẤY</w:t>
            </w:r>
          </w:p>
          <w:p w14:paraId="56F35CA3" w14:textId="0D1F33EB" w:rsidR="007E1B91" w:rsidRDefault="007E1B91" w:rsidP="00D0321C">
            <w:pPr>
              <w:tabs>
                <w:tab w:val="left" w:pos="990"/>
              </w:tabs>
              <w:spacing w:line="312" w:lineRule="auto"/>
              <w:jc w:val="center"/>
              <w:rPr>
                <w:rFonts w:eastAsia="Calibri"/>
                <w:color w:val="0D0D0D"/>
                <w:lang w:val="en-US"/>
              </w:rPr>
            </w:pPr>
            <w:r w:rsidRPr="00D0321C">
              <w:rPr>
                <w:rFonts w:eastAsia="Calibri"/>
                <w:noProof/>
                <w:color w:val="0D0D0D"/>
              </w:rPr>
              <mc:AlternateContent>
                <mc:Choice Requires="wps">
                  <w:drawing>
                    <wp:anchor distT="45720" distB="45720" distL="114300" distR="114300" simplePos="0" relativeHeight="251659264" behindDoc="0" locked="0" layoutInCell="1" allowOverlap="1" wp14:anchorId="7F52266B" wp14:editId="5FC37134">
                      <wp:simplePos x="0" y="0"/>
                      <wp:positionH relativeFrom="column">
                        <wp:posOffset>637540</wp:posOffset>
                      </wp:positionH>
                      <wp:positionV relativeFrom="paragraph">
                        <wp:posOffset>54610</wp:posOffset>
                      </wp:positionV>
                      <wp:extent cx="1296035" cy="341630"/>
                      <wp:effectExtent l="0" t="0" r="1841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41630"/>
                              </a:xfrm>
                              <a:prstGeom prst="rect">
                                <a:avLst/>
                              </a:prstGeom>
                              <a:solidFill>
                                <a:srgbClr val="FFFFFF"/>
                              </a:solidFill>
                              <a:ln w="9525">
                                <a:solidFill>
                                  <a:srgbClr val="000000"/>
                                </a:solidFill>
                                <a:miter lim="800000"/>
                                <a:headEnd/>
                                <a:tailEnd/>
                              </a:ln>
                            </wps:spPr>
                            <wps:txbx>
                              <w:txbxContent>
                                <w:p w14:paraId="6032BBF9" w14:textId="77777777" w:rsidR="00D0321C" w:rsidRDefault="00D0321C" w:rsidP="00D0321C">
                                  <w:r w:rsidRPr="00D0321C">
                                    <w:rPr>
                                      <w:rFonts w:ascii="Times New Roman" w:eastAsia="Calibri" w:hAnsi="Times New Roman" w:cs="Times New Roman"/>
                                      <w:color w:val="0D0D0D"/>
                                      <w:sz w:val="28"/>
                                      <w:szCs w:val="28"/>
                                    </w:rPr>
                                    <w:t>ĐỀ NGUỒN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52266B" id="_x0000_t202" coordsize="21600,21600" o:spt="202" path="m,l,21600r21600,l21600,xe">
                      <v:stroke joinstyle="miter"/>
                      <v:path gradientshapeok="t" o:connecttype="rect"/>
                    </v:shapetype>
                    <v:shape id="Text Box 2" o:spid="_x0000_s1026" type="#_x0000_t202" style="position:absolute;left:0;text-align:left;margin-left:50.2pt;margin-top:4.3pt;width:102.05pt;height:2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wTJAIAAEYEAAAOAAAAZHJzL2Uyb0RvYy54bWysU9uO2yAQfa/Uf0C8N3acy26sOKtttqkq&#10;bS/Sbj8AYxyjAkOBxN5+fQecTaNt+1KVB8Qww2HmnJn1zaAVOQrnJZiKTic5JcJwaKTZV/Tr4+7N&#10;NSU+MNMwBUZU9El4erN5/Wrd21IU0IFqhCMIYnzZ24p2IdgyyzzvhGZ+AlYYdLbgNAtoun3WONYj&#10;ulZZkefLrAfXWAdceI+3d6OTbhJ+2woePretF4GoimJuIe0u7XXcs82alXvHbCf5KQ32D1loJg1+&#10;eoa6Y4GRg5O/QWnJHXhow4SDzqBtJRepBqxmmr+o5qFjVqRakBxvzzT5/wfLPx2/OCKbihbTK0oM&#10;0yjSoxgCeQsDKSI/vfUlhj1YDAwDXqPOqVZv74F/88TAtmNmL26dg74TrMH8pvFldvF0xPERpO4/&#10;QoPfsEOABDS0TkfykA6C6KjT01mbmAqPXxarZT5bUMLRN5tPl7MkXsbK59fW+fBegCbxUFGH2id0&#10;drz3IWbDyueQ+JkHJZudVCoZbl9vlSNHhn2ySysV8CJMGdJXdLUoFiMBf4XI0/oThJYBG15JXdHr&#10;cxArI23vTJPaMTCpxjOmrMyJx0jdSGIY6uGkSw3NEzLqYGxsHEQ8dOB+UNJjU1fUfz8wJyhRHwyq&#10;sprO53EKkjFfXBVouEtPfelhhiNURQMl43Eb0uREwgzconqtTMRGmcdMTrlisya+T4MVp+HSTlG/&#10;xn/zEwAA//8DAFBLAwQUAAYACAAAACEAJgvJIt0AAAAIAQAADwAAAGRycy9kb3ducmV2LnhtbEyP&#10;wU7DMBBE70j8g7VIXBC1aUMoIU6FkEBwg7aCqxtvkwh7HWI3DX/PcoLjaEZv35aryTsx4hC7QBqu&#10;ZgoEUh1sR42G7ebxcgkiJkPWuECo4RsjrKrTk9IUNhzpDcd1agRDKBZGQ5tSX0gZ6xa9ibPQI3G3&#10;D4M3iePQSDuYI8O9k3OlculNR3yhNT0+tFh/rg9ewzJ7Hj/iy+L1vc737jZd3IxPX4PW52fT/R2I&#10;hFP6G8OvPqtDxU67cCAbheOsVMZThuUguF+o7BrETkM+z0BWpfz/QPUDAAD//wMAUEsBAi0AFAAG&#10;AAgAAAAhALaDOJL+AAAA4QEAABMAAAAAAAAAAAAAAAAAAAAAAFtDb250ZW50X1R5cGVzXS54bWxQ&#10;SwECLQAUAAYACAAAACEAOP0h/9YAAACUAQAACwAAAAAAAAAAAAAAAAAvAQAAX3JlbHMvLnJlbHNQ&#10;SwECLQAUAAYACAAAACEAR6FMEyQCAABGBAAADgAAAAAAAAAAAAAAAAAuAgAAZHJzL2Uyb0RvYy54&#10;bWxQSwECLQAUAAYACAAAACEAJgvJIt0AAAAIAQAADwAAAAAAAAAAAAAAAAB+BAAAZHJzL2Rvd25y&#10;ZXYueG1sUEsFBgAAAAAEAAQA8wAAAIgFAAAAAA==&#10;">
                      <v:textbox>
                        <w:txbxContent>
                          <w:p w14:paraId="6032BBF9" w14:textId="77777777" w:rsidR="00D0321C" w:rsidRDefault="00D0321C" w:rsidP="00D0321C">
                            <w:r w:rsidRPr="00D0321C">
                              <w:rPr>
                                <w:rFonts w:ascii="Times New Roman" w:eastAsia="Calibri" w:hAnsi="Times New Roman" w:cs="Times New Roman"/>
                                <w:color w:val="0D0D0D"/>
                                <w:sz w:val="28"/>
                                <w:szCs w:val="28"/>
                              </w:rPr>
                              <w:t>ĐỀ NGUỒN</w:t>
                            </w:r>
                          </w:p>
                        </w:txbxContent>
                      </v:textbox>
                      <w10:wrap type="square"/>
                    </v:shape>
                  </w:pict>
                </mc:Fallback>
              </mc:AlternateContent>
            </w:r>
          </w:p>
          <w:p w14:paraId="16F1916E" w14:textId="13C9EC1A" w:rsidR="007E1B91" w:rsidRDefault="007E1B91" w:rsidP="00D0321C">
            <w:pPr>
              <w:tabs>
                <w:tab w:val="left" w:pos="990"/>
              </w:tabs>
              <w:spacing w:line="312" w:lineRule="auto"/>
              <w:jc w:val="center"/>
              <w:rPr>
                <w:rFonts w:eastAsia="Calibri"/>
                <w:color w:val="0D0D0D"/>
                <w:lang w:val="en-US"/>
              </w:rPr>
            </w:pPr>
          </w:p>
          <w:p w14:paraId="156F604D" w14:textId="68ABCD2A" w:rsidR="00D0321C" w:rsidRPr="00D0321C" w:rsidRDefault="007E1B91" w:rsidP="007E1B91">
            <w:pPr>
              <w:tabs>
                <w:tab w:val="left" w:pos="990"/>
              </w:tabs>
              <w:spacing w:line="312" w:lineRule="auto"/>
              <w:rPr>
                <w:rFonts w:eastAsia="Calibri"/>
                <w:color w:val="0D0D0D"/>
                <w:lang w:val="en-US"/>
              </w:rPr>
            </w:pPr>
            <w:r>
              <w:rPr>
                <w:rFonts w:eastAsia="Calibri"/>
                <w:color w:val="0D0D0D"/>
                <w:lang w:val="en-US"/>
              </w:rPr>
              <w:t xml:space="preserve">          (Đề có 02 trang)</w:t>
            </w:r>
          </w:p>
        </w:tc>
        <w:tc>
          <w:tcPr>
            <w:tcW w:w="6051" w:type="dxa"/>
          </w:tcPr>
          <w:p w14:paraId="6CCE23E4" w14:textId="77777777" w:rsidR="00D0321C" w:rsidRPr="00D0321C" w:rsidRDefault="00D0321C" w:rsidP="00D0321C">
            <w:pPr>
              <w:tabs>
                <w:tab w:val="left" w:pos="990"/>
              </w:tabs>
              <w:spacing w:line="312" w:lineRule="auto"/>
              <w:jc w:val="center"/>
              <w:rPr>
                <w:rFonts w:eastAsia="Calibri"/>
                <w:b/>
                <w:color w:val="0D0D0D"/>
              </w:rPr>
            </w:pPr>
            <w:r w:rsidRPr="00D0321C">
              <w:rPr>
                <w:rFonts w:eastAsia="Calibri"/>
                <w:b/>
                <w:color w:val="0D0D0D"/>
              </w:rPr>
              <w:t>ĐỀ THI VÀO LỚP 10 THPT</w:t>
            </w:r>
          </w:p>
          <w:p w14:paraId="3B43CB54" w14:textId="77777777" w:rsidR="00D0321C" w:rsidRPr="00D0321C" w:rsidRDefault="00D0321C" w:rsidP="00D0321C">
            <w:pPr>
              <w:tabs>
                <w:tab w:val="left" w:pos="990"/>
              </w:tabs>
              <w:spacing w:line="312" w:lineRule="auto"/>
              <w:jc w:val="center"/>
              <w:rPr>
                <w:rFonts w:eastAsia="Calibri"/>
                <w:b/>
                <w:color w:val="0D0D0D"/>
              </w:rPr>
            </w:pPr>
            <w:r w:rsidRPr="00D0321C">
              <w:rPr>
                <w:rFonts w:eastAsia="Calibri"/>
                <w:b/>
                <w:color w:val="0D0D0D"/>
              </w:rPr>
              <w:t>THEO CHƯƠNG TRÌNH GDPT 2018</w:t>
            </w:r>
          </w:p>
          <w:p w14:paraId="32DC25C4" w14:textId="77777777" w:rsidR="00D0321C" w:rsidRPr="00D0321C" w:rsidRDefault="00D0321C" w:rsidP="00D0321C">
            <w:pPr>
              <w:tabs>
                <w:tab w:val="left" w:pos="990"/>
              </w:tabs>
              <w:spacing w:line="312" w:lineRule="auto"/>
              <w:jc w:val="center"/>
              <w:rPr>
                <w:rFonts w:eastAsia="Calibri"/>
                <w:b/>
                <w:color w:val="0D0D0D"/>
              </w:rPr>
            </w:pPr>
            <w:r w:rsidRPr="00D0321C">
              <w:rPr>
                <w:rFonts w:eastAsia="Calibri"/>
                <w:b/>
                <w:color w:val="0D0D0D"/>
              </w:rPr>
              <w:t>Môn thi: NGỮ VĂN</w:t>
            </w:r>
          </w:p>
          <w:p w14:paraId="42A19849" w14:textId="77777777" w:rsidR="00D0321C" w:rsidRPr="00D0321C" w:rsidRDefault="00D0321C" w:rsidP="00D0321C">
            <w:pPr>
              <w:tabs>
                <w:tab w:val="left" w:pos="990"/>
              </w:tabs>
              <w:spacing w:line="312" w:lineRule="auto"/>
              <w:ind w:firstLine="0"/>
              <w:rPr>
                <w:rFonts w:eastAsia="Calibri"/>
                <w:color w:val="0D0D0D"/>
              </w:rPr>
            </w:pPr>
            <w:r w:rsidRPr="00D0321C">
              <w:rPr>
                <w:rFonts w:eastAsia="Calibri"/>
                <w:color w:val="0D0D0D"/>
                <w:sz w:val="26"/>
              </w:rPr>
              <w:t>Thời gian làm bài: 120 phút, không kể thời gian phát đề</w:t>
            </w:r>
          </w:p>
        </w:tc>
      </w:tr>
    </w:tbl>
    <w:p w14:paraId="6EDEC2F5" w14:textId="5C659E3F" w:rsidR="00D0321C" w:rsidRPr="007E1B91" w:rsidRDefault="00E96A23" w:rsidP="005A6EE5">
      <w:pPr>
        <w:shd w:val="clear" w:color="auto" w:fill="FFFFFF"/>
        <w:spacing w:after="0" w:line="288" w:lineRule="auto"/>
        <w:jc w:val="both"/>
        <w:rPr>
          <w:rFonts w:ascii="Times New Roman" w:eastAsia="Times New Roman" w:hAnsi="Times New Roman" w:cs="Times New Roman"/>
          <w:b/>
          <w:bCs/>
          <w:color w:val="000000"/>
          <w:sz w:val="26"/>
          <w:szCs w:val="26"/>
          <w:lang w:val="vi-VN"/>
        </w:rPr>
      </w:pPr>
      <w:r w:rsidRPr="007E1B91">
        <w:rPr>
          <w:rFonts w:ascii="Times New Roman" w:eastAsia="Times New Roman" w:hAnsi="Times New Roman" w:cs="Times New Roman"/>
          <w:b/>
          <w:bCs/>
          <w:color w:val="000000"/>
          <w:sz w:val="26"/>
          <w:szCs w:val="26"/>
          <w:lang w:val="vi-VN"/>
        </w:rPr>
        <w:t>I. PHẦN ĐỌC HIỂU (4.0 điểm) </w:t>
      </w:r>
    </w:p>
    <w:p w14:paraId="356D94DA" w14:textId="70C8A83F"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b/>
          <w:bCs/>
          <w:color w:val="FFFFFF"/>
          <w:sz w:val="26"/>
          <w:szCs w:val="26"/>
        </w:rPr>
      </w:pPr>
      <w:r w:rsidRPr="007E1B91">
        <w:rPr>
          <w:rFonts w:ascii="Times New Roman" w:eastAsia="Times New Roman" w:hAnsi="Times New Roman" w:cs="Times New Roman"/>
          <w:bCs/>
          <w:sz w:val="26"/>
          <w:szCs w:val="26"/>
          <w:lang w:val="vi-VN"/>
        </w:rPr>
        <w:t xml:space="preserve">Đọc </w:t>
      </w:r>
      <w:r w:rsidR="003260DD" w:rsidRPr="007E1B91">
        <w:rPr>
          <w:rFonts w:ascii="Times New Roman" w:eastAsia="Times New Roman" w:hAnsi="Times New Roman" w:cs="Times New Roman"/>
          <w:bCs/>
          <w:sz w:val="26"/>
          <w:szCs w:val="26"/>
          <w:lang w:val="vi-VN"/>
        </w:rPr>
        <w:t>văn bản sau</w:t>
      </w:r>
      <w:r w:rsidR="00D0321C" w:rsidRPr="007E1B91">
        <w:rPr>
          <w:rFonts w:ascii="Times New Roman" w:eastAsia="Times New Roman" w:hAnsi="Times New Roman" w:cs="Times New Roman"/>
          <w:bCs/>
          <w:sz w:val="26"/>
          <w:szCs w:val="26"/>
        </w:rPr>
        <w:t>:</w:t>
      </w:r>
    </w:p>
    <w:p w14:paraId="0183115E" w14:textId="4838B299" w:rsidR="00E96A23" w:rsidRPr="007E1B91" w:rsidRDefault="00E96A23" w:rsidP="005A6EE5">
      <w:pPr>
        <w:shd w:val="clear" w:color="auto" w:fill="FFFFFF"/>
        <w:tabs>
          <w:tab w:val="left" w:pos="3332"/>
          <w:tab w:val="right" w:pos="10348"/>
        </w:tabs>
        <w:spacing w:after="0" w:line="288" w:lineRule="auto"/>
        <w:ind w:firstLine="567"/>
        <w:jc w:val="both"/>
        <w:rPr>
          <w:rFonts w:ascii="Times New Roman" w:eastAsia="Times New Roman" w:hAnsi="Times New Roman" w:cs="Times New Roman"/>
          <w:b/>
          <w:i/>
          <w:iCs/>
          <w:sz w:val="26"/>
          <w:szCs w:val="26"/>
          <w:lang w:val="vi-VN"/>
        </w:rPr>
      </w:pPr>
      <w:r w:rsidRPr="007E1B91">
        <w:rPr>
          <w:rFonts w:ascii="Times New Roman" w:eastAsia="Times New Roman" w:hAnsi="Times New Roman" w:cs="Times New Roman"/>
          <w:b/>
          <w:bCs/>
          <w:color w:val="FFFFFF"/>
          <w:sz w:val="26"/>
          <w:szCs w:val="26"/>
          <w:lang w:val="vi-VN"/>
        </w:rPr>
        <w:t xml:space="preserve">Ng                                        </w:t>
      </w:r>
      <w:hyperlink r:id="rId6" w:history="1">
        <w:r w:rsidRPr="007E1B91">
          <w:rPr>
            <w:rFonts w:ascii="Times New Roman" w:eastAsia="Times New Roman" w:hAnsi="Times New Roman" w:cs="Times New Roman"/>
            <w:b/>
            <w:sz w:val="26"/>
            <w:szCs w:val="26"/>
            <w:lang w:val="vi-VN"/>
          </w:rPr>
          <w:t> </w:t>
        </w:r>
        <w:r w:rsidR="00D0321C" w:rsidRPr="007E1B91">
          <w:rPr>
            <w:rFonts w:ascii="Times New Roman" w:eastAsia="Times New Roman" w:hAnsi="Times New Roman" w:cs="Times New Roman"/>
            <w:b/>
            <w:sz w:val="26"/>
            <w:szCs w:val="26"/>
            <w:lang w:val="vi-VN"/>
          </w:rPr>
          <w:t>Ông ngoại</w:t>
        </w:r>
      </w:hyperlink>
    </w:p>
    <w:p w14:paraId="442962E6" w14:textId="7B089884" w:rsidR="008A3809" w:rsidRPr="007E1B91" w:rsidRDefault="008A3809" w:rsidP="005A6EE5">
      <w:pPr>
        <w:shd w:val="clear" w:color="auto" w:fill="FFFFFF"/>
        <w:spacing w:after="0" w:line="288" w:lineRule="auto"/>
        <w:ind w:firstLine="567"/>
        <w:jc w:val="both"/>
        <w:rPr>
          <w:rFonts w:ascii="Times New Roman" w:eastAsia="Times New Roman" w:hAnsi="Times New Roman" w:cs="Times New Roman"/>
          <w:i/>
          <w:iCs/>
          <w:sz w:val="26"/>
          <w:szCs w:val="26"/>
          <w:lang w:val="vi-VN"/>
        </w:rPr>
      </w:pPr>
      <w:r w:rsidRPr="007E1B91">
        <w:rPr>
          <w:rFonts w:ascii="Times New Roman" w:eastAsia="Times New Roman" w:hAnsi="Times New Roman" w:cs="Times New Roman"/>
          <w:b/>
          <w:bCs/>
          <w:i/>
          <w:iCs/>
          <w:sz w:val="26"/>
          <w:szCs w:val="26"/>
          <w:lang w:val="vi-VN"/>
        </w:rPr>
        <w:t>(</w:t>
      </w:r>
      <w:r w:rsidR="00E96A23" w:rsidRPr="007E1B91">
        <w:rPr>
          <w:rFonts w:ascii="Times New Roman" w:eastAsia="Times New Roman" w:hAnsi="Times New Roman" w:cs="Times New Roman"/>
          <w:b/>
          <w:bCs/>
          <w:i/>
          <w:iCs/>
          <w:sz w:val="26"/>
          <w:szCs w:val="26"/>
          <w:lang w:val="vi-VN"/>
        </w:rPr>
        <w:t>Lược phần đầu</w:t>
      </w:r>
      <w:r w:rsidR="00E96A23" w:rsidRPr="007E1B91">
        <w:rPr>
          <w:rFonts w:ascii="Times New Roman" w:eastAsia="Times New Roman" w:hAnsi="Times New Roman" w:cs="Times New Roman"/>
          <w:i/>
          <w:iCs/>
          <w:sz w:val="26"/>
          <w:szCs w:val="26"/>
          <w:lang w:val="vi-VN"/>
        </w:rPr>
        <w:t xml:space="preserve">: Người nhà Dung đi nước ngoài, Dung sang ở với ông ngoại. Ban đầu Dung không hòa nhập được với cuộc sống mới, than thở với mẹ và người mẹ khuyên cố gắng chăm ông thay </w:t>
      </w:r>
      <w:r w:rsidRPr="007E1B91">
        <w:rPr>
          <w:rFonts w:ascii="Times New Roman" w:eastAsia="Times New Roman" w:hAnsi="Times New Roman" w:cs="Times New Roman"/>
          <w:i/>
          <w:iCs/>
          <w:sz w:val="26"/>
          <w:szCs w:val="26"/>
          <w:lang w:val="vi-VN"/>
        </w:rPr>
        <w:t>mẹ.)</w:t>
      </w:r>
    </w:p>
    <w:p w14:paraId="11253E8D" w14:textId="13D003FB"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Dung anh ách lái xe về nhà ngoại, cậu đi để lại chiếc Chaly màu xanh, Dung dùng đi học. Hồi sáng này, </w:t>
      </w:r>
      <w:hyperlink r:id="rId7" w:history="1">
        <w:r w:rsidRPr="007E1B91">
          <w:rPr>
            <w:rFonts w:ascii="Times New Roman" w:eastAsia="Times New Roman" w:hAnsi="Times New Roman" w:cs="Times New Roman"/>
            <w:i/>
            <w:iCs/>
            <w:sz w:val="26"/>
            <w:szCs w:val="26"/>
            <w:lang w:val="vi-VN"/>
          </w:rPr>
          <w:t>ông ngoại</w:t>
        </w:r>
      </w:hyperlink>
      <w:r w:rsidRPr="007E1B91">
        <w:rPr>
          <w:rFonts w:ascii="Times New Roman" w:eastAsia="Times New Roman" w:hAnsi="Times New Roman" w:cs="Times New Roman"/>
          <w:i/>
          <w:iCs/>
          <w:sz w:val="26"/>
          <w:szCs w:val="26"/>
          <w:lang w:val="vi-VN"/>
        </w:rPr>
        <w:t> dắt xe ra đến cửa Dung hỏi:</w:t>
      </w:r>
    </w:p>
    <w:p w14:paraId="5CDD587D" w14:textId="77777777"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 Ngoại định đi đâu ?</w:t>
      </w:r>
    </w:p>
    <w:p w14:paraId="32988A84" w14:textId="77777777"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 Ông lên quận một chút.</w:t>
      </w:r>
    </w:p>
    <w:p w14:paraId="2106B6AF" w14:textId="77777777"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Dung ngăn:</w:t>
      </w:r>
    </w:p>
    <w:p w14:paraId="199B0B0D" w14:textId="77777777"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 Thôi, ngoại </w:t>
      </w:r>
      <w:hyperlink r:id="rId8" w:tgtFrame="_blank" w:history="1">
        <w:r w:rsidRPr="007E1B91">
          <w:rPr>
            <w:rFonts w:ascii="Times New Roman" w:eastAsia="Times New Roman" w:hAnsi="Times New Roman" w:cs="Times New Roman"/>
            <w:i/>
            <w:iCs/>
            <w:sz w:val="26"/>
            <w:szCs w:val="26"/>
            <w:lang w:val="vi-VN"/>
          </w:rPr>
          <w:t>già</w:t>
        </w:r>
      </w:hyperlink>
      <w:r w:rsidRPr="007E1B91">
        <w:rPr>
          <w:rFonts w:ascii="Times New Roman" w:eastAsia="Times New Roman" w:hAnsi="Times New Roman" w:cs="Times New Roman"/>
          <w:i/>
          <w:iCs/>
          <w:sz w:val="26"/>
          <w:szCs w:val="26"/>
          <w:lang w:val="vi-VN"/>
        </w:rPr>
        <w:t> rồi, không nên lái xe, có đi, con chở ông đi.</w:t>
      </w:r>
    </w:p>
    <w:p w14:paraId="6C03C364" w14:textId="77777777"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Ông tỏ vẻ giận, quầy quả vào nhà. Ôi, người già sao mà khổ đến vậy.</w:t>
      </w:r>
    </w:p>
    <w:p w14:paraId="676BD314" w14:textId="71943CEF"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 xml:space="preserve">Thế nghĩa là có hai thế giới ở trong ngôi nhà. Thế giới của ông là mấy ông bạn già, là mấy chồng nhựt báo, là cái radio đâu hồi còn đánh nhau, là trầm tư suy ngẫm, là mảnh sân hoa trái. Thế giới của Dung là tiếng nhạc gào thét xập </w:t>
      </w:r>
      <w:r w:rsidR="003260DD" w:rsidRPr="007E1B91">
        <w:rPr>
          <w:rFonts w:ascii="Times New Roman" w:eastAsia="Times New Roman" w:hAnsi="Times New Roman" w:cs="Times New Roman"/>
          <w:i/>
          <w:iCs/>
          <w:sz w:val="26"/>
          <w:szCs w:val="26"/>
          <w:lang w:val="vi-VN"/>
        </w:rPr>
        <w:t>xì</w:t>
      </w:r>
      <w:r w:rsidRPr="007E1B91">
        <w:rPr>
          <w:rFonts w:ascii="Times New Roman" w:eastAsia="Times New Roman" w:hAnsi="Times New Roman" w:cs="Times New Roman"/>
          <w:i/>
          <w:iCs/>
          <w:sz w:val="26"/>
          <w:szCs w:val="26"/>
          <w:lang w:val="vi-VN"/>
        </w:rPr>
        <w:t>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w:t>
      </w:r>
    </w:p>
    <w:p w14:paraId="2E8D9AEE" w14:textId="77777777"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Mặc dầu Dung đang ở trong thế giới của ông, mà không biết mình đang chìm dần vào đấy…</w:t>
      </w:r>
    </w:p>
    <w:p w14:paraId="097D6F2F" w14:textId="1A4A73BF"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Có những sự thay đổi Dung không thể ngờ được. Bây</w:t>
      </w:r>
      <w:r w:rsidR="00AC43A4">
        <w:rPr>
          <w:rFonts w:ascii="Times New Roman" w:eastAsia="Times New Roman" w:hAnsi="Times New Roman" w:cs="Times New Roman"/>
          <w:i/>
          <w:iCs/>
          <w:sz w:val="26"/>
          <w:szCs w:val="26"/>
          <w:lang w:val="vi-VN"/>
        </w:rPr>
        <w:t xml:space="preserve"> giờ mỗi đêm Dung trở mình nghe</w:t>
      </w:r>
      <w:hyperlink r:id="rId9" w:history="1">
        <w:r w:rsidRPr="007E1B91">
          <w:rPr>
            <w:rFonts w:ascii="Times New Roman" w:eastAsia="Times New Roman" w:hAnsi="Times New Roman" w:cs="Times New Roman"/>
            <w:i/>
            <w:iCs/>
            <w:sz w:val="26"/>
            <w:szCs w:val="26"/>
            <w:lang w:val="vi-VN"/>
          </w:rPr>
          <w:t> ông ngoại</w:t>
        </w:r>
      </w:hyperlink>
      <w:r w:rsidRPr="007E1B91">
        <w:rPr>
          <w:rFonts w:ascii="Times New Roman" w:eastAsia="Times New Roman" w:hAnsi="Times New Roman" w:cs="Times New Roman"/>
          <w:i/>
          <w:iCs/>
          <w:sz w:val="26"/>
          <w:szCs w:val="26"/>
          <w:lang w:val="vi-VN"/>
        </w:rPr>
        <w:t xml:space="preserve"> ho khúc khắc. Nghe cây mai nhỏ nứt mình, nảy </w:t>
      </w:r>
      <w:r w:rsidR="00B53C06" w:rsidRPr="007E1B91">
        <w:rPr>
          <w:rFonts w:ascii="Times New Roman" w:eastAsia="Times New Roman" w:hAnsi="Times New Roman" w:cs="Times New Roman"/>
          <w:i/>
          <w:iCs/>
          <w:sz w:val="26"/>
          <w:szCs w:val="26"/>
          <w:lang w:val="vi-VN"/>
        </w:rPr>
        <w:t>chồi,</w:t>
      </w:r>
      <w:r w:rsidRPr="007E1B91">
        <w:rPr>
          <w:rFonts w:ascii="Times New Roman" w:eastAsia="Times New Roman" w:hAnsi="Times New Roman" w:cs="Times New Roman"/>
          <w:i/>
          <w:iCs/>
          <w:sz w:val="26"/>
          <w:szCs w:val="26"/>
          <w:lang w:val="vi-VN"/>
        </w:rPr>
        <w:t xml:space="preserve"> Dung nghiện hương trầm tối tối ông thắp lên bàn thờ bà ngoại. Lắm khi lũ em Dung sang, chúng nó phá phách quậy tung cả lên, Dung mắng, chúng nó trề môi “Chị hai khó như một bà già”, Dung giật mình. </w:t>
      </w:r>
      <w:r w:rsidRPr="00C11800">
        <w:rPr>
          <w:rFonts w:ascii="Times New Roman" w:eastAsia="Times New Roman" w:hAnsi="Times New Roman" w:cs="Times New Roman"/>
          <w:i/>
          <w:iCs/>
          <w:sz w:val="26"/>
          <w:szCs w:val="26"/>
          <w:lang w:val="vi-VN"/>
        </w:rPr>
        <w:t>Có lẽ quen với cái tĩnh lặng trong sân mà mỗi </w:t>
      </w:r>
      <w:hyperlink r:id="rId10" w:tgtFrame="_blank" w:history="1">
        <w:r w:rsidRPr="00C11800">
          <w:rPr>
            <w:rFonts w:ascii="Times New Roman" w:eastAsia="Times New Roman" w:hAnsi="Times New Roman" w:cs="Times New Roman"/>
            <w:i/>
            <w:iCs/>
            <w:sz w:val="26"/>
            <w:szCs w:val="26"/>
            <w:lang w:val="vi-VN"/>
          </w:rPr>
          <w:t>chiều</w:t>
        </w:r>
      </w:hyperlink>
      <w:r w:rsidRPr="00C11800">
        <w:rPr>
          <w:rFonts w:ascii="Times New Roman" w:eastAsia="Times New Roman" w:hAnsi="Times New Roman" w:cs="Times New Roman"/>
          <w:i/>
          <w:iCs/>
          <w:sz w:val="26"/>
          <w:szCs w:val="26"/>
          <w:lang w:val="vi-VN"/>
        </w:rPr>
        <w:t> Dung giúp ông tưới cây, cái khoảng không xanh lạc lõng trong khói bụi, đâu đó, trên tàng me già, dăm chú chim hót líu lo. Dung quen dáng </w:t>
      </w:r>
      <w:hyperlink r:id="rId11" w:history="1">
        <w:r w:rsidRPr="00C11800">
          <w:rPr>
            <w:rFonts w:ascii="Times New Roman" w:eastAsia="Times New Roman" w:hAnsi="Times New Roman" w:cs="Times New Roman"/>
            <w:i/>
            <w:iCs/>
            <w:sz w:val="26"/>
            <w:szCs w:val="26"/>
            <w:lang w:val="vi-VN"/>
          </w:rPr>
          <w:t>ông ngoại</w:t>
        </w:r>
      </w:hyperlink>
      <w:r w:rsidRPr="00C11800">
        <w:rPr>
          <w:rFonts w:ascii="Times New Roman" w:eastAsia="Times New Roman" w:hAnsi="Times New Roman" w:cs="Times New Roman"/>
          <w:i/>
          <w:iCs/>
          <w:sz w:val="26"/>
          <w:szCs w:val="26"/>
          <w:lang w:val="vi-VN"/>
        </w:rPr>
        <w:t> với mái tóc bạc, với đôi mắt hõm, cái cằm vuông, quen mỗi tháng một lần cọc cạch lên phường lương hưu.</w:t>
      </w:r>
      <w:r w:rsidRPr="007E1B91">
        <w:rPr>
          <w:rFonts w:ascii="Times New Roman" w:eastAsia="Times New Roman" w:hAnsi="Times New Roman" w:cs="Times New Roman"/>
          <w:i/>
          <w:iCs/>
          <w:sz w:val="26"/>
          <w:szCs w:val="26"/>
          <w:lang w:val="vi-VN"/>
        </w:rPr>
        <w:t xml:space="preserve"> Có một điều Dung ngày càng nhận ra tiếng ho của ông ngày càng khô và rời rạc như lời kêu cứu. Chủ nhật Dung cắm cúi lau chùi bên dàn karaoke phủ bụi, ông đứng lên nheo mắt:</w:t>
      </w:r>
    </w:p>
    <w:p w14:paraId="2C1F25EF" w14:textId="4A21A66C"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 Sao con không hát, con hát rất hay mà.</w:t>
      </w:r>
      <w:r w:rsidR="00AC43A4">
        <w:rPr>
          <w:rFonts w:ascii="Times New Roman" w:eastAsia="Times New Roman" w:hAnsi="Times New Roman" w:cs="Times New Roman"/>
          <w:i/>
          <w:iCs/>
          <w:sz w:val="26"/>
          <w:szCs w:val="26"/>
        </w:rPr>
        <w:t xml:space="preserve"> </w:t>
      </w:r>
      <w:r w:rsidRPr="007E1B91">
        <w:rPr>
          <w:rFonts w:ascii="Times New Roman" w:eastAsia="Times New Roman" w:hAnsi="Times New Roman" w:cs="Times New Roman"/>
          <w:i/>
          <w:iCs/>
          <w:sz w:val="26"/>
          <w:szCs w:val="26"/>
          <w:lang w:val="vi-VN"/>
        </w:rPr>
        <w:t>- Dung thoáng ngỡ ngàng, nó hỏi:</w:t>
      </w:r>
    </w:p>
    <w:p w14:paraId="41FEFCB8" w14:textId="77777777"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 Ngoại có thích nghe không?</w:t>
      </w:r>
    </w:p>
    <w:p w14:paraId="6E31EFD7" w14:textId="77777777"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Rồi mở máy. Hôm ấy Dung rất vui, lần đầu tiên nó hát cho riêng ông nghe và quan trọng nhất là ông đã ngồi lại đấy, gật gù.</w:t>
      </w:r>
    </w:p>
    <w:p w14:paraId="0CCAF283" w14:textId="77777777"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w:t>
      </w:r>
    </w:p>
    <w:p w14:paraId="60C6322D" w14:textId="60F686FB"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 xml:space="preserve">Hết mùa me dốt, ông cháu Dung nhặt </w:t>
      </w:r>
      <w:r w:rsidR="00AB29EA" w:rsidRPr="007E1B91">
        <w:rPr>
          <w:rFonts w:ascii="Times New Roman" w:eastAsia="Times New Roman" w:hAnsi="Times New Roman" w:cs="Times New Roman"/>
          <w:i/>
          <w:iCs/>
          <w:sz w:val="26"/>
          <w:szCs w:val="26"/>
          <w:lang w:val="vi-VN"/>
        </w:rPr>
        <w:t>là</w:t>
      </w:r>
      <w:r w:rsidRPr="007E1B91">
        <w:rPr>
          <w:rFonts w:ascii="Times New Roman" w:eastAsia="Times New Roman" w:hAnsi="Times New Roman" w:cs="Times New Roman"/>
          <w:i/>
          <w:iCs/>
          <w:sz w:val="26"/>
          <w:szCs w:val="26"/>
          <w:lang w:val="vi-VN"/>
        </w:rPr>
        <w:t xml:space="preserve"> mai đón Tết. Cậu gửi thư và quà về. Ông ôm chầm lấy thư bảo Dung.</w:t>
      </w:r>
    </w:p>
    <w:p w14:paraId="2E7FD718" w14:textId="77777777" w:rsidR="00E96A23" w:rsidRPr="00C11800" w:rsidRDefault="00E96A23" w:rsidP="005A6EE5">
      <w:pPr>
        <w:shd w:val="clear" w:color="auto" w:fill="FFFFFF"/>
        <w:spacing w:after="0" w:line="288" w:lineRule="auto"/>
        <w:ind w:firstLine="567"/>
        <w:jc w:val="both"/>
        <w:rPr>
          <w:rFonts w:ascii="Times New Roman" w:eastAsia="Times New Roman" w:hAnsi="Times New Roman" w:cs="Times New Roman"/>
          <w:b/>
          <w:sz w:val="26"/>
          <w:szCs w:val="26"/>
          <w:lang w:val="vi-VN"/>
        </w:rPr>
      </w:pPr>
      <w:r w:rsidRPr="00C11800">
        <w:rPr>
          <w:rFonts w:ascii="Times New Roman" w:eastAsia="Times New Roman" w:hAnsi="Times New Roman" w:cs="Times New Roman"/>
          <w:b/>
          <w:i/>
          <w:iCs/>
          <w:sz w:val="26"/>
          <w:szCs w:val="26"/>
          <w:lang w:val="vi-VN"/>
        </w:rPr>
        <w:lastRenderedPageBreak/>
        <w:t>– Con đọc ngoại nghe.</w:t>
      </w:r>
    </w:p>
    <w:p w14:paraId="796B7906" w14:textId="77777777"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Dung đọc một lèo, lúc ngước lên đã thấy mắt ông đỏ rưng. Ông đến bàn thờ bà, đốt nén hương, mùi trầm ngào ngạt, Dung hỏi:</w:t>
      </w:r>
    </w:p>
    <w:p w14:paraId="2B0EDC0F" w14:textId="77777777"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 Ngoại thương cậu như vậy, sao không theo cậu?</w:t>
      </w:r>
    </w:p>
    <w:p w14:paraId="741CEF1B" w14:textId="77777777"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Ông trìu mến:</w:t>
      </w:r>
    </w:p>
    <w:p w14:paraId="150DDFD7" w14:textId="77777777" w:rsidR="00E96A23" w:rsidRPr="007E1B91" w:rsidRDefault="00E96A23" w:rsidP="005A6EE5">
      <w:pPr>
        <w:shd w:val="clear" w:color="auto" w:fill="FFFFFF"/>
        <w:spacing w:after="0" w:line="288" w:lineRule="auto"/>
        <w:ind w:firstLine="56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i/>
          <w:iCs/>
          <w:sz w:val="26"/>
          <w:szCs w:val="26"/>
          <w:lang w:val="vi-VN"/>
        </w:rPr>
        <w:t>– Ngoại muốn mỗi năm cùng con đón giao thừa và nghe con hát”.</w:t>
      </w:r>
    </w:p>
    <w:p w14:paraId="5050E67D" w14:textId="4D1416E5" w:rsidR="00E96A23" w:rsidRPr="005A6EE5" w:rsidRDefault="00E96A23" w:rsidP="005A6EE5">
      <w:pPr>
        <w:shd w:val="clear" w:color="auto" w:fill="FFFFFF"/>
        <w:spacing w:after="0" w:line="288" w:lineRule="auto"/>
        <w:ind w:firstLine="567"/>
        <w:jc w:val="right"/>
        <w:rPr>
          <w:rFonts w:ascii="Times New Roman" w:eastAsia="Times New Roman" w:hAnsi="Times New Roman" w:cs="Times New Roman"/>
          <w:szCs w:val="26"/>
          <w:lang w:val="vi-VN"/>
        </w:rPr>
      </w:pPr>
      <w:r w:rsidRPr="007E1B91">
        <w:rPr>
          <w:rFonts w:ascii="Times New Roman" w:eastAsia="Times New Roman" w:hAnsi="Times New Roman" w:cs="Times New Roman"/>
          <w:i/>
          <w:iCs/>
          <w:sz w:val="26"/>
          <w:szCs w:val="26"/>
          <w:lang w:val="vi-VN"/>
        </w:rPr>
        <w:t>                             </w:t>
      </w:r>
      <w:r w:rsidRPr="005A6EE5">
        <w:rPr>
          <w:rFonts w:ascii="Times New Roman" w:eastAsia="Times New Roman" w:hAnsi="Times New Roman" w:cs="Times New Roman"/>
          <w:iCs/>
          <w:szCs w:val="26"/>
          <w:lang w:val="vi-VN"/>
        </w:rPr>
        <w:t>(</w:t>
      </w:r>
      <w:r w:rsidRPr="005A6EE5">
        <w:rPr>
          <w:rFonts w:ascii="Times New Roman" w:eastAsia="Times New Roman" w:hAnsi="Times New Roman" w:cs="Times New Roman"/>
          <w:szCs w:val="26"/>
          <w:lang w:val="vi-VN"/>
        </w:rPr>
        <w:t>Nguyễn Ngọc Tư</w:t>
      </w:r>
      <w:r w:rsidRPr="005A6EE5">
        <w:rPr>
          <w:rFonts w:ascii="Times New Roman" w:eastAsia="Times New Roman" w:hAnsi="Times New Roman" w:cs="Times New Roman"/>
          <w:i/>
          <w:iCs/>
          <w:szCs w:val="26"/>
          <w:lang w:val="vi-VN"/>
        </w:rPr>
        <w:t xml:space="preserve">, </w:t>
      </w:r>
      <w:r w:rsidR="00D0321C" w:rsidRPr="005A6EE5">
        <w:rPr>
          <w:rFonts w:ascii="Times New Roman" w:eastAsia="Times New Roman" w:hAnsi="Times New Roman" w:cs="Times New Roman"/>
          <w:i/>
          <w:iCs/>
          <w:szCs w:val="26"/>
        </w:rPr>
        <w:t xml:space="preserve">Ông ngoại, </w:t>
      </w:r>
      <w:r w:rsidRPr="005A6EE5">
        <w:rPr>
          <w:rFonts w:ascii="Times New Roman" w:eastAsia="Times New Roman" w:hAnsi="Times New Roman" w:cs="Times New Roman"/>
          <w:i/>
          <w:iCs/>
          <w:szCs w:val="26"/>
          <w:lang w:val="vi-VN"/>
        </w:rPr>
        <w:t>Nhà xuất bản Trẻ</w:t>
      </w:r>
      <w:r w:rsidR="00D0321C" w:rsidRPr="005A6EE5">
        <w:rPr>
          <w:rFonts w:ascii="Times New Roman" w:eastAsia="Times New Roman" w:hAnsi="Times New Roman" w:cs="Times New Roman"/>
          <w:i/>
          <w:iCs/>
          <w:szCs w:val="26"/>
        </w:rPr>
        <w:t>,</w:t>
      </w:r>
      <w:r w:rsidRPr="005A6EE5">
        <w:rPr>
          <w:rFonts w:ascii="Times New Roman" w:eastAsia="Times New Roman" w:hAnsi="Times New Roman" w:cs="Times New Roman"/>
          <w:i/>
          <w:iCs/>
          <w:szCs w:val="26"/>
          <w:lang w:val="vi-VN"/>
        </w:rPr>
        <w:t> </w:t>
      </w:r>
      <w:r w:rsidR="00D0321C" w:rsidRPr="005A6EE5">
        <w:rPr>
          <w:rFonts w:ascii="Times New Roman" w:eastAsia="Times New Roman" w:hAnsi="Times New Roman" w:cs="Times New Roman"/>
          <w:szCs w:val="26"/>
          <w:lang w:val="vi-VN"/>
        </w:rPr>
        <w:t>2001</w:t>
      </w:r>
      <w:r w:rsidRPr="005A6EE5">
        <w:rPr>
          <w:rFonts w:ascii="Times New Roman" w:eastAsia="Times New Roman" w:hAnsi="Times New Roman" w:cs="Times New Roman"/>
          <w:szCs w:val="26"/>
          <w:lang w:val="vi-VN"/>
        </w:rPr>
        <w:t>)</w:t>
      </w:r>
    </w:p>
    <w:p w14:paraId="08DF2D03" w14:textId="5CEB6588" w:rsidR="00340FCF" w:rsidRPr="007E1B91" w:rsidRDefault="00E96A23" w:rsidP="005A6EE5">
      <w:pPr>
        <w:shd w:val="clear" w:color="auto" w:fill="FFFFFF"/>
        <w:spacing w:after="0" w:line="288" w:lineRule="auto"/>
        <w:jc w:val="both"/>
        <w:rPr>
          <w:rFonts w:ascii="Times New Roman" w:eastAsia="Times New Roman" w:hAnsi="Times New Roman" w:cs="Times New Roman"/>
          <w:b/>
          <w:bCs/>
          <w:sz w:val="26"/>
          <w:szCs w:val="26"/>
          <w:lang w:val="vi-VN"/>
        </w:rPr>
      </w:pPr>
      <w:r w:rsidRPr="007E1B91">
        <w:rPr>
          <w:rFonts w:ascii="Times New Roman" w:eastAsia="Times New Roman" w:hAnsi="Times New Roman" w:cs="Times New Roman"/>
          <w:b/>
          <w:bCs/>
          <w:sz w:val="26"/>
          <w:szCs w:val="26"/>
          <w:lang w:val="vi-VN"/>
        </w:rPr>
        <w:t>*</w:t>
      </w:r>
      <w:r w:rsidR="00D0321C" w:rsidRPr="007E1B91">
        <w:rPr>
          <w:rFonts w:ascii="Times New Roman" w:eastAsia="Times New Roman" w:hAnsi="Times New Roman" w:cs="Times New Roman"/>
          <w:b/>
          <w:bCs/>
          <w:sz w:val="26"/>
          <w:szCs w:val="26"/>
        </w:rPr>
        <w:t xml:space="preserve"> </w:t>
      </w:r>
      <w:r w:rsidRPr="007E1B91">
        <w:rPr>
          <w:rFonts w:ascii="Times New Roman" w:eastAsia="Times New Roman" w:hAnsi="Times New Roman" w:cs="Times New Roman"/>
          <w:b/>
          <w:bCs/>
          <w:sz w:val="26"/>
          <w:szCs w:val="26"/>
          <w:lang w:val="vi-VN"/>
        </w:rPr>
        <w:t>Chú thích:  </w:t>
      </w:r>
    </w:p>
    <w:p w14:paraId="2E90EB6A" w14:textId="16B4E54E" w:rsidR="00340FCF" w:rsidRPr="007E1B91" w:rsidRDefault="00340FCF" w:rsidP="005A6EE5">
      <w:pPr>
        <w:shd w:val="clear" w:color="auto" w:fill="FFFFFF"/>
        <w:spacing w:after="0" w:line="288" w:lineRule="auto"/>
        <w:jc w:val="both"/>
        <w:rPr>
          <w:rFonts w:ascii="Times New Roman" w:eastAsia="Times New Roman" w:hAnsi="Times New Roman" w:cs="Times New Roman"/>
          <w:b/>
          <w:bCs/>
          <w:sz w:val="26"/>
          <w:szCs w:val="26"/>
          <w:lang w:val="vi-VN"/>
        </w:rPr>
      </w:pPr>
      <w:r w:rsidRPr="007E1B91">
        <w:rPr>
          <w:rStyle w:val="FootnoteReference"/>
          <w:rFonts w:ascii="Times New Roman" w:hAnsi="Times New Roman" w:cs="Times New Roman"/>
          <w:sz w:val="26"/>
          <w:szCs w:val="26"/>
        </w:rPr>
        <w:footnoteRef/>
      </w:r>
      <w:r w:rsidRPr="007E1B91">
        <w:rPr>
          <w:rFonts w:ascii="Times New Roman" w:hAnsi="Times New Roman" w:cs="Times New Roman"/>
          <w:sz w:val="26"/>
          <w:szCs w:val="26"/>
          <w:lang w:val="vi-VN"/>
        </w:rPr>
        <w:t xml:space="preserve"> Nhựt báo: Báo ra hằng ngày</w:t>
      </w:r>
    </w:p>
    <w:p w14:paraId="4AA729C5" w14:textId="74CE6F4E" w:rsidR="00E96A23" w:rsidRPr="005A6EE5" w:rsidRDefault="00E96A23" w:rsidP="005A6EE5">
      <w:pPr>
        <w:shd w:val="clear" w:color="auto" w:fill="FFFFFF"/>
        <w:spacing w:after="0" w:line="288" w:lineRule="auto"/>
        <w:ind w:firstLine="720"/>
        <w:jc w:val="both"/>
        <w:rPr>
          <w:rFonts w:ascii="Times New Roman" w:eastAsia="Times New Roman" w:hAnsi="Times New Roman" w:cs="Times New Roman"/>
          <w:sz w:val="24"/>
          <w:szCs w:val="26"/>
          <w:lang w:val="vi-VN"/>
        </w:rPr>
      </w:pPr>
      <w:r w:rsidRPr="005A6EE5">
        <w:rPr>
          <w:rFonts w:ascii="Times New Roman" w:eastAsia="Times New Roman" w:hAnsi="Times New Roman" w:cs="Times New Roman"/>
          <w:i/>
          <w:iCs/>
          <w:sz w:val="24"/>
          <w:szCs w:val="26"/>
          <w:lang w:val="vi-VN"/>
        </w:rPr>
        <w:t>Nguyễn Ngọc Tư: sinh năm 1976, quê ở Cà Mau, là nữ nhà văn trẻ của Hội nhà văn Việt Nam. Nguyễn Ngọc Tư thường viết về những điều bình dị, gần gũi xung quanh cuộc sống của mình. Giọng văn chị đậm chất Nam Bộ, là giọng kể mềm mại mà thâm trầm, sâu cay về những cuộc đời éo le, những số phận chìm nổi. Cái chất miền quê sông nước ngấm vào các tác phẩm, thấm đẫm cái tình của làng, của đất, của những con người chân chất hồn hậu nhưng ít nhiều gặp những bất hạnh. </w:t>
      </w:r>
      <w:r w:rsidRPr="005A6EE5">
        <w:rPr>
          <w:rFonts w:ascii="Times New Roman" w:eastAsia="Times New Roman" w:hAnsi="Times New Roman" w:cs="Times New Roman"/>
          <w:b/>
          <w:bCs/>
          <w:sz w:val="24"/>
          <w:szCs w:val="26"/>
          <w:lang w:val="vi-VN"/>
        </w:rPr>
        <w:t> </w:t>
      </w:r>
      <w:r w:rsidRPr="005A6EE5">
        <w:rPr>
          <w:rFonts w:ascii="Times New Roman" w:eastAsia="Times New Roman" w:hAnsi="Times New Roman" w:cs="Times New Roman"/>
          <w:i/>
          <w:iCs/>
          <w:sz w:val="24"/>
          <w:szCs w:val="26"/>
          <w:lang w:val="vi-VN"/>
        </w:rPr>
        <w:t>Truyện ngắn “Ông ngoại” với một cốt truyện đơn giản nhưng chủ đề, đề tài có giá trị nhân văn cao, khiến người đọc phải suy ngẫm về nhiều điều có giá trị của cuộc sống.</w:t>
      </w:r>
    </w:p>
    <w:p w14:paraId="06C5E911" w14:textId="141DDC7C" w:rsidR="003260DD" w:rsidRPr="007E1B91" w:rsidRDefault="003260DD" w:rsidP="005A6EE5">
      <w:pPr>
        <w:shd w:val="clear" w:color="auto" w:fill="FFFFFF"/>
        <w:spacing w:after="0" w:line="288" w:lineRule="auto"/>
        <w:ind w:firstLine="720"/>
        <w:jc w:val="both"/>
        <w:rPr>
          <w:rFonts w:ascii="Times New Roman" w:eastAsia="Times New Roman" w:hAnsi="Times New Roman" w:cs="Times New Roman"/>
          <w:b/>
          <w:bCs/>
          <w:sz w:val="26"/>
          <w:szCs w:val="26"/>
          <w:lang w:val="vi-VN"/>
        </w:rPr>
      </w:pPr>
      <w:r w:rsidRPr="007E1B91">
        <w:rPr>
          <w:rFonts w:ascii="Times New Roman" w:eastAsia="Times New Roman" w:hAnsi="Times New Roman" w:cs="Times New Roman"/>
          <w:b/>
          <w:bCs/>
          <w:sz w:val="26"/>
          <w:szCs w:val="26"/>
          <w:lang w:val="vi-VN"/>
        </w:rPr>
        <w:t>Thực hiện yêu cầu:</w:t>
      </w:r>
    </w:p>
    <w:p w14:paraId="0642EDB0" w14:textId="17691451" w:rsidR="002C7629" w:rsidRPr="00AC43A4" w:rsidRDefault="00C11800" w:rsidP="005A6EE5">
      <w:pPr>
        <w:shd w:val="clear" w:color="auto" w:fill="FFFFFF"/>
        <w:spacing w:after="0" w:line="288"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Câu 1 (1,0</w:t>
      </w:r>
      <w:r w:rsidR="00E96A23" w:rsidRPr="007E1B91">
        <w:rPr>
          <w:rFonts w:ascii="Times New Roman" w:eastAsia="Times New Roman" w:hAnsi="Times New Roman" w:cs="Times New Roman"/>
          <w:b/>
          <w:bCs/>
          <w:sz w:val="26"/>
          <w:szCs w:val="26"/>
          <w:lang w:val="vi-VN"/>
        </w:rPr>
        <w:t>đ).</w:t>
      </w:r>
      <w:r w:rsidR="00E96A23" w:rsidRPr="007E1B91">
        <w:rPr>
          <w:rFonts w:ascii="Times New Roman" w:eastAsia="Times New Roman" w:hAnsi="Times New Roman" w:cs="Times New Roman"/>
          <w:sz w:val="26"/>
          <w:szCs w:val="26"/>
          <w:lang w:val="vi-VN"/>
        </w:rPr>
        <w:t xml:space="preserve"> </w:t>
      </w:r>
      <w:r w:rsidR="002C7629" w:rsidRPr="007E1B91">
        <w:rPr>
          <w:rFonts w:ascii="Times New Roman" w:eastAsia="Times New Roman" w:hAnsi="Times New Roman" w:cs="Times New Roman"/>
          <w:sz w:val="26"/>
          <w:szCs w:val="26"/>
          <w:lang w:val="vi-VN"/>
        </w:rPr>
        <w:t>Truyện được kể theo ngôi kể nào?</w:t>
      </w:r>
      <w:r w:rsidR="00AC43A4">
        <w:rPr>
          <w:rFonts w:ascii="Times New Roman" w:eastAsia="Times New Roman" w:hAnsi="Times New Roman" w:cs="Times New Roman"/>
          <w:sz w:val="26"/>
          <w:szCs w:val="26"/>
        </w:rPr>
        <w:t xml:space="preserve"> Nêu tác dụng của việc sử dụng ngôi kể đó.</w:t>
      </w:r>
    </w:p>
    <w:p w14:paraId="132C5929" w14:textId="23A7558A" w:rsidR="00AC43A4" w:rsidRDefault="00E96A23" w:rsidP="002C7629">
      <w:pPr>
        <w:shd w:val="clear" w:color="auto" w:fill="FFFFFF"/>
        <w:spacing w:after="0" w:line="288" w:lineRule="auto"/>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b/>
          <w:bCs/>
          <w:sz w:val="26"/>
          <w:szCs w:val="26"/>
          <w:lang w:val="vi-VN"/>
        </w:rPr>
        <w:t>Câu 2 (</w:t>
      </w:r>
      <w:r w:rsidR="00AC43A4">
        <w:rPr>
          <w:rFonts w:ascii="Times New Roman" w:eastAsia="Times New Roman" w:hAnsi="Times New Roman" w:cs="Times New Roman"/>
          <w:b/>
          <w:bCs/>
          <w:sz w:val="26"/>
          <w:szCs w:val="26"/>
          <w:lang w:val="vi-VN"/>
        </w:rPr>
        <w:t>1,</w:t>
      </w:r>
      <w:r w:rsidR="00AC43A4">
        <w:rPr>
          <w:rFonts w:ascii="Times New Roman" w:eastAsia="Times New Roman" w:hAnsi="Times New Roman" w:cs="Times New Roman"/>
          <w:b/>
          <w:bCs/>
          <w:sz w:val="26"/>
          <w:szCs w:val="26"/>
        </w:rPr>
        <w:t>5</w:t>
      </w:r>
      <w:r w:rsidRPr="007E1B91">
        <w:rPr>
          <w:rFonts w:ascii="Times New Roman" w:eastAsia="Times New Roman" w:hAnsi="Times New Roman" w:cs="Times New Roman"/>
          <w:b/>
          <w:bCs/>
          <w:sz w:val="26"/>
          <w:szCs w:val="26"/>
          <w:lang w:val="vi-VN"/>
        </w:rPr>
        <w:t>đ).</w:t>
      </w:r>
      <w:r w:rsidRPr="007E1B91">
        <w:rPr>
          <w:rFonts w:ascii="Times New Roman" w:eastAsia="Times New Roman" w:hAnsi="Times New Roman" w:cs="Times New Roman"/>
          <w:sz w:val="26"/>
          <w:szCs w:val="26"/>
          <w:lang w:val="vi-VN"/>
        </w:rPr>
        <w:t xml:space="preserve"> </w:t>
      </w:r>
      <w:r w:rsidR="00AC43A4">
        <w:rPr>
          <w:rFonts w:ascii="Times New Roman" w:eastAsia="Times New Roman" w:hAnsi="Times New Roman" w:cs="Times New Roman"/>
          <w:sz w:val="26"/>
          <w:szCs w:val="26"/>
        </w:rPr>
        <w:t xml:space="preserve"> Chỉ ra sự khác biệt giữa thế giới của “ngoại” và thế giới của nhân vật Dung. Theo em, vì sao có sự khác biệt đó?</w:t>
      </w:r>
    </w:p>
    <w:p w14:paraId="652D00E7" w14:textId="25A82D3A" w:rsidR="00AC43A4" w:rsidRPr="00AC43A4" w:rsidRDefault="00B97A22" w:rsidP="005A6EE5">
      <w:pPr>
        <w:shd w:val="clear" w:color="auto" w:fill="FFFFFF"/>
        <w:spacing w:after="0" w:line="288"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lang w:val="vi-VN"/>
        </w:rPr>
        <w:t>Câu 3</w:t>
      </w:r>
      <w:r w:rsidR="00C11800">
        <w:rPr>
          <w:rFonts w:ascii="Times New Roman" w:eastAsia="Times New Roman" w:hAnsi="Times New Roman" w:cs="Times New Roman"/>
          <w:b/>
          <w:bCs/>
          <w:sz w:val="26"/>
          <w:szCs w:val="26"/>
          <w:lang w:val="vi-VN"/>
        </w:rPr>
        <w:t xml:space="preserve"> (</w:t>
      </w:r>
      <w:r w:rsidR="00C11800" w:rsidRPr="007E1B91">
        <w:rPr>
          <w:rFonts w:ascii="Times New Roman" w:eastAsia="Times New Roman" w:hAnsi="Times New Roman" w:cs="Times New Roman"/>
          <w:b/>
          <w:bCs/>
          <w:sz w:val="26"/>
          <w:szCs w:val="26"/>
          <w:lang w:val="vi-VN"/>
        </w:rPr>
        <w:t>0,5</w:t>
      </w:r>
      <w:r w:rsidR="00E96A23" w:rsidRPr="007E1B91">
        <w:rPr>
          <w:rFonts w:ascii="Times New Roman" w:eastAsia="Times New Roman" w:hAnsi="Times New Roman" w:cs="Times New Roman"/>
          <w:b/>
          <w:bCs/>
          <w:sz w:val="26"/>
          <w:szCs w:val="26"/>
          <w:lang w:val="vi-VN"/>
        </w:rPr>
        <w:t>đ).</w:t>
      </w:r>
      <w:r w:rsidR="00E96A23" w:rsidRPr="007E1B91">
        <w:rPr>
          <w:rFonts w:ascii="Times New Roman" w:eastAsia="Times New Roman" w:hAnsi="Times New Roman" w:cs="Times New Roman"/>
          <w:sz w:val="26"/>
          <w:szCs w:val="26"/>
          <w:lang w:val="vi-VN"/>
        </w:rPr>
        <w:t xml:space="preserve"> </w:t>
      </w:r>
      <w:r w:rsidR="00C11800">
        <w:rPr>
          <w:rFonts w:ascii="Times New Roman" w:eastAsia="Times New Roman" w:hAnsi="Times New Roman" w:cs="Times New Roman"/>
          <w:sz w:val="26"/>
          <w:szCs w:val="26"/>
        </w:rPr>
        <w:t xml:space="preserve">Xét về mục đích </w:t>
      </w:r>
      <w:r w:rsidR="006F7D57">
        <w:rPr>
          <w:rFonts w:ascii="Times New Roman" w:eastAsia="Times New Roman" w:hAnsi="Times New Roman" w:cs="Times New Roman"/>
          <w:sz w:val="26"/>
          <w:szCs w:val="26"/>
        </w:rPr>
        <w:t>nói, câu “Con đọc ngoại nghe.” đ</w:t>
      </w:r>
      <w:r w:rsidR="00C11800">
        <w:rPr>
          <w:rFonts w:ascii="Times New Roman" w:eastAsia="Times New Roman" w:hAnsi="Times New Roman" w:cs="Times New Roman"/>
          <w:sz w:val="26"/>
          <w:szCs w:val="26"/>
        </w:rPr>
        <w:t xml:space="preserve">ược in đậm trong văn bản trên thuộc kiểu câu nào? </w:t>
      </w:r>
    </w:p>
    <w:p w14:paraId="6FDA95F7" w14:textId="27E999A9" w:rsidR="00E96A23" w:rsidRPr="007E1B91" w:rsidRDefault="00B97A22" w:rsidP="005A6EE5">
      <w:pPr>
        <w:shd w:val="clear" w:color="auto" w:fill="FFFFFF"/>
        <w:spacing w:after="0" w:line="288"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b/>
          <w:bCs/>
          <w:sz w:val="26"/>
          <w:szCs w:val="26"/>
          <w:lang w:val="vi-VN"/>
        </w:rPr>
        <w:t>Câu 4</w:t>
      </w:r>
      <w:r w:rsidR="00E96A23" w:rsidRPr="007E1B91">
        <w:rPr>
          <w:rFonts w:ascii="Times New Roman" w:eastAsia="Times New Roman" w:hAnsi="Times New Roman" w:cs="Times New Roman"/>
          <w:b/>
          <w:bCs/>
          <w:sz w:val="26"/>
          <w:szCs w:val="26"/>
          <w:lang w:val="vi-VN"/>
        </w:rPr>
        <w:t xml:space="preserve"> (</w:t>
      </w:r>
      <w:r w:rsidR="00B53C06" w:rsidRPr="007E1B91">
        <w:rPr>
          <w:rFonts w:ascii="Times New Roman" w:eastAsia="Times New Roman" w:hAnsi="Times New Roman" w:cs="Times New Roman"/>
          <w:b/>
          <w:bCs/>
          <w:sz w:val="26"/>
          <w:szCs w:val="26"/>
          <w:lang w:val="vi-VN"/>
        </w:rPr>
        <w:t>1,0</w:t>
      </w:r>
      <w:r w:rsidR="00E96A23" w:rsidRPr="007E1B91">
        <w:rPr>
          <w:rFonts w:ascii="Times New Roman" w:eastAsia="Times New Roman" w:hAnsi="Times New Roman" w:cs="Times New Roman"/>
          <w:b/>
          <w:bCs/>
          <w:sz w:val="26"/>
          <w:szCs w:val="26"/>
          <w:lang w:val="vi-VN"/>
        </w:rPr>
        <w:t>đ).</w:t>
      </w:r>
      <w:r w:rsidR="00E96A23" w:rsidRPr="007E1B91">
        <w:rPr>
          <w:rFonts w:ascii="Times New Roman" w:eastAsia="Times New Roman" w:hAnsi="Times New Roman" w:cs="Times New Roman"/>
          <w:sz w:val="26"/>
          <w:szCs w:val="26"/>
          <w:lang w:val="vi-VN"/>
        </w:rPr>
        <w:t xml:space="preserve"> </w:t>
      </w:r>
      <w:r w:rsidR="00B53C06" w:rsidRPr="007E1B91">
        <w:rPr>
          <w:rFonts w:ascii="Times New Roman" w:eastAsia="Times New Roman" w:hAnsi="Times New Roman" w:cs="Times New Roman"/>
          <w:sz w:val="26"/>
          <w:szCs w:val="26"/>
          <w:lang w:val="vi-VN"/>
        </w:rPr>
        <w:t xml:space="preserve">Trong văn bản, tác giả viết về </w:t>
      </w:r>
      <w:r w:rsidR="00B53C06" w:rsidRPr="007E1B91">
        <w:rPr>
          <w:rFonts w:ascii="Times New Roman" w:eastAsia="Times New Roman" w:hAnsi="Times New Roman" w:cs="Times New Roman"/>
          <w:i/>
          <w:iCs/>
          <w:sz w:val="26"/>
          <w:szCs w:val="26"/>
          <w:lang w:val="vi-VN"/>
        </w:rPr>
        <w:t>“Hai thế giới vừa giành giựt vừa hoà tan nhau”?</w:t>
      </w:r>
      <w:r w:rsidR="00B53C06" w:rsidRPr="007E1B91">
        <w:rPr>
          <w:rFonts w:ascii="Times New Roman" w:eastAsia="Times New Roman" w:hAnsi="Times New Roman" w:cs="Times New Roman"/>
          <w:sz w:val="26"/>
          <w:szCs w:val="26"/>
          <w:lang w:val="vi-VN"/>
        </w:rPr>
        <w:t xml:space="preserve">. Theo em, cần làm gì để </w:t>
      </w:r>
      <w:r w:rsidR="00E96A23" w:rsidRPr="007E1B91">
        <w:rPr>
          <w:rFonts w:ascii="Times New Roman" w:eastAsia="Times New Roman" w:hAnsi="Times New Roman" w:cs="Times New Roman"/>
          <w:sz w:val="26"/>
          <w:szCs w:val="26"/>
          <w:lang w:val="vi-VN"/>
        </w:rPr>
        <w:t>rút ngắn khoảng cách thế hệ trong gia đình</w:t>
      </w:r>
      <w:r w:rsidR="00B53C06" w:rsidRPr="007E1B91">
        <w:rPr>
          <w:rFonts w:ascii="Times New Roman" w:eastAsia="Times New Roman" w:hAnsi="Times New Roman" w:cs="Times New Roman"/>
          <w:sz w:val="26"/>
          <w:szCs w:val="26"/>
          <w:lang w:val="vi-VN"/>
        </w:rPr>
        <w:t xml:space="preserve"> và trong xã hội hiện nay?</w:t>
      </w:r>
    </w:p>
    <w:p w14:paraId="2FB80816" w14:textId="5461BEBA" w:rsidR="00E96A23" w:rsidRPr="007E1B91" w:rsidRDefault="00D0321C" w:rsidP="005A6EE5">
      <w:pPr>
        <w:shd w:val="clear" w:color="auto" w:fill="FFFFFF"/>
        <w:spacing w:after="0" w:line="288" w:lineRule="auto"/>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b/>
          <w:bCs/>
          <w:sz w:val="26"/>
          <w:szCs w:val="26"/>
        </w:rPr>
        <w:t xml:space="preserve">II. </w:t>
      </w:r>
      <w:r w:rsidR="00E96A23" w:rsidRPr="007E1B91">
        <w:rPr>
          <w:rFonts w:ascii="Times New Roman" w:eastAsia="Times New Roman" w:hAnsi="Times New Roman" w:cs="Times New Roman"/>
          <w:b/>
          <w:bCs/>
          <w:sz w:val="26"/>
          <w:szCs w:val="26"/>
          <w:lang w:val="vi-VN"/>
        </w:rPr>
        <w:t>PHẦN VIẾT (6,0 điểm)</w:t>
      </w:r>
    </w:p>
    <w:p w14:paraId="221F7F5D" w14:textId="354798AA" w:rsidR="00E96A23" w:rsidRPr="007E1B91" w:rsidRDefault="00E96A23" w:rsidP="005A6EE5">
      <w:pPr>
        <w:shd w:val="clear" w:color="auto" w:fill="FFFFFF"/>
        <w:spacing w:after="0" w:line="288" w:lineRule="auto"/>
        <w:jc w:val="both"/>
        <w:rPr>
          <w:rFonts w:ascii="Times New Roman" w:eastAsia="Times New Roman" w:hAnsi="Times New Roman" w:cs="Times New Roman"/>
          <w:sz w:val="26"/>
          <w:szCs w:val="26"/>
        </w:rPr>
      </w:pPr>
      <w:r w:rsidRPr="007E1B91">
        <w:rPr>
          <w:rFonts w:ascii="Times New Roman" w:eastAsia="Times New Roman" w:hAnsi="Times New Roman" w:cs="Times New Roman"/>
          <w:b/>
          <w:bCs/>
          <w:sz w:val="26"/>
          <w:szCs w:val="26"/>
          <w:lang w:val="vi-VN"/>
        </w:rPr>
        <w:t>Câu 1 (2,0 điểm)</w:t>
      </w:r>
      <w:r w:rsidR="00492978" w:rsidRPr="007E1B91">
        <w:rPr>
          <w:rFonts w:ascii="Times New Roman" w:eastAsia="Times New Roman" w:hAnsi="Times New Roman" w:cs="Times New Roman"/>
          <w:b/>
          <w:bCs/>
          <w:sz w:val="26"/>
          <w:szCs w:val="26"/>
          <w:lang w:val="vi-VN"/>
        </w:rPr>
        <w:t>.</w:t>
      </w:r>
      <w:r w:rsidR="00492978" w:rsidRPr="007E1B91">
        <w:rPr>
          <w:rFonts w:ascii="Times New Roman" w:eastAsia="Times New Roman" w:hAnsi="Times New Roman" w:cs="Times New Roman"/>
          <w:sz w:val="26"/>
          <w:szCs w:val="26"/>
          <w:lang w:val="vi-VN"/>
        </w:rPr>
        <w:t xml:space="preserve"> V</w:t>
      </w:r>
      <w:r w:rsidRPr="007E1B91">
        <w:rPr>
          <w:rFonts w:ascii="Times New Roman" w:eastAsia="Times New Roman" w:hAnsi="Times New Roman" w:cs="Times New Roman"/>
          <w:sz w:val="26"/>
          <w:szCs w:val="26"/>
          <w:lang w:val="vi-VN"/>
        </w:rPr>
        <w:t xml:space="preserve">iết đoạn văn (khoảng </w:t>
      </w:r>
      <w:r w:rsidR="00492978" w:rsidRPr="007E1B91">
        <w:rPr>
          <w:rFonts w:ascii="Times New Roman" w:eastAsia="Times New Roman" w:hAnsi="Times New Roman" w:cs="Times New Roman"/>
          <w:sz w:val="26"/>
          <w:szCs w:val="26"/>
          <w:lang w:val="vi-VN"/>
        </w:rPr>
        <w:t>200 chữ</w:t>
      </w:r>
      <w:r w:rsidRPr="007E1B91">
        <w:rPr>
          <w:rFonts w:ascii="Times New Roman" w:eastAsia="Times New Roman" w:hAnsi="Times New Roman" w:cs="Times New Roman"/>
          <w:sz w:val="26"/>
          <w:szCs w:val="26"/>
          <w:lang w:val="vi-VN"/>
        </w:rPr>
        <w:t>)</w:t>
      </w:r>
      <w:r w:rsidR="00492978" w:rsidRPr="007E1B91">
        <w:rPr>
          <w:rFonts w:ascii="Times New Roman" w:eastAsia="Times New Roman" w:hAnsi="Times New Roman" w:cs="Times New Roman"/>
          <w:sz w:val="26"/>
          <w:szCs w:val="26"/>
          <w:lang w:val="vi-VN"/>
        </w:rPr>
        <w:t xml:space="preserve"> trình bày cảm nhận của em về nhân vật Dung </w:t>
      </w:r>
      <w:r w:rsidR="00D0321C" w:rsidRPr="007E1B91">
        <w:rPr>
          <w:rFonts w:ascii="Times New Roman" w:eastAsia="Times New Roman" w:hAnsi="Times New Roman" w:cs="Times New Roman"/>
          <w:sz w:val="26"/>
          <w:szCs w:val="26"/>
        </w:rPr>
        <w:t xml:space="preserve">trong văn bản </w:t>
      </w:r>
      <w:r w:rsidR="00D0321C" w:rsidRPr="007E1B91">
        <w:rPr>
          <w:rFonts w:ascii="Times New Roman" w:eastAsia="Times New Roman" w:hAnsi="Times New Roman" w:cs="Times New Roman"/>
          <w:i/>
          <w:sz w:val="26"/>
          <w:szCs w:val="26"/>
        </w:rPr>
        <w:t xml:space="preserve">Ông ngoại </w:t>
      </w:r>
      <w:r w:rsidR="00D0321C" w:rsidRPr="007E1B91">
        <w:rPr>
          <w:rFonts w:ascii="Times New Roman" w:eastAsia="Times New Roman" w:hAnsi="Times New Roman" w:cs="Times New Roman"/>
          <w:sz w:val="26"/>
          <w:szCs w:val="26"/>
        </w:rPr>
        <w:t>được ở phần đọc hiểu.</w:t>
      </w:r>
    </w:p>
    <w:p w14:paraId="2D65E1FC" w14:textId="77777777" w:rsidR="00E96A23" w:rsidRPr="007E1B91" w:rsidRDefault="00E96A23" w:rsidP="005A6EE5">
      <w:pPr>
        <w:shd w:val="clear" w:color="auto" w:fill="FFFFFF"/>
        <w:spacing w:after="0" w:line="288" w:lineRule="auto"/>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b/>
          <w:bCs/>
          <w:sz w:val="26"/>
          <w:szCs w:val="26"/>
          <w:lang w:val="vi-VN"/>
        </w:rPr>
        <w:t>Câu 2 (4,0 điểm)</w:t>
      </w:r>
      <w:r w:rsidRPr="007E1B91">
        <w:rPr>
          <w:rFonts w:ascii="Times New Roman" w:eastAsia="Times New Roman" w:hAnsi="Times New Roman" w:cs="Times New Roman"/>
          <w:sz w:val="26"/>
          <w:szCs w:val="26"/>
          <w:lang w:val="vi-VN"/>
        </w:rPr>
        <w:t> </w:t>
      </w:r>
    </w:p>
    <w:p w14:paraId="448F5B81" w14:textId="62E58A66" w:rsidR="00492978" w:rsidRPr="007E1B91" w:rsidRDefault="00492978" w:rsidP="005A6EE5">
      <w:pPr>
        <w:shd w:val="clear" w:color="auto" w:fill="FFFFFF"/>
        <w:spacing w:after="0" w:line="288" w:lineRule="auto"/>
        <w:ind w:firstLine="720"/>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sz w:val="26"/>
          <w:szCs w:val="26"/>
          <w:lang w:val="vi-VN"/>
        </w:rPr>
        <w:t xml:space="preserve">Trong cuộc sống, làm thế nào để dung hòa được thế giới riêng của mỗi người và mọi người? Giữ vững </w:t>
      </w:r>
      <w:r w:rsidR="008A3809" w:rsidRPr="007E1B91">
        <w:rPr>
          <w:rFonts w:ascii="Times New Roman" w:eastAsia="Times New Roman" w:hAnsi="Times New Roman" w:cs="Times New Roman"/>
          <w:sz w:val="26"/>
          <w:szCs w:val="26"/>
          <w:lang w:val="vi-VN"/>
        </w:rPr>
        <w:t xml:space="preserve">nét riêng </w:t>
      </w:r>
      <w:r w:rsidRPr="007E1B91">
        <w:rPr>
          <w:rFonts w:ascii="Times New Roman" w:eastAsia="Times New Roman" w:hAnsi="Times New Roman" w:cs="Times New Roman"/>
          <w:sz w:val="26"/>
          <w:szCs w:val="26"/>
          <w:lang w:val="vi-VN"/>
        </w:rPr>
        <w:t xml:space="preserve">của mình hay hòa nhập với những người xung </w:t>
      </w:r>
      <w:r w:rsidR="008A3809" w:rsidRPr="007E1B91">
        <w:rPr>
          <w:rFonts w:ascii="Times New Roman" w:eastAsia="Times New Roman" w:hAnsi="Times New Roman" w:cs="Times New Roman"/>
          <w:sz w:val="26"/>
          <w:szCs w:val="26"/>
          <w:lang w:val="vi-VN"/>
        </w:rPr>
        <w:t>quanh</w:t>
      </w:r>
      <w:r w:rsidRPr="007E1B91">
        <w:rPr>
          <w:rFonts w:ascii="Times New Roman" w:eastAsia="Times New Roman" w:hAnsi="Times New Roman" w:cs="Times New Roman"/>
          <w:sz w:val="26"/>
          <w:szCs w:val="26"/>
          <w:lang w:val="vi-VN"/>
        </w:rPr>
        <w:t>?</w:t>
      </w:r>
    </w:p>
    <w:p w14:paraId="1C535E3E" w14:textId="1BE0B388" w:rsidR="00D0321C" w:rsidRPr="007E1B91" w:rsidRDefault="007E1B91" w:rsidP="005A6EE5">
      <w:pPr>
        <w:shd w:val="clear" w:color="auto" w:fill="FFFFFF"/>
        <w:spacing w:after="0" w:line="288" w:lineRule="auto"/>
        <w:ind w:firstLine="720"/>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sz w:val="26"/>
          <w:szCs w:val="26"/>
        </w:rPr>
        <w:t>Từ những gợi dẫn trên, em hãy</w:t>
      </w:r>
      <w:r w:rsidRPr="007E1B91">
        <w:rPr>
          <w:rFonts w:ascii="Times New Roman" w:eastAsia="Times New Roman" w:hAnsi="Times New Roman" w:cs="Times New Roman"/>
          <w:sz w:val="26"/>
          <w:szCs w:val="26"/>
          <w:lang w:val="vi-VN"/>
        </w:rPr>
        <w:t xml:space="preserve"> v</w:t>
      </w:r>
      <w:r w:rsidR="00E96A23" w:rsidRPr="007E1B91">
        <w:rPr>
          <w:rFonts w:ascii="Times New Roman" w:eastAsia="Times New Roman" w:hAnsi="Times New Roman" w:cs="Times New Roman"/>
          <w:sz w:val="26"/>
          <w:szCs w:val="26"/>
          <w:lang w:val="vi-VN"/>
        </w:rPr>
        <w:t xml:space="preserve">iết bài văn nghị </w:t>
      </w:r>
      <w:r w:rsidR="00D84034" w:rsidRPr="007E1B91">
        <w:rPr>
          <w:rFonts w:ascii="Times New Roman" w:eastAsia="Times New Roman" w:hAnsi="Times New Roman" w:cs="Times New Roman"/>
          <w:sz w:val="26"/>
          <w:szCs w:val="26"/>
          <w:lang w:val="vi-VN"/>
        </w:rPr>
        <w:t>luận (khoảng 400 chữ) trình bày quan điểm về vấn đề tôn trọng sự khác biệt.</w:t>
      </w:r>
    </w:p>
    <w:p w14:paraId="0BA606E7" w14:textId="77777777" w:rsidR="00D0321C" w:rsidRPr="007E1B91" w:rsidRDefault="00D0321C" w:rsidP="005A6EE5">
      <w:pPr>
        <w:shd w:val="clear" w:color="auto" w:fill="FFFFFF"/>
        <w:spacing w:after="0" w:line="288" w:lineRule="auto"/>
        <w:jc w:val="both"/>
        <w:rPr>
          <w:rFonts w:ascii="Times New Roman" w:eastAsia="Times New Roman" w:hAnsi="Times New Roman" w:cs="Times New Roman"/>
          <w:sz w:val="26"/>
          <w:szCs w:val="26"/>
          <w:lang w:val="vi-VN"/>
        </w:rPr>
      </w:pPr>
    </w:p>
    <w:p w14:paraId="0D935DF0" w14:textId="22F54670" w:rsidR="00E96A23" w:rsidRPr="007E1B91" w:rsidRDefault="00D0321C" w:rsidP="005A6EE5">
      <w:pPr>
        <w:shd w:val="clear" w:color="auto" w:fill="FFFFFF"/>
        <w:spacing w:after="0" w:line="288" w:lineRule="auto"/>
        <w:ind w:firstLine="720"/>
        <w:jc w:val="center"/>
        <w:rPr>
          <w:rFonts w:ascii="Times New Roman" w:eastAsia="Times New Roman" w:hAnsi="Times New Roman" w:cs="Times New Roman"/>
          <w:sz w:val="26"/>
          <w:szCs w:val="26"/>
        </w:rPr>
      </w:pPr>
      <w:r w:rsidRPr="007E1B91">
        <w:rPr>
          <w:rFonts w:ascii="Times New Roman" w:eastAsia="Times New Roman" w:hAnsi="Times New Roman" w:cs="Times New Roman"/>
          <w:sz w:val="26"/>
          <w:szCs w:val="26"/>
        </w:rPr>
        <w:t>---------------</w:t>
      </w:r>
      <w:r w:rsidRPr="007E1B91">
        <w:rPr>
          <w:rFonts w:ascii="Times New Roman" w:eastAsia="Times New Roman" w:hAnsi="Times New Roman" w:cs="Times New Roman"/>
          <w:b/>
          <w:sz w:val="26"/>
          <w:szCs w:val="26"/>
        </w:rPr>
        <w:t>Hết</w:t>
      </w:r>
      <w:r w:rsidRPr="007E1B91">
        <w:rPr>
          <w:rFonts w:ascii="Times New Roman" w:eastAsia="Times New Roman" w:hAnsi="Times New Roman" w:cs="Times New Roman"/>
          <w:sz w:val="26"/>
          <w:szCs w:val="26"/>
        </w:rPr>
        <w:t>---------------</w:t>
      </w:r>
    </w:p>
    <w:p w14:paraId="4415B9F9" w14:textId="11F838BF" w:rsidR="00E96A23" w:rsidRPr="005A6EE5" w:rsidRDefault="008A3809" w:rsidP="005A6EE5">
      <w:pPr>
        <w:pStyle w:val="ListParagraph"/>
        <w:numPr>
          <w:ilvl w:val="0"/>
          <w:numId w:val="13"/>
        </w:numPr>
        <w:shd w:val="clear" w:color="auto" w:fill="FFFFFF"/>
        <w:spacing w:after="0" w:line="288" w:lineRule="auto"/>
        <w:jc w:val="both"/>
        <w:rPr>
          <w:rFonts w:ascii="Times New Roman" w:eastAsia="Times New Roman" w:hAnsi="Times New Roman" w:cs="Times New Roman"/>
          <w:sz w:val="26"/>
          <w:szCs w:val="26"/>
          <w:lang w:val="vi-VN"/>
        </w:rPr>
      </w:pPr>
      <w:r w:rsidRPr="005A6EE5">
        <w:rPr>
          <w:rFonts w:ascii="Times New Roman" w:eastAsia="Times New Roman" w:hAnsi="Times New Roman" w:cs="Times New Roman"/>
          <w:sz w:val="26"/>
          <w:szCs w:val="26"/>
          <w:lang w:val="vi-VN"/>
        </w:rPr>
        <w:t>Thí sinh không được sử dụng tài liệu</w:t>
      </w:r>
    </w:p>
    <w:p w14:paraId="3C5E0993" w14:textId="0DCC88FD" w:rsidR="008A3809" w:rsidRPr="005A6EE5" w:rsidRDefault="008A3809" w:rsidP="005A6EE5">
      <w:pPr>
        <w:pStyle w:val="ListParagraph"/>
        <w:numPr>
          <w:ilvl w:val="0"/>
          <w:numId w:val="13"/>
        </w:numPr>
        <w:shd w:val="clear" w:color="auto" w:fill="FFFFFF"/>
        <w:spacing w:after="0" w:line="288" w:lineRule="auto"/>
        <w:jc w:val="both"/>
        <w:rPr>
          <w:rFonts w:ascii="Times New Roman" w:eastAsia="Times New Roman" w:hAnsi="Times New Roman" w:cs="Times New Roman"/>
          <w:sz w:val="26"/>
          <w:szCs w:val="26"/>
          <w:lang w:val="vi-VN"/>
        </w:rPr>
      </w:pPr>
      <w:r w:rsidRPr="005A6EE5">
        <w:rPr>
          <w:rFonts w:ascii="Times New Roman" w:eastAsia="Times New Roman" w:hAnsi="Times New Roman" w:cs="Times New Roman"/>
          <w:sz w:val="26"/>
          <w:szCs w:val="26"/>
          <w:lang w:val="vi-VN"/>
        </w:rPr>
        <w:t>Cán bộ coi thi không giải thích gì thêm</w:t>
      </w:r>
    </w:p>
    <w:p w14:paraId="5A934182" w14:textId="77777777" w:rsidR="00770483" w:rsidRPr="007E1B91" w:rsidRDefault="00770483" w:rsidP="007E1B91">
      <w:pPr>
        <w:shd w:val="clear" w:color="auto" w:fill="FFFFFF"/>
        <w:spacing w:after="0" w:line="312" w:lineRule="auto"/>
        <w:jc w:val="both"/>
        <w:rPr>
          <w:rFonts w:ascii="Times New Roman" w:eastAsia="Times New Roman" w:hAnsi="Times New Roman" w:cs="Times New Roman"/>
          <w:sz w:val="26"/>
          <w:szCs w:val="26"/>
          <w:lang w:val="vi-VN"/>
        </w:rPr>
      </w:pPr>
    </w:p>
    <w:p w14:paraId="4F86AAE8" w14:textId="77777777" w:rsidR="00770483" w:rsidRPr="007E1B91" w:rsidRDefault="00770483" w:rsidP="007E1B91">
      <w:pPr>
        <w:shd w:val="clear" w:color="auto" w:fill="FFFFFF"/>
        <w:spacing w:after="0" w:line="312" w:lineRule="auto"/>
        <w:jc w:val="both"/>
        <w:rPr>
          <w:rFonts w:ascii="Times New Roman" w:eastAsia="Times New Roman" w:hAnsi="Times New Roman" w:cs="Times New Roman"/>
          <w:sz w:val="26"/>
          <w:szCs w:val="26"/>
          <w:lang w:val="vi-VN"/>
        </w:rPr>
      </w:pPr>
    </w:p>
    <w:p w14:paraId="7C9C202C" w14:textId="2065DFC6" w:rsidR="00AC43A4" w:rsidRDefault="00AC43A4">
      <w:pP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br w:type="page"/>
      </w:r>
    </w:p>
    <w:p w14:paraId="7F467283" w14:textId="77777777" w:rsidR="00340FCF" w:rsidRPr="007E1B91" w:rsidRDefault="00340FCF" w:rsidP="005A6EE5">
      <w:pPr>
        <w:shd w:val="clear" w:color="auto" w:fill="FFFFFF"/>
        <w:spacing w:after="0" w:line="312" w:lineRule="auto"/>
        <w:jc w:val="center"/>
        <w:rPr>
          <w:rFonts w:ascii="Times New Roman" w:eastAsia="Times New Roman" w:hAnsi="Times New Roman" w:cs="Times New Roman"/>
          <w:sz w:val="26"/>
          <w:szCs w:val="26"/>
          <w:lang w:val="vi-VN"/>
        </w:rPr>
      </w:pPr>
    </w:p>
    <w:p w14:paraId="03AE08EC" w14:textId="4844D61D" w:rsidR="00770483" w:rsidRPr="005A6EE5" w:rsidRDefault="00770483" w:rsidP="005A6EE5">
      <w:pPr>
        <w:spacing w:line="312" w:lineRule="auto"/>
        <w:jc w:val="center"/>
        <w:rPr>
          <w:rFonts w:ascii="Times New Roman" w:eastAsia="Times New Roman" w:hAnsi="Times New Roman" w:cs="Times New Roman"/>
          <w:b/>
          <w:bCs/>
          <w:color w:val="555555"/>
          <w:sz w:val="26"/>
          <w:szCs w:val="26"/>
          <w:lang w:val="vi-VN"/>
        </w:rPr>
      </w:pPr>
      <w:r w:rsidRPr="007E1B91">
        <w:rPr>
          <w:rFonts w:ascii="Times New Roman" w:eastAsia="Times New Roman" w:hAnsi="Times New Roman" w:cs="Times New Roman"/>
          <w:b/>
          <w:bCs/>
          <w:sz w:val="26"/>
          <w:szCs w:val="26"/>
          <w:lang w:val="vi-VN"/>
        </w:rPr>
        <w:t>HƯỚNG DẪN CHẤM</w:t>
      </w:r>
    </w:p>
    <w:p w14:paraId="08D9D357" w14:textId="77777777" w:rsidR="006109D8" w:rsidRPr="007E1B91" w:rsidRDefault="006109D8" w:rsidP="007E1B91">
      <w:pPr>
        <w:shd w:val="clear" w:color="auto" w:fill="FFFFFF"/>
        <w:spacing w:after="0" w:line="312" w:lineRule="auto"/>
        <w:jc w:val="center"/>
        <w:rPr>
          <w:rFonts w:ascii="Times New Roman" w:eastAsia="Times New Roman" w:hAnsi="Times New Roman" w:cs="Times New Roman"/>
          <w:b/>
          <w:bCs/>
          <w:sz w:val="26"/>
          <w:szCs w:val="26"/>
          <w:lang w:val="vi-VN"/>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611"/>
        <w:gridCol w:w="7582"/>
        <w:gridCol w:w="671"/>
      </w:tblGrid>
      <w:tr w:rsidR="00D0321C" w:rsidRPr="007E1B91" w14:paraId="5FCC05C1" w14:textId="77777777" w:rsidTr="005A6EE5">
        <w:trPr>
          <w:trHeight w:val="671"/>
        </w:trPr>
        <w:tc>
          <w:tcPr>
            <w:tcW w:w="1085" w:type="dxa"/>
            <w:vMerge w:val="restart"/>
            <w:shd w:val="clear" w:color="auto" w:fill="auto"/>
          </w:tcPr>
          <w:p w14:paraId="146C91DE" w14:textId="77777777" w:rsidR="009F2225" w:rsidRPr="007E1B91" w:rsidRDefault="009F2225" w:rsidP="007E1B91">
            <w:pPr>
              <w:spacing w:after="0" w:line="312" w:lineRule="auto"/>
              <w:jc w:val="both"/>
              <w:rPr>
                <w:rFonts w:ascii="Times New Roman" w:hAnsi="Times New Roman" w:cs="Times New Roman"/>
                <w:sz w:val="26"/>
                <w:szCs w:val="26"/>
              </w:rPr>
            </w:pPr>
          </w:p>
          <w:p w14:paraId="2424B4DC" w14:textId="77777777" w:rsidR="009F2225" w:rsidRPr="007E1B91" w:rsidRDefault="009F2225" w:rsidP="007E1B91">
            <w:pPr>
              <w:spacing w:after="0" w:line="312" w:lineRule="auto"/>
              <w:jc w:val="both"/>
              <w:rPr>
                <w:rFonts w:ascii="Times New Roman" w:hAnsi="Times New Roman" w:cs="Times New Roman"/>
                <w:sz w:val="26"/>
                <w:szCs w:val="26"/>
              </w:rPr>
            </w:pPr>
          </w:p>
          <w:p w14:paraId="2F3B3324" w14:textId="77777777" w:rsidR="009F2225" w:rsidRPr="007E1B91" w:rsidRDefault="009F2225" w:rsidP="007E1B91">
            <w:pPr>
              <w:spacing w:after="0" w:line="312" w:lineRule="auto"/>
              <w:jc w:val="both"/>
              <w:rPr>
                <w:rFonts w:ascii="Times New Roman" w:hAnsi="Times New Roman" w:cs="Times New Roman"/>
                <w:sz w:val="26"/>
                <w:szCs w:val="26"/>
              </w:rPr>
            </w:pPr>
          </w:p>
          <w:p w14:paraId="0D25B00B" w14:textId="77777777" w:rsidR="009F2225" w:rsidRPr="007E1B91" w:rsidRDefault="009F2225" w:rsidP="007E1B91">
            <w:pPr>
              <w:spacing w:after="0" w:line="312" w:lineRule="auto"/>
              <w:jc w:val="both"/>
              <w:rPr>
                <w:rFonts w:ascii="Times New Roman" w:hAnsi="Times New Roman" w:cs="Times New Roman"/>
                <w:sz w:val="26"/>
                <w:szCs w:val="26"/>
              </w:rPr>
            </w:pPr>
          </w:p>
          <w:p w14:paraId="79DF3FCE" w14:textId="77777777" w:rsidR="009F2225" w:rsidRPr="007E1B91" w:rsidRDefault="009F2225" w:rsidP="007E1B91">
            <w:pPr>
              <w:spacing w:after="0" w:line="312" w:lineRule="auto"/>
              <w:jc w:val="both"/>
              <w:rPr>
                <w:rFonts w:ascii="Times New Roman" w:hAnsi="Times New Roman" w:cs="Times New Roman"/>
                <w:sz w:val="26"/>
                <w:szCs w:val="26"/>
              </w:rPr>
            </w:pPr>
          </w:p>
          <w:p w14:paraId="049FA951" w14:textId="77777777" w:rsidR="009F2225" w:rsidRPr="007E1B91" w:rsidRDefault="009F2225" w:rsidP="007E1B91">
            <w:pPr>
              <w:spacing w:after="0" w:line="312" w:lineRule="auto"/>
              <w:jc w:val="both"/>
              <w:rPr>
                <w:rFonts w:ascii="Times New Roman" w:hAnsi="Times New Roman" w:cs="Times New Roman"/>
                <w:sz w:val="26"/>
                <w:szCs w:val="26"/>
              </w:rPr>
            </w:pPr>
          </w:p>
          <w:p w14:paraId="7C2F360E" w14:textId="77777777" w:rsidR="009F2225" w:rsidRPr="007E1B91" w:rsidRDefault="009F2225" w:rsidP="007E1B91">
            <w:pPr>
              <w:spacing w:after="0" w:line="312" w:lineRule="auto"/>
              <w:jc w:val="both"/>
              <w:rPr>
                <w:rFonts w:ascii="Times New Roman" w:hAnsi="Times New Roman" w:cs="Times New Roman"/>
                <w:sz w:val="26"/>
                <w:szCs w:val="26"/>
              </w:rPr>
            </w:pPr>
          </w:p>
          <w:p w14:paraId="3A39A8AE" w14:textId="77777777" w:rsidR="009F2225" w:rsidRPr="007E1B91" w:rsidRDefault="009F2225" w:rsidP="007E1B91">
            <w:pPr>
              <w:spacing w:after="0" w:line="312" w:lineRule="auto"/>
              <w:jc w:val="both"/>
              <w:rPr>
                <w:rFonts w:ascii="Times New Roman" w:hAnsi="Times New Roman" w:cs="Times New Roman"/>
                <w:b/>
                <w:sz w:val="26"/>
                <w:szCs w:val="26"/>
              </w:rPr>
            </w:pPr>
            <w:r w:rsidRPr="007E1B91">
              <w:rPr>
                <w:rFonts w:ascii="Times New Roman" w:hAnsi="Times New Roman" w:cs="Times New Roman"/>
                <w:b/>
                <w:sz w:val="26"/>
                <w:szCs w:val="26"/>
              </w:rPr>
              <w:t>I. Đọc hiểu</w:t>
            </w:r>
          </w:p>
        </w:tc>
        <w:tc>
          <w:tcPr>
            <w:tcW w:w="611" w:type="dxa"/>
          </w:tcPr>
          <w:p w14:paraId="5108DCC6" w14:textId="77777777" w:rsidR="009F2225" w:rsidRPr="007E1B91" w:rsidRDefault="009F2225" w:rsidP="007E1B91">
            <w:pPr>
              <w:spacing w:after="0" w:line="312" w:lineRule="auto"/>
              <w:jc w:val="center"/>
              <w:rPr>
                <w:rFonts w:ascii="Times New Roman" w:hAnsi="Times New Roman" w:cs="Times New Roman"/>
                <w:sz w:val="26"/>
                <w:szCs w:val="26"/>
              </w:rPr>
            </w:pPr>
            <w:r w:rsidRPr="007E1B91">
              <w:rPr>
                <w:rFonts w:ascii="Times New Roman" w:hAnsi="Times New Roman" w:cs="Times New Roman"/>
                <w:sz w:val="26"/>
                <w:szCs w:val="26"/>
              </w:rPr>
              <w:t>1</w:t>
            </w:r>
          </w:p>
        </w:tc>
        <w:tc>
          <w:tcPr>
            <w:tcW w:w="7582" w:type="dxa"/>
          </w:tcPr>
          <w:p w14:paraId="344368C3" w14:textId="77777777" w:rsidR="00AC43A4" w:rsidRPr="007E1B91" w:rsidRDefault="00AC43A4" w:rsidP="00AC43A4">
            <w:pPr>
              <w:shd w:val="clear" w:color="auto" w:fill="FFFFFF"/>
              <w:spacing w:after="0" w:line="312" w:lineRule="auto"/>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sz w:val="26"/>
                <w:szCs w:val="26"/>
                <w:lang w:val="vi-VN"/>
              </w:rPr>
              <w:t>-Truyện được kể theo ngôi thứ ba.</w:t>
            </w:r>
          </w:p>
          <w:p w14:paraId="5C0A6F4B" w14:textId="1E1BB6E5" w:rsidR="009F2225" w:rsidRPr="007E1B91" w:rsidRDefault="00AC43A4" w:rsidP="00C11800">
            <w:pPr>
              <w:shd w:val="clear" w:color="auto" w:fill="FFFFFF"/>
              <w:spacing w:after="0" w:line="312"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 Nêu đúng tác dụng của ngôi kể: </w:t>
            </w:r>
            <w:r w:rsidRPr="007E1B91">
              <w:rPr>
                <w:rFonts w:ascii="Times New Roman" w:eastAsia="Times New Roman" w:hAnsi="Times New Roman" w:cs="Times New Roman"/>
                <w:sz w:val="26"/>
                <w:szCs w:val="26"/>
                <w:lang w:val="vi-VN"/>
              </w:rPr>
              <w:t>Ngôi kể thứ ba làm câu chuyện khách quan, kể chuyện tự do, linh hoạt, bao quát.</w:t>
            </w:r>
          </w:p>
        </w:tc>
        <w:tc>
          <w:tcPr>
            <w:tcW w:w="671" w:type="dxa"/>
          </w:tcPr>
          <w:p w14:paraId="0648F7F5" w14:textId="5789B683" w:rsidR="009F2225" w:rsidRDefault="009F2225" w:rsidP="007E1B91">
            <w:pPr>
              <w:spacing w:after="0" w:line="312" w:lineRule="auto"/>
              <w:jc w:val="center"/>
              <w:rPr>
                <w:rFonts w:ascii="Times New Roman" w:eastAsia="Times New Roman" w:hAnsi="Times New Roman" w:cs="Times New Roman"/>
                <w:sz w:val="26"/>
                <w:szCs w:val="26"/>
                <w:lang w:val="vi-VN"/>
              </w:rPr>
            </w:pPr>
            <w:r w:rsidRPr="007E1B91">
              <w:rPr>
                <w:rFonts w:ascii="Times New Roman" w:eastAsia="Times New Roman" w:hAnsi="Times New Roman" w:cs="Times New Roman"/>
                <w:sz w:val="26"/>
                <w:szCs w:val="26"/>
                <w:lang w:val="vi-VN"/>
              </w:rPr>
              <w:t>0,5</w:t>
            </w:r>
          </w:p>
          <w:p w14:paraId="53EDAB28" w14:textId="208CF4E4" w:rsidR="00AC43A4" w:rsidRPr="00C11800" w:rsidRDefault="00C11800" w:rsidP="00C11800">
            <w:pPr>
              <w:spacing w:after="0" w:line="312" w:lineRule="auto"/>
              <w:jc w:val="center"/>
              <w:rPr>
                <w:rFonts w:ascii="Times New Roman" w:eastAsia="Times New Roman" w:hAnsi="Times New Roman" w:cs="Times New Roman"/>
                <w:sz w:val="26"/>
                <w:szCs w:val="26"/>
                <w:lang w:val="vi-VN"/>
              </w:rPr>
            </w:pPr>
            <w:r w:rsidRPr="007E1B91">
              <w:rPr>
                <w:rFonts w:ascii="Times New Roman" w:eastAsia="Times New Roman" w:hAnsi="Times New Roman" w:cs="Times New Roman"/>
                <w:sz w:val="26"/>
                <w:szCs w:val="26"/>
                <w:lang w:val="vi-VN"/>
              </w:rPr>
              <w:t>0,5</w:t>
            </w:r>
          </w:p>
        </w:tc>
      </w:tr>
      <w:tr w:rsidR="00D0321C" w:rsidRPr="007E1B91" w14:paraId="59437A6F" w14:textId="77777777" w:rsidTr="005A6EE5">
        <w:tc>
          <w:tcPr>
            <w:tcW w:w="1085" w:type="dxa"/>
            <w:vMerge/>
            <w:shd w:val="clear" w:color="auto" w:fill="auto"/>
          </w:tcPr>
          <w:p w14:paraId="3105B05B" w14:textId="77777777" w:rsidR="009F2225" w:rsidRPr="007E1B91" w:rsidRDefault="009F2225" w:rsidP="007E1B91">
            <w:pPr>
              <w:spacing w:after="0" w:line="312" w:lineRule="auto"/>
              <w:jc w:val="both"/>
              <w:rPr>
                <w:rFonts w:ascii="Times New Roman" w:hAnsi="Times New Roman" w:cs="Times New Roman"/>
                <w:sz w:val="26"/>
                <w:szCs w:val="26"/>
              </w:rPr>
            </w:pPr>
          </w:p>
        </w:tc>
        <w:tc>
          <w:tcPr>
            <w:tcW w:w="611" w:type="dxa"/>
          </w:tcPr>
          <w:p w14:paraId="424B5479" w14:textId="77777777" w:rsidR="009F2225" w:rsidRPr="007E1B91" w:rsidRDefault="009F2225" w:rsidP="007E1B91">
            <w:pPr>
              <w:spacing w:after="0" w:line="312" w:lineRule="auto"/>
              <w:jc w:val="center"/>
              <w:rPr>
                <w:rFonts w:ascii="Times New Roman" w:eastAsia="Times New Roman" w:hAnsi="Times New Roman" w:cs="Times New Roman"/>
                <w:sz w:val="26"/>
                <w:szCs w:val="26"/>
              </w:rPr>
            </w:pPr>
            <w:r w:rsidRPr="007E1B91">
              <w:rPr>
                <w:rFonts w:ascii="Times New Roman" w:eastAsia="Times New Roman" w:hAnsi="Times New Roman" w:cs="Times New Roman"/>
                <w:sz w:val="26"/>
                <w:szCs w:val="26"/>
              </w:rPr>
              <w:t>2</w:t>
            </w:r>
          </w:p>
        </w:tc>
        <w:tc>
          <w:tcPr>
            <w:tcW w:w="7582" w:type="dxa"/>
          </w:tcPr>
          <w:p w14:paraId="07D15B84" w14:textId="61AFD8CE" w:rsidR="009F2225" w:rsidRDefault="00AC43A4" w:rsidP="00AC43A4">
            <w:pPr>
              <w:spacing w:after="0" w:line="312"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HS nêu được các chi tiết thể hiện sự khác biệt giữa thế giới của “ngoại” và thế giới của nhân vật Dung:</w:t>
            </w:r>
          </w:p>
          <w:p w14:paraId="6B688DBB" w14:textId="77777777" w:rsidR="00AC43A4" w:rsidRDefault="00AC43A4" w:rsidP="00AC43A4">
            <w:pPr>
              <w:spacing w:after="0" w:line="312" w:lineRule="auto"/>
              <w:ind w:firstLine="317"/>
              <w:jc w:val="both"/>
              <w:rPr>
                <w:rFonts w:ascii="Times New Roman" w:eastAsia="Times New Roman" w:hAnsi="Times New Roman" w:cs="Times New Roman"/>
                <w:i/>
                <w:iCs/>
                <w:sz w:val="26"/>
                <w:szCs w:val="26"/>
                <w:lang w:val="vi-VN"/>
              </w:rPr>
            </w:pPr>
            <w:r>
              <w:rPr>
                <w:rFonts w:ascii="Times New Roman" w:eastAsia="Times New Roman" w:hAnsi="Times New Roman" w:cs="Times New Roman"/>
                <w:i/>
                <w:iCs/>
                <w:sz w:val="26"/>
                <w:szCs w:val="26"/>
              </w:rPr>
              <w:t xml:space="preserve">+ </w:t>
            </w:r>
            <w:r w:rsidRPr="007E1B91">
              <w:rPr>
                <w:rFonts w:ascii="Times New Roman" w:eastAsia="Times New Roman" w:hAnsi="Times New Roman" w:cs="Times New Roman"/>
                <w:i/>
                <w:iCs/>
                <w:sz w:val="26"/>
                <w:szCs w:val="26"/>
                <w:lang w:val="vi-VN"/>
              </w:rPr>
              <w:t xml:space="preserve">Thế giới của ông là mấy ông bạn già, là mấy chồng nhựt báo, là cái radio đâu hồi còn đánh nhau, là trầm tư suy ngẫm, là mảnh sân hoa trái. </w:t>
            </w:r>
          </w:p>
          <w:p w14:paraId="321D3F70" w14:textId="46EAA099" w:rsidR="00AC43A4" w:rsidRDefault="00AC43A4" w:rsidP="00AC43A4">
            <w:pPr>
              <w:spacing w:after="0" w:line="312" w:lineRule="auto"/>
              <w:ind w:firstLine="317"/>
              <w:jc w:val="both"/>
              <w:rPr>
                <w:rFonts w:ascii="Times New Roman" w:eastAsia="Times New Roman" w:hAnsi="Times New Roman" w:cs="Times New Roman"/>
                <w:sz w:val="26"/>
                <w:szCs w:val="26"/>
              </w:rPr>
            </w:pPr>
            <w:r>
              <w:rPr>
                <w:rFonts w:ascii="Times New Roman" w:eastAsia="Times New Roman" w:hAnsi="Times New Roman" w:cs="Times New Roman"/>
                <w:i/>
                <w:iCs/>
                <w:sz w:val="26"/>
                <w:szCs w:val="26"/>
              </w:rPr>
              <w:t xml:space="preserve">+ </w:t>
            </w:r>
            <w:r w:rsidRPr="007E1B91">
              <w:rPr>
                <w:rFonts w:ascii="Times New Roman" w:eastAsia="Times New Roman" w:hAnsi="Times New Roman" w:cs="Times New Roman"/>
                <w:i/>
                <w:iCs/>
                <w:sz w:val="26"/>
                <w:szCs w:val="26"/>
                <w:lang w:val="vi-VN"/>
              </w:rPr>
              <w:t>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tỏi.</w:t>
            </w:r>
          </w:p>
          <w:p w14:paraId="6262031A" w14:textId="32363C45" w:rsidR="00AC43A4" w:rsidRPr="00AC43A4" w:rsidRDefault="00AC43A4" w:rsidP="00AC43A4">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Sự khác biệt đó bắt nguồn từ khoảng cách thế hệ, tuổi tác, sở thích, suy nghĩ, cá tính và lối sống riêng của mỗi người.</w:t>
            </w:r>
          </w:p>
        </w:tc>
        <w:tc>
          <w:tcPr>
            <w:tcW w:w="671" w:type="dxa"/>
          </w:tcPr>
          <w:p w14:paraId="162D89C5" w14:textId="77777777" w:rsidR="009F2225" w:rsidRDefault="009F2225" w:rsidP="007E1B91">
            <w:pPr>
              <w:spacing w:after="0" w:line="312" w:lineRule="auto"/>
              <w:jc w:val="center"/>
              <w:rPr>
                <w:rFonts w:ascii="Times New Roman" w:eastAsia="Times New Roman" w:hAnsi="Times New Roman" w:cs="Times New Roman"/>
                <w:sz w:val="26"/>
                <w:szCs w:val="26"/>
                <w:lang w:val="vi-VN"/>
              </w:rPr>
            </w:pPr>
            <w:r w:rsidRPr="007E1B91">
              <w:rPr>
                <w:rFonts w:ascii="Times New Roman" w:eastAsia="Times New Roman" w:hAnsi="Times New Roman" w:cs="Times New Roman"/>
                <w:sz w:val="26"/>
                <w:szCs w:val="26"/>
                <w:lang w:val="vi-VN"/>
              </w:rPr>
              <w:t>1,0</w:t>
            </w:r>
          </w:p>
          <w:p w14:paraId="7D4AB775" w14:textId="77777777" w:rsidR="00AC43A4" w:rsidRDefault="00AC43A4" w:rsidP="007E1B91">
            <w:pPr>
              <w:spacing w:after="0" w:line="312" w:lineRule="auto"/>
              <w:jc w:val="center"/>
              <w:rPr>
                <w:rFonts w:ascii="Times New Roman" w:eastAsia="Times New Roman" w:hAnsi="Times New Roman" w:cs="Times New Roman"/>
                <w:sz w:val="26"/>
                <w:szCs w:val="26"/>
                <w:lang w:val="vi-VN"/>
              </w:rPr>
            </w:pPr>
          </w:p>
          <w:p w14:paraId="0E42935E" w14:textId="77777777" w:rsidR="00AC43A4" w:rsidRDefault="00AC43A4" w:rsidP="007E1B91">
            <w:pPr>
              <w:spacing w:after="0" w:line="312" w:lineRule="auto"/>
              <w:jc w:val="center"/>
              <w:rPr>
                <w:rFonts w:ascii="Times New Roman" w:eastAsia="Times New Roman" w:hAnsi="Times New Roman" w:cs="Times New Roman"/>
                <w:sz w:val="26"/>
                <w:szCs w:val="26"/>
                <w:lang w:val="vi-VN"/>
              </w:rPr>
            </w:pPr>
          </w:p>
          <w:p w14:paraId="749ECEFE" w14:textId="77777777" w:rsidR="00AC43A4" w:rsidRDefault="00AC43A4" w:rsidP="007E1B91">
            <w:pPr>
              <w:spacing w:after="0" w:line="312" w:lineRule="auto"/>
              <w:jc w:val="center"/>
              <w:rPr>
                <w:rFonts w:ascii="Times New Roman" w:eastAsia="Times New Roman" w:hAnsi="Times New Roman" w:cs="Times New Roman"/>
                <w:sz w:val="26"/>
                <w:szCs w:val="26"/>
                <w:lang w:val="vi-VN"/>
              </w:rPr>
            </w:pPr>
          </w:p>
          <w:p w14:paraId="0E1A32CD" w14:textId="77777777" w:rsidR="00AC43A4" w:rsidRDefault="00AC43A4" w:rsidP="007E1B91">
            <w:pPr>
              <w:spacing w:after="0" w:line="312" w:lineRule="auto"/>
              <w:jc w:val="center"/>
              <w:rPr>
                <w:rFonts w:ascii="Times New Roman" w:eastAsia="Times New Roman" w:hAnsi="Times New Roman" w:cs="Times New Roman"/>
                <w:sz w:val="26"/>
                <w:szCs w:val="26"/>
                <w:lang w:val="vi-VN"/>
              </w:rPr>
            </w:pPr>
          </w:p>
          <w:p w14:paraId="267658DF" w14:textId="77777777" w:rsidR="00AC43A4" w:rsidRDefault="00AC43A4" w:rsidP="007E1B91">
            <w:pPr>
              <w:spacing w:after="0" w:line="312" w:lineRule="auto"/>
              <w:jc w:val="center"/>
              <w:rPr>
                <w:rFonts w:ascii="Times New Roman" w:eastAsia="Times New Roman" w:hAnsi="Times New Roman" w:cs="Times New Roman"/>
                <w:sz w:val="26"/>
                <w:szCs w:val="26"/>
                <w:lang w:val="vi-VN"/>
              </w:rPr>
            </w:pPr>
          </w:p>
          <w:p w14:paraId="0D5169EC" w14:textId="77777777" w:rsidR="00AC43A4" w:rsidRDefault="00AC43A4" w:rsidP="007E1B91">
            <w:pPr>
              <w:spacing w:after="0" w:line="312" w:lineRule="auto"/>
              <w:jc w:val="center"/>
              <w:rPr>
                <w:rFonts w:ascii="Times New Roman" w:eastAsia="Times New Roman" w:hAnsi="Times New Roman" w:cs="Times New Roman"/>
                <w:sz w:val="26"/>
                <w:szCs w:val="26"/>
                <w:lang w:val="vi-VN"/>
              </w:rPr>
            </w:pPr>
          </w:p>
          <w:p w14:paraId="04A125DF" w14:textId="77777777" w:rsidR="00AC43A4" w:rsidRDefault="00AC43A4" w:rsidP="007E1B91">
            <w:pPr>
              <w:spacing w:after="0" w:line="312" w:lineRule="auto"/>
              <w:jc w:val="center"/>
              <w:rPr>
                <w:rFonts w:ascii="Times New Roman" w:eastAsia="Times New Roman" w:hAnsi="Times New Roman" w:cs="Times New Roman"/>
                <w:sz w:val="26"/>
                <w:szCs w:val="26"/>
                <w:lang w:val="vi-VN"/>
              </w:rPr>
            </w:pPr>
          </w:p>
          <w:p w14:paraId="080EECE4" w14:textId="77777777" w:rsidR="00AC43A4" w:rsidRDefault="00AC43A4" w:rsidP="007E1B91">
            <w:pPr>
              <w:spacing w:after="0" w:line="312" w:lineRule="auto"/>
              <w:jc w:val="center"/>
              <w:rPr>
                <w:rFonts w:ascii="Times New Roman" w:eastAsia="Times New Roman" w:hAnsi="Times New Roman" w:cs="Times New Roman"/>
                <w:sz w:val="26"/>
                <w:szCs w:val="26"/>
                <w:lang w:val="vi-VN"/>
              </w:rPr>
            </w:pPr>
          </w:p>
          <w:p w14:paraId="47A67E2E" w14:textId="41A74C29" w:rsidR="00AC43A4" w:rsidRPr="00AC43A4" w:rsidRDefault="00AC43A4" w:rsidP="007E1B91">
            <w:pPr>
              <w:spacing w:after="0" w:line="312" w:lineRule="auto"/>
              <w:jc w:val="center"/>
              <w:rPr>
                <w:rFonts w:ascii="Times New Roman" w:hAnsi="Times New Roman" w:cs="Times New Roman"/>
                <w:sz w:val="26"/>
                <w:szCs w:val="26"/>
              </w:rPr>
            </w:pPr>
            <w:r>
              <w:rPr>
                <w:rFonts w:ascii="Times New Roman" w:eastAsia="Times New Roman" w:hAnsi="Times New Roman" w:cs="Times New Roman"/>
                <w:sz w:val="26"/>
                <w:szCs w:val="26"/>
              </w:rPr>
              <w:t>0,5</w:t>
            </w:r>
          </w:p>
        </w:tc>
      </w:tr>
      <w:tr w:rsidR="00D0321C" w:rsidRPr="007E1B91" w14:paraId="106D352B" w14:textId="77777777" w:rsidTr="005A6EE5">
        <w:tc>
          <w:tcPr>
            <w:tcW w:w="1085" w:type="dxa"/>
            <w:vMerge/>
            <w:shd w:val="clear" w:color="auto" w:fill="auto"/>
          </w:tcPr>
          <w:p w14:paraId="0CBCD85B" w14:textId="77777777" w:rsidR="009F2225" w:rsidRPr="007E1B91" w:rsidRDefault="009F2225" w:rsidP="007E1B91">
            <w:pPr>
              <w:spacing w:after="0" w:line="312" w:lineRule="auto"/>
              <w:jc w:val="both"/>
              <w:rPr>
                <w:rFonts w:ascii="Times New Roman" w:hAnsi="Times New Roman" w:cs="Times New Roman"/>
                <w:sz w:val="26"/>
                <w:szCs w:val="26"/>
              </w:rPr>
            </w:pPr>
          </w:p>
        </w:tc>
        <w:tc>
          <w:tcPr>
            <w:tcW w:w="611" w:type="dxa"/>
          </w:tcPr>
          <w:p w14:paraId="43C4E157" w14:textId="77777777" w:rsidR="009F2225" w:rsidRPr="007E1B91" w:rsidRDefault="009F2225" w:rsidP="007E1B91">
            <w:pPr>
              <w:spacing w:after="0" w:line="312" w:lineRule="auto"/>
              <w:jc w:val="center"/>
              <w:rPr>
                <w:rFonts w:ascii="Times New Roman" w:eastAsia="Times New Roman" w:hAnsi="Times New Roman" w:cs="Times New Roman"/>
                <w:sz w:val="26"/>
                <w:szCs w:val="26"/>
              </w:rPr>
            </w:pPr>
            <w:r w:rsidRPr="007E1B91">
              <w:rPr>
                <w:rFonts w:ascii="Times New Roman" w:eastAsia="Times New Roman" w:hAnsi="Times New Roman" w:cs="Times New Roman"/>
                <w:sz w:val="26"/>
                <w:szCs w:val="26"/>
              </w:rPr>
              <w:t>3</w:t>
            </w:r>
          </w:p>
        </w:tc>
        <w:tc>
          <w:tcPr>
            <w:tcW w:w="7582" w:type="dxa"/>
          </w:tcPr>
          <w:p w14:paraId="3C16ADFF" w14:textId="7CBB461A" w:rsidR="009F2225" w:rsidRPr="00C11800" w:rsidRDefault="00C11800" w:rsidP="007E1B91">
            <w:pPr>
              <w:spacing w:after="0" w:line="312" w:lineRule="auto"/>
              <w:jc w:val="both"/>
              <w:rPr>
                <w:rStyle w:val="Strong"/>
                <w:rFonts w:ascii="Times New Roman" w:eastAsia="Times New Roman" w:hAnsi="Times New Roman" w:cs="Times New Roman"/>
                <w:b w:val="0"/>
                <w:sz w:val="26"/>
                <w:szCs w:val="26"/>
                <w:lang w:val="vi-VN"/>
              </w:rPr>
            </w:pPr>
            <w:r w:rsidRPr="00C11800">
              <w:rPr>
                <w:rFonts w:ascii="Times New Roman" w:hAnsi="Times New Roman" w:cs="Times New Roman"/>
                <w:sz w:val="26"/>
                <w:szCs w:val="26"/>
              </w:rPr>
              <w:t>Câu văn in đậm thuộc kiểu câu khiến (cầu khiến)</w:t>
            </w:r>
            <w:r>
              <w:rPr>
                <w:rFonts w:ascii="Times New Roman" w:hAnsi="Times New Roman" w:cs="Times New Roman"/>
                <w:sz w:val="26"/>
                <w:szCs w:val="26"/>
              </w:rPr>
              <w:t>.</w:t>
            </w:r>
          </w:p>
        </w:tc>
        <w:tc>
          <w:tcPr>
            <w:tcW w:w="671" w:type="dxa"/>
          </w:tcPr>
          <w:p w14:paraId="4D1DEF2B" w14:textId="05C1E239" w:rsidR="009F2225" w:rsidRPr="007E1B91" w:rsidRDefault="009F2225" w:rsidP="007E1B91">
            <w:pPr>
              <w:spacing w:after="0" w:line="312" w:lineRule="auto"/>
              <w:jc w:val="center"/>
              <w:rPr>
                <w:rFonts w:ascii="Times New Roman" w:hAnsi="Times New Roman" w:cs="Times New Roman"/>
                <w:sz w:val="26"/>
                <w:szCs w:val="26"/>
              </w:rPr>
            </w:pPr>
            <w:r w:rsidRPr="007E1B91">
              <w:rPr>
                <w:rFonts w:ascii="Times New Roman" w:eastAsia="Times New Roman" w:hAnsi="Times New Roman" w:cs="Times New Roman"/>
                <w:sz w:val="26"/>
                <w:szCs w:val="26"/>
                <w:lang w:val="vi-VN"/>
              </w:rPr>
              <w:t>0,5</w:t>
            </w:r>
          </w:p>
        </w:tc>
      </w:tr>
      <w:tr w:rsidR="00D0321C" w:rsidRPr="007E1B91" w14:paraId="023813CE" w14:textId="77777777" w:rsidTr="005A6EE5">
        <w:tc>
          <w:tcPr>
            <w:tcW w:w="1085" w:type="dxa"/>
            <w:vMerge/>
            <w:shd w:val="clear" w:color="auto" w:fill="auto"/>
          </w:tcPr>
          <w:p w14:paraId="781E104F" w14:textId="77777777" w:rsidR="009F2225" w:rsidRPr="007E1B91" w:rsidRDefault="009F2225" w:rsidP="007E1B91">
            <w:pPr>
              <w:spacing w:after="0" w:line="312" w:lineRule="auto"/>
              <w:jc w:val="both"/>
              <w:rPr>
                <w:rFonts w:ascii="Times New Roman" w:hAnsi="Times New Roman" w:cs="Times New Roman"/>
                <w:sz w:val="26"/>
                <w:szCs w:val="26"/>
              </w:rPr>
            </w:pPr>
          </w:p>
        </w:tc>
        <w:tc>
          <w:tcPr>
            <w:tcW w:w="611" w:type="dxa"/>
          </w:tcPr>
          <w:p w14:paraId="34649691" w14:textId="6FA1DDFD" w:rsidR="009F2225" w:rsidRPr="007E1B91" w:rsidRDefault="00B97A22" w:rsidP="007E1B91">
            <w:pPr>
              <w:spacing w:after="0" w:line="312"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7582" w:type="dxa"/>
          </w:tcPr>
          <w:p w14:paraId="7EE66654" w14:textId="2F259118" w:rsidR="009F2225" w:rsidRPr="007E1B91" w:rsidRDefault="00D84034" w:rsidP="007E1B91">
            <w:pPr>
              <w:shd w:val="clear" w:color="auto" w:fill="FFFFFF"/>
              <w:spacing w:after="0" w:line="312" w:lineRule="auto"/>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sz w:val="26"/>
                <w:szCs w:val="26"/>
              </w:rPr>
              <w:t xml:space="preserve">HS nêu được ít nhất 2 việc cần làm phù hợp </w:t>
            </w:r>
            <w:r w:rsidR="009F2225" w:rsidRPr="007E1B91">
              <w:rPr>
                <w:rFonts w:ascii="Times New Roman" w:eastAsia="Times New Roman" w:hAnsi="Times New Roman" w:cs="Times New Roman"/>
                <w:sz w:val="26"/>
                <w:szCs w:val="26"/>
                <w:lang w:val="vi-VN"/>
              </w:rPr>
              <w:t>để rút ngắn khoảng cách thế hệ trong gi</w:t>
            </w:r>
            <w:r w:rsidRPr="007E1B91">
              <w:rPr>
                <w:rFonts w:ascii="Times New Roman" w:eastAsia="Times New Roman" w:hAnsi="Times New Roman" w:cs="Times New Roman"/>
                <w:sz w:val="26"/>
                <w:szCs w:val="26"/>
                <w:lang w:val="vi-VN"/>
              </w:rPr>
              <w:t>a đình và trong xã hội hiện nay. Ví dụ:</w:t>
            </w:r>
          </w:p>
          <w:p w14:paraId="67F096A1" w14:textId="77777777" w:rsidR="009F2225" w:rsidRPr="007E1B91" w:rsidRDefault="009F2225" w:rsidP="007E1B91">
            <w:pPr>
              <w:spacing w:after="0" w:line="312" w:lineRule="auto"/>
              <w:ind w:firstLine="27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sz w:val="26"/>
                <w:szCs w:val="26"/>
                <w:lang w:val="vi-VN"/>
              </w:rPr>
              <w:t>+ Mỗi thành viên trong gia đình cần yêu thương, thấu hiểu và sẻ chia những vui buồn trong cuộc sống.</w:t>
            </w:r>
          </w:p>
          <w:p w14:paraId="13CF90E8" w14:textId="77777777" w:rsidR="009F2225" w:rsidRPr="007E1B91" w:rsidRDefault="009F2225" w:rsidP="007E1B91">
            <w:pPr>
              <w:spacing w:after="0" w:line="312" w:lineRule="auto"/>
              <w:ind w:firstLine="277"/>
              <w:jc w:val="both"/>
              <w:rPr>
                <w:rFonts w:ascii="Times New Roman" w:eastAsia="Times New Roman" w:hAnsi="Times New Roman" w:cs="Times New Roman"/>
                <w:sz w:val="26"/>
                <w:szCs w:val="26"/>
                <w:lang w:val="vi-VN"/>
              </w:rPr>
            </w:pPr>
            <w:r w:rsidRPr="007E1B91">
              <w:rPr>
                <w:rFonts w:ascii="Times New Roman" w:eastAsia="Times New Roman" w:hAnsi="Times New Roman" w:cs="Times New Roman"/>
                <w:sz w:val="26"/>
                <w:szCs w:val="26"/>
                <w:lang w:val="vi-VN"/>
              </w:rPr>
              <w:t>+ Mỗi người trong gia đình cần chấp nhận và tôn trọng sự khác biệt về quan điểm sống, khoảng cách nhận thức,… giữa thế hệ này và thế hệ khác của các thành viên.</w:t>
            </w:r>
          </w:p>
          <w:p w14:paraId="11F119DC" w14:textId="60069C56" w:rsidR="006109D8" w:rsidRPr="007E1B91" w:rsidRDefault="009F2225" w:rsidP="007E1B91">
            <w:pPr>
              <w:spacing w:after="0" w:line="312" w:lineRule="auto"/>
              <w:ind w:firstLine="277"/>
              <w:jc w:val="both"/>
              <w:rPr>
                <w:rStyle w:val="Strong"/>
                <w:rFonts w:ascii="Times New Roman" w:eastAsia="Times New Roman" w:hAnsi="Times New Roman" w:cs="Times New Roman"/>
                <w:b w:val="0"/>
                <w:bCs w:val="0"/>
                <w:sz w:val="26"/>
                <w:szCs w:val="26"/>
                <w:lang w:val="vi-VN"/>
              </w:rPr>
            </w:pPr>
            <w:r w:rsidRPr="007E1B91">
              <w:rPr>
                <w:rFonts w:ascii="Times New Roman" w:eastAsia="Times New Roman" w:hAnsi="Times New Roman" w:cs="Times New Roman"/>
                <w:sz w:val="26"/>
                <w:szCs w:val="26"/>
                <w:lang w:val="vi-VN"/>
              </w:rPr>
              <w:t>+ Mỗi người cần bao dung, cùng chung tay vun vén, xây dựng gia đình hạnh phúc.</w:t>
            </w:r>
          </w:p>
        </w:tc>
        <w:tc>
          <w:tcPr>
            <w:tcW w:w="671" w:type="dxa"/>
          </w:tcPr>
          <w:p w14:paraId="6979D6F3" w14:textId="4473B6F7" w:rsidR="009F2225" w:rsidRPr="007E1B91" w:rsidRDefault="009F2225" w:rsidP="007E1B91">
            <w:pPr>
              <w:spacing w:after="0" w:line="312" w:lineRule="auto"/>
              <w:jc w:val="center"/>
              <w:rPr>
                <w:rFonts w:ascii="Times New Roman" w:hAnsi="Times New Roman" w:cs="Times New Roman"/>
                <w:sz w:val="26"/>
                <w:szCs w:val="26"/>
              </w:rPr>
            </w:pPr>
            <w:r w:rsidRPr="007E1B91">
              <w:rPr>
                <w:rFonts w:ascii="Times New Roman" w:eastAsia="Times New Roman" w:hAnsi="Times New Roman" w:cs="Times New Roman"/>
                <w:sz w:val="26"/>
                <w:szCs w:val="26"/>
                <w:lang w:val="vi-VN"/>
              </w:rPr>
              <w:t>1,0</w:t>
            </w:r>
          </w:p>
        </w:tc>
      </w:tr>
      <w:tr w:rsidR="00D0321C" w:rsidRPr="007E1B91" w14:paraId="3E61444D" w14:textId="77777777" w:rsidTr="005A6EE5">
        <w:tc>
          <w:tcPr>
            <w:tcW w:w="1085" w:type="dxa"/>
            <w:vMerge w:val="restart"/>
            <w:shd w:val="clear" w:color="auto" w:fill="auto"/>
          </w:tcPr>
          <w:p w14:paraId="3C5C6C0D" w14:textId="77777777" w:rsidR="009F2225" w:rsidRPr="007E1B91" w:rsidRDefault="009F2225" w:rsidP="007E1B91">
            <w:pPr>
              <w:spacing w:after="0" w:line="312" w:lineRule="auto"/>
              <w:jc w:val="both"/>
              <w:rPr>
                <w:rFonts w:ascii="Times New Roman" w:hAnsi="Times New Roman" w:cs="Times New Roman"/>
                <w:b/>
                <w:sz w:val="26"/>
                <w:szCs w:val="26"/>
              </w:rPr>
            </w:pPr>
          </w:p>
          <w:p w14:paraId="40A9FAA1" w14:textId="77777777" w:rsidR="009F2225" w:rsidRPr="007E1B91" w:rsidRDefault="009F2225" w:rsidP="007E1B91">
            <w:pPr>
              <w:spacing w:after="0" w:line="312" w:lineRule="auto"/>
              <w:jc w:val="both"/>
              <w:rPr>
                <w:rFonts w:ascii="Times New Roman" w:hAnsi="Times New Roman" w:cs="Times New Roman"/>
                <w:b/>
                <w:sz w:val="26"/>
                <w:szCs w:val="26"/>
              </w:rPr>
            </w:pPr>
          </w:p>
          <w:p w14:paraId="5400BD0B" w14:textId="77777777" w:rsidR="009F2225" w:rsidRPr="007E1B91" w:rsidRDefault="009F2225" w:rsidP="007E1B91">
            <w:pPr>
              <w:spacing w:after="0" w:line="312" w:lineRule="auto"/>
              <w:jc w:val="both"/>
              <w:rPr>
                <w:rFonts w:ascii="Times New Roman" w:hAnsi="Times New Roman" w:cs="Times New Roman"/>
                <w:b/>
                <w:sz w:val="26"/>
                <w:szCs w:val="26"/>
              </w:rPr>
            </w:pPr>
          </w:p>
          <w:p w14:paraId="3B611E92" w14:textId="77777777" w:rsidR="009F2225" w:rsidRPr="007E1B91" w:rsidRDefault="009F2225" w:rsidP="007E1B91">
            <w:pPr>
              <w:spacing w:after="0" w:line="312" w:lineRule="auto"/>
              <w:jc w:val="both"/>
              <w:rPr>
                <w:rFonts w:ascii="Times New Roman" w:hAnsi="Times New Roman" w:cs="Times New Roman"/>
                <w:b/>
                <w:sz w:val="26"/>
                <w:szCs w:val="26"/>
              </w:rPr>
            </w:pPr>
          </w:p>
          <w:p w14:paraId="17DE9D22" w14:textId="77777777" w:rsidR="009F2225" w:rsidRPr="007E1B91" w:rsidRDefault="009F2225" w:rsidP="007E1B91">
            <w:pPr>
              <w:spacing w:after="0" w:line="312" w:lineRule="auto"/>
              <w:jc w:val="both"/>
              <w:rPr>
                <w:rFonts w:ascii="Times New Roman" w:hAnsi="Times New Roman" w:cs="Times New Roman"/>
                <w:b/>
                <w:sz w:val="26"/>
                <w:szCs w:val="26"/>
              </w:rPr>
            </w:pPr>
          </w:p>
          <w:p w14:paraId="523EEFE0" w14:textId="77777777" w:rsidR="009F2225" w:rsidRPr="007E1B91" w:rsidRDefault="009F2225" w:rsidP="007E1B91">
            <w:pPr>
              <w:spacing w:after="0" w:line="312" w:lineRule="auto"/>
              <w:jc w:val="both"/>
              <w:rPr>
                <w:rFonts w:ascii="Times New Roman" w:hAnsi="Times New Roman" w:cs="Times New Roman"/>
                <w:b/>
                <w:sz w:val="26"/>
                <w:szCs w:val="26"/>
              </w:rPr>
            </w:pPr>
          </w:p>
          <w:p w14:paraId="53854C00" w14:textId="77777777" w:rsidR="009F2225" w:rsidRPr="007E1B91" w:rsidRDefault="009F2225" w:rsidP="007E1B91">
            <w:pPr>
              <w:spacing w:after="0" w:line="312" w:lineRule="auto"/>
              <w:jc w:val="both"/>
              <w:rPr>
                <w:rFonts w:ascii="Times New Roman" w:hAnsi="Times New Roman" w:cs="Times New Roman"/>
                <w:b/>
                <w:sz w:val="26"/>
                <w:szCs w:val="26"/>
              </w:rPr>
            </w:pPr>
          </w:p>
          <w:p w14:paraId="3BC17DDB" w14:textId="77777777" w:rsidR="009F2225" w:rsidRPr="007E1B91" w:rsidRDefault="009F2225" w:rsidP="007E1B91">
            <w:pPr>
              <w:spacing w:after="0" w:line="312" w:lineRule="auto"/>
              <w:jc w:val="both"/>
              <w:rPr>
                <w:rFonts w:ascii="Times New Roman" w:hAnsi="Times New Roman" w:cs="Times New Roman"/>
                <w:b/>
                <w:sz w:val="26"/>
                <w:szCs w:val="26"/>
              </w:rPr>
            </w:pPr>
          </w:p>
          <w:p w14:paraId="09061CF1" w14:textId="77777777" w:rsidR="009F2225" w:rsidRPr="007E1B91" w:rsidRDefault="009F2225" w:rsidP="007E1B91">
            <w:pPr>
              <w:spacing w:after="0" w:line="312" w:lineRule="auto"/>
              <w:jc w:val="both"/>
              <w:rPr>
                <w:rFonts w:ascii="Times New Roman" w:hAnsi="Times New Roman" w:cs="Times New Roman"/>
                <w:b/>
                <w:sz w:val="26"/>
                <w:szCs w:val="26"/>
              </w:rPr>
            </w:pPr>
          </w:p>
          <w:p w14:paraId="4A910FFC" w14:textId="77777777" w:rsidR="009F2225" w:rsidRPr="007E1B91" w:rsidRDefault="009F2225" w:rsidP="007E1B91">
            <w:pPr>
              <w:spacing w:after="0" w:line="312" w:lineRule="auto"/>
              <w:jc w:val="both"/>
              <w:rPr>
                <w:rFonts w:ascii="Times New Roman" w:hAnsi="Times New Roman" w:cs="Times New Roman"/>
                <w:sz w:val="26"/>
                <w:szCs w:val="26"/>
              </w:rPr>
            </w:pPr>
            <w:r w:rsidRPr="007E1B91">
              <w:rPr>
                <w:rFonts w:ascii="Times New Roman" w:hAnsi="Times New Roman" w:cs="Times New Roman"/>
                <w:b/>
                <w:sz w:val="26"/>
                <w:szCs w:val="26"/>
              </w:rPr>
              <w:t>II. Viết</w:t>
            </w:r>
          </w:p>
        </w:tc>
        <w:tc>
          <w:tcPr>
            <w:tcW w:w="611" w:type="dxa"/>
            <w:vMerge w:val="restart"/>
          </w:tcPr>
          <w:p w14:paraId="3A1F067F" w14:textId="77777777" w:rsidR="009F2225" w:rsidRPr="007E1B91" w:rsidRDefault="009F2225" w:rsidP="007E1B91">
            <w:pPr>
              <w:spacing w:after="0" w:line="312" w:lineRule="auto"/>
              <w:jc w:val="center"/>
              <w:rPr>
                <w:rFonts w:ascii="Times New Roman" w:eastAsia="Times New Roman" w:hAnsi="Times New Roman" w:cs="Times New Roman"/>
                <w:sz w:val="26"/>
                <w:szCs w:val="26"/>
              </w:rPr>
            </w:pPr>
          </w:p>
          <w:p w14:paraId="534908B5" w14:textId="77777777" w:rsidR="009F2225" w:rsidRPr="007E1B91" w:rsidRDefault="009F2225" w:rsidP="007E1B91">
            <w:pPr>
              <w:spacing w:after="0" w:line="312" w:lineRule="auto"/>
              <w:jc w:val="center"/>
              <w:rPr>
                <w:rFonts w:ascii="Times New Roman" w:hAnsi="Times New Roman" w:cs="Times New Roman"/>
                <w:sz w:val="26"/>
                <w:szCs w:val="26"/>
              </w:rPr>
            </w:pPr>
          </w:p>
          <w:p w14:paraId="33DFE80A" w14:textId="77777777" w:rsidR="009F2225" w:rsidRPr="007E1B91" w:rsidRDefault="009F2225" w:rsidP="007E1B91">
            <w:pPr>
              <w:spacing w:after="0" w:line="312" w:lineRule="auto"/>
              <w:jc w:val="center"/>
              <w:rPr>
                <w:rFonts w:ascii="Times New Roman" w:hAnsi="Times New Roman" w:cs="Times New Roman"/>
                <w:sz w:val="26"/>
                <w:szCs w:val="26"/>
              </w:rPr>
            </w:pPr>
          </w:p>
          <w:p w14:paraId="2FD58AC5" w14:textId="77777777" w:rsidR="009F2225" w:rsidRPr="007E1B91" w:rsidRDefault="009F2225" w:rsidP="007E1B91">
            <w:pPr>
              <w:spacing w:after="0" w:line="312" w:lineRule="auto"/>
              <w:jc w:val="center"/>
              <w:rPr>
                <w:rFonts w:ascii="Times New Roman" w:hAnsi="Times New Roman" w:cs="Times New Roman"/>
                <w:sz w:val="26"/>
                <w:szCs w:val="26"/>
              </w:rPr>
            </w:pPr>
          </w:p>
          <w:p w14:paraId="2E3977D1" w14:textId="77777777" w:rsidR="009F2225" w:rsidRPr="007E1B91" w:rsidRDefault="009F2225" w:rsidP="007E1B91">
            <w:pPr>
              <w:spacing w:after="0" w:line="312" w:lineRule="auto"/>
              <w:jc w:val="center"/>
              <w:rPr>
                <w:rFonts w:ascii="Times New Roman" w:hAnsi="Times New Roman" w:cs="Times New Roman"/>
                <w:sz w:val="26"/>
                <w:szCs w:val="26"/>
              </w:rPr>
            </w:pPr>
          </w:p>
          <w:p w14:paraId="6DB65501" w14:textId="77777777" w:rsidR="009F2225" w:rsidRPr="007E1B91" w:rsidRDefault="009F2225" w:rsidP="007E1B91">
            <w:pPr>
              <w:spacing w:after="0" w:line="312" w:lineRule="auto"/>
              <w:jc w:val="center"/>
              <w:rPr>
                <w:rFonts w:ascii="Times New Roman" w:hAnsi="Times New Roman" w:cs="Times New Roman"/>
                <w:sz w:val="26"/>
                <w:szCs w:val="26"/>
              </w:rPr>
            </w:pPr>
          </w:p>
          <w:p w14:paraId="06E7FD87" w14:textId="77777777" w:rsidR="009F2225" w:rsidRPr="007E1B91" w:rsidRDefault="009F2225" w:rsidP="007E1B91">
            <w:pPr>
              <w:spacing w:after="0" w:line="312" w:lineRule="auto"/>
              <w:jc w:val="center"/>
              <w:rPr>
                <w:rFonts w:ascii="Times New Roman" w:hAnsi="Times New Roman" w:cs="Times New Roman"/>
                <w:sz w:val="26"/>
                <w:szCs w:val="26"/>
              </w:rPr>
            </w:pPr>
          </w:p>
          <w:p w14:paraId="0CF5E8C1" w14:textId="77777777" w:rsidR="009F2225" w:rsidRPr="007E1B91" w:rsidRDefault="009F2225" w:rsidP="007E1B91">
            <w:pPr>
              <w:spacing w:after="0" w:line="312" w:lineRule="auto"/>
              <w:jc w:val="center"/>
              <w:rPr>
                <w:rFonts w:ascii="Times New Roman" w:hAnsi="Times New Roman" w:cs="Times New Roman"/>
                <w:sz w:val="26"/>
                <w:szCs w:val="26"/>
              </w:rPr>
            </w:pPr>
          </w:p>
          <w:p w14:paraId="50EEFD3E" w14:textId="77777777" w:rsidR="009F2225" w:rsidRPr="007E1B91" w:rsidRDefault="009F2225" w:rsidP="007E1B91">
            <w:pPr>
              <w:spacing w:after="0" w:line="312" w:lineRule="auto"/>
              <w:jc w:val="center"/>
              <w:rPr>
                <w:rFonts w:ascii="Times New Roman" w:eastAsia="Times New Roman" w:hAnsi="Times New Roman" w:cs="Times New Roman"/>
                <w:sz w:val="26"/>
                <w:szCs w:val="26"/>
              </w:rPr>
            </w:pPr>
            <w:r w:rsidRPr="007E1B91">
              <w:rPr>
                <w:rFonts w:ascii="Times New Roman" w:eastAsia="Times New Roman" w:hAnsi="Times New Roman" w:cs="Times New Roman"/>
                <w:sz w:val="26"/>
                <w:szCs w:val="26"/>
              </w:rPr>
              <w:t>1</w:t>
            </w:r>
          </w:p>
        </w:tc>
        <w:tc>
          <w:tcPr>
            <w:tcW w:w="7582" w:type="dxa"/>
            <w:shd w:val="clear" w:color="auto" w:fill="auto"/>
          </w:tcPr>
          <w:p w14:paraId="7B761826" w14:textId="77777777" w:rsidR="009F2225" w:rsidRPr="007E1B91" w:rsidRDefault="009F2225" w:rsidP="007E1B91">
            <w:pPr>
              <w:spacing w:after="0" w:line="312" w:lineRule="auto"/>
              <w:jc w:val="both"/>
              <w:rPr>
                <w:rStyle w:val="Strong"/>
                <w:rFonts w:ascii="Times New Roman" w:eastAsia="Times New Roman" w:hAnsi="Times New Roman" w:cs="Times New Roman"/>
                <w:bCs w:val="0"/>
                <w:sz w:val="26"/>
                <w:szCs w:val="26"/>
              </w:rPr>
            </w:pPr>
            <w:r w:rsidRPr="007E1B91">
              <w:rPr>
                <w:rStyle w:val="Strong"/>
                <w:rFonts w:ascii="Times New Roman" w:eastAsia="Times New Roman" w:hAnsi="Times New Roman" w:cs="Times New Roman"/>
                <w:bCs w:val="0"/>
                <w:sz w:val="26"/>
                <w:szCs w:val="26"/>
              </w:rPr>
              <w:t>Đoạn văn</w:t>
            </w:r>
          </w:p>
        </w:tc>
        <w:tc>
          <w:tcPr>
            <w:tcW w:w="671" w:type="dxa"/>
            <w:shd w:val="clear" w:color="auto" w:fill="auto"/>
          </w:tcPr>
          <w:p w14:paraId="7C8967D5" w14:textId="77777777" w:rsidR="009F2225" w:rsidRPr="007E1B91" w:rsidRDefault="009F2225" w:rsidP="007E1B91">
            <w:pPr>
              <w:spacing w:after="0" w:line="312" w:lineRule="auto"/>
              <w:jc w:val="center"/>
              <w:rPr>
                <w:rFonts w:ascii="Times New Roman" w:hAnsi="Times New Roman" w:cs="Times New Roman"/>
                <w:b/>
                <w:bCs/>
                <w:sz w:val="26"/>
                <w:szCs w:val="26"/>
              </w:rPr>
            </w:pPr>
            <w:r w:rsidRPr="007E1B91">
              <w:rPr>
                <w:rFonts w:ascii="Times New Roman" w:hAnsi="Times New Roman" w:cs="Times New Roman"/>
                <w:b/>
                <w:bCs/>
                <w:sz w:val="26"/>
                <w:szCs w:val="26"/>
              </w:rPr>
              <w:t>2.0</w:t>
            </w:r>
          </w:p>
        </w:tc>
      </w:tr>
      <w:tr w:rsidR="00D0321C" w:rsidRPr="007E1B91" w14:paraId="194B116B" w14:textId="77777777" w:rsidTr="005A6EE5">
        <w:tc>
          <w:tcPr>
            <w:tcW w:w="1085" w:type="dxa"/>
            <w:vMerge/>
            <w:shd w:val="clear" w:color="auto" w:fill="auto"/>
          </w:tcPr>
          <w:p w14:paraId="3486036F" w14:textId="77777777" w:rsidR="009F2225" w:rsidRPr="007E1B91" w:rsidRDefault="009F2225" w:rsidP="007E1B91">
            <w:pPr>
              <w:spacing w:after="0" w:line="312" w:lineRule="auto"/>
              <w:jc w:val="both"/>
              <w:rPr>
                <w:rFonts w:ascii="Times New Roman" w:hAnsi="Times New Roman" w:cs="Times New Roman"/>
                <w:b/>
                <w:sz w:val="26"/>
                <w:szCs w:val="26"/>
              </w:rPr>
            </w:pPr>
          </w:p>
        </w:tc>
        <w:tc>
          <w:tcPr>
            <w:tcW w:w="611" w:type="dxa"/>
            <w:vMerge/>
          </w:tcPr>
          <w:p w14:paraId="143E7B6A" w14:textId="77777777" w:rsidR="009F2225" w:rsidRPr="007E1B91" w:rsidRDefault="009F2225" w:rsidP="007E1B91">
            <w:pPr>
              <w:spacing w:after="0" w:line="312" w:lineRule="auto"/>
              <w:jc w:val="center"/>
              <w:rPr>
                <w:rFonts w:ascii="Times New Roman" w:eastAsia="Times New Roman" w:hAnsi="Times New Roman" w:cs="Times New Roman"/>
                <w:sz w:val="26"/>
                <w:szCs w:val="26"/>
              </w:rPr>
            </w:pPr>
          </w:p>
        </w:tc>
        <w:tc>
          <w:tcPr>
            <w:tcW w:w="7582" w:type="dxa"/>
            <w:shd w:val="clear" w:color="auto" w:fill="auto"/>
          </w:tcPr>
          <w:p w14:paraId="3C114CED" w14:textId="2BBBEA55" w:rsidR="009F2225" w:rsidRPr="007E1B91" w:rsidRDefault="009F2225" w:rsidP="007E1B91">
            <w:pPr>
              <w:spacing w:after="0" w:line="312" w:lineRule="auto"/>
              <w:jc w:val="both"/>
              <w:rPr>
                <w:rStyle w:val="Strong"/>
                <w:rFonts w:ascii="Times New Roman" w:eastAsia="Times New Roman" w:hAnsi="Times New Roman" w:cs="Times New Roman"/>
                <w:b w:val="0"/>
                <w:sz w:val="26"/>
                <w:szCs w:val="26"/>
              </w:rPr>
            </w:pPr>
            <w:r w:rsidRPr="007E1B91">
              <w:rPr>
                <w:rStyle w:val="Strong"/>
                <w:rFonts w:ascii="Times New Roman" w:eastAsia="Times New Roman" w:hAnsi="Times New Roman" w:cs="Times New Roman"/>
                <w:b w:val="0"/>
                <w:i/>
                <w:iCs/>
                <w:sz w:val="26"/>
                <w:szCs w:val="26"/>
              </w:rPr>
              <w:t>a</w:t>
            </w:r>
            <w:r w:rsidRPr="007E1B91">
              <w:rPr>
                <w:rStyle w:val="Strong"/>
                <w:rFonts w:ascii="Times New Roman" w:eastAsia="Times New Roman" w:hAnsi="Times New Roman" w:cs="Times New Roman"/>
                <w:b w:val="0"/>
                <w:bCs w:val="0"/>
                <w:i/>
                <w:iCs/>
                <w:sz w:val="26"/>
                <w:szCs w:val="26"/>
              </w:rPr>
              <w:t>.</w:t>
            </w:r>
            <w:r w:rsidRPr="007E1B91">
              <w:rPr>
                <w:rStyle w:val="Strong"/>
                <w:rFonts w:ascii="Times New Roman" w:eastAsia="Times New Roman" w:hAnsi="Times New Roman" w:cs="Times New Roman"/>
                <w:i/>
                <w:iCs/>
                <w:sz w:val="26"/>
                <w:szCs w:val="26"/>
              </w:rPr>
              <w:t xml:space="preserve"> </w:t>
            </w:r>
            <w:r w:rsidRPr="007E1B91">
              <w:rPr>
                <w:rStyle w:val="Strong"/>
                <w:rFonts w:ascii="Times New Roman" w:eastAsia="Times New Roman" w:hAnsi="Times New Roman" w:cs="Times New Roman"/>
                <w:b w:val="0"/>
                <w:i/>
                <w:iCs/>
                <w:sz w:val="26"/>
                <w:szCs w:val="26"/>
              </w:rPr>
              <w:t xml:space="preserve">Đảm bảo cấu trúc đoạn văn phân tích một </w:t>
            </w:r>
            <w:r w:rsidR="000F6C55" w:rsidRPr="007E1B91">
              <w:rPr>
                <w:rStyle w:val="Strong"/>
                <w:rFonts w:ascii="Times New Roman" w:eastAsia="Times New Roman" w:hAnsi="Times New Roman" w:cs="Times New Roman"/>
                <w:b w:val="0"/>
                <w:i/>
                <w:iCs/>
                <w:sz w:val="26"/>
                <w:szCs w:val="26"/>
              </w:rPr>
              <w:t>nhân</w:t>
            </w:r>
            <w:r w:rsidR="000F6C55" w:rsidRPr="007E1B91">
              <w:rPr>
                <w:rStyle w:val="Strong"/>
                <w:rFonts w:ascii="Times New Roman" w:eastAsia="Times New Roman" w:hAnsi="Times New Roman" w:cs="Times New Roman"/>
                <w:b w:val="0"/>
                <w:i/>
                <w:iCs/>
                <w:sz w:val="26"/>
                <w:szCs w:val="26"/>
                <w:lang w:val="vi-VN"/>
              </w:rPr>
              <w:t xml:space="preserve"> vật</w:t>
            </w:r>
            <w:r w:rsidRPr="007E1B91">
              <w:rPr>
                <w:rStyle w:val="Strong"/>
                <w:rFonts w:ascii="Times New Roman" w:eastAsia="Times New Roman" w:hAnsi="Times New Roman" w:cs="Times New Roman"/>
                <w:b w:val="0"/>
                <w:i/>
                <w:iCs/>
                <w:sz w:val="26"/>
                <w:szCs w:val="26"/>
              </w:rPr>
              <w:t>:</w:t>
            </w:r>
            <w:r w:rsidRPr="007E1B91">
              <w:rPr>
                <w:rStyle w:val="Strong"/>
                <w:rFonts w:ascii="Times New Roman" w:eastAsia="Times New Roman" w:hAnsi="Times New Roman" w:cs="Times New Roman"/>
                <w:b w:val="0"/>
                <w:sz w:val="26"/>
                <w:szCs w:val="26"/>
              </w:rPr>
              <w:t xml:space="preserve"> mở đoạn giới thiệu tác giả, tác phẩm, </w:t>
            </w:r>
            <w:r w:rsidR="000F6C55" w:rsidRPr="007E1B91">
              <w:rPr>
                <w:rStyle w:val="Strong"/>
                <w:rFonts w:ascii="Times New Roman" w:eastAsia="Times New Roman" w:hAnsi="Times New Roman" w:cs="Times New Roman"/>
                <w:b w:val="0"/>
                <w:sz w:val="26"/>
                <w:szCs w:val="26"/>
              </w:rPr>
              <w:t>nhân</w:t>
            </w:r>
            <w:r w:rsidR="000F6C55" w:rsidRPr="007E1B91">
              <w:rPr>
                <w:rStyle w:val="Strong"/>
                <w:rFonts w:ascii="Times New Roman" w:eastAsia="Times New Roman" w:hAnsi="Times New Roman" w:cs="Times New Roman"/>
                <w:b w:val="0"/>
                <w:sz w:val="26"/>
                <w:szCs w:val="26"/>
                <w:lang w:val="vi-VN"/>
              </w:rPr>
              <w:t xml:space="preserve"> vật</w:t>
            </w:r>
            <w:r w:rsidRPr="007E1B91">
              <w:rPr>
                <w:rStyle w:val="Strong"/>
                <w:rFonts w:ascii="Times New Roman" w:eastAsia="Times New Roman" w:hAnsi="Times New Roman" w:cs="Times New Roman"/>
                <w:b w:val="0"/>
                <w:sz w:val="26"/>
                <w:szCs w:val="26"/>
              </w:rPr>
              <w:t xml:space="preserve"> và nội dung chủ đề, đặc sắc nghệ thuật; thân đoạn: phân tích làm rõ được nội </w:t>
            </w:r>
            <w:r w:rsidR="006109D8" w:rsidRPr="007E1B91">
              <w:rPr>
                <w:rStyle w:val="Strong"/>
                <w:rFonts w:ascii="Times New Roman" w:eastAsia="Times New Roman" w:hAnsi="Times New Roman" w:cs="Times New Roman"/>
                <w:b w:val="0"/>
                <w:sz w:val="26"/>
                <w:szCs w:val="26"/>
              </w:rPr>
              <w:t>đặc</w:t>
            </w:r>
            <w:r w:rsidR="006109D8" w:rsidRPr="007E1B91">
              <w:rPr>
                <w:rStyle w:val="Strong"/>
                <w:rFonts w:ascii="Times New Roman" w:eastAsia="Times New Roman" w:hAnsi="Times New Roman" w:cs="Times New Roman"/>
                <w:b w:val="0"/>
                <w:sz w:val="26"/>
                <w:szCs w:val="26"/>
                <w:lang w:val="vi-VN"/>
              </w:rPr>
              <w:t xml:space="preserve"> điểm nhân vật</w:t>
            </w:r>
            <w:r w:rsidRPr="007E1B91">
              <w:rPr>
                <w:rStyle w:val="Strong"/>
                <w:rFonts w:ascii="Times New Roman" w:eastAsia="Times New Roman" w:hAnsi="Times New Roman" w:cs="Times New Roman"/>
                <w:b w:val="0"/>
                <w:sz w:val="26"/>
                <w:szCs w:val="26"/>
              </w:rPr>
              <w:t xml:space="preserve"> và đặc sắc nghệ thuật </w:t>
            </w:r>
            <w:r w:rsidR="000F6C55" w:rsidRPr="007E1B91">
              <w:rPr>
                <w:rStyle w:val="Strong"/>
                <w:rFonts w:ascii="Times New Roman" w:eastAsia="Times New Roman" w:hAnsi="Times New Roman" w:cs="Times New Roman"/>
                <w:b w:val="0"/>
                <w:sz w:val="26"/>
                <w:szCs w:val="26"/>
              </w:rPr>
              <w:t>xây</w:t>
            </w:r>
            <w:r w:rsidR="000F6C55" w:rsidRPr="007E1B91">
              <w:rPr>
                <w:rStyle w:val="Strong"/>
                <w:rFonts w:ascii="Times New Roman" w:eastAsia="Times New Roman" w:hAnsi="Times New Roman" w:cs="Times New Roman"/>
                <w:b w:val="0"/>
                <w:sz w:val="26"/>
                <w:szCs w:val="26"/>
                <w:lang w:val="vi-VN"/>
              </w:rPr>
              <w:t xml:space="preserve"> dựng nhân </w:t>
            </w:r>
            <w:r w:rsidR="006109D8" w:rsidRPr="007E1B91">
              <w:rPr>
                <w:rStyle w:val="Strong"/>
                <w:rFonts w:ascii="Times New Roman" w:eastAsia="Times New Roman" w:hAnsi="Times New Roman" w:cs="Times New Roman"/>
                <w:b w:val="0"/>
                <w:sz w:val="26"/>
                <w:szCs w:val="26"/>
                <w:lang w:val="vi-VN"/>
              </w:rPr>
              <w:t>vật</w:t>
            </w:r>
            <w:r w:rsidRPr="007E1B91">
              <w:rPr>
                <w:rStyle w:val="Strong"/>
                <w:rFonts w:ascii="Times New Roman" w:eastAsia="Times New Roman" w:hAnsi="Times New Roman" w:cs="Times New Roman"/>
                <w:b w:val="0"/>
                <w:sz w:val="26"/>
                <w:szCs w:val="26"/>
              </w:rPr>
              <w:t>; kết đoạn: khái quát tổng hợp lại</w:t>
            </w:r>
          </w:p>
        </w:tc>
        <w:tc>
          <w:tcPr>
            <w:tcW w:w="671" w:type="dxa"/>
            <w:shd w:val="clear" w:color="auto" w:fill="auto"/>
          </w:tcPr>
          <w:p w14:paraId="7EC0FB82" w14:textId="77777777" w:rsidR="009F2225" w:rsidRPr="007E1B91" w:rsidRDefault="009F2225" w:rsidP="007E1B91">
            <w:pPr>
              <w:spacing w:after="0" w:line="312" w:lineRule="auto"/>
              <w:jc w:val="center"/>
              <w:rPr>
                <w:rFonts w:ascii="Times New Roman" w:hAnsi="Times New Roman" w:cs="Times New Roman"/>
                <w:sz w:val="26"/>
                <w:szCs w:val="26"/>
              </w:rPr>
            </w:pPr>
          </w:p>
          <w:p w14:paraId="4C7D9B25" w14:textId="77777777" w:rsidR="009F2225" w:rsidRPr="007E1B91" w:rsidRDefault="009F2225" w:rsidP="007E1B91">
            <w:pPr>
              <w:spacing w:after="0" w:line="312" w:lineRule="auto"/>
              <w:jc w:val="center"/>
              <w:rPr>
                <w:rFonts w:ascii="Times New Roman" w:hAnsi="Times New Roman" w:cs="Times New Roman"/>
                <w:sz w:val="26"/>
                <w:szCs w:val="26"/>
              </w:rPr>
            </w:pPr>
          </w:p>
          <w:p w14:paraId="09B5AA18" w14:textId="77777777" w:rsidR="009F2225" w:rsidRPr="007E1B91" w:rsidRDefault="009F2225" w:rsidP="007E1B91">
            <w:pPr>
              <w:spacing w:after="0" w:line="312" w:lineRule="auto"/>
              <w:jc w:val="center"/>
              <w:rPr>
                <w:rFonts w:ascii="Times New Roman" w:hAnsi="Times New Roman" w:cs="Times New Roman"/>
                <w:sz w:val="26"/>
                <w:szCs w:val="26"/>
              </w:rPr>
            </w:pPr>
            <w:r w:rsidRPr="007E1B91">
              <w:rPr>
                <w:rFonts w:ascii="Times New Roman" w:hAnsi="Times New Roman" w:cs="Times New Roman"/>
                <w:sz w:val="26"/>
                <w:szCs w:val="26"/>
              </w:rPr>
              <w:t>0.25</w:t>
            </w:r>
          </w:p>
        </w:tc>
      </w:tr>
      <w:tr w:rsidR="00D0321C" w:rsidRPr="007E1B91" w14:paraId="676E0E45" w14:textId="77777777" w:rsidTr="005A6EE5">
        <w:tc>
          <w:tcPr>
            <w:tcW w:w="1085" w:type="dxa"/>
            <w:vMerge/>
            <w:shd w:val="clear" w:color="auto" w:fill="auto"/>
          </w:tcPr>
          <w:p w14:paraId="6FE80046" w14:textId="77777777" w:rsidR="009F2225" w:rsidRPr="007E1B91" w:rsidRDefault="009F2225" w:rsidP="007E1B91">
            <w:pPr>
              <w:spacing w:after="0" w:line="312" w:lineRule="auto"/>
              <w:jc w:val="both"/>
              <w:rPr>
                <w:rFonts w:ascii="Times New Roman" w:hAnsi="Times New Roman" w:cs="Times New Roman"/>
                <w:sz w:val="26"/>
                <w:szCs w:val="26"/>
              </w:rPr>
            </w:pPr>
          </w:p>
        </w:tc>
        <w:tc>
          <w:tcPr>
            <w:tcW w:w="611" w:type="dxa"/>
            <w:vMerge/>
          </w:tcPr>
          <w:p w14:paraId="325F656E" w14:textId="77777777" w:rsidR="009F2225" w:rsidRPr="007E1B91" w:rsidRDefault="009F2225" w:rsidP="007E1B91">
            <w:pPr>
              <w:spacing w:after="0" w:line="312" w:lineRule="auto"/>
              <w:jc w:val="center"/>
              <w:rPr>
                <w:rFonts w:ascii="Times New Roman" w:eastAsia="Times New Roman" w:hAnsi="Times New Roman" w:cs="Times New Roman"/>
                <w:sz w:val="26"/>
                <w:szCs w:val="26"/>
              </w:rPr>
            </w:pPr>
          </w:p>
        </w:tc>
        <w:tc>
          <w:tcPr>
            <w:tcW w:w="7582" w:type="dxa"/>
            <w:shd w:val="clear" w:color="auto" w:fill="auto"/>
          </w:tcPr>
          <w:p w14:paraId="10C30B4D" w14:textId="77777777" w:rsidR="009F2225" w:rsidRPr="007E1B91" w:rsidRDefault="009F2225" w:rsidP="007E1B91">
            <w:pPr>
              <w:spacing w:after="0" w:line="312" w:lineRule="auto"/>
              <w:jc w:val="both"/>
              <w:rPr>
                <w:rStyle w:val="Strong"/>
                <w:rFonts w:ascii="Times New Roman" w:eastAsia="Times New Roman" w:hAnsi="Times New Roman" w:cs="Times New Roman"/>
                <w:b w:val="0"/>
                <w:sz w:val="26"/>
                <w:szCs w:val="26"/>
              </w:rPr>
            </w:pPr>
            <w:r w:rsidRPr="007E1B91">
              <w:rPr>
                <w:rStyle w:val="Strong"/>
                <w:rFonts w:ascii="Times New Roman" w:eastAsia="Times New Roman" w:hAnsi="Times New Roman" w:cs="Times New Roman"/>
                <w:b w:val="0"/>
                <w:i/>
                <w:iCs/>
                <w:sz w:val="26"/>
                <w:szCs w:val="26"/>
              </w:rPr>
              <w:t>b. Xác định đúng yêu cầu phân tích</w:t>
            </w:r>
            <w:r w:rsidRPr="007E1B91">
              <w:rPr>
                <w:rStyle w:val="Strong"/>
                <w:rFonts w:ascii="Times New Roman" w:eastAsia="Times New Roman" w:hAnsi="Times New Roman" w:cs="Times New Roman"/>
                <w:b w:val="0"/>
                <w:sz w:val="26"/>
                <w:szCs w:val="26"/>
              </w:rPr>
              <w:t xml:space="preserve"> nội dung chủ đề, đặc sắc nghệ thuật và hiệu quả thẩm mỹ của một số yếu tố nghệ thuật trong đoạn thơ.</w:t>
            </w:r>
          </w:p>
        </w:tc>
        <w:tc>
          <w:tcPr>
            <w:tcW w:w="671" w:type="dxa"/>
            <w:shd w:val="clear" w:color="auto" w:fill="auto"/>
          </w:tcPr>
          <w:p w14:paraId="25953063" w14:textId="77777777" w:rsidR="009F2225" w:rsidRPr="007E1B91" w:rsidRDefault="009F2225" w:rsidP="007E1B91">
            <w:pPr>
              <w:spacing w:after="0" w:line="312" w:lineRule="auto"/>
              <w:jc w:val="center"/>
              <w:rPr>
                <w:rFonts w:ascii="Times New Roman" w:hAnsi="Times New Roman" w:cs="Times New Roman"/>
                <w:sz w:val="26"/>
                <w:szCs w:val="26"/>
              </w:rPr>
            </w:pPr>
            <w:r w:rsidRPr="007E1B91">
              <w:rPr>
                <w:rFonts w:ascii="Times New Roman" w:hAnsi="Times New Roman" w:cs="Times New Roman"/>
                <w:sz w:val="26"/>
                <w:szCs w:val="26"/>
              </w:rPr>
              <w:t>0.25</w:t>
            </w:r>
          </w:p>
        </w:tc>
      </w:tr>
      <w:tr w:rsidR="00D0321C" w:rsidRPr="007E1B91" w14:paraId="1A75624E" w14:textId="77777777" w:rsidTr="005A6EE5">
        <w:tc>
          <w:tcPr>
            <w:tcW w:w="1085" w:type="dxa"/>
            <w:vMerge/>
            <w:shd w:val="clear" w:color="auto" w:fill="auto"/>
          </w:tcPr>
          <w:p w14:paraId="042651C6" w14:textId="77777777" w:rsidR="009F2225" w:rsidRPr="007E1B91" w:rsidRDefault="009F2225" w:rsidP="007E1B91">
            <w:pPr>
              <w:spacing w:after="0" w:line="312" w:lineRule="auto"/>
              <w:jc w:val="both"/>
              <w:rPr>
                <w:rFonts w:ascii="Times New Roman" w:hAnsi="Times New Roman" w:cs="Times New Roman"/>
                <w:sz w:val="26"/>
                <w:szCs w:val="26"/>
              </w:rPr>
            </w:pPr>
          </w:p>
        </w:tc>
        <w:tc>
          <w:tcPr>
            <w:tcW w:w="611" w:type="dxa"/>
            <w:vMerge/>
          </w:tcPr>
          <w:p w14:paraId="4D1BD133" w14:textId="77777777" w:rsidR="009F2225" w:rsidRPr="007E1B91" w:rsidRDefault="009F2225" w:rsidP="007E1B91">
            <w:pPr>
              <w:spacing w:after="0" w:line="312" w:lineRule="auto"/>
              <w:jc w:val="center"/>
              <w:rPr>
                <w:rFonts w:ascii="Times New Roman" w:eastAsia="Times New Roman" w:hAnsi="Times New Roman" w:cs="Times New Roman"/>
                <w:sz w:val="26"/>
                <w:szCs w:val="26"/>
              </w:rPr>
            </w:pPr>
          </w:p>
        </w:tc>
        <w:tc>
          <w:tcPr>
            <w:tcW w:w="7582" w:type="dxa"/>
            <w:shd w:val="clear" w:color="auto" w:fill="auto"/>
          </w:tcPr>
          <w:p w14:paraId="3F357B2D" w14:textId="77777777" w:rsidR="009F2225" w:rsidRPr="007E1B91" w:rsidRDefault="009F2225" w:rsidP="007E1B91">
            <w:pPr>
              <w:spacing w:after="0" w:line="312" w:lineRule="auto"/>
              <w:jc w:val="both"/>
              <w:rPr>
                <w:rStyle w:val="Strong"/>
                <w:rFonts w:ascii="Times New Roman" w:eastAsia="Times New Roman" w:hAnsi="Times New Roman" w:cs="Times New Roman"/>
                <w:b w:val="0"/>
                <w:i/>
                <w:iCs/>
                <w:sz w:val="26"/>
                <w:szCs w:val="26"/>
              </w:rPr>
            </w:pPr>
            <w:r w:rsidRPr="007E1B91">
              <w:rPr>
                <w:rStyle w:val="Strong"/>
                <w:rFonts w:ascii="Times New Roman" w:eastAsia="Times New Roman" w:hAnsi="Times New Roman" w:cs="Times New Roman"/>
                <w:b w:val="0"/>
                <w:i/>
                <w:iCs/>
                <w:sz w:val="26"/>
                <w:szCs w:val="26"/>
              </w:rPr>
              <w:t xml:space="preserve">c. Phân tích làm rõ được: </w:t>
            </w:r>
          </w:p>
          <w:p w14:paraId="01C34B89" w14:textId="37990054" w:rsidR="009F2225" w:rsidRPr="007E1B91" w:rsidRDefault="009F2225" w:rsidP="007E1B91">
            <w:pPr>
              <w:spacing w:after="0" w:line="312" w:lineRule="auto"/>
              <w:jc w:val="both"/>
              <w:rPr>
                <w:rStyle w:val="Strong"/>
                <w:rFonts w:ascii="Times New Roman" w:eastAsia="Times New Roman" w:hAnsi="Times New Roman" w:cs="Times New Roman"/>
                <w:b w:val="0"/>
                <w:bCs w:val="0"/>
                <w:sz w:val="26"/>
                <w:szCs w:val="26"/>
                <w:lang w:val="vi-VN"/>
              </w:rPr>
            </w:pPr>
            <w:r w:rsidRPr="007E1B91">
              <w:rPr>
                <w:rStyle w:val="Strong"/>
                <w:rFonts w:ascii="Times New Roman" w:eastAsia="Times New Roman" w:hAnsi="Times New Roman" w:cs="Times New Roman"/>
                <w:b w:val="0"/>
                <w:sz w:val="26"/>
                <w:szCs w:val="26"/>
              </w:rPr>
              <w:t xml:space="preserve">- </w:t>
            </w:r>
            <w:r w:rsidR="006109D8" w:rsidRPr="007E1B91">
              <w:rPr>
                <w:rStyle w:val="Strong"/>
                <w:rFonts w:ascii="Times New Roman" w:eastAsia="Times New Roman" w:hAnsi="Times New Roman" w:cs="Times New Roman"/>
                <w:b w:val="0"/>
                <w:sz w:val="26"/>
                <w:szCs w:val="26"/>
              </w:rPr>
              <w:t>Đặc</w:t>
            </w:r>
            <w:r w:rsidR="006109D8" w:rsidRPr="007E1B91">
              <w:rPr>
                <w:rStyle w:val="Strong"/>
                <w:rFonts w:ascii="Times New Roman" w:eastAsia="Times New Roman" w:hAnsi="Times New Roman" w:cs="Times New Roman"/>
                <w:b w:val="0"/>
                <w:sz w:val="26"/>
                <w:szCs w:val="26"/>
                <w:lang w:val="vi-VN"/>
              </w:rPr>
              <w:t xml:space="preserve"> điểm nhân vật Dung: </w:t>
            </w:r>
            <w:r w:rsidR="006109D8" w:rsidRPr="007E1B91">
              <w:rPr>
                <w:rFonts w:ascii="Times New Roman" w:eastAsia="Times New Roman" w:hAnsi="Times New Roman" w:cs="Times New Roman"/>
                <w:sz w:val="26"/>
                <w:szCs w:val="26"/>
                <w:lang w:val="vi-VN"/>
              </w:rPr>
              <w:t>Trẻ trung, năng động, mạnh dạn thể hiện bản thân; nhạy cảm, tinh tế, biết quan tâm đến người thân, cảm nhận được sự biến đổi tin vi của sự vật xung quanh; Dung dần trưởng thành hơn, sống hòa hợp với ông, rút ngắn khoảng cách giữa hai thế hệ.</w:t>
            </w:r>
          </w:p>
          <w:p w14:paraId="2B675ADB" w14:textId="558F5D7D" w:rsidR="009F2225" w:rsidRPr="007E1B91" w:rsidRDefault="009F2225" w:rsidP="007E1B91">
            <w:pPr>
              <w:spacing w:after="0" w:line="312" w:lineRule="auto"/>
              <w:jc w:val="both"/>
              <w:rPr>
                <w:rStyle w:val="Strong"/>
                <w:rFonts w:ascii="Times New Roman" w:eastAsia="Times New Roman" w:hAnsi="Times New Roman" w:cs="Times New Roman"/>
                <w:b w:val="0"/>
                <w:bCs w:val="0"/>
                <w:sz w:val="26"/>
                <w:szCs w:val="26"/>
                <w:lang w:val="vi-VN"/>
              </w:rPr>
            </w:pPr>
            <w:r w:rsidRPr="007E1B91">
              <w:rPr>
                <w:rStyle w:val="Strong"/>
                <w:rFonts w:ascii="Times New Roman" w:eastAsia="Times New Roman" w:hAnsi="Times New Roman" w:cs="Times New Roman"/>
                <w:b w:val="0"/>
                <w:sz w:val="26"/>
                <w:szCs w:val="26"/>
                <w:lang w:val="vi-VN"/>
              </w:rPr>
              <w:lastRenderedPageBreak/>
              <w:t>- Đặc sắc nghệ thuật</w:t>
            </w:r>
            <w:r w:rsidR="006109D8" w:rsidRPr="007E1B91">
              <w:rPr>
                <w:rStyle w:val="Strong"/>
                <w:rFonts w:ascii="Times New Roman" w:eastAsia="Times New Roman" w:hAnsi="Times New Roman" w:cs="Times New Roman"/>
                <w:b w:val="0"/>
                <w:sz w:val="26"/>
                <w:szCs w:val="26"/>
                <w:lang w:val="vi-VN"/>
              </w:rPr>
              <w:t xml:space="preserve"> khắc họa nhân vật:</w:t>
            </w:r>
            <w:r w:rsidR="006109D8" w:rsidRPr="007E1B91">
              <w:rPr>
                <w:rFonts w:ascii="Times New Roman" w:eastAsia="Times New Roman" w:hAnsi="Times New Roman" w:cs="Times New Roman"/>
                <w:sz w:val="26"/>
                <w:szCs w:val="26"/>
                <w:lang w:val="vi-VN"/>
              </w:rPr>
              <w:t xml:space="preserve"> Người kể chuyện kể theo điểm nhìn của nhân vật Dung, qua ngôn ngữ đối thoại và độc thoại nội tâm; đặt nhân vật trong tình huống truyện đơn giản, xoay quanh cuộc sống đời thường, mối quan hệ giữa các thành viên trong gia đình; ngôn ngữ </w:t>
            </w:r>
            <w:r w:rsidR="00D84034" w:rsidRPr="007E1B91">
              <w:rPr>
                <w:rFonts w:ascii="Times New Roman" w:eastAsia="Times New Roman" w:hAnsi="Times New Roman" w:cs="Times New Roman"/>
                <w:sz w:val="26"/>
                <w:szCs w:val="26"/>
              </w:rPr>
              <w:t xml:space="preserve">kể chuyện </w:t>
            </w:r>
            <w:r w:rsidR="006109D8" w:rsidRPr="007E1B91">
              <w:rPr>
                <w:rFonts w:ascii="Times New Roman" w:eastAsia="Times New Roman" w:hAnsi="Times New Roman" w:cs="Times New Roman"/>
                <w:sz w:val="26"/>
                <w:szCs w:val="26"/>
                <w:lang w:val="vi-VN"/>
              </w:rPr>
              <w:t>đời thường, đậm chất Tây Nam Bộ và có giá trị biểu cảm cao,...</w:t>
            </w:r>
          </w:p>
          <w:p w14:paraId="3C35869C" w14:textId="2AEDF6A4" w:rsidR="006109D8" w:rsidRPr="007E1B91" w:rsidRDefault="006109D8" w:rsidP="007E1B91">
            <w:pPr>
              <w:spacing w:after="0" w:line="312" w:lineRule="auto"/>
              <w:jc w:val="both"/>
              <w:rPr>
                <w:rStyle w:val="Strong"/>
                <w:rFonts w:ascii="Times New Roman" w:eastAsia="Times New Roman" w:hAnsi="Times New Roman" w:cs="Times New Roman"/>
                <w:b w:val="0"/>
                <w:sz w:val="26"/>
                <w:szCs w:val="26"/>
              </w:rPr>
            </w:pPr>
            <w:r w:rsidRPr="007E1B91">
              <w:rPr>
                <w:rStyle w:val="Strong"/>
                <w:rFonts w:ascii="Times New Roman" w:eastAsia="Times New Roman" w:hAnsi="Times New Roman" w:cs="Times New Roman"/>
                <w:b w:val="0"/>
                <w:sz w:val="26"/>
                <w:szCs w:val="26"/>
                <w:lang w:val="vi-VN"/>
              </w:rPr>
              <w:t xml:space="preserve">- Đánh giá </w:t>
            </w:r>
          </w:p>
        </w:tc>
        <w:tc>
          <w:tcPr>
            <w:tcW w:w="671" w:type="dxa"/>
            <w:shd w:val="clear" w:color="auto" w:fill="auto"/>
          </w:tcPr>
          <w:p w14:paraId="6C79DF38" w14:textId="77777777" w:rsidR="009F2225" w:rsidRPr="007E1B91" w:rsidRDefault="009F2225" w:rsidP="007E1B91">
            <w:pPr>
              <w:spacing w:after="0" w:line="312" w:lineRule="auto"/>
              <w:jc w:val="center"/>
              <w:rPr>
                <w:rFonts w:ascii="Times New Roman" w:hAnsi="Times New Roman" w:cs="Times New Roman"/>
                <w:sz w:val="26"/>
                <w:szCs w:val="26"/>
              </w:rPr>
            </w:pPr>
            <w:r w:rsidRPr="007E1B91">
              <w:rPr>
                <w:rStyle w:val="Strong"/>
                <w:rFonts w:ascii="Times New Roman" w:eastAsia="Times New Roman" w:hAnsi="Times New Roman" w:cs="Times New Roman"/>
                <w:b w:val="0"/>
                <w:sz w:val="26"/>
                <w:szCs w:val="26"/>
              </w:rPr>
              <w:lastRenderedPageBreak/>
              <w:t>1.0</w:t>
            </w:r>
          </w:p>
        </w:tc>
      </w:tr>
      <w:tr w:rsidR="00D0321C" w:rsidRPr="007E1B91" w14:paraId="3BEA2D89" w14:textId="77777777" w:rsidTr="005A6EE5">
        <w:tc>
          <w:tcPr>
            <w:tcW w:w="1085" w:type="dxa"/>
            <w:vMerge/>
            <w:shd w:val="clear" w:color="auto" w:fill="auto"/>
          </w:tcPr>
          <w:p w14:paraId="244900A9" w14:textId="77777777" w:rsidR="009F2225" w:rsidRPr="007E1B91" w:rsidRDefault="009F2225" w:rsidP="007E1B91">
            <w:pPr>
              <w:spacing w:after="0" w:line="312" w:lineRule="auto"/>
              <w:jc w:val="both"/>
              <w:rPr>
                <w:rFonts w:ascii="Times New Roman" w:hAnsi="Times New Roman" w:cs="Times New Roman"/>
                <w:sz w:val="26"/>
                <w:szCs w:val="26"/>
              </w:rPr>
            </w:pPr>
          </w:p>
        </w:tc>
        <w:tc>
          <w:tcPr>
            <w:tcW w:w="611" w:type="dxa"/>
            <w:vMerge/>
          </w:tcPr>
          <w:p w14:paraId="1FAB2152" w14:textId="77777777" w:rsidR="009F2225" w:rsidRPr="007E1B91" w:rsidRDefault="009F2225" w:rsidP="007E1B91">
            <w:pPr>
              <w:spacing w:after="0" w:line="312" w:lineRule="auto"/>
              <w:jc w:val="center"/>
              <w:rPr>
                <w:rFonts w:ascii="Times New Roman" w:eastAsia="Times New Roman" w:hAnsi="Times New Roman" w:cs="Times New Roman"/>
                <w:sz w:val="26"/>
                <w:szCs w:val="26"/>
              </w:rPr>
            </w:pPr>
          </w:p>
        </w:tc>
        <w:tc>
          <w:tcPr>
            <w:tcW w:w="7582" w:type="dxa"/>
            <w:shd w:val="clear" w:color="auto" w:fill="auto"/>
          </w:tcPr>
          <w:p w14:paraId="032A1D09" w14:textId="77777777" w:rsidR="009F2225" w:rsidRPr="007E1B91" w:rsidRDefault="009F2225" w:rsidP="007E1B91">
            <w:pPr>
              <w:spacing w:after="0" w:line="312" w:lineRule="auto"/>
              <w:jc w:val="both"/>
              <w:rPr>
                <w:rStyle w:val="Strong"/>
                <w:rFonts w:ascii="Times New Roman" w:eastAsia="Times New Roman" w:hAnsi="Times New Roman" w:cs="Times New Roman"/>
                <w:b w:val="0"/>
                <w:sz w:val="26"/>
                <w:szCs w:val="26"/>
              </w:rPr>
            </w:pPr>
            <w:r w:rsidRPr="007E1B91">
              <w:rPr>
                <w:rStyle w:val="Strong"/>
                <w:rFonts w:ascii="Times New Roman" w:eastAsia="Times New Roman" w:hAnsi="Times New Roman" w:cs="Times New Roman"/>
                <w:b w:val="0"/>
                <w:i/>
                <w:iCs/>
                <w:sz w:val="26"/>
                <w:szCs w:val="26"/>
              </w:rPr>
              <w:t>d. Chính tả, ngữ pháp</w:t>
            </w:r>
            <w:r w:rsidRPr="007E1B91">
              <w:rPr>
                <w:rStyle w:val="Strong"/>
                <w:rFonts w:ascii="Times New Roman" w:eastAsia="Times New Roman" w:hAnsi="Times New Roman" w:cs="Times New Roman"/>
                <w:b w:val="0"/>
                <w:sz w:val="26"/>
                <w:szCs w:val="26"/>
              </w:rPr>
              <w:t xml:space="preserve">: đảm bảo chuẩn chính tả, ngữ pháp tiếng Việt. </w:t>
            </w:r>
          </w:p>
        </w:tc>
        <w:tc>
          <w:tcPr>
            <w:tcW w:w="671" w:type="dxa"/>
            <w:shd w:val="clear" w:color="auto" w:fill="auto"/>
          </w:tcPr>
          <w:p w14:paraId="01A8985F" w14:textId="77777777" w:rsidR="009F2225" w:rsidRPr="007E1B91" w:rsidRDefault="009F2225" w:rsidP="007E1B91">
            <w:pPr>
              <w:spacing w:after="0" w:line="312" w:lineRule="auto"/>
              <w:jc w:val="center"/>
              <w:rPr>
                <w:rFonts w:ascii="Times New Roman" w:hAnsi="Times New Roman" w:cs="Times New Roman"/>
                <w:sz w:val="26"/>
                <w:szCs w:val="26"/>
              </w:rPr>
            </w:pPr>
            <w:r w:rsidRPr="007E1B91">
              <w:rPr>
                <w:rStyle w:val="Strong"/>
                <w:rFonts w:ascii="Times New Roman" w:eastAsia="Times New Roman" w:hAnsi="Times New Roman" w:cs="Times New Roman"/>
                <w:b w:val="0"/>
                <w:sz w:val="26"/>
                <w:szCs w:val="26"/>
              </w:rPr>
              <w:t>0.25</w:t>
            </w:r>
          </w:p>
        </w:tc>
      </w:tr>
      <w:tr w:rsidR="00D0321C" w:rsidRPr="007E1B91" w14:paraId="34441824" w14:textId="77777777" w:rsidTr="005A6EE5">
        <w:tc>
          <w:tcPr>
            <w:tcW w:w="1085" w:type="dxa"/>
            <w:vMerge/>
            <w:shd w:val="clear" w:color="auto" w:fill="auto"/>
          </w:tcPr>
          <w:p w14:paraId="21E1B403" w14:textId="77777777" w:rsidR="009F2225" w:rsidRPr="007E1B91" w:rsidRDefault="009F2225" w:rsidP="007E1B91">
            <w:pPr>
              <w:spacing w:after="0" w:line="312" w:lineRule="auto"/>
              <w:jc w:val="both"/>
              <w:rPr>
                <w:rFonts w:ascii="Times New Roman" w:hAnsi="Times New Roman" w:cs="Times New Roman"/>
                <w:sz w:val="26"/>
                <w:szCs w:val="26"/>
              </w:rPr>
            </w:pPr>
          </w:p>
        </w:tc>
        <w:tc>
          <w:tcPr>
            <w:tcW w:w="611" w:type="dxa"/>
            <w:vMerge/>
          </w:tcPr>
          <w:p w14:paraId="6AC39641" w14:textId="77777777" w:rsidR="009F2225" w:rsidRPr="007E1B91" w:rsidRDefault="009F2225" w:rsidP="007E1B91">
            <w:pPr>
              <w:spacing w:after="0" w:line="312" w:lineRule="auto"/>
              <w:jc w:val="center"/>
              <w:rPr>
                <w:rFonts w:ascii="Times New Roman" w:eastAsia="Times New Roman" w:hAnsi="Times New Roman" w:cs="Times New Roman"/>
                <w:sz w:val="26"/>
                <w:szCs w:val="26"/>
              </w:rPr>
            </w:pPr>
          </w:p>
        </w:tc>
        <w:tc>
          <w:tcPr>
            <w:tcW w:w="7582" w:type="dxa"/>
            <w:shd w:val="clear" w:color="auto" w:fill="auto"/>
          </w:tcPr>
          <w:p w14:paraId="6C681A2C" w14:textId="77777777" w:rsidR="009F2225" w:rsidRPr="007E1B91" w:rsidRDefault="009F2225" w:rsidP="007E1B91">
            <w:pPr>
              <w:spacing w:after="0" w:line="312" w:lineRule="auto"/>
              <w:jc w:val="both"/>
              <w:rPr>
                <w:rStyle w:val="Strong"/>
                <w:rFonts w:ascii="Times New Roman" w:eastAsia="Times New Roman" w:hAnsi="Times New Roman" w:cs="Times New Roman"/>
                <w:b w:val="0"/>
                <w:sz w:val="26"/>
                <w:szCs w:val="26"/>
              </w:rPr>
            </w:pPr>
            <w:r w:rsidRPr="007E1B91">
              <w:rPr>
                <w:rStyle w:val="Strong"/>
                <w:rFonts w:ascii="Times New Roman" w:eastAsia="Times New Roman" w:hAnsi="Times New Roman" w:cs="Times New Roman"/>
                <w:b w:val="0"/>
                <w:i/>
                <w:iCs/>
                <w:sz w:val="26"/>
                <w:szCs w:val="26"/>
              </w:rPr>
              <w:t>e. Sáng tạo:</w:t>
            </w:r>
            <w:r w:rsidRPr="007E1B91">
              <w:rPr>
                <w:rStyle w:val="Strong"/>
                <w:rFonts w:ascii="Times New Roman" w:eastAsia="Times New Roman" w:hAnsi="Times New Roman" w:cs="Times New Roman"/>
                <w:b w:val="0"/>
                <w:sz w:val="26"/>
                <w:szCs w:val="26"/>
              </w:rPr>
              <w:t xml:space="preserve"> thể hiện suy nghĩ sâu sắc về đoạn thơ, có cách diễn đạt sáng tạo, mới mẻ.</w:t>
            </w:r>
          </w:p>
        </w:tc>
        <w:tc>
          <w:tcPr>
            <w:tcW w:w="671" w:type="dxa"/>
            <w:shd w:val="clear" w:color="auto" w:fill="auto"/>
          </w:tcPr>
          <w:p w14:paraId="70C0ECAA" w14:textId="77777777" w:rsidR="009F2225" w:rsidRPr="007E1B91" w:rsidRDefault="009F2225" w:rsidP="007E1B91">
            <w:pPr>
              <w:spacing w:after="0" w:line="312" w:lineRule="auto"/>
              <w:jc w:val="center"/>
              <w:rPr>
                <w:rFonts w:ascii="Times New Roman" w:hAnsi="Times New Roman" w:cs="Times New Roman"/>
                <w:sz w:val="26"/>
                <w:szCs w:val="26"/>
              </w:rPr>
            </w:pPr>
            <w:r w:rsidRPr="007E1B91">
              <w:rPr>
                <w:rFonts w:ascii="Times New Roman" w:hAnsi="Times New Roman" w:cs="Times New Roman"/>
                <w:sz w:val="26"/>
                <w:szCs w:val="26"/>
              </w:rPr>
              <w:t>0.25</w:t>
            </w:r>
          </w:p>
        </w:tc>
      </w:tr>
      <w:tr w:rsidR="00D0321C" w:rsidRPr="007E1B91" w14:paraId="72FB6480" w14:textId="77777777" w:rsidTr="005A6EE5">
        <w:tc>
          <w:tcPr>
            <w:tcW w:w="1085" w:type="dxa"/>
            <w:vMerge/>
            <w:shd w:val="clear" w:color="auto" w:fill="auto"/>
          </w:tcPr>
          <w:p w14:paraId="335EE396" w14:textId="77777777" w:rsidR="009F2225" w:rsidRPr="007E1B91" w:rsidRDefault="009F2225" w:rsidP="007E1B91">
            <w:pPr>
              <w:spacing w:after="0" w:line="312" w:lineRule="auto"/>
              <w:jc w:val="both"/>
              <w:rPr>
                <w:rFonts w:ascii="Times New Roman" w:hAnsi="Times New Roman" w:cs="Times New Roman"/>
                <w:sz w:val="26"/>
                <w:szCs w:val="26"/>
              </w:rPr>
            </w:pPr>
          </w:p>
        </w:tc>
        <w:tc>
          <w:tcPr>
            <w:tcW w:w="611" w:type="dxa"/>
            <w:vMerge w:val="restart"/>
          </w:tcPr>
          <w:p w14:paraId="444C6970" w14:textId="77777777" w:rsidR="006F7D57" w:rsidRDefault="006F7D57" w:rsidP="007E1B91">
            <w:pPr>
              <w:spacing w:after="0" w:line="312" w:lineRule="auto"/>
              <w:jc w:val="center"/>
              <w:rPr>
                <w:rFonts w:ascii="Times New Roman" w:eastAsia="Times New Roman" w:hAnsi="Times New Roman" w:cs="Times New Roman"/>
                <w:sz w:val="26"/>
                <w:szCs w:val="26"/>
              </w:rPr>
            </w:pPr>
          </w:p>
          <w:p w14:paraId="3BC7B3F7" w14:textId="77777777" w:rsidR="006F7D57" w:rsidRDefault="006F7D57" w:rsidP="007E1B91">
            <w:pPr>
              <w:spacing w:after="0" w:line="312" w:lineRule="auto"/>
              <w:jc w:val="center"/>
              <w:rPr>
                <w:rFonts w:ascii="Times New Roman" w:eastAsia="Times New Roman" w:hAnsi="Times New Roman" w:cs="Times New Roman"/>
                <w:sz w:val="26"/>
                <w:szCs w:val="26"/>
              </w:rPr>
            </w:pPr>
          </w:p>
          <w:p w14:paraId="4E45AF1E" w14:textId="77777777" w:rsidR="006F7D57" w:rsidRDefault="006F7D57" w:rsidP="007E1B91">
            <w:pPr>
              <w:spacing w:after="0" w:line="312" w:lineRule="auto"/>
              <w:jc w:val="center"/>
              <w:rPr>
                <w:rFonts w:ascii="Times New Roman" w:eastAsia="Times New Roman" w:hAnsi="Times New Roman" w:cs="Times New Roman"/>
                <w:sz w:val="26"/>
                <w:szCs w:val="26"/>
              </w:rPr>
            </w:pPr>
          </w:p>
          <w:p w14:paraId="7B474524" w14:textId="77777777" w:rsidR="006F7D57" w:rsidRDefault="006F7D57" w:rsidP="007E1B91">
            <w:pPr>
              <w:spacing w:after="0" w:line="312" w:lineRule="auto"/>
              <w:jc w:val="center"/>
              <w:rPr>
                <w:rFonts w:ascii="Times New Roman" w:eastAsia="Times New Roman" w:hAnsi="Times New Roman" w:cs="Times New Roman"/>
                <w:sz w:val="26"/>
                <w:szCs w:val="26"/>
              </w:rPr>
            </w:pPr>
          </w:p>
          <w:p w14:paraId="5A4DC868" w14:textId="625BEAB0" w:rsidR="009F2225" w:rsidRPr="007E1B91" w:rsidRDefault="009F2225" w:rsidP="007E1B91">
            <w:pPr>
              <w:spacing w:after="0" w:line="312" w:lineRule="auto"/>
              <w:jc w:val="center"/>
              <w:rPr>
                <w:rFonts w:ascii="Times New Roman" w:eastAsia="Times New Roman" w:hAnsi="Times New Roman" w:cs="Times New Roman"/>
                <w:sz w:val="26"/>
                <w:szCs w:val="26"/>
              </w:rPr>
            </w:pPr>
            <w:bookmarkStart w:id="0" w:name="_GoBack"/>
            <w:bookmarkEnd w:id="0"/>
            <w:r w:rsidRPr="007E1B91">
              <w:rPr>
                <w:rFonts w:ascii="Times New Roman" w:eastAsia="Times New Roman" w:hAnsi="Times New Roman" w:cs="Times New Roman"/>
                <w:sz w:val="26"/>
                <w:szCs w:val="26"/>
              </w:rPr>
              <w:t>2</w:t>
            </w:r>
          </w:p>
        </w:tc>
        <w:tc>
          <w:tcPr>
            <w:tcW w:w="7582" w:type="dxa"/>
            <w:shd w:val="clear" w:color="auto" w:fill="auto"/>
          </w:tcPr>
          <w:p w14:paraId="750E3297" w14:textId="77777777" w:rsidR="009F2225" w:rsidRPr="007E1B91" w:rsidRDefault="009F2225" w:rsidP="007E1B91">
            <w:pPr>
              <w:spacing w:after="0" w:line="312" w:lineRule="auto"/>
              <w:jc w:val="both"/>
              <w:rPr>
                <w:rStyle w:val="Strong"/>
                <w:rFonts w:ascii="Times New Roman" w:eastAsia="Times New Roman" w:hAnsi="Times New Roman" w:cs="Times New Roman"/>
                <w:b w:val="0"/>
                <w:bCs w:val="0"/>
                <w:sz w:val="26"/>
                <w:szCs w:val="26"/>
              </w:rPr>
            </w:pPr>
            <w:r w:rsidRPr="007E1B91">
              <w:rPr>
                <w:rFonts w:ascii="Times New Roman" w:hAnsi="Times New Roman" w:cs="Times New Roman"/>
                <w:b/>
                <w:bCs/>
                <w:sz w:val="26"/>
                <w:szCs w:val="26"/>
              </w:rPr>
              <w:t>Bài văn</w:t>
            </w:r>
          </w:p>
        </w:tc>
        <w:tc>
          <w:tcPr>
            <w:tcW w:w="671" w:type="dxa"/>
            <w:shd w:val="clear" w:color="auto" w:fill="auto"/>
          </w:tcPr>
          <w:p w14:paraId="3CB7D1E0" w14:textId="77777777" w:rsidR="009F2225" w:rsidRPr="007E1B91" w:rsidRDefault="009F2225" w:rsidP="007E1B91">
            <w:pPr>
              <w:spacing w:after="0" w:line="312" w:lineRule="auto"/>
              <w:jc w:val="center"/>
              <w:rPr>
                <w:rFonts w:ascii="Times New Roman" w:hAnsi="Times New Roman" w:cs="Times New Roman"/>
                <w:b/>
                <w:bCs/>
                <w:sz w:val="26"/>
                <w:szCs w:val="26"/>
              </w:rPr>
            </w:pPr>
            <w:r w:rsidRPr="007E1B91">
              <w:rPr>
                <w:rFonts w:ascii="Times New Roman" w:hAnsi="Times New Roman" w:cs="Times New Roman"/>
                <w:b/>
                <w:bCs/>
                <w:sz w:val="26"/>
                <w:szCs w:val="26"/>
              </w:rPr>
              <w:t>4.0</w:t>
            </w:r>
          </w:p>
        </w:tc>
      </w:tr>
      <w:tr w:rsidR="00D0321C" w:rsidRPr="007E1B91" w14:paraId="395280FC" w14:textId="77777777" w:rsidTr="005A6EE5">
        <w:tc>
          <w:tcPr>
            <w:tcW w:w="1085" w:type="dxa"/>
            <w:vMerge/>
            <w:shd w:val="clear" w:color="auto" w:fill="auto"/>
          </w:tcPr>
          <w:p w14:paraId="314B7272" w14:textId="77777777" w:rsidR="009F2225" w:rsidRPr="007E1B91" w:rsidRDefault="009F2225" w:rsidP="007E1B91">
            <w:pPr>
              <w:spacing w:after="0" w:line="312" w:lineRule="auto"/>
              <w:jc w:val="both"/>
              <w:rPr>
                <w:rFonts w:ascii="Times New Roman" w:hAnsi="Times New Roman" w:cs="Times New Roman"/>
                <w:sz w:val="26"/>
                <w:szCs w:val="26"/>
              </w:rPr>
            </w:pPr>
          </w:p>
        </w:tc>
        <w:tc>
          <w:tcPr>
            <w:tcW w:w="611" w:type="dxa"/>
            <w:vMerge/>
          </w:tcPr>
          <w:p w14:paraId="36724147" w14:textId="77777777" w:rsidR="009F2225" w:rsidRPr="007E1B91" w:rsidRDefault="009F2225" w:rsidP="007E1B91">
            <w:pPr>
              <w:spacing w:after="0" w:line="312" w:lineRule="auto"/>
              <w:jc w:val="both"/>
              <w:rPr>
                <w:rFonts w:ascii="Times New Roman" w:eastAsia="Times New Roman" w:hAnsi="Times New Roman" w:cs="Times New Roman"/>
                <w:sz w:val="26"/>
                <w:szCs w:val="26"/>
              </w:rPr>
            </w:pPr>
          </w:p>
        </w:tc>
        <w:tc>
          <w:tcPr>
            <w:tcW w:w="7582" w:type="dxa"/>
            <w:shd w:val="clear" w:color="auto" w:fill="auto"/>
          </w:tcPr>
          <w:p w14:paraId="583F0DAB" w14:textId="77777777" w:rsidR="009F2225" w:rsidRPr="007E1B91" w:rsidRDefault="009F2225" w:rsidP="007E1B91">
            <w:pPr>
              <w:spacing w:after="0" w:line="312" w:lineRule="auto"/>
              <w:jc w:val="both"/>
              <w:rPr>
                <w:rStyle w:val="Strong"/>
                <w:rFonts w:ascii="Times New Roman" w:eastAsia="Times New Roman" w:hAnsi="Times New Roman" w:cs="Times New Roman"/>
                <w:b w:val="0"/>
                <w:sz w:val="26"/>
                <w:szCs w:val="26"/>
              </w:rPr>
            </w:pPr>
            <w:r w:rsidRPr="007E1B91">
              <w:rPr>
                <w:rStyle w:val="Strong"/>
                <w:rFonts w:ascii="Times New Roman" w:eastAsia="Times New Roman" w:hAnsi="Times New Roman" w:cs="Times New Roman"/>
                <w:b w:val="0"/>
                <w:i/>
                <w:iCs/>
                <w:sz w:val="26"/>
                <w:szCs w:val="26"/>
              </w:rPr>
              <w:t>a</w:t>
            </w:r>
            <w:r w:rsidRPr="007E1B91">
              <w:rPr>
                <w:rStyle w:val="Strong"/>
                <w:rFonts w:ascii="Times New Roman" w:eastAsia="Times New Roman" w:hAnsi="Times New Roman" w:cs="Times New Roman"/>
                <w:b w:val="0"/>
                <w:bCs w:val="0"/>
                <w:i/>
                <w:iCs/>
                <w:sz w:val="26"/>
                <w:szCs w:val="26"/>
              </w:rPr>
              <w:t>. Đ</w:t>
            </w:r>
            <w:r w:rsidRPr="007E1B91">
              <w:rPr>
                <w:rStyle w:val="Strong"/>
                <w:rFonts w:ascii="Times New Roman" w:eastAsia="Times New Roman" w:hAnsi="Times New Roman" w:cs="Times New Roman"/>
                <w:b w:val="0"/>
                <w:i/>
                <w:iCs/>
                <w:sz w:val="26"/>
                <w:szCs w:val="26"/>
              </w:rPr>
              <w:t>ảm bảo cấu trúc bài nghị luận:</w:t>
            </w:r>
            <w:r w:rsidRPr="007E1B91">
              <w:rPr>
                <w:rStyle w:val="Strong"/>
                <w:rFonts w:ascii="Times New Roman" w:eastAsia="Times New Roman" w:hAnsi="Times New Roman" w:cs="Times New Roman"/>
                <w:b w:val="0"/>
                <w:sz w:val="26"/>
                <w:szCs w:val="26"/>
              </w:rPr>
              <w:t xml:space="preserve"> Mở bài: nêu được vấn đề, thân bài triển khai được vấn đề, kết bài khái quát được vấn đề.</w:t>
            </w:r>
          </w:p>
        </w:tc>
        <w:tc>
          <w:tcPr>
            <w:tcW w:w="671" w:type="dxa"/>
            <w:shd w:val="clear" w:color="auto" w:fill="auto"/>
          </w:tcPr>
          <w:p w14:paraId="05FC40E7" w14:textId="77777777" w:rsidR="009F2225" w:rsidRPr="007E1B91" w:rsidRDefault="009F2225" w:rsidP="007E1B91">
            <w:pPr>
              <w:spacing w:after="0" w:line="312" w:lineRule="auto"/>
              <w:jc w:val="center"/>
              <w:rPr>
                <w:rFonts w:ascii="Times New Roman" w:hAnsi="Times New Roman" w:cs="Times New Roman"/>
                <w:sz w:val="26"/>
                <w:szCs w:val="26"/>
              </w:rPr>
            </w:pPr>
            <w:r w:rsidRPr="007E1B91">
              <w:rPr>
                <w:rFonts w:ascii="Times New Roman" w:hAnsi="Times New Roman" w:cs="Times New Roman"/>
                <w:sz w:val="26"/>
                <w:szCs w:val="26"/>
              </w:rPr>
              <w:t>0.5</w:t>
            </w:r>
          </w:p>
        </w:tc>
      </w:tr>
      <w:tr w:rsidR="00D0321C" w:rsidRPr="007E1B91" w14:paraId="19BD7F00" w14:textId="77777777" w:rsidTr="005A6EE5">
        <w:tc>
          <w:tcPr>
            <w:tcW w:w="1085" w:type="dxa"/>
            <w:vMerge/>
            <w:shd w:val="clear" w:color="auto" w:fill="auto"/>
          </w:tcPr>
          <w:p w14:paraId="2D2B1DB0" w14:textId="77777777" w:rsidR="009F2225" w:rsidRPr="007E1B91" w:rsidRDefault="009F2225" w:rsidP="007E1B91">
            <w:pPr>
              <w:spacing w:after="0" w:line="312" w:lineRule="auto"/>
              <w:jc w:val="both"/>
              <w:rPr>
                <w:rFonts w:ascii="Times New Roman" w:hAnsi="Times New Roman" w:cs="Times New Roman"/>
                <w:sz w:val="26"/>
                <w:szCs w:val="26"/>
              </w:rPr>
            </w:pPr>
          </w:p>
        </w:tc>
        <w:tc>
          <w:tcPr>
            <w:tcW w:w="611" w:type="dxa"/>
            <w:vMerge/>
          </w:tcPr>
          <w:p w14:paraId="6A1EB01E" w14:textId="77777777" w:rsidR="009F2225" w:rsidRPr="007E1B91" w:rsidRDefault="009F2225" w:rsidP="007E1B91">
            <w:pPr>
              <w:spacing w:after="0" w:line="312" w:lineRule="auto"/>
              <w:jc w:val="both"/>
              <w:rPr>
                <w:rFonts w:ascii="Times New Roman" w:eastAsia="Times New Roman" w:hAnsi="Times New Roman" w:cs="Times New Roman"/>
                <w:sz w:val="26"/>
                <w:szCs w:val="26"/>
              </w:rPr>
            </w:pPr>
          </w:p>
        </w:tc>
        <w:tc>
          <w:tcPr>
            <w:tcW w:w="7582" w:type="dxa"/>
            <w:shd w:val="clear" w:color="auto" w:fill="auto"/>
          </w:tcPr>
          <w:p w14:paraId="36575E2B" w14:textId="29BFA571" w:rsidR="009F2225" w:rsidRPr="007E1B91" w:rsidRDefault="009F2225" w:rsidP="007E1B91">
            <w:pPr>
              <w:spacing w:after="0" w:line="312" w:lineRule="auto"/>
              <w:jc w:val="both"/>
              <w:rPr>
                <w:rStyle w:val="Strong"/>
                <w:rFonts w:ascii="Times New Roman" w:eastAsia="Times New Roman" w:hAnsi="Times New Roman" w:cs="Times New Roman"/>
                <w:b w:val="0"/>
                <w:sz w:val="26"/>
                <w:szCs w:val="26"/>
              </w:rPr>
            </w:pPr>
            <w:r w:rsidRPr="007E1B91">
              <w:rPr>
                <w:rStyle w:val="Strong"/>
                <w:rFonts w:ascii="Times New Roman" w:eastAsia="Times New Roman" w:hAnsi="Times New Roman" w:cs="Times New Roman"/>
                <w:b w:val="0"/>
                <w:i/>
                <w:iCs/>
                <w:sz w:val="26"/>
                <w:szCs w:val="26"/>
              </w:rPr>
              <w:t>b. Xác định đúng vấn đề nghị luận:</w:t>
            </w:r>
            <w:r w:rsidRPr="007E1B91">
              <w:rPr>
                <w:rStyle w:val="Strong"/>
                <w:rFonts w:ascii="Times New Roman" w:eastAsia="Times New Roman" w:hAnsi="Times New Roman" w:cs="Times New Roman"/>
                <w:b w:val="0"/>
                <w:sz w:val="26"/>
                <w:szCs w:val="26"/>
              </w:rPr>
              <w:t xml:space="preserve"> </w:t>
            </w:r>
            <w:r w:rsidR="00D84034" w:rsidRPr="007E1B91">
              <w:rPr>
                <w:rStyle w:val="Strong"/>
                <w:rFonts w:ascii="Times New Roman" w:eastAsia="Times New Roman" w:hAnsi="Times New Roman" w:cs="Times New Roman"/>
                <w:b w:val="0"/>
                <w:sz w:val="26"/>
                <w:szCs w:val="26"/>
              </w:rPr>
              <w:t>tôn trọng sự khác biệt.</w:t>
            </w:r>
          </w:p>
        </w:tc>
        <w:tc>
          <w:tcPr>
            <w:tcW w:w="671" w:type="dxa"/>
            <w:shd w:val="clear" w:color="auto" w:fill="auto"/>
          </w:tcPr>
          <w:p w14:paraId="50C46758" w14:textId="77777777" w:rsidR="009F2225" w:rsidRPr="007E1B91" w:rsidRDefault="009F2225" w:rsidP="007E1B91">
            <w:pPr>
              <w:spacing w:after="0" w:line="312" w:lineRule="auto"/>
              <w:jc w:val="center"/>
              <w:rPr>
                <w:rFonts w:ascii="Times New Roman" w:hAnsi="Times New Roman" w:cs="Times New Roman"/>
                <w:sz w:val="26"/>
                <w:szCs w:val="26"/>
              </w:rPr>
            </w:pPr>
            <w:r w:rsidRPr="007E1B91">
              <w:rPr>
                <w:rFonts w:ascii="Times New Roman" w:hAnsi="Times New Roman" w:cs="Times New Roman"/>
                <w:sz w:val="26"/>
                <w:szCs w:val="26"/>
              </w:rPr>
              <w:t>0.5</w:t>
            </w:r>
          </w:p>
        </w:tc>
      </w:tr>
      <w:tr w:rsidR="00D0321C" w:rsidRPr="007E1B91" w14:paraId="77DE556A" w14:textId="77777777" w:rsidTr="005A6EE5">
        <w:tc>
          <w:tcPr>
            <w:tcW w:w="1085" w:type="dxa"/>
            <w:vMerge/>
            <w:shd w:val="clear" w:color="auto" w:fill="auto"/>
          </w:tcPr>
          <w:p w14:paraId="15BDE949" w14:textId="77777777" w:rsidR="009F2225" w:rsidRPr="007E1B91" w:rsidRDefault="009F2225" w:rsidP="007E1B91">
            <w:pPr>
              <w:spacing w:after="0" w:line="312" w:lineRule="auto"/>
              <w:jc w:val="both"/>
              <w:rPr>
                <w:rFonts w:ascii="Times New Roman" w:hAnsi="Times New Roman" w:cs="Times New Roman"/>
                <w:sz w:val="26"/>
                <w:szCs w:val="26"/>
              </w:rPr>
            </w:pPr>
          </w:p>
        </w:tc>
        <w:tc>
          <w:tcPr>
            <w:tcW w:w="611" w:type="dxa"/>
            <w:vMerge/>
          </w:tcPr>
          <w:p w14:paraId="31AB5788" w14:textId="77777777" w:rsidR="009F2225" w:rsidRPr="007E1B91" w:rsidRDefault="009F2225" w:rsidP="007E1B91">
            <w:pPr>
              <w:spacing w:after="0" w:line="312" w:lineRule="auto"/>
              <w:jc w:val="both"/>
              <w:rPr>
                <w:rFonts w:ascii="Times New Roman" w:eastAsia="Times New Roman" w:hAnsi="Times New Roman" w:cs="Times New Roman"/>
                <w:sz w:val="26"/>
                <w:szCs w:val="26"/>
              </w:rPr>
            </w:pPr>
          </w:p>
        </w:tc>
        <w:tc>
          <w:tcPr>
            <w:tcW w:w="7582" w:type="dxa"/>
            <w:shd w:val="clear" w:color="auto" w:fill="auto"/>
          </w:tcPr>
          <w:p w14:paraId="1549D739" w14:textId="77777777" w:rsidR="009F2225" w:rsidRPr="007E1B91" w:rsidRDefault="009F2225" w:rsidP="007E1B91">
            <w:pPr>
              <w:spacing w:after="0" w:line="312" w:lineRule="auto"/>
              <w:jc w:val="both"/>
              <w:rPr>
                <w:rStyle w:val="Strong"/>
                <w:rFonts w:ascii="Times New Roman" w:eastAsia="Times New Roman" w:hAnsi="Times New Roman" w:cs="Times New Roman"/>
                <w:b w:val="0"/>
                <w:i/>
                <w:iCs/>
                <w:sz w:val="26"/>
                <w:szCs w:val="26"/>
              </w:rPr>
            </w:pPr>
            <w:r w:rsidRPr="007E1B91">
              <w:rPr>
                <w:rStyle w:val="Strong"/>
                <w:rFonts w:ascii="Times New Roman" w:eastAsia="Times New Roman" w:hAnsi="Times New Roman" w:cs="Times New Roman"/>
                <w:b w:val="0"/>
                <w:i/>
                <w:iCs/>
                <w:sz w:val="26"/>
                <w:szCs w:val="26"/>
              </w:rPr>
              <w:t xml:space="preserve">c. Triển khai vấn đề nghị luận thành các luận điểm: </w:t>
            </w:r>
          </w:p>
          <w:p w14:paraId="4CD25EE0" w14:textId="77777777" w:rsidR="009F2225" w:rsidRPr="007E1B91" w:rsidRDefault="009F2225" w:rsidP="007E1B91">
            <w:pPr>
              <w:spacing w:after="0" w:line="312" w:lineRule="auto"/>
              <w:jc w:val="both"/>
              <w:rPr>
                <w:rStyle w:val="Strong"/>
                <w:rFonts w:ascii="Times New Roman" w:eastAsia="Times New Roman" w:hAnsi="Times New Roman" w:cs="Times New Roman"/>
                <w:b w:val="0"/>
                <w:sz w:val="26"/>
                <w:szCs w:val="26"/>
              </w:rPr>
            </w:pPr>
            <w:r w:rsidRPr="007E1B91">
              <w:rPr>
                <w:rStyle w:val="Strong"/>
                <w:rFonts w:ascii="Times New Roman" w:eastAsia="Times New Roman" w:hAnsi="Times New Roman" w:cs="Times New Roman"/>
                <w:b w:val="0"/>
                <w:sz w:val="26"/>
                <w:szCs w:val="26"/>
              </w:rPr>
              <w:t>Học sinh có thể triển khai theo nhiều cách nhưng cần vận dụng tốt các thao tác lập luận kết hợp chặt chẽ giữa lý lẽ và dẫn chứng đảm bảo các yêu cầu sau:</w:t>
            </w:r>
          </w:p>
          <w:p w14:paraId="292B7C0C" w14:textId="5DB0611C" w:rsidR="006109D8" w:rsidRPr="007E1B91" w:rsidRDefault="009F2225" w:rsidP="007E1B91">
            <w:pPr>
              <w:spacing w:after="0" w:line="312" w:lineRule="auto"/>
              <w:jc w:val="both"/>
              <w:rPr>
                <w:rStyle w:val="Strong"/>
                <w:rFonts w:ascii="Times New Roman" w:eastAsia="Times New Roman" w:hAnsi="Times New Roman" w:cs="Times New Roman"/>
                <w:b w:val="0"/>
                <w:sz w:val="26"/>
                <w:szCs w:val="26"/>
                <w:lang w:val="vi-VN"/>
              </w:rPr>
            </w:pPr>
            <w:r w:rsidRPr="007E1B91">
              <w:rPr>
                <w:rStyle w:val="Strong"/>
                <w:rFonts w:ascii="Times New Roman" w:eastAsia="Times New Roman" w:hAnsi="Times New Roman" w:cs="Times New Roman"/>
                <w:b w:val="0"/>
                <w:sz w:val="26"/>
                <w:szCs w:val="26"/>
              </w:rPr>
              <w:t>* Giới thiệu vấn đề nghị luận và nêu khái quát quan điểm của cá nhân về vấn đề</w:t>
            </w:r>
            <w:r w:rsidR="006109D8" w:rsidRPr="007E1B91">
              <w:rPr>
                <w:rStyle w:val="Strong"/>
                <w:rFonts w:ascii="Times New Roman" w:eastAsia="Times New Roman" w:hAnsi="Times New Roman" w:cs="Times New Roman"/>
                <w:b w:val="0"/>
                <w:sz w:val="26"/>
                <w:szCs w:val="26"/>
                <w:lang w:val="vi-VN"/>
              </w:rPr>
              <w:t xml:space="preserve"> (tôn trọng sự khác biệt)</w:t>
            </w:r>
          </w:p>
          <w:p w14:paraId="26B8949D" w14:textId="77777777" w:rsidR="00D84034" w:rsidRPr="007E1B91" w:rsidRDefault="009F2225" w:rsidP="007E1B91">
            <w:pPr>
              <w:spacing w:after="0" w:line="312" w:lineRule="auto"/>
              <w:jc w:val="both"/>
              <w:rPr>
                <w:rStyle w:val="Strong"/>
                <w:rFonts w:ascii="Times New Roman" w:eastAsia="Times New Roman" w:hAnsi="Times New Roman" w:cs="Times New Roman"/>
                <w:b w:val="0"/>
                <w:sz w:val="26"/>
                <w:szCs w:val="26"/>
                <w:lang w:val="vi-VN"/>
              </w:rPr>
            </w:pPr>
            <w:r w:rsidRPr="007E1B91">
              <w:rPr>
                <w:rStyle w:val="Strong"/>
                <w:rFonts w:ascii="Times New Roman" w:eastAsia="Times New Roman" w:hAnsi="Times New Roman" w:cs="Times New Roman"/>
                <w:b w:val="0"/>
                <w:sz w:val="26"/>
                <w:szCs w:val="26"/>
                <w:lang w:val="vi-VN"/>
              </w:rPr>
              <w:t>* Triển khai vấn đề nghị luận:</w:t>
            </w:r>
          </w:p>
          <w:p w14:paraId="5C5A80ED" w14:textId="75E6B645" w:rsidR="009F2225" w:rsidRPr="007E1B91" w:rsidRDefault="00D84034" w:rsidP="007E1B91">
            <w:pPr>
              <w:spacing w:after="0" w:line="312" w:lineRule="auto"/>
              <w:jc w:val="both"/>
              <w:rPr>
                <w:rStyle w:val="Strong"/>
                <w:rFonts w:ascii="Times New Roman" w:eastAsia="Times New Roman" w:hAnsi="Times New Roman" w:cs="Times New Roman"/>
                <w:b w:val="0"/>
                <w:sz w:val="26"/>
                <w:szCs w:val="26"/>
                <w:lang w:val="vi-VN"/>
              </w:rPr>
            </w:pPr>
            <w:r w:rsidRPr="007E1B91">
              <w:rPr>
                <w:rStyle w:val="Strong"/>
                <w:rFonts w:ascii="Times New Roman" w:eastAsia="Times New Roman" w:hAnsi="Times New Roman" w:cs="Times New Roman"/>
                <w:i/>
                <w:sz w:val="26"/>
                <w:szCs w:val="26"/>
              </w:rPr>
              <w:t xml:space="preserve">- </w:t>
            </w:r>
            <w:r w:rsidR="009F2225" w:rsidRPr="007E1B91">
              <w:rPr>
                <w:rStyle w:val="Strong"/>
                <w:rFonts w:ascii="Times New Roman" w:eastAsia="Times New Roman" w:hAnsi="Times New Roman" w:cs="Times New Roman"/>
                <w:i/>
                <w:sz w:val="26"/>
                <w:szCs w:val="26"/>
                <w:lang w:val="vi-VN"/>
              </w:rPr>
              <w:t xml:space="preserve">Giải thích vấn đề nghị </w:t>
            </w:r>
            <w:r w:rsidR="006109D8" w:rsidRPr="007E1B91">
              <w:rPr>
                <w:rStyle w:val="Strong"/>
                <w:rFonts w:ascii="Times New Roman" w:eastAsia="Times New Roman" w:hAnsi="Times New Roman" w:cs="Times New Roman"/>
                <w:i/>
                <w:sz w:val="26"/>
                <w:szCs w:val="26"/>
                <w:lang w:val="vi-VN"/>
              </w:rPr>
              <w:t>luận:</w:t>
            </w:r>
            <w:r w:rsidR="006109D8" w:rsidRPr="007E1B91">
              <w:rPr>
                <w:rStyle w:val="Strong"/>
                <w:rFonts w:ascii="Times New Roman" w:eastAsia="Times New Roman" w:hAnsi="Times New Roman" w:cs="Times New Roman"/>
                <w:b w:val="0"/>
                <w:sz w:val="26"/>
                <w:szCs w:val="26"/>
                <w:lang w:val="vi-VN"/>
              </w:rPr>
              <w:t xml:space="preserve"> T</w:t>
            </w:r>
            <w:r w:rsidR="006109D8" w:rsidRPr="007E1B91">
              <w:rPr>
                <w:rFonts w:ascii="Times New Roman" w:eastAsia="Times New Roman" w:hAnsi="Times New Roman" w:cs="Times New Roman"/>
                <w:sz w:val="26"/>
                <w:szCs w:val="26"/>
                <w:lang w:val="vi-VN"/>
              </w:rPr>
              <w:t xml:space="preserve">ôn trọng là thái độ đánh giá cao, không vi phạm hay xúc phạm người khác. Sự khác biệt không chỉ là về ngôn ngữ, màu da, tôn giáo mà còn là sự khác nhau trong tính cách, nhận thức, ước mơ, cá tính ở mỗi con người, rộng hơn là sự khác biệt trong phong tục, tập quán, văn hóa của mỗi vùng miền, quốc gia, dân tộc. </w:t>
            </w:r>
            <w:r w:rsidR="006109D8" w:rsidRPr="007E1B91">
              <w:rPr>
                <w:rFonts w:ascii="Times New Roman" w:eastAsia="Times New Roman" w:hAnsi="Times New Roman" w:cs="Times New Roman"/>
                <w:bCs/>
                <w:sz w:val="26"/>
                <w:szCs w:val="26"/>
                <w:lang w:val="vi-VN"/>
              </w:rPr>
              <w:t>Tôn trọng sự khác biệt là việc tôn trọng quyền con người, là biểu hiện của tình thương, lòng nhân ái và giúp gắn kết con người.</w:t>
            </w:r>
          </w:p>
          <w:p w14:paraId="1710F71E" w14:textId="560C1C9D" w:rsidR="009F2225" w:rsidRPr="007E1B91" w:rsidRDefault="009F2225" w:rsidP="007E1B91">
            <w:pPr>
              <w:spacing w:after="0" w:line="312" w:lineRule="auto"/>
              <w:jc w:val="both"/>
              <w:rPr>
                <w:rStyle w:val="Strong"/>
                <w:rFonts w:ascii="Times New Roman" w:eastAsia="Times New Roman" w:hAnsi="Times New Roman" w:cs="Times New Roman"/>
                <w:i/>
                <w:sz w:val="26"/>
                <w:szCs w:val="26"/>
                <w:lang w:val="vi-VN"/>
              </w:rPr>
            </w:pPr>
            <w:r w:rsidRPr="007E1B91">
              <w:rPr>
                <w:rStyle w:val="Strong"/>
                <w:rFonts w:ascii="Times New Roman" w:eastAsia="Times New Roman" w:hAnsi="Times New Roman" w:cs="Times New Roman"/>
                <w:i/>
                <w:sz w:val="26"/>
                <w:szCs w:val="26"/>
                <w:lang w:val="vi-VN"/>
              </w:rPr>
              <w:t xml:space="preserve">- Thể hiện quan điểm của người </w:t>
            </w:r>
            <w:r w:rsidR="006109D8" w:rsidRPr="007E1B91">
              <w:rPr>
                <w:rStyle w:val="Strong"/>
                <w:rFonts w:ascii="Times New Roman" w:eastAsia="Times New Roman" w:hAnsi="Times New Roman" w:cs="Times New Roman"/>
                <w:i/>
                <w:sz w:val="26"/>
                <w:szCs w:val="26"/>
                <w:lang w:val="vi-VN"/>
              </w:rPr>
              <w:t xml:space="preserve">viết, bàn luận chặt chẽ, thuyết phục </w:t>
            </w:r>
          </w:p>
          <w:p w14:paraId="6CDE5A2C" w14:textId="77777777" w:rsidR="006109D8" w:rsidRPr="007E1B91" w:rsidRDefault="006109D8" w:rsidP="007E1B91">
            <w:pPr>
              <w:spacing w:after="0" w:line="312" w:lineRule="auto"/>
              <w:ind w:firstLine="277"/>
              <w:jc w:val="both"/>
              <w:outlineLvl w:val="7"/>
              <w:rPr>
                <w:rFonts w:ascii="Times New Roman" w:eastAsia="Times New Roman" w:hAnsi="Times New Roman" w:cs="Times New Roman"/>
                <w:sz w:val="26"/>
                <w:szCs w:val="26"/>
                <w:lang w:val="vi-VN"/>
              </w:rPr>
            </w:pPr>
            <w:r w:rsidRPr="007E1B91">
              <w:rPr>
                <w:rFonts w:ascii="Times New Roman" w:eastAsia="Times New Roman" w:hAnsi="Times New Roman" w:cs="Times New Roman"/>
                <w:sz w:val="26"/>
                <w:szCs w:val="26"/>
                <w:lang w:val="vi-VN"/>
              </w:rPr>
              <w:t>+ Tôn trọng sự khác biệt giúp con người hòa nhập với cuộc sống, gắn kết những mối quan hệ tốt đẹp.</w:t>
            </w:r>
          </w:p>
          <w:p w14:paraId="293644DE" w14:textId="77777777" w:rsidR="006109D8" w:rsidRPr="007E1B91" w:rsidRDefault="006109D8" w:rsidP="007E1B91">
            <w:pPr>
              <w:spacing w:after="0" w:line="312" w:lineRule="auto"/>
              <w:ind w:firstLine="277"/>
              <w:jc w:val="both"/>
              <w:outlineLvl w:val="7"/>
              <w:rPr>
                <w:rFonts w:ascii="Times New Roman" w:eastAsia="Times New Roman" w:hAnsi="Times New Roman" w:cs="Times New Roman"/>
                <w:sz w:val="26"/>
                <w:szCs w:val="26"/>
                <w:lang w:val="vi-VN"/>
              </w:rPr>
            </w:pPr>
            <w:r w:rsidRPr="007E1B91">
              <w:rPr>
                <w:rFonts w:ascii="Times New Roman" w:eastAsia="Times New Roman" w:hAnsi="Times New Roman" w:cs="Times New Roman"/>
                <w:sz w:val="26"/>
                <w:szCs w:val="26"/>
                <w:lang w:val="vi-VN"/>
              </w:rPr>
              <w:t>+ Tôn trọng sự khác biệt giúp chúng ta có cái nhìn khách quan hơn về cuộc sống, học được cách lắng nghe, đồng cảm, từ đó hoàn thiện bản thân mình hơn. Người biết tôn trọng người khác sẽ được mọi người yêu quý và tôn trọng.</w:t>
            </w:r>
          </w:p>
          <w:p w14:paraId="0F19D3C8" w14:textId="64DC65DB" w:rsidR="006109D8" w:rsidRPr="007E1B91" w:rsidRDefault="006109D8" w:rsidP="007E1B91">
            <w:pPr>
              <w:spacing w:after="0" w:line="312" w:lineRule="auto"/>
              <w:ind w:firstLine="277"/>
              <w:jc w:val="both"/>
              <w:outlineLvl w:val="7"/>
              <w:rPr>
                <w:rFonts w:ascii="Times New Roman" w:eastAsia="Times New Roman" w:hAnsi="Times New Roman" w:cs="Times New Roman"/>
                <w:sz w:val="26"/>
                <w:szCs w:val="26"/>
                <w:lang w:val="vi-VN"/>
              </w:rPr>
            </w:pPr>
            <w:r w:rsidRPr="007E1B91">
              <w:rPr>
                <w:rFonts w:ascii="Times New Roman" w:eastAsia="Times New Roman" w:hAnsi="Times New Roman" w:cs="Times New Roman"/>
                <w:sz w:val="26"/>
                <w:szCs w:val="26"/>
                <w:lang w:val="vi-VN"/>
              </w:rPr>
              <w:t>+ Tôn trọng sự khác biệt sẽ góp phần tạo ra một môi trường sống lành mạnh, tích cực, văn minh, thúc đẩy sự phát triển của mỗi cá nhân, xã hội.</w:t>
            </w:r>
          </w:p>
          <w:p w14:paraId="0757E836" w14:textId="395C26D6" w:rsidR="006109D8" w:rsidRPr="007E1B91" w:rsidRDefault="006109D8" w:rsidP="007E1B91">
            <w:pPr>
              <w:spacing w:after="0" w:line="312" w:lineRule="auto"/>
              <w:jc w:val="both"/>
              <w:outlineLvl w:val="7"/>
              <w:rPr>
                <w:rStyle w:val="Strong"/>
                <w:rFonts w:ascii="Times New Roman" w:eastAsia="Times New Roman" w:hAnsi="Times New Roman" w:cs="Times New Roman"/>
                <w:b w:val="0"/>
                <w:bCs w:val="0"/>
                <w:sz w:val="26"/>
                <w:szCs w:val="26"/>
                <w:lang w:val="vi-VN"/>
              </w:rPr>
            </w:pPr>
            <w:r w:rsidRPr="007E1B91">
              <w:rPr>
                <w:rStyle w:val="Strong"/>
                <w:rFonts w:ascii="Times New Roman" w:eastAsia="Times New Roman" w:hAnsi="Times New Roman" w:cs="Times New Roman"/>
                <w:b w:val="0"/>
                <w:bCs w:val="0"/>
                <w:sz w:val="26"/>
                <w:szCs w:val="26"/>
                <w:lang w:val="vi-VN"/>
              </w:rPr>
              <w:t>.</w:t>
            </w:r>
            <w:r w:rsidRPr="007E1B91">
              <w:rPr>
                <w:rStyle w:val="Strong"/>
                <w:rFonts w:ascii="Times New Roman" w:hAnsi="Times New Roman" w:cs="Times New Roman"/>
                <w:sz w:val="26"/>
                <w:szCs w:val="26"/>
                <w:lang w:val="vi-VN"/>
              </w:rPr>
              <w:t>..</w:t>
            </w:r>
          </w:p>
          <w:p w14:paraId="1D3A492C" w14:textId="77777777" w:rsidR="009F2225" w:rsidRPr="007E1B91" w:rsidRDefault="009F2225" w:rsidP="007E1B91">
            <w:pPr>
              <w:spacing w:after="0" w:line="312" w:lineRule="auto"/>
              <w:jc w:val="both"/>
              <w:rPr>
                <w:rStyle w:val="Strong"/>
                <w:rFonts w:ascii="Times New Roman" w:eastAsia="Times New Roman" w:hAnsi="Times New Roman" w:cs="Times New Roman"/>
                <w:b w:val="0"/>
                <w:sz w:val="26"/>
                <w:szCs w:val="26"/>
                <w:lang w:val="vi-VN"/>
              </w:rPr>
            </w:pPr>
            <w:r w:rsidRPr="007E1B91">
              <w:rPr>
                <w:rStyle w:val="Strong"/>
                <w:rFonts w:ascii="Times New Roman" w:eastAsia="Times New Roman" w:hAnsi="Times New Roman" w:cs="Times New Roman"/>
                <w:b w:val="0"/>
                <w:sz w:val="26"/>
                <w:szCs w:val="26"/>
                <w:lang w:val="vi-VN"/>
              </w:rPr>
              <w:lastRenderedPageBreak/>
              <w:t>* Khẳng định lại quan điểm cá nhân đã trình bày và rút ra bài học cho bản thân:</w:t>
            </w:r>
          </w:p>
          <w:p w14:paraId="6015DC99" w14:textId="77777777" w:rsidR="006109D8" w:rsidRPr="007E1B91" w:rsidRDefault="006109D8" w:rsidP="007E1B91">
            <w:pPr>
              <w:spacing w:after="0" w:line="312" w:lineRule="auto"/>
              <w:ind w:firstLine="277"/>
              <w:jc w:val="both"/>
              <w:outlineLvl w:val="7"/>
              <w:rPr>
                <w:rFonts w:ascii="Times New Roman" w:eastAsia="Times New Roman" w:hAnsi="Times New Roman" w:cs="Times New Roman"/>
                <w:sz w:val="26"/>
                <w:szCs w:val="26"/>
                <w:lang w:val="vi-VN"/>
              </w:rPr>
            </w:pPr>
            <w:r w:rsidRPr="007E1B91">
              <w:rPr>
                <w:rFonts w:ascii="Times New Roman" w:eastAsia="Times New Roman" w:hAnsi="Times New Roman" w:cs="Times New Roman"/>
                <w:sz w:val="26"/>
                <w:szCs w:val="26"/>
                <w:lang w:val="vi-VN"/>
              </w:rPr>
              <w:t>+ Tôn trọng sự khác biệt, trân trọng sự sáng tạo</w:t>
            </w:r>
          </w:p>
          <w:p w14:paraId="00E4E669" w14:textId="50BC9EE6" w:rsidR="006109D8" w:rsidRPr="007E1B91" w:rsidRDefault="006109D8" w:rsidP="007E1B91">
            <w:pPr>
              <w:spacing w:after="0" w:line="312" w:lineRule="auto"/>
              <w:ind w:firstLine="277"/>
              <w:jc w:val="both"/>
              <w:outlineLvl w:val="7"/>
              <w:rPr>
                <w:rStyle w:val="Strong"/>
                <w:rFonts w:ascii="Times New Roman" w:eastAsia="Times New Roman" w:hAnsi="Times New Roman" w:cs="Times New Roman"/>
                <w:b w:val="0"/>
                <w:bCs w:val="0"/>
                <w:sz w:val="26"/>
                <w:szCs w:val="26"/>
                <w:lang w:val="vi-VN"/>
              </w:rPr>
            </w:pPr>
            <w:r w:rsidRPr="007E1B91">
              <w:rPr>
                <w:rFonts w:ascii="Times New Roman" w:eastAsia="Times New Roman" w:hAnsi="Times New Roman" w:cs="Times New Roman"/>
                <w:sz w:val="26"/>
                <w:szCs w:val="26"/>
                <w:lang w:val="vi-VN"/>
              </w:rPr>
              <w:t>+ Phấn đấu vươn lên ghi dấu ấn của bản thân, cống hiến cho cộng đồng...</w:t>
            </w:r>
          </w:p>
        </w:tc>
        <w:tc>
          <w:tcPr>
            <w:tcW w:w="671" w:type="dxa"/>
            <w:shd w:val="clear" w:color="auto" w:fill="auto"/>
          </w:tcPr>
          <w:p w14:paraId="6867F992" w14:textId="77777777" w:rsidR="009F2225" w:rsidRPr="007E1B91" w:rsidRDefault="009F2225" w:rsidP="007E1B91">
            <w:pPr>
              <w:spacing w:after="0" w:line="312" w:lineRule="auto"/>
              <w:jc w:val="center"/>
              <w:rPr>
                <w:rFonts w:ascii="Times New Roman" w:hAnsi="Times New Roman" w:cs="Times New Roman"/>
                <w:sz w:val="26"/>
                <w:szCs w:val="26"/>
                <w:lang w:val="vi-VN"/>
              </w:rPr>
            </w:pPr>
            <w:r w:rsidRPr="007E1B91">
              <w:rPr>
                <w:rFonts w:ascii="Times New Roman" w:hAnsi="Times New Roman" w:cs="Times New Roman"/>
                <w:sz w:val="26"/>
                <w:szCs w:val="26"/>
                <w:lang w:val="vi-VN"/>
              </w:rPr>
              <w:lastRenderedPageBreak/>
              <w:t xml:space="preserve">    </w:t>
            </w:r>
          </w:p>
        </w:tc>
      </w:tr>
      <w:tr w:rsidR="00D0321C" w:rsidRPr="007E1B91" w14:paraId="536CEBA1" w14:textId="77777777" w:rsidTr="005A6EE5">
        <w:tc>
          <w:tcPr>
            <w:tcW w:w="1085" w:type="dxa"/>
            <w:vMerge/>
            <w:shd w:val="clear" w:color="auto" w:fill="auto"/>
          </w:tcPr>
          <w:p w14:paraId="277FC715" w14:textId="77777777" w:rsidR="009F2225" w:rsidRPr="007E1B91" w:rsidRDefault="009F2225" w:rsidP="007E1B91">
            <w:pPr>
              <w:spacing w:after="0" w:line="312" w:lineRule="auto"/>
              <w:jc w:val="both"/>
              <w:rPr>
                <w:rFonts w:ascii="Times New Roman" w:hAnsi="Times New Roman" w:cs="Times New Roman"/>
                <w:sz w:val="26"/>
                <w:szCs w:val="26"/>
                <w:lang w:val="vi-VN"/>
              </w:rPr>
            </w:pPr>
          </w:p>
        </w:tc>
        <w:tc>
          <w:tcPr>
            <w:tcW w:w="611" w:type="dxa"/>
            <w:vMerge/>
          </w:tcPr>
          <w:p w14:paraId="6C0548F8" w14:textId="77777777" w:rsidR="009F2225" w:rsidRPr="007E1B91" w:rsidRDefault="009F2225" w:rsidP="007E1B91">
            <w:pPr>
              <w:spacing w:after="0" w:line="312" w:lineRule="auto"/>
              <w:jc w:val="both"/>
              <w:rPr>
                <w:rFonts w:ascii="Times New Roman" w:eastAsia="Times New Roman" w:hAnsi="Times New Roman" w:cs="Times New Roman"/>
                <w:sz w:val="26"/>
                <w:szCs w:val="26"/>
                <w:lang w:val="vi-VN"/>
              </w:rPr>
            </w:pPr>
          </w:p>
        </w:tc>
        <w:tc>
          <w:tcPr>
            <w:tcW w:w="7582" w:type="dxa"/>
            <w:shd w:val="clear" w:color="auto" w:fill="auto"/>
          </w:tcPr>
          <w:p w14:paraId="21CD31DB" w14:textId="77777777" w:rsidR="009F2225" w:rsidRPr="007E1B91" w:rsidRDefault="009F2225" w:rsidP="007E1B91">
            <w:pPr>
              <w:spacing w:after="0" w:line="312" w:lineRule="auto"/>
              <w:jc w:val="both"/>
              <w:rPr>
                <w:rStyle w:val="Strong"/>
                <w:rFonts w:ascii="Times New Roman" w:eastAsia="Times New Roman" w:hAnsi="Times New Roman" w:cs="Times New Roman"/>
                <w:b w:val="0"/>
                <w:sz w:val="26"/>
                <w:szCs w:val="26"/>
                <w:lang w:val="vi-VN"/>
              </w:rPr>
            </w:pPr>
            <w:r w:rsidRPr="007E1B91">
              <w:rPr>
                <w:rStyle w:val="Strong"/>
                <w:rFonts w:ascii="Times New Roman" w:eastAsia="Times New Roman" w:hAnsi="Times New Roman" w:cs="Times New Roman"/>
                <w:b w:val="0"/>
                <w:i/>
                <w:iCs/>
                <w:sz w:val="26"/>
                <w:szCs w:val="26"/>
                <w:lang w:val="vi-VN"/>
              </w:rPr>
              <w:t>d. Chính tả, ngữ pháp:</w:t>
            </w:r>
            <w:r w:rsidRPr="007E1B91">
              <w:rPr>
                <w:rStyle w:val="Strong"/>
                <w:rFonts w:ascii="Times New Roman" w:eastAsia="Times New Roman" w:hAnsi="Times New Roman" w:cs="Times New Roman"/>
                <w:b w:val="0"/>
                <w:sz w:val="26"/>
                <w:szCs w:val="26"/>
                <w:lang w:val="vi-VN"/>
              </w:rPr>
              <w:t xml:space="preserve"> Chuẩn chính tả ngữ pháp tiếng Việt.</w:t>
            </w:r>
          </w:p>
        </w:tc>
        <w:tc>
          <w:tcPr>
            <w:tcW w:w="671" w:type="dxa"/>
            <w:shd w:val="clear" w:color="auto" w:fill="auto"/>
          </w:tcPr>
          <w:p w14:paraId="57FE576E" w14:textId="77777777" w:rsidR="009F2225" w:rsidRPr="007E1B91" w:rsidRDefault="009F2225" w:rsidP="007E1B91">
            <w:pPr>
              <w:spacing w:after="0" w:line="312" w:lineRule="auto"/>
              <w:jc w:val="center"/>
              <w:rPr>
                <w:rFonts w:ascii="Times New Roman" w:hAnsi="Times New Roman" w:cs="Times New Roman"/>
                <w:sz w:val="26"/>
                <w:szCs w:val="26"/>
              </w:rPr>
            </w:pPr>
            <w:r w:rsidRPr="007E1B91">
              <w:rPr>
                <w:rFonts w:ascii="Times New Roman" w:hAnsi="Times New Roman" w:cs="Times New Roman"/>
                <w:sz w:val="26"/>
                <w:szCs w:val="26"/>
              </w:rPr>
              <w:t>0.25</w:t>
            </w:r>
          </w:p>
        </w:tc>
      </w:tr>
      <w:tr w:rsidR="007E1B91" w:rsidRPr="007E1B91" w14:paraId="4ED3663F" w14:textId="77777777" w:rsidTr="005A6EE5">
        <w:tc>
          <w:tcPr>
            <w:tcW w:w="1085" w:type="dxa"/>
            <w:vMerge/>
            <w:shd w:val="clear" w:color="auto" w:fill="auto"/>
          </w:tcPr>
          <w:p w14:paraId="14986312" w14:textId="77777777" w:rsidR="009F2225" w:rsidRPr="007E1B91" w:rsidRDefault="009F2225" w:rsidP="007E1B91">
            <w:pPr>
              <w:spacing w:after="0" w:line="312" w:lineRule="auto"/>
              <w:jc w:val="both"/>
              <w:rPr>
                <w:rFonts w:ascii="Times New Roman" w:hAnsi="Times New Roman" w:cs="Times New Roman"/>
                <w:sz w:val="26"/>
                <w:szCs w:val="26"/>
              </w:rPr>
            </w:pPr>
          </w:p>
        </w:tc>
        <w:tc>
          <w:tcPr>
            <w:tcW w:w="611" w:type="dxa"/>
            <w:vMerge/>
          </w:tcPr>
          <w:p w14:paraId="351D6C60" w14:textId="77777777" w:rsidR="009F2225" w:rsidRPr="007E1B91" w:rsidRDefault="009F2225" w:rsidP="007E1B91">
            <w:pPr>
              <w:spacing w:after="0" w:line="312" w:lineRule="auto"/>
              <w:jc w:val="both"/>
              <w:rPr>
                <w:rFonts w:ascii="Times New Roman" w:eastAsia="Times New Roman" w:hAnsi="Times New Roman" w:cs="Times New Roman"/>
                <w:sz w:val="26"/>
                <w:szCs w:val="26"/>
              </w:rPr>
            </w:pPr>
          </w:p>
        </w:tc>
        <w:tc>
          <w:tcPr>
            <w:tcW w:w="7582" w:type="dxa"/>
            <w:shd w:val="clear" w:color="auto" w:fill="auto"/>
          </w:tcPr>
          <w:p w14:paraId="44D3799D" w14:textId="77777777" w:rsidR="009F2225" w:rsidRPr="007E1B91" w:rsidRDefault="009F2225" w:rsidP="007E1B91">
            <w:pPr>
              <w:spacing w:after="0" w:line="312" w:lineRule="auto"/>
              <w:jc w:val="both"/>
              <w:rPr>
                <w:rStyle w:val="Strong"/>
                <w:rFonts w:ascii="Times New Roman" w:eastAsia="Times New Roman" w:hAnsi="Times New Roman" w:cs="Times New Roman"/>
                <w:b w:val="0"/>
                <w:sz w:val="26"/>
                <w:szCs w:val="26"/>
              </w:rPr>
            </w:pPr>
            <w:r w:rsidRPr="007E1B91">
              <w:rPr>
                <w:rStyle w:val="Strong"/>
                <w:rFonts w:ascii="Times New Roman" w:eastAsia="Times New Roman" w:hAnsi="Times New Roman" w:cs="Times New Roman"/>
                <w:b w:val="0"/>
                <w:i/>
                <w:iCs/>
                <w:sz w:val="26"/>
                <w:szCs w:val="26"/>
              </w:rPr>
              <w:t>e. Sáng tạo:</w:t>
            </w:r>
            <w:r w:rsidRPr="007E1B91">
              <w:rPr>
                <w:rStyle w:val="Strong"/>
                <w:rFonts w:ascii="Times New Roman" w:eastAsia="Times New Roman" w:hAnsi="Times New Roman" w:cs="Times New Roman"/>
                <w:b w:val="0"/>
                <w:sz w:val="26"/>
                <w:szCs w:val="26"/>
              </w:rPr>
              <w:t xml:space="preserve"> thể hiện suy nghĩ sâu sắc về vấn đề nghị luận, có cách diễn đạt mới mẻ.</w:t>
            </w:r>
          </w:p>
        </w:tc>
        <w:tc>
          <w:tcPr>
            <w:tcW w:w="671" w:type="dxa"/>
            <w:shd w:val="clear" w:color="auto" w:fill="auto"/>
          </w:tcPr>
          <w:p w14:paraId="7FED5499" w14:textId="77777777" w:rsidR="009F2225" w:rsidRPr="007E1B91" w:rsidRDefault="009F2225" w:rsidP="007E1B91">
            <w:pPr>
              <w:spacing w:after="0" w:line="312" w:lineRule="auto"/>
              <w:jc w:val="center"/>
              <w:rPr>
                <w:rFonts w:ascii="Times New Roman" w:hAnsi="Times New Roman" w:cs="Times New Roman"/>
                <w:sz w:val="26"/>
                <w:szCs w:val="26"/>
              </w:rPr>
            </w:pPr>
            <w:r w:rsidRPr="007E1B91">
              <w:rPr>
                <w:rFonts w:ascii="Times New Roman" w:hAnsi="Times New Roman" w:cs="Times New Roman"/>
                <w:sz w:val="26"/>
                <w:szCs w:val="26"/>
              </w:rPr>
              <w:t>0.25</w:t>
            </w:r>
          </w:p>
        </w:tc>
      </w:tr>
    </w:tbl>
    <w:p w14:paraId="4B018588" w14:textId="77777777" w:rsidR="009F2225" w:rsidRPr="007E1B91" w:rsidRDefault="009F2225" w:rsidP="007E1B91">
      <w:pPr>
        <w:shd w:val="clear" w:color="auto" w:fill="FFFFFF"/>
        <w:spacing w:after="0" w:line="312" w:lineRule="auto"/>
        <w:rPr>
          <w:rFonts w:ascii="Times New Roman" w:eastAsia="Times New Roman" w:hAnsi="Times New Roman" w:cs="Times New Roman"/>
          <w:b/>
          <w:bCs/>
          <w:sz w:val="26"/>
          <w:szCs w:val="26"/>
          <w:lang w:val="vi-VN"/>
        </w:rPr>
      </w:pPr>
    </w:p>
    <w:p w14:paraId="483C1817" w14:textId="77777777" w:rsidR="00D055BC" w:rsidRPr="007E1B91" w:rsidRDefault="00D055BC" w:rsidP="007E1B91">
      <w:pPr>
        <w:shd w:val="clear" w:color="auto" w:fill="FFFFFF"/>
        <w:spacing w:after="0" w:line="312" w:lineRule="auto"/>
        <w:jc w:val="center"/>
        <w:rPr>
          <w:rFonts w:ascii="Times New Roman" w:eastAsia="Times New Roman" w:hAnsi="Times New Roman" w:cs="Times New Roman"/>
          <w:b/>
          <w:bCs/>
          <w:sz w:val="26"/>
          <w:szCs w:val="26"/>
          <w:lang w:val="vi-VN"/>
        </w:rPr>
      </w:pPr>
    </w:p>
    <w:p w14:paraId="71746A2D" w14:textId="77777777" w:rsidR="006109D8" w:rsidRPr="007E1B91" w:rsidRDefault="006109D8" w:rsidP="007E1B91">
      <w:pPr>
        <w:shd w:val="clear" w:color="auto" w:fill="FFFFFF"/>
        <w:spacing w:after="0" w:line="312" w:lineRule="auto"/>
        <w:jc w:val="center"/>
        <w:rPr>
          <w:rFonts w:ascii="Times New Roman" w:eastAsia="Times New Roman" w:hAnsi="Times New Roman" w:cs="Times New Roman"/>
          <w:b/>
          <w:bCs/>
          <w:color w:val="555555"/>
          <w:sz w:val="26"/>
          <w:szCs w:val="26"/>
          <w:lang w:val="vi-VN"/>
        </w:rPr>
      </w:pPr>
    </w:p>
    <w:p w14:paraId="7BE63612" w14:textId="77777777" w:rsidR="006109D8" w:rsidRPr="007E1B91" w:rsidRDefault="006109D8" w:rsidP="007E1B91">
      <w:pPr>
        <w:shd w:val="clear" w:color="auto" w:fill="FFFFFF"/>
        <w:spacing w:after="0" w:line="312" w:lineRule="auto"/>
        <w:jc w:val="center"/>
        <w:rPr>
          <w:rFonts w:ascii="Times New Roman" w:eastAsia="Times New Roman" w:hAnsi="Times New Roman" w:cs="Times New Roman"/>
          <w:b/>
          <w:bCs/>
          <w:color w:val="555555"/>
          <w:sz w:val="26"/>
          <w:szCs w:val="26"/>
          <w:lang w:val="vi-VN"/>
        </w:rPr>
      </w:pPr>
    </w:p>
    <w:p w14:paraId="4A748B87" w14:textId="77777777" w:rsidR="006109D8" w:rsidRPr="007E1B91" w:rsidRDefault="006109D8" w:rsidP="007E1B91">
      <w:pPr>
        <w:shd w:val="clear" w:color="auto" w:fill="FFFFFF"/>
        <w:spacing w:after="0" w:line="312" w:lineRule="auto"/>
        <w:jc w:val="center"/>
        <w:rPr>
          <w:rFonts w:ascii="Times New Roman" w:eastAsia="Times New Roman" w:hAnsi="Times New Roman" w:cs="Times New Roman"/>
          <w:b/>
          <w:bCs/>
          <w:color w:val="555555"/>
          <w:sz w:val="26"/>
          <w:szCs w:val="26"/>
          <w:lang w:val="vi-VN"/>
        </w:rPr>
      </w:pPr>
    </w:p>
    <w:p w14:paraId="157EA8F0" w14:textId="77777777" w:rsidR="006109D8" w:rsidRPr="007E1B91" w:rsidRDefault="006109D8" w:rsidP="007E1B91">
      <w:pPr>
        <w:shd w:val="clear" w:color="auto" w:fill="FFFFFF"/>
        <w:spacing w:after="0" w:line="312" w:lineRule="auto"/>
        <w:jc w:val="center"/>
        <w:rPr>
          <w:rFonts w:ascii="Times New Roman" w:eastAsia="Times New Roman" w:hAnsi="Times New Roman" w:cs="Times New Roman"/>
          <w:b/>
          <w:bCs/>
          <w:color w:val="555555"/>
          <w:sz w:val="26"/>
          <w:szCs w:val="26"/>
          <w:lang w:val="vi-VN"/>
        </w:rPr>
      </w:pPr>
    </w:p>
    <w:p w14:paraId="72641494" w14:textId="77777777" w:rsidR="006109D8" w:rsidRPr="007E1B91" w:rsidRDefault="006109D8" w:rsidP="007E1B91">
      <w:pPr>
        <w:shd w:val="clear" w:color="auto" w:fill="FFFFFF"/>
        <w:spacing w:after="0" w:line="312" w:lineRule="auto"/>
        <w:jc w:val="center"/>
        <w:rPr>
          <w:rFonts w:ascii="Times New Roman" w:eastAsia="Times New Roman" w:hAnsi="Times New Roman" w:cs="Times New Roman"/>
          <w:b/>
          <w:bCs/>
          <w:color w:val="555555"/>
          <w:sz w:val="26"/>
          <w:szCs w:val="26"/>
          <w:lang w:val="vi-VN"/>
        </w:rPr>
      </w:pPr>
    </w:p>
    <w:p w14:paraId="4D4A1C7F" w14:textId="77777777" w:rsidR="006109D8" w:rsidRPr="007E1B91" w:rsidRDefault="006109D8" w:rsidP="007E1B91">
      <w:pPr>
        <w:shd w:val="clear" w:color="auto" w:fill="FFFFFF"/>
        <w:spacing w:after="0" w:line="312" w:lineRule="auto"/>
        <w:jc w:val="center"/>
        <w:rPr>
          <w:rFonts w:ascii="Times New Roman" w:eastAsia="Times New Roman" w:hAnsi="Times New Roman" w:cs="Times New Roman"/>
          <w:b/>
          <w:bCs/>
          <w:color w:val="555555"/>
          <w:sz w:val="26"/>
          <w:szCs w:val="26"/>
          <w:lang w:val="vi-VN"/>
        </w:rPr>
      </w:pPr>
    </w:p>
    <w:p w14:paraId="7DE60083" w14:textId="77777777" w:rsidR="006109D8" w:rsidRPr="007E1B91" w:rsidRDefault="006109D8" w:rsidP="007E1B91">
      <w:pPr>
        <w:shd w:val="clear" w:color="auto" w:fill="FFFFFF"/>
        <w:spacing w:after="0" w:line="312" w:lineRule="auto"/>
        <w:jc w:val="center"/>
        <w:rPr>
          <w:rFonts w:ascii="Times New Roman" w:eastAsia="Times New Roman" w:hAnsi="Times New Roman" w:cs="Times New Roman"/>
          <w:b/>
          <w:bCs/>
          <w:color w:val="555555"/>
          <w:sz w:val="26"/>
          <w:szCs w:val="26"/>
          <w:lang w:val="vi-VN"/>
        </w:rPr>
      </w:pPr>
    </w:p>
    <w:p w14:paraId="732EB530" w14:textId="77777777" w:rsidR="006109D8" w:rsidRPr="007E1B91" w:rsidRDefault="006109D8" w:rsidP="007E1B91">
      <w:pPr>
        <w:shd w:val="clear" w:color="auto" w:fill="FFFFFF"/>
        <w:spacing w:after="0" w:line="312" w:lineRule="auto"/>
        <w:jc w:val="center"/>
        <w:rPr>
          <w:rFonts w:ascii="Times New Roman" w:eastAsia="Times New Roman" w:hAnsi="Times New Roman" w:cs="Times New Roman"/>
          <w:b/>
          <w:bCs/>
          <w:color w:val="555555"/>
          <w:sz w:val="26"/>
          <w:szCs w:val="26"/>
          <w:lang w:val="vi-VN"/>
        </w:rPr>
      </w:pPr>
    </w:p>
    <w:sectPr w:rsidR="006109D8" w:rsidRPr="007E1B91" w:rsidSect="00D84034">
      <w:pgSz w:w="11907" w:h="16840" w:code="9"/>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29B"/>
    <w:multiLevelType w:val="hybridMultilevel"/>
    <w:tmpl w:val="E8023642"/>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F843BA"/>
    <w:multiLevelType w:val="multilevel"/>
    <w:tmpl w:val="03088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651415"/>
    <w:multiLevelType w:val="hybridMultilevel"/>
    <w:tmpl w:val="BD26D6A0"/>
    <w:lvl w:ilvl="0" w:tplc="64521A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93A8C"/>
    <w:multiLevelType w:val="multilevel"/>
    <w:tmpl w:val="854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B723F7"/>
    <w:multiLevelType w:val="multilevel"/>
    <w:tmpl w:val="0C5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95BEF"/>
    <w:multiLevelType w:val="hybridMultilevel"/>
    <w:tmpl w:val="818EA590"/>
    <w:lvl w:ilvl="0" w:tplc="A10E07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665EE"/>
    <w:multiLevelType w:val="hybridMultilevel"/>
    <w:tmpl w:val="2A627878"/>
    <w:lvl w:ilvl="0" w:tplc="A9ACDF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02556"/>
    <w:multiLevelType w:val="hybridMultilevel"/>
    <w:tmpl w:val="2F26343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27E38F5"/>
    <w:multiLevelType w:val="hybridMultilevel"/>
    <w:tmpl w:val="E5A20C30"/>
    <w:lvl w:ilvl="0" w:tplc="38881A3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3314A"/>
    <w:multiLevelType w:val="hybridMultilevel"/>
    <w:tmpl w:val="5A68DC6C"/>
    <w:lvl w:ilvl="0" w:tplc="00BC7A8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8F7556"/>
    <w:multiLevelType w:val="multilevel"/>
    <w:tmpl w:val="5B98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BE7"/>
    <w:multiLevelType w:val="hybridMultilevel"/>
    <w:tmpl w:val="3160C0D4"/>
    <w:lvl w:ilvl="0" w:tplc="C80C09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2076C"/>
    <w:multiLevelType w:val="multilevel"/>
    <w:tmpl w:val="ED44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8E748C"/>
    <w:multiLevelType w:val="hybridMultilevel"/>
    <w:tmpl w:val="835E5518"/>
    <w:lvl w:ilvl="0" w:tplc="D7C673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EA452B"/>
    <w:multiLevelType w:val="hybridMultilevel"/>
    <w:tmpl w:val="6D605768"/>
    <w:lvl w:ilvl="0" w:tplc="BCD0E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535639"/>
    <w:multiLevelType w:val="hybridMultilevel"/>
    <w:tmpl w:val="E612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F15433"/>
    <w:multiLevelType w:val="multilevel"/>
    <w:tmpl w:val="BC68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566E4B"/>
    <w:multiLevelType w:val="hybridMultilevel"/>
    <w:tmpl w:val="3A82EE70"/>
    <w:lvl w:ilvl="0" w:tplc="38CC47F0">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1B82354"/>
    <w:multiLevelType w:val="hybridMultilevel"/>
    <w:tmpl w:val="7A684E70"/>
    <w:lvl w:ilvl="0" w:tplc="D452E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02212C"/>
    <w:multiLevelType w:val="hybridMultilevel"/>
    <w:tmpl w:val="E70C39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47363BC"/>
    <w:multiLevelType w:val="hybridMultilevel"/>
    <w:tmpl w:val="44B2E7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50675D0"/>
    <w:multiLevelType w:val="multilevel"/>
    <w:tmpl w:val="DDE8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1A24A9"/>
    <w:multiLevelType w:val="hybridMultilevel"/>
    <w:tmpl w:val="AA7E0F9E"/>
    <w:lvl w:ilvl="0" w:tplc="44B434D8">
      <w:start w:val="1"/>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3" w15:restartNumberingAfterBreak="0">
    <w:nsid w:val="71B030CD"/>
    <w:multiLevelType w:val="hybridMultilevel"/>
    <w:tmpl w:val="E612FC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6B2D16"/>
    <w:multiLevelType w:val="hybridMultilevel"/>
    <w:tmpl w:val="7F68584A"/>
    <w:lvl w:ilvl="0" w:tplc="3AD0BA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3"/>
  </w:num>
  <w:num w:numId="4">
    <w:abstractNumId w:val="18"/>
  </w:num>
  <w:num w:numId="5">
    <w:abstractNumId w:val="14"/>
  </w:num>
  <w:num w:numId="6">
    <w:abstractNumId w:val="24"/>
  </w:num>
  <w:num w:numId="7">
    <w:abstractNumId w:val="9"/>
  </w:num>
  <w:num w:numId="8">
    <w:abstractNumId w:val="2"/>
  </w:num>
  <w:num w:numId="9">
    <w:abstractNumId w:val="13"/>
  </w:num>
  <w:num w:numId="10">
    <w:abstractNumId w:val="6"/>
  </w:num>
  <w:num w:numId="11">
    <w:abstractNumId w:val="5"/>
  </w:num>
  <w:num w:numId="12">
    <w:abstractNumId w:val="8"/>
  </w:num>
  <w:num w:numId="13">
    <w:abstractNumId w:val="22"/>
  </w:num>
  <w:num w:numId="14">
    <w:abstractNumId w:val="17"/>
  </w:num>
  <w:num w:numId="15">
    <w:abstractNumId w:val="19"/>
  </w:num>
  <w:num w:numId="16">
    <w:abstractNumId w:val="20"/>
  </w:num>
  <w:num w:numId="17">
    <w:abstractNumId w:val="10"/>
  </w:num>
  <w:num w:numId="18">
    <w:abstractNumId w:val="3"/>
  </w:num>
  <w:num w:numId="19">
    <w:abstractNumId w:val="12"/>
  </w:num>
  <w:num w:numId="20">
    <w:abstractNumId w:val="1"/>
  </w:num>
  <w:num w:numId="21">
    <w:abstractNumId w:val="16"/>
  </w:num>
  <w:num w:numId="22">
    <w:abstractNumId w:val="4"/>
  </w:num>
  <w:num w:numId="23">
    <w:abstractNumId w:val="21"/>
  </w:num>
  <w:num w:numId="24">
    <w:abstractNumId w:val="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8DA"/>
    <w:rsid w:val="000259B5"/>
    <w:rsid w:val="00025B95"/>
    <w:rsid w:val="00031148"/>
    <w:rsid w:val="00040BE7"/>
    <w:rsid w:val="0004678C"/>
    <w:rsid w:val="00047085"/>
    <w:rsid w:val="00084B50"/>
    <w:rsid w:val="000957A5"/>
    <w:rsid w:val="000A7D09"/>
    <w:rsid w:val="000B2940"/>
    <w:rsid w:val="000E73BC"/>
    <w:rsid w:val="000F6C55"/>
    <w:rsid w:val="0010676D"/>
    <w:rsid w:val="001164B4"/>
    <w:rsid w:val="001236B2"/>
    <w:rsid w:val="00134332"/>
    <w:rsid w:val="0013568B"/>
    <w:rsid w:val="00161754"/>
    <w:rsid w:val="001774E1"/>
    <w:rsid w:val="001A14E8"/>
    <w:rsid w:val="001A3779"/>
    <w:rsid w:val="001A6660"/>
    <w:rsid w:val="001B36B4"/>
    <w:rsid w:val="001B387E"/>
    <w:rsid w:val="001C265B"/>
    <w:rsid w:val="001E3468"/>
    <w:rsid w:val="001F31B9"/>
    <w:rsid w:val="00224825"/>
    <w:rsid w:val="002318BB"/>
    <w:rsid w:val="0024499B"/>
    <w:rsid w:val="00252A57"/>
    <w:rsid w:val="00261F08"/>
    <w:rsid w:val="002724DF"/>
    <w:rsid w:val="0029416A"/>
    <w:rsid w:val="002B7CF3"/>
    <w:rsid w:val="002C7629"/>
    <w:rsid w:val="002E76DF"/>
    <w:rsid w:val="002F6431"/>
    <w:rsid w:val="002F7717"/>
    <w:rsid w:val="00311195"/>
    <w:rsid w:val="003260DD"/>
    <w:rsid w:val="0033659B"/>
    <w:rsid w:val="00340FCF"/>
    <w:rsid w:val="00346B2D"/>
    <w:rsid w:val="00360C20"/>
    <w:rsid w:val="003737D7"/>
    <w:rsid w:val="0037753E"/>
    <w:rsid w:val="00377708"/>
    <w:rsid w:val="00390086"/>
    <w:rsid w:val="0039079C"/>
    <w:rsid w:val="003907E4"/>
    <w:rsid w:val="003A42C1"/>
    <w:rsid w:val="003B03F1"/>
    <w:rsid w:val="003B14D0"/>
    <w:rsid w:val="003C2AFB"/>
    <w:rsid w:val="003C7786"/>
    <w:rsid w:val="003E347C"/>
    <w:rsid w:val="003E63EF"/>
    <w:rsid w:val="003E71D8"/>
    <w:rsid w:val="00401807"/>
    <w:rsid w:val="00412B27"/>
    <w:rsid w:val="0042695E"/>
    <w:rsid w:val="00431A35"/>
    <w:rsid w:val="004477EA"/>
    <w:rsid w:val="00454F6E"/>
    <w:rsid w:val="00492978"/>
    <w:rsid w:val="0049479D"/>
    <w:rsid w:val="004959DC"/>
    <w:rsid w:val="004D350C"/>
    <w:rsid w:val="004E5BA9"/>
    <w:rsid w:val="004F179B"/>
    <w:rsid w:val="00500790"/>
    <w:rsid w:val="005018A4"/>
    <w:rsid w:val="005129BE"/>
    <w:rsid w:val="005208DA"/>
    <w:rsid w:val="00575FB9"/>
    <w:rsid w:val="0058496D"/>
    <w:rsid w:val="0058778A"/>
    <w:rsid w:val="0059730C"/>
    <w:rsid w:val="005A0830"/>
    <w:rsid w:val="005A6DD6"/>
    <w:rsid w:val="005A6EE5"/>
    <w:rsid w:val="005C4173"/>
    <w:rsid w:val="005E669D"/>
    <w:rsid w:val="005E701F"/>
    <w:rsid w:val="006109D8"/>
    <w:rsid w:val="00621608"/>
    <w:rsid w:val="00687AE7"/>
    <w:rsid w:val="006948A9"/>
    <w:rsid w:val="00696C89"/>
    <w:rsid w:val="006A3222"/>
    <w:rsid w:val="006B70A0"/>
    <w:rsid w:val="006C4907"/>
    <w:rsid w:val="006C7FE1"/>
    <w:rsid w:val="006D7F31"/>
    <w:rsid w:val="006E2ABC"/>
    <w:rsid w:val="006E2DAA"/>
    <w:rsid w:val="006E5178"/>
    <w:rsid w:val="006F1AE1"/>
    <w:rsid w:val="006F7D57"/>
    <w:rsid w:val="00727789"/>
    <w:rsid w:val="007370F0"/>
    <w:rsid w:val="00742788"/>
    <w:rsid w:val="00770483"/>
    <w:rsid w:val="00774D31"/>
    <w:rsid w:val="00776383"/>
    <w:rsid w:val="00776789"/>
    <w:rsid w:val="00783D79"/>
    <w:rsid w:val="0079134E"/>
    <w:rsid w:val="00791BBE"/>
    <w:rsid w:val="00795E45"/>
    <w:rsid w:val="00796D67"/>
    <w:rsid w:val="007D57BA"/>
    <w:rsid w:val="007E1B91"/>
    <w:rsid w:val="007E4AE8"/>
    <w:rsid w:val="007F30E6"/>
    <w:rsid w:val="007F4EF1"/>
    <w:rsid w:val="007F5F6E"/>
    <w:rsid w:val="008062CE"/>
    <w:rsid w:val="00817609"/>
    <w:rsid w:val="0082114D"/>
    <w:rsid w:val="008344EF"/>
    <w:rsid w:val="00840868"/>
    <w:rsid w:val="00847C39"/>
    <w:rsid w:val="00857D23"/>
    <w:rsid w:val="00890C3C"/>
    <w:rsid w:val="008A05B9"/>
    <w:rsid w:val="008A3809"/>
    <w:rsid w:val="008D4611"/>
    <w:rsid w:val="008E32B3"/>
    <w:rsid w:val="008F7300"/>
    <w:rsid w:val="00901CF3"/>
    <w:rsid w:val="00902D54"/>
    <w:rsid w:val="00945B66"/>
    <w:rsid w:val="009477BA"/>
    <w:rsid w:val="009840F8"/>
    <w:rsid w:val="009927B1"/>
    <w:rsid w:val="00997F09"/>
    <w:rsid w:val="009A42B8"/>
    <w:rsid w:val="009B2BC7"/>
    <w:rsid w:val="009E75A6"/>
    <w:rsid w:val="009F1072"/>
    <w:rsid w:val="009F2225"/>
    <w:rsid w:val="00A212EC"/>
    <w:rsid w:val="00A3426E"/>
    <w:rsid w:val="00A365A7"/>
    <w:rsid w:val="00A40766"/>
    <w:rsid w:val="00A429E7"/>
    <w:rsid w:val="00A42DF7"/>
    <w:rsid w:val="00A7298D"/>
    <w:rsid w:val="00A73A38"/>
    <w:rsid w:val="00A9224E"/>
    <w:rsid w:val="00A93D7D"/>
    <w:rsid w:val="00AA051E"/>
    <w:rsid w:val="00AA0620"/>
    <w:rsid w:val="00AA1948"/>
    <w:rsid w:val="00AA4299"/>
    <w:rsid w:val="00AB15E2"/>
    <w:rsid w:val="00AB29EA"/>
    <w:rsid w:val="00AB5CF1"/>
    <w:rsid w:val="00AB642C"/>
    <w:rsid w:val="00AC43A4"/>
    <w:rsid w:val="00AC4B6F"/>
    <w:rsid w:val="00AC5E72"/>
    <w:rsid w:val="00AD6EBC"/>
    <w:rsid w:val="00AD7887"/>
    <w:rsid w:val="00AE6594"/>
    <w:rsid w:val="00AE7FAA"/>
    <w:rsid w:val="00AF068C"/>
    <w:rsid w:val="00AF2B8B"/>
    <w:rsid w:val="00AF2DBA"/>
    <w:rsid w:val="00B41ED1"/>
    <w:rsid w:val="00B43B67"/>
    <w:rsid w:val="00B53C06"/>
    <w:rsid w:val="00B54140"/>
    <w:rsid w:val="00B75244"/>
    <w:rsid w:val="00B77858"/>
    <w:rsid w:val="00B92E7B"/>
    <w:rsid w:val="00B97A22"/>
    <w:rsid w:val="00BA0DFA"/>
    <w:rsid w:val="00BA7885"/>
    <w:rsid w:val="00BC24B4"/>
    <w:rsid w:val="00BC791B"/>
    <w:rsid w:val="00BD2A31"/>
    <w:rsid w:val="00BF2A78"/>
    <w:rsid w:val="00BF3235"/>
    <w:rsid w:val="00C047FC"/>
    <w:rsid w:val="00C06B96"/>
    <w:rsid w:val="00C11800"/>
    <w:rsid w:val="00C23FD6"/>
    <w:rsid w:val="00C452D5"/>
    <w:rsid w:val="00C46D02"/>
    <w:rsid w:val="00C47528"/>
    <w:rsid w:val="00C57654"/>
    <w:rsid w:val="00C73A6D"/>
    <w:rsid w:val="00C73CE2"/>
    <w:rsid w:val="00C7679A"/>
    <w:rsid w:val="00C82B1D"/>
    <w:rsid w:val="00CA12BE"/>
    <w:rsid w:val="00CA1ED2"/>
    <w:rsid w:val="00CA701B"/>
    <w:rsid w:val="00CC5D5F"/>
    <w:rsid w:val="00CD25DA"/>
    <w:rsid w:val="00CD7008"/>
    <w:rsid w:val="00CE0D41"/>
    <w:rsid w:val="00D02C8A"/>
    <w:rsid w:val="00D0321C"/>
    <w:rsid w:val="00D055BC"/>
    <w:rsid w:val="00D11325"/>
    <w:rsid w:val="00D12156"/>
    <w:rsid w:val="00D33D68"/>
    <w:rsid w:val="00D46A5E"/>
    <w:rsid w:val="00D534EF"/>
    <w:rsid w:val="00D6072C"/>
    <w:rsid w:val="00D73F56"/>
    <w:rsid w:val="00D76539"/>
    <w:rsid w:val="00D84034"/>
    <w:rsid w:val="00D849B5"/>
    <w:rsid w:val="00DA1D3B"/>
    <w:rsid w:val="00DB006D"/>
    <w:rsid w:val="00DD6B35"/>
    <w:rsid w:val="00DE5601"/>
    <w:rsid w:val="00E27D1E"/>
    <w:rsid w:val="00E4010F"/>
    <w:rsid w:val="00E42622"/>
    <w:rsid w:val="00E530F2"/>
    <w:rsid w:val="00E610F9"/>
    <w:rsid w:val="00E71F5B"/>
    <w:rsid w:val="00E7478D"/>
    <w:rsid w:val="00E80974"/>
    <w:rsid w:val="00E86D0C"/>
    <w:rsid w:val="00E87C0D"/>
    <w:rsid w:val="00E9288D"/>
    <w:rsid w:val="00E94848"/>
    <w:rsid w:val="00E96A23"/>
    <w:rsid w:val="00EA007C"/>
    <w:rsid w:val="00EA094C"/>
    <w:rsid w:val="00EA652A"/>
    <w:rsid w:val="00EA6DEA"/>
    <w:rsid w:val="00EB72B0"/>
    <w:rsid w:val="00EC5AC2"/>
    <w:rsid w:val="00ED275E"/>
    <w:rsid w:val="00EE4361"/>
    <w:rsid w:val="00EE6C45"/>
    <w:rsid w:val="00F10874"/>
    <w:rsid w:val="00F124D3"/>
    <w:rsid w:val="00F12F4D"/>
    <w:rsid w:val="00F21373"/>
    <w:rsid w:val="00F23919"/>
    <w:rsid w:val="00F32A4B"/>
    <w:rsid w:val="00F42BC0"/>
    <w:rsid w:val="00F43B29"/>
    <w:rsid w:val="00F479EB"/>
    <w:rsid w:val="00F504F8"/>
    <w:rsid w:val="00F5668C"/>
    <w:rsid w:val="00F6275F"/>
    <w:rsid w:val="00F67B19"/>
    <w:rsid w:val="00F701EA"/>
    <w:rsid w:val="00F704B5"/>
    <w:rsid w:val="00F7177A"/>
    <w:rsid w:val="00F82323"/>
    <w:rsid w:val="00F92CF9"/>
    <w:rsid w:val="00F934D3"/>
    <w:rsid w:val="00FA77B4"/>
    <w:rsid w:val="00FB1183"/>
    <w:rsid w:val="00FE21E2"/>
    <w:rsid w:val="00FE4A84"/>
    <w:rsid w:val="00FF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80EB0"/>
  <w15:chartTrackingRefBased/>
  <w15:docId w15:val="{EB156E87-8BB8-47B8-9C0B-3C0297CF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08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08DA"/>
    <w:rPr>
      <w:b/>
      <w:bCs/>
    </w:rPr>
  </w:style>
  <w:style w:type="character" w:styleId="Hyperlink">
    <w:name w:val="Hyperlink"/>
    <w:basedOn w:val="DefaultParagraphFont"/>
    <w:uiPriority w:val="99"/>
    <w:semiHidden/>
    <w:unhideWhenUsed/>
    <w:rsid w:val="005208DA"/>
    <w:rPr>
      <w:color w:val="0000FF"/>
      <w:u w:val="single"/>
    </w:rPr>
  </w:style>
  <w:style w:type="paragraph" w:styleId="ListParagraph">
    <w:name w:val="List Paragraph"/>
    <w:basedOn w:val="Normal"/>
    <w:uiPriority w:val="34"/>
    <w:qFormat/>
    <w:rsid w:val="00FA77B4"/>
    <w:pPr>
      <w:ind w:left="720"/>
      <w:contextualSpacing/>
    </w:pPr>
  </w:style>
  <w:style w:type="table" w:styleId="TableGrid">
    <w:name w:val="Table Grid"/>
    <w:basedOn w:val="TableNormal"/>
    <w:uiPriority w:val="39"/>
    <w:rsid w:val="00F23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0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10F"/>
    <w:rPr>
      <w:rFonts w:ascii="Segoe UI" w:hAnsi="Segoe UI" w:cs="Segoe UI"/>
      <w:sz w:val="18"/>
      <w:szCs w:val="18"/>
    </w:rPr>
  </w:style>
  <w:style w:type="character" w:styleId="Emphasis">
    <w:name w:val="Emphasis"/>
    <w:basedOn w:val="DefaultParagraphFont"/>
    <w:uiPriority w:val="20"/>
    <w:qFormat/>
    <w:rsid w:val="0024499B"/>
    <w:rPr>
      <w:i/>
      <w:iCs/>
    </w:rPr>
  </w:style>
  <w:style w:type="table" w:customStyle="1" w:styleId="TableGrid1">
    <w:name w:val="Table Grid1"/>
    <w:basedOn w:val="TableNormal"/>
    <w:next w:val="TableGrid"/>
    <w:uiPriority w:val="39"/>
    <w:rsid w:val="00BC791B"/>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B006D"/>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54140"/>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qFormat/>
    <w:rsid w:val="00340FCF"/>
    <w:rPr>
      <w:vertAlign w:val="superscript"/>
    </w:rPr>
  </w:style>
  <w:style w:type="paragraph" w:styleId="FootnoteText">
    <w:name w:val="footnote text"/>
    <w:basedOn w:val="Normal"/>
    <w:link w:val="FootnoteTextChar"/>
    <w:uiPriority w:val="99"/>
    <w:semiHidden/>
    <w:unhideWhenUsed/>
    <w:qFormat/>
    <w:rsid w:val="00340FC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qFormat/>
    <w:rsid w:val="00340FCF"/>
    <w:rPr>
      <w:kern w:val="2"/>
      <w:sz w:val="20"/>
      <w:szCs w:val="20"/>
      <w14:ligatures w14:val="standardContextual"/>
    </w:rPr>
  </w:style>
  <w:style w:type="table" w:customStyle="1" w:styleId="TableGrid4">
    <w:name w:val="Table Grid4"/>
    <w:basedOn w:val="TableNormal"/>
    <w:next w:val="TableGrid"/>
    <w:uiPriority w:val="39"/>
    <w:rsid w:val="00D0321C"/>
    <w:pPr>
      <w:spacing w:after="0" w:line="240" w:lineRule="auto"/>
      <w:ind w:firstLine="284"/>
    </w:pPr>
    <w:rPr>
      <w:rFonts w:ascii="Times New Roman" w:hAnsi="Times New Roman" w:cs="Times New Roman"/>
      <w:kern w:val="2"/>
      <w:sz w:val="28"/>
      <w:szCs w:val="28"/>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9514">
      <w:bodyDiv w:val="1"/>
      <w:marLeft w:val="0"/>
      <w:marRight w:val="0"/>
      <w:marTop w:val="0"/>
      <w:marBottom w:val="0"/>
      <w:divBdr>
        <w:top w:val="none" w:sz="0" w:space="0" w:color="auto"/>
        <w:left w:val="none" w:sz="0" w:space="0" w:color="auto"/>
        <w:bottom w:val="none" w:sz="0" w:space="0" w:color="auto"/>
        <w:right w:val="none" w:sz="0" w:space="0" w:color="auto"/>
      </w:divBdr>
    </w:div>
    <w:div w:id="123502378">
      <w:bodyDiv w:val="1"/>
      <w:marLeft w:val="0"/>
      <w:marRight w:val="0"/>
      <w:marTop w:val="0"/>
      <w:marBottom w:val="0"/>
      <w:divBdr>
        <w:top w:val="none" w:sz="0" w:space="0" w:color="auto"/>
        <w:left w:val="none" w:sz="0" w:space="0" w:color="auto"/>
        <w:bottom w:val="none" w:sz="0" w:space="0" w:color="auto"/>
        <w:right w:val="none" w:sz="0" w:space="0" w:color="auto"/>
      </w:divBdr>
    </w:div>
    <w:div w:id="239566334">
      <w:bodyDiv w:val="1"/>
      <w:marLeft w:val="0"/>
      <w:marRight w:val="0"/>
      <w:marTop w:val="0"/>
      <w:marBottom w:val="0"/>
      <w:divBdr>
        <w:top w:val="none" w:sz="0" w:space="0" w:color="auto"/>
        <w:left w:val="none" w:sz="0" w:space="0" w:color="auto"/>
        <w:bottom w:val="none" w:sz="0" w:space="0" w:color="auto"/>
        <w:right w:val="none" w:sz="0" w:space="0" w:color="auto"/>
      </w:divBdr>
    </w:div>
    <w:div w:id="402527626">
      <w:bodyDiv w:val="1"/>
      <w:marLeft w:val="0"/>
      <w:marRight w:val="0"/>
      <w:marTop w:val="0"/>
      <w:marBottom w:val="0"/>
      <w:divBdr>
        <w:top w:val="none" w:sz="0" w:space="0" w:color="auto"/>
        <w:left w:val="none" w:sz="0" w:space="0" w:color="auto"/>
        <w:bottom w:val="none" w:sz="0" w:space="0" w:color="auto"/>
        <w:right w:val="none" w:sz="0" w:space="0" w:color="auto"/>
      </w:divBdr>
    </w:div>
    <w:div w:id="490827564">
      <w:bodyDiv w:val="1"/>
      <w:marLeft w:val="0"/>
      <w:marRight w:val="0"/>
      <w:marTop w:val="0"/>
      <w:marBottom w:val="0"/>
      <w:divBdr>
        <w:top w:val="none" w:sz="0" w:space="0" w:color="auto"/>
        <w:left w:val="none" w:sz="0" w:space="0" w:color="auto"/>
        <w:bottom w:val="none" w:sz="0" w:space="0" w:color="auto"/>
        <w:right w:val="none" w:sz="0" w:space="0" w:color="auto"/>
      </w:divBdr>
    </w:div>
    <w:div w:id="606930974">
      <w:bodyDiv w:val="1"/>
      <w:marLeft w:val="0"/>
      <w:marRight w:val="0"/>
      <w:marTop w:val="0"/>
      <w:marBottom w:val="0"/>
      <w:divBdr>
        <w:top w:val="none" w:sz="0" w:space="0" w:color="auto"/>
        <w:left w:val="none" w:sz="0" w:space="0" w:color="auto"/>
        <w:bottom w:val="none" w:sz="0" w:space="0" w:color="auto"/>
        <w:right w:val="none" w:sz="0" w:space="0" w:color="auto"/>
      </w:divBdr>
    </w:div>
    <w:div w:id="653338219">
      <w:bodyDiv w:val="1"/>
      <w:marLeft w:val="0"/>
      <w:marRight w:val="0"/>
      <w:marTop w:val="0"/>
      <w:marBottom w:val="0"/>
      <w:divBdr>
        <w:top w:val="none" w:sz="0" w:space="0" w:color="auto"/>
        <w:left w:val="none" w:sz="0" w:space="0" w:color="auto"/>
        <w:bottom w:val="none" w:sz="0" w:space="0" w:color="auto"/>
        <w:right w:val="none" w:sz="0" w:space="0" w:color="auto"/>
      </w:divBdr>
    </w:div>
    <w:div w:id="896629987">
      <w:bodyDiv w:val="1"/>
      <w:marLeft w:val="0"/>
      <w:marRight w:val="0"/>
      <w:marTop w:val="0"/>
      <w:marBottom w:val="0"/>
      <w:divBdr>
        <w:top w:val="none" w:sz="0" w:space="0" w:color="auto"/>
        <w:left w:val="none" w:sz="0" w:space="0" w:color="auto"/>
        <w:bottom w:val="none" w:sz="0" w:space="0" w:color="auto"/>
        <w:right w:val="none" w:sz="0" w:space="0" w:color="auto"/>
      </w:divBdr>
      <w:divsChild>
        <w:div w:id="623584813">
          <w:marLeft w:val="0"/>
          <w:marRight w:val="0"/>
          <w:marTop w:val="0"/>
          <w:marBottom w:val="0"/>
          <w:divBdr>
            <w:top w:val="none" w:sz="0" w:space="0" w:color="auto"/>
            <w:left w:val="none" w:sz="0" w:space="0" w:color="auto"/>
            <w:bottom w:val="single" w:sz="6" w:space="0" w:color="E3E3E3"/>
            <w:right w:val="none" w:sz="0" w:space="0" w:color="auto"/>
          </w:divBdr>
        </w:div>
        <w:div w:id="924529749">
          <w:marLeft w:val="2625"/>
          <w:marRight w:val="0"/>
          <w:marTop w:val="450"/>
          <w:marBottom w:val="0"/>
          <w:divBdr>
            <w:top w:val="none" w:sz="0" w:space="0" w:color="auto"/>
            <w:left w:val="none" w:sz="0" w:space="0" w:color="auto"/>
            <w:bottom w:val="none" w:sz="0" w:space="0" w:color="auto"/>
            <w:right w:val="none" w:sz="0" w:space="0" w:color="auto"/>
          </w:divBdr>
          <w:divsChild>
            <w:div w:id="702679165">
              <w:marLeft w:val="0"/>
              <w:marRight w:val="0"/>
              <w:marTop w:val="0"/>
              <w:marBottom w:val="0"/>
              <w:divBdr>
                <w:top w:val="none" w:sz="0" w:space="0" w:color="auto"/>
                <w:left w:val="none" w:sz="0" w:space="0" w:color="auto"/>
                <w:bottom w:val="none" w:sz="0" w:space="0" w:color="auto"/>
                <w:right w:val="none" w:sz="0" w:space="0" w:color="auto"/>
              </w:divBdr>
              <w:divsChild>
                <w:div w:id="989943098">
                  <w:marLeft w:val="0"/>
                  <w:marRight w:val="0"/>
                  <w:marTop w:val="0"/>
                  <w:marBottom w:val="0"/>
                  <w:divBdr>
                    <w:top w:val="none" w:sz="0" w:space="0" w:color="auto"/>
                    <w:left w:val="none" w:sz="0" w:space="0" w:color="auto"/>
                    <w:bottom w:val="none" w:sz="0" w:space="0" w:color="auto"/>
                    <w:right w:val="none" w:sz="0" w:space="0" w:color="auto"/>
                  </w:divBdr>
                  <w:divsChild>
                    <w:div w:id="662318618">
                      <w:marLeft w:val="0"/>
                      <w:marRight w:val="0"/>
                      <w:marTop w:val="0"/>
                      <w:marBottom w:val="480"/>
                      <w:divBdr>
                        <w:top w:val="none" w:sz="0" w:space="0" w:color="auto"/>
                        <w:left w:val="none" w:sz="0" w:space="0" w:color="auto"/>
                        <w:bottom w:val="none" w:sz="0" w:space="0" w:color="auto"/>
                        <w:right w:val="none" w:sz="0" w:space="0" w:color="auto"/>
                      </w:divBdr>
                    </w:div>
                    <w:div w:id="968704672">
                      <w:marLeft w:val="0"/>
                      <w:marRight w:val="0"/>
                      <w:marTop w:val="0"/>
                      <w:marBottom w:val="480"/>
                      <w:divBdr>
                        <w:top w:val="none" w:sz="0" w:space="0" w:color="auto"/>
                        <w:left w:val="none" w:sz="0" w:space="0" w:color="auto"/>
                        <w:bottom w:val="none" w:sz="0" w:space="0" w:color="auto"/>
                        <w:right w:val="none" w:sz="0" w:space="0" w:color="auto"/>
                      </w:divBdr>
                    </w:div>
                    <w:div w:id="2085491268">
                      <w:marLeft w:val="0"/>
                      <w:marRight w:val="0"/>
                      <w:marTop w:val="0"/>
                      <w:marBottom w:val="480"/>
                      <w:divBdr>
                        <w:top w:val="none" w:sz="0" w:space="0" w:color="auto"/>
                        <w:left w:val="none" w:sz="0" w:space="0" w:color="auto"/>
                        <w:bottom w:val="none" w:sz="0" w:space="0" w:color="auto"/>
                        <w:right w:val="none" w:sz="0" w:space="0" w:color="auto"/>
                      </w:divBdr>
                      <w:divsChild>
                        <w:div w:id="480392265">
                          <w:marLeft w:val="0"/>
                          <w:marRight w:val="180"/>
                          <w:marTop w:val="0"/>
                          <w:marBottom w:val="0"/>
                          <w:divBdr>
                            <w:top w:val="none" w:sz="0" w:space="0" w:color="auto"/>
                            <w:left w:val="none" w:sz="0" w:space="0" w:color="auto"/>
                            <w:bottom w:val="none" w:sz="0" w:space="0" w:color="auto"/>
                            <w:right w:val="none" w:sz="0" w:space="0" w:color="auto"/>
                          </w:divBdr>
                        </w:div>
                      </w:divsChild>
                    </w:div>
                    <w:div w:id="1097025193">
                      <w:marLeft w:val="0"/>
                      <w:marRight w:val="0"/>
                      <w:marTop w:val="0"/>
                      <w:marBottom w:val="480"/>
                      <w:divBdr>
                        <w:top w:val="none" w:sz="0" w:space="0" w:color="auto"/>
                        <w:left w:val="none" w:sz="0" w:space="0" w:color="auto"/>
                        <w:bottom w:val="none" w:sz="0" w:space="0" w:color="auto"/>
                        <w:right w:val="none" w:sz="0" w:space="0" w:color="auto"/>
                      </w:divBdr>
                    </w:div>
                    <w:div w:id="1021205019">
                      <w:marLeft w:val="0"/>
                      <w:marRight w:val="0"/>
                      <w:marTop w:val="0"/>
                      <w:marBottom w:val="480"/>
                      <w:divBdr>
                        <w:top w:val="none" w:sz="0" w:space="0" w:color="auto"/>
                        <w:left w:val="none" w:sz="0" w:space="0" w:color="auto"/>
                        <w:bottom w:val="none" w:sz="0" w:space="0" w:color="auto"/>
                        <w:right w:val="none" w:sz="0" w:space="0" w:color="auto"/>
                      </w:divBdr>
                      <w:divsChild>
                        <w:div w:id="1441531122">
                          <w:marLeft w:val="0"/>
                          <w:marRight w:val="0"/>
                          <w:marTop w:val="120"/>
                          <w:marBottom w:val="0"/>
                          <w:divBdr>
                            <w:top w:val="none" w:sz="0" w:space="0" w:color="auto"/>
                            <w:left w:val="none" w:sz="0" w:space="0" w:color="auto"/>
                            <w:bottom w:val="none" w:sz="0" w:space="0" w:color="auto"/>
                            <w:right w:val="none" w:sz="0" w:space="0" w:color="auto"/>
                          </w:divBdr>
                          <w:divsChild>
                            <w:div w:id="18108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3964">
      <w:bodyDiv w:val="1"/>
      <w:marLeft w:val="0"/>
      <w:marRight w:val="0"/>
      <w:marTop w:val="0"/>
      <w:marBottom w:val="0"/>
      <w:divBdr>
        <w:top w:val="none" w:sz="0" w:space="0" w:color="auto"/>
        <w:left w:val="none" w:sz="0" w:space="0" w:color="auto"/>
        <w:bottom w:val="none" w:sz="0" w:space="0" w:color="auto"/>
        <w:right w:val="none" w:sz="0" w:space="0" w:color="auto"/>
      </w:divBdr>
    </w:div>
    <w:div w:id="1133249446">
      <w:bodyDiv w:val="1"/>
      <w:marLeft w:val="0"/>
      <w:marRight w:val="0"/>
      <w:marTop w:val="0"/>
      <w:marBottom w:val="0"/>
      <w:divBdr>
        <w:top w:val="none" w:sz="0" w:space="0" w:color="auto"/>
        <w:left w:val="none" w:sz="0" w:space="0" w:color="auto"/>
        <w:bottom w:val="none" w:sz="0" w:space="0" w:color="auto"/>
        <w:right w:val="none" w:sz="0" w:space="0" w:color="auto"/>
      </w:divBdr>
    </w:div>
    <w:div w:id="1526089534">
      <w:bodyDiv w:val="1"/>
      <w:marLeft w:val="0"/>
      <w:marRight w:val="0"/>
      <w:marTop w:val="0"/>
      <w:marBottom w:val="0"/>
      <w:divBdr>
        <w:top w:val="none" w:sz="0" w:space="0" w:color="auto"/>
        <w:left w:val="none" w:sz="0" w:space="0" w:color="auto"/>
        <w:bottom w:val="none" w:sz="0" w:space="0" w:color="auto"/>
        <w:right w:val="none" w:sz="0" w:space="0" w:color="auto"/>
      </w:divBdr>
    </w:div>
    <w:div w:id="1578592938">
      <w:bodyDiv w:val="1"/>
      <w:marLeft w:val="0"/>
      <w:marRight w:val="0"/>
      <w:marTop w:val="0"/>
      <w:marBottom w:val="0"/>
      <w:divBdr>
        <w:top w:val="none" w:sz="0" w:space="0" w:color="auto"/>
        <w:left w:val="none" w:sz="0" w:space="0" w:color="auto"/>
        <w:bottom w:val="none" w:sz="0" w:space="0" w:color="auto"/>
        <w:right w:val="none" w:sz="0" w:space="0" w:color="auto"/>
      </w:divBdr>
    </w:div>
    <w:div w:id="1748380918">
      <w:bodyDiv w:val="1"/>
      <w:marLeft w:val="0"/>
      <w:marRight w:val="0"/>
      <w:marTop w:val="0"/>
      <w:marBottom w:val="0"/>
      <w:divBdr>
        <w:top w:val="none" w:sz="0" w:space="0" w:color="auto"/>
        <w:left w:val="none" w:sz="0" w:space="0" w:color="auto"/>
        <w:bottom w:val="none" w:sz="0" w:space="0" w:color="auto"/>
        <w:right w:val="none" w:sz="0" w:space="0" w:color="auto"/>
      </w:divBdr>
    </w:div>
    <w:div w:id="202008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L%C3%A3o_h%C3%B3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ediem.net/2024/04/15/ong-ngoai-nguyen-ngoc-t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diem.net/2024/04/15/ong-ngoai-nguyen-ngoc-tu/" TargetMode="External"/><Relationship Id="rId11" Type="http://schemas.openxmlformats.org/officeDocument/2006/relationships/hyperlink" Target="https://lediem.net/2024/04/15/ong-ngoai-nguyen-ngoc-tu/" TargetMode="External"/><Relationship Id="rId5" Type="http://schemas.openxmlformats.org/officeDocument/2006/relationships/webSettings" Target="webSettings.xml"/><Relationship Id="rId10" Type="http://schemas.openxmlformats.org/officeDocument/2006/relationships/hyperlink" Target="https://vi.wikipedia.org/wiki/Chi%E1%BB%81u" TargetMode="External"/><Relationship Id="rId4" Type="http://schemas.openxmlformats.org/officeDocument/2006/relationships/settings" Target="settings.xml"/><Relationship Id="rId9" Type="http://schemas.openxmlformats.org/officeDocument/2006/relationships/hyperlink" Target="https://lediem.net/2024/04/15/ong-ngoai-nguyen-ng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47DB6-035D-4C4E-ACCA-2664FDC34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KHANH</dc:creator>
  <cp:keywords/>
  <dc:description/>
  <cp:lastModifiedBy>ADMIN</cp:lastModifiedBy>
  <cp:revision>152</cp:revision>
  <cp:lastPrinted>2023-10-22T14:56:00Z</cp:lastPrinted>
  <dcterms:created xsi:type="dcterms:W3CDTF">2023-11-03T05:07:00Z</dcterms:created>
  <dcterms:modified xsi:type="dcterms:W3CDTF">2024-10-14T04:22:00Z</dcterms:modified>
</cp:coreProperties>
</file>