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78" w:type="dxa"/>
        <w:jc w:val="center"/>
        <w:tblLook w:val="01E0" w:firstRow="1" w:lastRow="1" w:firstColumn="1" w:lastColumn="1" w:noHBand="0" w:noVBand="0"/>
      </w:tblPr>
      <w:tblGrid>
        <w:gridCol w:w="4609"/>
        <w:gridCol w:w="6669"/>
      </w:tblGrid>
      <w:tr w:rsidR="00647345" w:rsidRPr="00854869" w14:paraId="07887074" w14:textId="77777777" w:rsidTr="00D96348">
        <w:trPr>
          <w:trHeight w:val="1080"/>
          <w:jc w:val="center"/>
        </w:trPr>
        <w:tc>
          <w:tcPr>
            <w:tcW w:w="4609" w:type="dxa"/>
            <w:hideMark/>
          </w:tcPr>
          <w:p w14:paraId="7330FAE4" w14:textId="77777777" w:rsidR="00647345" w:rsidRPr="00854869" w:rsidRDefault="00647345" w:rsidP="00D96348">
            <w:pPr>
              <w:jc w:val="center"/>
              <w:rPr>
                <w:caps/>
                <w:sz w:val="26"/>
                <w:szCs w:val="26"/>
                <w:lang w:val="fr-FR"/>
              </w:rPr>
            </w:pPr>
            <w:r w:rsidRPr="00854869">
              <w:rPr>
                <w:caps/>
                <w:sz w:val="26"/>
                <w:szCs w:val="26"/>
                <w:lang w:val="fr-FR"/>
              </w:rPr>
              <w:t>UBND QUẬN CẦU GIẤY</w:t>
            </w:r>
          </w:p>
          <w:p w14:paraId="1A3A3D6F" w14:textId="4518B99D" w:rsidR="00647345" w:rsidRPr="00647345" w:rsidRDefault="00647345" w:rsidP="00647345">
            <w:pPr>
              <w:jc w:val="center"/>
              <w:rPr>
                <w:b/>
                <w:sz w:val="26"/>
                <w:szCs w:val="26"/>
                <w:u w:val="single"/>
              </w:rPr>
            </w:pPr>
            <w:r w:rsidRPr="004B79C0">
              <w:rPr>
                <w:b/>
                <w:sz w:val="26"/>
                <w:szCs w:val="26"/>
                <w:u w:val="single"/>
              </w:rPr>
              <w:t>TRƯỜNG THCS TRUNG HÒA</w:t>
            </w:r>
          </w:p>
          <w:p w14:paraId="6D1C97BD" w14:textId="6095A3FF" w:rsidR="005B6FFB" w:rsidRDefault="005B6FFB" w:rsidP="00D96348">
            <w:pPr>
              <w:jc w:val="center"/>
              <w:rPr>
                <w:sz w:val="26"/>
                <w:szCs w:val="26"/>
              </w:rPr>
            </w:pPr>
            <w:r w:rsidRPr="00C7434B">
              <w:rPr>
                <w:bCs/>
                <w:noProof/>
              </w:rPr>
              <mc:AlternateContent>
                <mc:Choice Requires="wps">
                  <w:drawing>
                    <wp:anchor distT="0" distB="0" distL="114300" distR="114300" simplePos="0" relativeHeight="251659264" behindDoc="0" locked="0" layoutInCell="1" allowOverlap="1" wp14:anchorId="3A3A3239" wp14:editId="3A93E184">
                      <wp:simplePos x="0" y="0"/>
                      <wp:positionH relativeFrom="column">
                        <wp:posOffset>584200</wp:posOffset>
                      </wp:positionH>
                      <wp:positionV relativeFrom="paragraph">
                        <wp:posOffset>21590</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6148D4F9" w14:textId="77777777" w:rsidR="005B6FFB" w:rsidRPr="00F54B14" w:rsidRDefault="005B6FFB" w:rsidP="005B6FFB">
                                  <w:pPr>
                                    <w:jc w:val="center"/>
                                    <w:rPr>
                                      <w:b/>
                                    </w:rPr>
                                  </w:pPr>
                                  <w:r w:rsidRPr="00F54B14">
                                    <w:rPr>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A3239" id="_x0000_t202" coordsize="21600,21600" o:spt="202" path="m,l,21600r21600,l21600,xe">
                      <v:stroke joinstyle="miter"/>
                      <v:path gradientshapeok="t" o:connecttype="rect"/>
                    </v:shapetype>
                    <v:shape id="Text Box 115" o:spid="_x0000_s1026" type="#_x0000_t202" style="position:absolute;left:0;text-align:left;margin-left:46pt;margin-top:1.7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B0KwIAAFQ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">
                      <v:textbox>
                        <w:txbxContent>
                          <w:p w14:paraId="6148D4F9" w14:textId="77777777" w:rsidR="005B6FFB" w:rsidRPr="00F54B14" w:rsidRDefault="005B6FFB" w:rsidP="005B6FFB">
                            <w:pPr>
                              <w:jc w:val="center"/>
                              <w:rPr>
                                <w:b/>
                              </w:rPr>
                            </w:pPr>
                            <w:r w:rsidRPr="00F54B14">
                              <w:rPr>
                                <w:b/>
                                <w:sz w:val="26"/>
                                <w:szCs w:val="26"/>
                              </w:rPr>
                              <w:t>ĐỀ THAM KHẢO</w:t>
                            </w:r>
                          </w:p>
                        </w:txbxContent>
                      </v:textbox>
                    </v:shape>
                  </w:pict>
                </mc:Fallback>
              </mc:AlternateContent>
            </w:r>
          </w:p>
          <w:p w14:paraId="36A2AA36" w14:textId="77777777" w:rsidR="005B6FFB" w:rsidRDefault="005B6FFB" w:rsidP="00D96348">
            <w:pPr>
              <w:jc w:val="center"/>
              <w:rPr>
                <w:sz w:val="26"/>
                <w:szCs w:val="26"/>
              </w:rPr>
            </w:pPr>
          </w:p>
          <w:p w14:paraId="4753895D" w14:textId="683AE651" w:rsidR="00647345" w:rsidRPr="00854869" w:rsidRDefault="00647345" w:rsidP="00D96348">
            <w:pPr>
              <w:jc w:val="center"/>
              <w:rPr>
                <w:caps/>
                <w:sz w:val="26"/>
                <w:szCs w:val="26"/>
              </w:rPr>
            </w:pPr>
            <w:r w:rsidRPr="00854869">
              <w:rPr>
                <w:sz w:val="26"/>
                <w:szCs w:val="26"/>
              </w:rPr>
              <w:t>(Đề kiểm tra có 0</w:t>
            </w:r>
            <w:r>
              <w:rPr>
                <w:sz w:val="26"/>
                <w:szCs w:val="26"/>
              </w:rPr>
              <w:t>1</w:t>
            </w:r>
            <w:r w:rsidRPr="00854869">
              <w:rPr>
                <w:sz w:val="26"/>
                <w:szCs w:val="26"/>
              </w:rPr>
              <w:t xml:space="preserve"> trang)</w:t>
            </w:r>
          </w:p>
        </w:tc>
        <w:tc>
          <w:tcPr>
            <w:tcW w:w="6669" w:type="dxa"/>
            <w:hideMark/>
          </w:tcPr>
          <w:p w14:paraId="6AC99DE8" w14:textId="49482E52" w:rsidR="00647345" w:rsidRDefault="00647345" w:rsidP="00D96348">
            <w:pPr>
              <w:jc w:val="center"/>
              <w:rPr>
                <w:b/>
                <w:sz w:val="26"/>
                <w:szCs w:val="26"/>
              </w:rPr>
            </w:pPr>
            <w:r>
              <w:rPr>
                <w:b/>
                <w:sz w:val="26"/>
                <w:szCs w:val="26"/>
              </w:rPr>
              <w:t>KỲ THI TUYỂN SINH VÀO LỚP 10 THPT</w:t>
            </w:r>
          </w:p>
          <w:p w14:paraId="53BBC76A" w14:textId="168EA430" w:rsidR="00647345" w:rsidRPr="005B6FFB" w:rsidRDefault="00B25B27" w:rsidP="005B6FFB">
            <w:pPr>
              <w:jc w:val="center"/>
              <w:rPr>
                <w:b/>
                <w:bCs/>
                <w:sz w:val="26"/>
                <w:szCs w:val="26"/>
              </w:rPr>
            </w:pPr>
            <w:r w:rsidRPr="00204518">
              <w:rPr>
                <w:b/>
                <w:bCs/>
                <w:noProof/>
                <w:sz w:val="26"/>
                <w:szCs w:val="26"/>
              </w:rPr>
              <w:t>THEO CHƯƠNG TRÌNH GDPT 2018</w:t>
            </w:r>
          </w:p>
          <w:p w14:paraId="65DE0A58" w14:textId="741EA498" w:rsidR="00647345" w:rsidRPr="00854869" w:rsidRDefault="00647345" w:rsidP="00D96348">
            <w:pPr>
              <w:jc w:val="center"/>
              <w:rPr>
                <w:sz w:val="26"/>
                <w:szCs w:val="26"/>
              </w:rPr>
            </w:pPr>
            <w:r w:rsidRPr="00854869">
              <w:rPr>
                <w:bCs/>
                <w:sz w:val="26"/>
                <w:szCs w:val="26"/>
              </w:rPr>
              <w:t xml:space="preserve">MÔN: </w:t>
            </w:r>
            <w:r w:rsidRPr="009A74AD">
              <w:rPr>
                <w:b/>
                <w:bCs/>
                <w:sz w:val="26"/>
                <w:szCs w:val="26"/>
              </w:rPr>
              <w:t>NGỮ VĂN</w:t>
            </w:r>
            <w:r w:rsidRPr="00854869">
              <w:rPr>
                <w:b/>
                <w:bCs/>
                <w:sz w:val="26"/>
                <w:szCs w:val="26"/>
              </w:rPr>
              <w:t xml:space="preserve"> </w:t>
            </w:r>
          </w:p>
          <w:p w14:paraId="123FADD5" w14:textId="39CB4B8B" w:rsidR="00647345" w:rsidRPr="00854869" w:rsidRDefault="00647345" w:rsidP="00D96348">
            <w:pPr>
              <w:jc w:val="center"/>
              <w:rPr>
                <w:b/>
                <w:sz w:val="26"/>
                <w:szCs w:val="26"/>
              </w:rPr>
            </w:pPr>
            <w:r w:rsidRPr="00854869">
              <w:rPr>
                <w:i/>
                <w:sz w:val="26"/>
                <w:szCs w:val="26"/>
              </w:rPr>
              <w:t xml:space="preserve">Thời gian làm bài: </w:t>
            </w:r>
            <w:r>
              <w:rPr>
                <w:i/>
                <w:sz w:val="26"/>
                <w:szCs w:val="26"/>
              </w:rPr>
              <w:t>120</w:t>
            </w:r>
            <w:r w:rsidRPr="00854869">
              <w:rPr>
                <w:i/>
                <w:sz w:val="26"/>
                <w:szCs w:val="26"/>
              </w:rPr>
              <w:t xml:space="preserve"> phút</w:t>
            </w:r>
            <w:r w:rsidR="00B25B27">
              <w:rPr>
                <w:i/>
                <w:sz w:val="26"/>
                <w:szCs w:val="26"/>
              </w:rPr>
              <w:t>, không kể thời gian phát đề</w:t>
            </w:r>
          </w:p>
          <w:p w14:paraId="2FFC9261" w14:textId="77777777" w:rsidR="00647345" w:rsidRPr="00854869" w:rsidRDefault="00647345" w:rsidP="00D96348">
            <w:pPr>
              <w:jc w:val="center"/>
              <w:rPr>
                <w:i/>
                <w:sz w:val="26"/>
                <w:szCs w:val="26"/>
              </w:rPr>
            </w:pPr>
          </w:p>
        </w:tc>
      </w:tr>
    </w:tbl>
    <w:p w14:paraId="7FE52233" w14:textId="145E0241" w:rsidR="005B6FFB" w:rsidRDefault="005B6FFB" w:rsidP="00F47057">
      <w:pPr>
        <w:rPr>
          <w:b/>
          <w:sz w:val="28"/>
          <w:szCs w:val="28"/>
          <w:lang w:val="it-IT"/>
        </w:rPr>
      </w:pPr>
    </w:p>
    <w:p w14:paraId="1220E740" w14:textId="77777777" w:rsidR="005B6FFB" w:rsidRPr="00AF3B59" w:rsidRDefault="005B6FFB" w:rsidP="005B6FFB">
      <w:pPr>
        <w:spacing w:line="276" w:lineRule="auto"/>
        <w:jc w:val="both"/>
        <w:rPr>
          <w:rFonts w:eastAsia="Calibri"/>
          <w:sz w:val="26"/>
          <w:szCs w:val="26"/>
        </w:rPr>
      </w:pPr>
      <w:r w:rsidRPr="00AF3B59">
        <w:rPr>
          <w:rFonts w:eastAsia="Calibri"/>
          <w:sz w:val="26"/>
          <w:szCs w:val="26"/>
        </w:rPr>
        <w:t xml:space="preserve">Họ và tên:……………………………………………………………. </w:t>
      </w:r>
    </w:p>
    <w:p w14:paraId="758937AD" w14:textId="135445FD" w:rsidR="005B6FFB" w:rsidRDefault="005B6FFB" w:rsidP="005B6FFB">
      <w:pPr>
        <w:rPr>
          <w:b/>
          <w:sz w:val="28"/>
          <w:szCs w:val="28"/>
          <w:lang w:val="it-IT"/>
        </w:rPr>
      </w:pPr>
      <w:r w:rsidRPr="00AF3B59">
        <w:rPr>
          <w:rFonts w:eastAsia="Calibri"/>
          <w:sz w:val="26"/>
          <w:szCs w:val="26"/>
        </w:rPr>
        <w:t>Số BD:…………....</w:t>
      </w:r>
      <w:r>
        <w:rPr>
          <w:rFonts w:eastAsia="Calibri"/>
          <w:sz w:val="26"/>
          <w:szCs w:val="26"/>
        </w:rPr>
        <w:t>.............................................................................</w:t>
      </w:r>
    </w:p>
    <w:p w14:paraId="69E8411D" w14:textId="67C15BA1" w:rsidR="008234BB" w:rsidRPr="00263F3E" w:rsidRDefault="00F47057" w:rsidP="00F47057">
      <w:pPr>
        <w:rPr>
          <w:b/>
          <w:sz w:val="28"/>
          <w:szCs w:val="28"/>
          <w:lang w:val="vi-VN"/>
        </w:rPr>
      </w:pPr>
      <w:r w:rsidRPr="00263F3E">
        <w:rPr>
          <w:b/>
          <w:sz w:val="28"/>
          <w:szCs w:val="28"/>
          <w:lang w:val="it-IT"/>
        </w:rPr>
        <w:t xml:space="preserve">I. </w:t>
      </w:r>
      <w:r w:rsidR="009A2561" w:rsidRPr="00263F3E">
        <w:rPr>
          <w:b/>
          <w:sz w:val="28"/>
          <w:szCs w:val="28"/>
          <w:lang w:val="it-IT"/>
        </w:rPr>
        <w:t>PHẦN ĐỌC HIỂU (</w:t>
      </w:r>
      <w:r w:rsidR="00DA02F7" w:rsidRPr="00263F3E">
        <w:rPr>
          <w:b/>
          <w:sz w:val="28"/>
          <w:szCs w:val="28"/>
          <w:lang w:val="it-IT"/>
        </w:rPr>
        <w:t>4</w:t>
      </w:r>
      <w:r w:rsidR="009A2561" w:rsidRPr="00263F3E">
        <w:rPr>
          <w:b/>
          <w:sz w:val="28"/>
          <w:szCs w:val="28"/>
          <w:lang w:val="it-IT"/>
        </w:rPr>
        <w:t>,0 điểm)</w:t>
      </w:r>
    </w:p>
    <w:p w14:paraId="0E16D23A" w14:textId="53585D93" w:rsidR="008234BB" w:rsidRPr="00522C27" w:rsidRDefault="00CA227F" w:rsidP="00E13843">
      <w:pPr>
        <w:ind w:right="-23" w:firstLine="720"/>
        <w:jc w:val="both"/>
        <w:rPr>
          <w:b/>
          <w:sz w:val="28"/>
          <w:szCs w:val="28"/>
          <w:lang w:val="vi-VN"/>
        </w:rPr>
      </w:pPr>
      <w:r w:rsidRPr="00263F3E">
        <w:rPr>
          <w:b/>
          <w:sz w:val="28"/>
          <w:szCs w:val="28"/>
          <w:lang w:val="pt-BR"/>
        </w:rPr>
        <w:t xml:space="preserve">Đọc </w:t>
      </w:r>
      <w:r w:rsidR="00DA02F7" w:rsidRPr="00263F3E">
        <w:rPr>
          <w:b/>
          <w:sz w:val="28"/>
          <w:szCs w:val="28"/>
          <w:lang w:val="vi-VN"/>
        </w:rPr>
        <w:t>văn bản</w:t>
      </w:r>
      <w:r w:rsidRPr="00263F3E">
        <w:rPr>
          <w:b/>
          <w:sz w:val="28"/>
          <w:szCs w:val="28"/>
          <w:lang w:val="pt-BR"/>
        </w:rPr>
        <w:t xml:space="preserve"> sau</w:t>
      </w:r>
      <w:r w:rsidRPr="00263F3E">
        <w:rPr>
          <w:b/>
          <w:sz w:val="28"/>
          <w:szCs w:val="28"/>
          <w:lang w:val="vi-VN"/>
        </w:rPr>
        <w:t>:</w:t>
      </w:r>
    </w:p>
    <w:p w14:paraId="4015E455" w14:textId="2778BE66" w:rsidR="00DD15B2" w:rsidRPr="00522C27" w:rsidRDefault="00DD15B2" w:rsidP="00DD15B2">
      <w:pPr>
        <w:pStyle w:val="NoSpacing"/>
        <w:jc w:val="center"/>
        <w:rPr>
          <w:rFonts w:ascii="Times New Roman" w:hAnsi="Times New Roman"/>
          <w:b/>
          <w:bCs/>
          <w:sz w:val="28"/>
          <w:szCs w:val="28"/>
          <w:shd w:val="clear" w:color="auto" w:fill="FCFCFC"/>
          <w:lang w:val="vi-VN"/>
        </w:rPr>
      </w:pPr>
      <w:r w:rsidRPr="00522C27">
        <w:rPr>
          <w:rFonts w:ascii="Times New Roman" w:hAnsi="Times New Roman"/>
          <w:b/>
          <w:bCs/>
          <w:sz w:val="28"/>
          <w:szCs w:val="28"/>
          <w:shd w:val="clear" w:color="auto" w:fill="FCFCFC"/>
          <w:lang w:val="vi-VN"/>
        </w:rPr>
        <w:t>VÀM CỎ ĐÔNG</w:t>
      </w:r>
    </w:p>
    <w:p w14:paraId="22E572F6" w14:textId="706C48B1" w:rsidR="00DD15B2" w:rsidRPr="000B0B9E" w:rsidRDefault="00DD15B2" w:rsidP="00397BA9">
      <w:pPr>
        <w:pStyle w:val="NoSpacing"/>
        <w:jc w:val="center"/>
        <w:rPr>
          <w:rFonts w:ascii="Times New Roman" w:hAnsi="Times New Roman"/>
          <w:i/>
          <w:sz w:val="28"/>
          <w:szCs w:val="28"/>
          <w:shd w:val="clear" w:color="auto" w:fill="FCFCFC"/>
        </w:rPr>
      </w:pPr>
      <w:r w:rsidRPr="000B0B9E">
        <w:rPr>
          <w:rFonts w:ascii="Times New Roman" w:hAnsi="Times New Roman"/>
          <w:i/>
          <w:sz w:val="28"/>
          <w:szCs w:val="28"/>
          <w:shd w:val="clear" w:color="auto" w:fill="FCFCFC"/>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37"/>
      </w:tblGrid>
      <w:tr w:rsidR="00DD15B2" w:rsidRPr="00263F3E" w14:paraId="37AD0182" w14:textId="77777777" w:rsidTr="000B0B9E">
        <w:tc>
          <w:tcPr>
            <w:tcW w:w="3055" w:type="dxa"/>
          </w:tcPr>
          <w:p w14:paraId="5778184A" w14:textId="77777777" w:rsidR="00DD15B2" w:rsidRPr="00263F3E" w:rsidRDefault="00DD15B2">
            <w:pPr>
              <w:pStyle w:val="NoSpacing"/>
              <w:rPr>
                <w:rFonts w:ascii="Times New Roman" w:hAnsi="Times New Roman"/>
                <w:b/>
                <w:bCs/>
                <w:i/>
                <w:iCs/>
                <w:kern w:val="36"/>
                <w:sz w:val="28"/>
                <w:szCs w:val="28"/>
                <w14:ligatures w14:val="standardContextual"/>
              </w:rPr>
            </w:pPr>
          </w:p>
        </w:tc>
        <w:tc>
          <w:tcPr>
            <w:tcW w:w="6537" w:type="dxa"/>
            <w:hideMark/>
          </w:tcPr>
          <w:p w14:paraId="3548AF51" w14:textId="77777777" w:rsidR="00DD15B2" w:rsidRPr="00263F3E" w:rsidRDefault="00DD15B2" w:rsidP="000B0B9E">
            <w:pPr>
              <w:pStyle w:val="NoSpacing"/>
              <w:ind w:left="3133" w:hanging="3077"/>
              <w:rPr>
                <w:rFonts w:ascii="Times New Roman" w:hAnsi="Times New Roman"/>
                <w:i/>
                <w:iCs/>
                <w:kern w:val="2"/>
                <w:sz w:val="28"/>
                <w:szCs w:val="28"/>
                <w:shd w:val="clear" w:color="auto" w:fill="FCFCFC"/>
              </w:rPr>
            </w:pPr>
            <w:r w:rsidRPr="00263F3E">
              <w:rPr>
                <w:rFonts w:ascii="Times New Roman" w:hAnsi="Times New Roman"/>
                <w:i/>
                <w:iCs/>
                <w:sz w:val="28"/>
                <w:szCs w:val="28"/>
                <w:shd w:val="clear" w:color="auto" w:fill="FCFCFC"/>
              </w:rPr>
              <w:t>Ở tận sông Hồng, em có biết</w:t>
            </w:r>
          </w:p>
          <w:p w14:paraId="407A8780" w14:textId="77777777" w:rsidR="00DD15B2" w:rsidRPr="00263F3E" w:rsidRDefault="00DD15B2" w:rsidP="000B0B9E">
            <w:pPr>
              <w:pStyle w:val="NoSpacing"/>
              <w:ind w:left="56"/>
              <w:rPr>
                <w:rFonts w:ascii="Times New Roman" w:hAnsi="Times New Roman"/>
                <w:i/>
                <w:iCs/>
                <w:sz w:val="28"/>
                <w:szCs w:val="28"/>
                <w:shd w:val="clear" w:color="auto" w:fill="FCFCFC"/>
              </w:rPr>
            </w:pPr>
            <w:r w:rsidRPr="00263F3E">
              <w:rPr>
                <w:rFonts w:ascii="Times New Roman" w:hAnsi="Times New Roman"/>
                <w:i/>
                <w:iCs/>
                <w:sz w:val="28"/>
                <w:szCs w:val="28"/>
                <w:shd w:val="clear" w:color="auto" w:fill="FCFCFC"/>
              </w:rPr>
              <w:t>Quê hương anh cũng có dòng sông</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Anh mãi gọi với lòng tha thiết:</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Vàm Cỏ Đông! Ơi Vàm Cỏ Đông!</w:t>
            </w:r>
            <w:r w:rsidRPr="00263F3E">
              <w:rPr>
                <w:rFonts w:ascii="Times New Roman" w:hAnsi="Times New Roman"/>
                <w:i/>
                <w:iCs/>
                <w:sz w:val="28"/>
                <w:szCs w:val="28"/>
              </w:rPr>
              <w:br/>
            </w:r>
            <w:r w:rsidRPr="00263F3E">
              <w:rPr>
                <w:rFonts w:ascii="Times New Roman" w:hAnsi="Times New Roman"/>
                <w:i/>
                <w:iCs/>
                <w:sz w:val="28"/>
                <w:szCs w:val="28"/>
              </w:rPr>
              <w:br/>
            </w:r>
            <w:r w:rsidRPr="00263F3E">
              <w:rPr>
                <w:rFonts w:ascii="Times New Roman" w:hAnsi="Times New Roman"/>
                <w:i/>
                <w:iCs/>
                <w:sz w:val="28"/>
                <w:szCs w:val="28"/>
                <w:shd w:val="clear" w:color="auto" w:fill="FCFCFC"/>
              </w:rPr>
              <w:t>Đây con sông xuôi dòng nước chảy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Bốn mùa soi từng mảnh mây trời</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Từng ngọn dừa gió đưa phe phẩy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Bóng lồng trên sóng nước chơi vơi</w:t>
            </w:r>
            <w:r w:rsidRPr="00263F3E">
              <w:rPr>
                <w:rFonts w:ascii="Times New Roman" w:hAnsi="Times New Roman"/>
                <w:i/>
                <w:iCs/>
                <w:sz w:val="28"/>
                <w:szCs w:val="28"/>
              </w:rPr>
              <w:br/>
            </w:r>
            <w:r w:rsidRPr="00263F3E">
              <w:rPr>
                <w:rFonts w:ascii="Times New Roman" w:hAnsi="Times New Roman"/>
                <w:i/>
                <w:iCs/>
                <w:sz w:val="28"/>
                <w:szCs w:val="28"/>
              </w:rPr>
              <w:br/>
            </w:r>
            <w:r w:rsidRPr="00263F3E">
              <w:rPr>
                <w:rFonts w:ascii="Times New Roman" w:hAnsi="Times New Roman"/>
                <w:i/>
                <w:iCs/>
                <w:sz w:val="28"/>
                <w:szCs w:val="28"/>
                <w:shd w:val="clear" w:color="auto" w:fill="FCFCFC"/>
              </w:rPr>
              <w:t>Đây con sông như dòng sữa mẹ</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Nước về xanh ruộng lúa, vườn cây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Và ăm ắp như lòng người mẹ</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Chở tình thương trang trải đêm ngày.</w:t>
            </w:r>
          </w:p>
        </w:tc>
      </w:tr>
    </w:tbl>
    <w:p w14:paraId="2C6AB727" w14:textId="25D187A8" w:rsidR="00DD15B2" w:rsidRPr="00263F3E" w:rsidRDefault="00DD15B2" w:rsidP="006507BB">
      <w:pPr>
        <w:pStyle w:val="NoSpacing"/>
        <w:jc w:val="right"/>
        <w:rPr>
          <w:rFonts w:ascii="Times New Roman" w:eastAsia="Times New Roman" w:hAnsi="Times New Roman"/>
          <w:i/>
          <w:iCs/>
          <w:sz w:val="28"/>
          <w:szCs w:val="28"/>
          <w:lang w:val="pt-BR"/>
        </w:rPr>
      </w:pPr>
      <w:r w:rsidRPr="00263F3E">
        <w:rPr>
          <w:rFonts w:ascii="Times New Roman" w:eastAsia="Times New Roman" w:hAnsi="Times New Roman"/>
          <w:sz w:val="28"/>
          <w:szCs w:val="28"/>
        </w:rPr>
        <w:t>(Hoài Vũ</w:t>
      </w:r>
      <w:r w:rsidRPr="00263F3E">
        <w:rPr>
          <w:rFonts w:ascii="Times New Roman" w:eastAsia="Times New Roman" w:hAnsi="Times New Roman"/>
          <w:i/>
          <w:iCs/>
          <w:sz w:val="28"/>
          <w:szCs w:val="28"/>
        </w:rPr>
        <w:t xml:space="preserve">, Vàm Cỏ Đông, </w:t>
      </w:r>
      <w:r w:rsidRPr="00263F3E">
        <w:rPr>
          <w:rFonts w:ascii="Times New Roman" w:hAnsi="Times New Roman"/>
          <w:i/>
          <w:iCs/>
          <w:sz w:val="28"/>
          <w:szCs w:val="28"/>
          <w:shd w:val="clear" w:color="auto" w:fill="FCFCFC"/>
        </w:rPr>
        <w:t xml:space="preserve">Trường Sơn - đường khát vọng, </w:t>
      </w:r>
      <w:r w:rsidRPr="00263F3E">
        <w:rPr>
          <w:rFonts w:ascii="Times New Roman" w:hAnsi="Times New Roman"/>
          <w:sz w:val="28"/>
          <w:szCs w:val="28"/>
          <w:shd w:val="clear" w:color="auto" w:fill="FCFCFC"/>
        </w:rPr>
        <w:t>NXB Chính trị quốc gia, 2009</w:t>
      </w:r>
      <w:r w:rsidRPr="00263F3E">
        <w:rPr>
          <w:rFonts w:ascii="Times New Roman" w:eastAsia="Times New Roman" w:hAnsi="Times New Roman"/>
          <w:sz w:val="28"/>
          <w:szCs w:val="28"/>
        </w:rPr>
        <w:t>)</w:t>
      </w:r>
    </w:p>
    <w:p w14:paraId="37AD91CD" w14:textId="77777777" w:rsidR="00DD2BBA" w:rsidRPr="00263F3E" w:rsidRDefault="00DD2BBA" w:rsidP="00263F3E">
      <w:pPr>
        <w:ind w:firstLine="567"/>
        <w:jc w:val="both"/>
        <w:rPr>
          <w:b/>
          <w:bCs/>
          <w:sz w:val="28"/>
          <w:szCs w:val="28"/>
          <w:lang w:val="vi-VN"/>
        </w:rPr>
      </w:pPr>
      <w:r w:rsidRPr="00263F3E">
        <w:rPr>
          <w:b/>
          <w:bCs/>
          <w:sz w:val="28"/>
          <w:szCs w:val="28"/>
          <w:lang w:val="vi-VN"/>
        </w:rPr>
        <w:t>Thực hiện các yêu cầu:</w:t>
      </w:r>
    </w:p>
    <w:p w14:paraId="18BF45FC" w14:textId="690C4814" w:rsidR="00DD2BBA" w:rsidRPr="00263F3E" w:rsidRDefault="00DD2BBA" w:rsidP="00263F3E">
      <w:pPr>
        <w:ind w:firstLine="567"/>
        <w:jc w:val="both"/>
        <w:rPr>
          <w:sz w:val="28"/>
          <w:szCs w:val="28"/>
          <w:lang w:val="vi-VN"/>
        </w:rPr>
      </w:pPr>
      <w:r w:rsidRPr="00263F3E">
        <w:rPr>
          <w:b/>
          <w:bCs/>
          <w:sz w:val="28"/>
          <w:szCs w:val="28"/>
          <w:lang w:val="vi-VN"/>
        </w:rPr>
        <w:t>Câu 1 (0,5 điểm).</w:t>
      </w:r>
      <w:r w:rsidRPr="00263F3E">
        <w:rPr>
          <w:sz w:val="28"/>
          <w:szCs w:val="28"/>
          <w:lang w:val="vi-VN"/>
        </w:rPr>
        <w:t xml:space="preserve"> Xác định </w:t>
      </w:r>
      <w:r w:rsidR="00DD15B2" w:rsidRPr="00263F3E">
        <w:rPr>
          <w:sz w:val="28"/>
          <w:szCs w:val="28"/>
          <w:lang w:val="vi-VN"/>
        </w:rPr>
        <w:t>thể thơ của văn bản</w:t>
      </w:r>
      <w:r w:rsidRPr="00263F3E">
        <w:rPr>
          <w:sz w:val="28"/>
          <w:szCs w:val="28"/>
          <w:lang w:val="vi-VN"/>
        </w:rPr>
        <w:t>.</w:t>
      </w:r>
    </w:p>
    <w:p w14:paraId="7CEC8639" w14:textId="2D152E52" w:rsidR="00DD2BBA" w:rsidRPr="00263F3E" w:rsidRDefault="00DD2BBA" w:rsidP="00263F3E">
      <w:pPr>
        <w:ind w:firstLine="567"/>
        <w:jc w:val="both"/>
        <w:rPr>
          <w:color w:val="000000" w:themeColor="text1"/>
          <w:sz w:val="28"/>
          <w:szCs w:val="28"/>
          <w:lang w:val="vi-VN"/>
        </w:rPr>
      </w:pPr>
      <w:r w:rsidRPr="00263F3E">
        <w:rPr>
          <w:b/>
          <w:bCs/>
          <w:sz w:val="28"/>
          <w:szCs w:val="28"/>
          <w:lang w:val="vi-VN"/>
        </w:rPr>
        <w:t>Câu 2 (1,0 điểm</w:t>
      </w:r>
      <w:r w:rsidR="00C93E64" w:rsidRPr="00263F3E">
        <w:rPr>
          <w:b/>
          <w:bCs/>
          <w:sz w:val="28"/>
          <w:szCs w:val="28"/>
          <w:lang w:val="vi-VN"/>
        </w:rPr>
        <w:t>).</w:t>
      </w:r>
      <w:r w:rsidRPr="00263F3E">
        <w:rPr>
          <w:sz w:val="28"/>
          <w:szCs w:val="28"/>
          <w:lang w:val="vi-VN"/>
        </w:rPr>
        <w:t xml:space="preserve"> </w:t>
      </w:r>
      <w:r w:rsidRPr="00263F3E">
        <w:rPr>
          <w:color w:val="000000" w:themeColor="text1"/>
          <w:sz w:val="28"/>
          <w:szCs w:val="28"/>
          <w:lang w:val="vi-VN"/>
        </w:rPr>
        <w:t xml:space="preserve">Ghi lại những hình ảnh </w:t>
      </w:r>
      <w:r w:rsidR="00B8428B" w:rsidRPr="00B8428B">
        <w:rPr>
          <w:color w:val="000000" w:themeColor="text1"/>
          <w:sz w:val="28"/>
          <w:szCs w:val="28"/>
          <w:lang w:val="vi-VN"/>
        </w:rPr>
        <w:t xml:space="preserve">khắc họa </w:t>
      </w:r>
      <w:r w:rsidR="00DD15B2" w:rsidRPr="00263F3E">
        <w:rPr>
          <w:color w:val="000000" w:themeColor="text1"/>
          <w:sz w:val="28"/>
          <w:szCs w:val="28"/>
          <w:lang w:val="vi-VN"/>
        </w:rPr>
        <w:t xml:space="preserve">dòng sông Vàm Cỏ Đông mà tác </w:t>
      </w:r>
      <w:r w:rsidR="00457D2D">
        <w:rPr>
          <w:color w:val="000000" w:themeColor="text1"/>
          <w:sz w:val="28"/>
          <w:szCs w:val="28"/>
        </w:rPr>
        <w:t xml:space="preserve">  </w:t>
      </w:r>
      <w:r w:rsidR="00DD15B2" w:rsidRPr="00263F3E">
        <w:rPr>
          <w:color w:val="000000" w:themeColor="text1"/>
          <w:sz w:val="28"/>
          <w:szCs w:val="28"/>
          <w:lang w:val="vi-VN"/>
        </w:rPr>
        <w:t>giả sử dụng trong khổ thơ thứ hai</w:t>
      </w:r>
      <w:r w:rsidRPr="00263F3E">
        <w:rPr>
          <w:color w:val="000000" w:themeColor="text1"/>
          <w:sz w:val="28"/>
          <w:szCs w:val="28"/>
          <w:lang w:val="vi-VN"/>
        </w:rPr>
        <w:t xml:space="preserve">. </w:t>
      </w:r>
      <w:r w:rsidR="00DD15B2" w:rsidRPr="00263F3E">
        <w:rPr>
          <w:color w:val="000000" w:themeColor="text1"/>
          <w:sz w:val="28"/>
          <w:szCs w:val="28"/>
          <w:lang w:val="vi-VN"/>
        </w:rPr>
        <w:t xml:space="preserve">Qua những </w:t>
      </w:r>
      <w:r w:rsidR="00B8428B" w:rsidRPr="00B8428B">
        <w:rPr>
          <w:color w:val="000000" w:themeColor="text1"/>
          <w:sz w:val="28"/>
          <w:szCs w:val="28"/>
          <w:lang w:val="vi-VN"/>
        </w:rPr>
        <w:t>hình ảnh</w:t>
      </w:r>
      <w:r w:rsidR="00DD15B2" w:rsidRPr="00263F3E">
        <w:rPr>
          <w:color w:val="000000" w:themeColor="text1"/>
          <w:sz w:val="28"/>
          <w:szCs w:val="28"/>
          <w:lang w:val="vi-VN"/>
        </w:rPr>
        <w:t xml:space="preserve"> đó, dòng sông Vàm Cỏ Đông hiện lên như thế nào trong kí ức của </w:t>
      </w:r>
      <w:r w:rsidR="001C1255" w:rsidRPr="00263F3E">
        <w:rPr>
          <w:color w:val="000000" w:themeColor="text1"/>
          <w:sz w:val="28"/>
          <w:szCs w:val="28"/>
          <w:lang w:val="vi-VN"/>
        </w:rPr>
        <w:t xml:space="preserve">nhân vật trữ tình </w:t>
      </w:r>
      <w:r w:rsidR="001C1255" w:rsidRPr="00263F3E">
        <w:rPr>
          <w:i/>
          <w:iCs/>
          <w:color w:val="000000" w:themeColor="text1"/>
          <w:sz w:val="28"/>
          <w:szCs w:val="28"/>
          <w:lang w:val="vi-VN"/>
        </w:rPr>
        <w:t>anh</w:t>
      </w:r>
      <w:r w:rsidR="00DD15B2" w:rsidRPr="00263F3E">
        <w:rPr>
          <w:color w:val="000000" w:themeColor="text1"/>
          <w:sz w:val="28"/>
          <w:szCs w:val="28"/>
          <w:lang w:val="vi-VN"/>
        </w:rPr>
        <w:t>?</w:t>
      </w:r>
    </w:p>
    <w:p w14:paraId="363C6D4D" w14:textId="4739E429" w:rsidR="006507BB" w:rsidRPr="006507BB" w:rsidRDefault="00DD2BBA" w:rsidP="006507BB">
      <w:pPr>
        <w:ind w:firstLine="567"/>
        <w:jc w:val="both"/>
        <w:rPr>
          <w:i/>
          <w:iCs/>
          <w:sz w:val="28"/>
          <w:szCs w:val="28"/>
          <w:lang w:val="vi-VN"/>
        </w:rPr>
      </w:pPr>
      <w:r w:rsidRPr="00263F3E">
        <w:rPr>
          <w:b/>
          <w:bCs/>
          <w:sz w:val="28"/>
          <w:szCs w:val="28"/>
          <w:lang w:val="vi-VN"/>
        </w:rPr>
        <w:t>Câu 3 (</w:t>
      </w:r>
      <w:r w:rsidR="001C1255" w:rsidRPr="006507BB">
        <w:rPr>
          <w:b/>
          <w:bCs/>
          <w:sz w:val="28"/>
          <w:szCs w:val="28"/>
          <w:lang w:val="vi-VN"/>
        </w:rPr>
        <w:t xml:space="preserve">0,5 </w:t>
      </w:r>
      <w:r w:rsidRPr="00263F3E">
        <w:rPr>
          <w:b/>
          <w:bCs/>
          <w:sz w:val="28"/>
          <w:szCs w:val="28"/>
          <w:lang w:val="vi-VN"/>
        </w:rPr>
        <w:t>điểm</w:t>
      </w:r>
      <w:r w:rsidR="00C93E64" w:rsidRPr="00263F3E">
        <w:rPr>
          <w:b/>
          <w:bCs/>
          <w:sz w:val="28"/>
          <w:szCs w:val="28"/>
          <w:lang w:val="vi-VN"/>
        </w:rPr>
        <w:t xml:space="preserve">). </w:t>
      </w:r>
      <w:r w:rsidR="001C1255" w:rsidRPr="00263F3E">
        <w:rPr>
          <w:sz w:val="28"/>
          <w:szCs w:val="28"/>
          <w:lang w:val="vi-VN"/>
        </w:rPr>
        <w:t xml:space="preserve">Em hiểu như thế nào về </w:t>
      </w:r>
      <w:r w:rsidR="006507BB" w:rsidRPr="006507BB">
        <w:rPr>
          <w:sz w:val="28"/>
          <w:szCs w:val="28"/>
          <w:lang w:val="vi-VN"/>
        </w:rPr>
        <w:t>hai câu thơ</w:t>
      </w:r>
      <w:r w:rsidR="006507BB" w:rsidRPr="006507BB">
        <w:rPr>
          <w:i/>
          <w:iCs/>
          <w:sz w:val="28"/>
          <w:szCs w:val="28"/>
          <w:shd w:val="clear" w:color="auto" w:fill="FCFCFC"/>
          <w:lang w:val="vi-VN"/>
        </w:rPr>
        <w:t xml:space="preserve"> Anh mãi gọi với lòng tha thiết:/</w:t>
      </w:r>
      <w:r w:rsidR="006507BB" w:rsidRPr="006507BB">
        <w:rPr>
          <w:i/>
          <w:iCs/>
          <w:sz w:val="28"/>
          <w:szCs w:val="28"/>
          <w:lang w:val="vi-VN"/>
        </w:rPr>
        <w:br/>
      </w:r>
      <w:r w:rsidR="006507BB" w:rsidRPr="006507BB">
        <w:rPr>
          <w:i/>
          <w:iCs/>
          <w:sz w:val="28"/>
          <w:szCs w:val="28"/>
          <w:shd w:val="clear" w:color="auto" w:fill="FCFCFC"/>
          <w:lang w:val="vi-VN"/>
        </w:rPr>
        <w:t>Vàm Cỏ Đông! Ơi Vàm Cỏ Đông!</w:t>
      </w:r>
    </w:p>
    <w:p w14:paraId="64FBD61B" w14:textId="77777777" w:rsidR="00D80165" w:rsidRDefault="00DD2BBA" w:rsidP="00D80165">
      <w:pPr>
        <w:ind w:firstLine="567"/>
        <w:jc w:val="both"/>
        <w:rPr>
          <w:i/>
          <w:iCs/>
          <w:sz w:val="28"/>
          <w:szCs w:val="28"/>
        </w:rPr>
      </w:pPr>
      <w:r w:rsidRPr="00263F3E">
        <w:rPr>
          <w:b/>
          <w:bCs/>
          <w:sz w:val="28"/>
          <w:szCs w:val="28"/>
          <w:lang w:val="vi-VN"/>
        </w:rPr>
        <w:t>Câu 4 (</w:t>
      </w:r>
      <w:r w:rsidR="001C1255" w:rsidRPr="00263F3E">
        <w:rPr>
          <w:b/>
          <w:bCs/>
          <w:sz w:val="28"/>
          <w:szCs w:val="28"/>
          <w:lang w:val="vi-VN"/>
        </w:rPr>
        <w:t xml:space="preserve">1,0 </w:t>
      </w:r>
      <w:r w:rsidRPr="00263F3E">
        <w:rPr>
          <w:b/>
          <w:bCs/>
          <w:sz w:val="28"/>
          <w:szCs w:val="28"/>
          <w:lang w:val="vi-VN"/>
        </w:rPr>
        <w:t>điểm).</w:t>
      </w:r>
      <w:r w:rsidRPr="00263F3E">
        <w:rPr>
          <w:sz w:val="28"/>
          <w:szCs w:val="28"/>
          <w:lang w:val="vi-VN"/>
        </w:rPr>
        <w:t xml:space="preserve"> </w:t>
      </w:r>
      <w:r w:rsidR="001C1255" w:rsidRPr="00263F3E">
        <w:rPr>
          <w:sz w:val="28"/>
          <w:szCs w:val="28"/>
          <w:lang w:val="vi-VN"/>
        </w:rPr>
        <w:t xml:space="preserve">Việc tác giả so sánh dòng sông </w:t>
      </w:r>
      <w:r w:rsidR="001C1255" w:rsidRPr="00263F3E">
        <w:rPr>
          <w:i/>
          <w:iCs/>
          <w:sz w:val="28"/>
          <w:szCs w:val="28"/>
          <w:lang w:val="vi-VN"/>
        </w:rPr>
        <w:t>như dòng sữa mẹ</w:t>
      </w:r>
      <w:r w:rsidR="00263F3E" w:rsidRPr="00263F3E">
        <w:rPr>
          <w:i/>
          <w:iCs/>
          <w:sz w:val="28"/>
          <w:szCs w:val="28"/>
          <w:lang w:val="vi-VN"/>
        </w:rPr>
        <w:t>, như lòng người mẹ</w:t>
      </w:r>
      <w:r w:rsidR="001C1255" w:rsidRPr="00263F3E">
        <w:rPr>
          <w:sz w:val="28"/>
          <w:szCs w:val="28"/>
          <w:lang w:val="vi-VN"/>
        </w:rPr>
        <w:t xml:space="preserve"> mang lại hiệu quả nghệ thuật gì</w:t>
      </w:r>
      <w:r w:rsidR="009F7776" w:rsidRPr="00263F3E">
        <w:rPr>
          <w:sz w:val="28"/>
          <w:szCs w:val="28"/>
          <w:lang w:val="vi-VN"/>
        </w:rPr>
        <w:t>?</w:t>
      </w:r>
    </w:p>
    <w:p w14:paraId="17A57FA2" w14:textId="14E1679B" w:rsidR="00DD2BBA" w:rsidRPr="00D80165" w:rsidRDefault="00DD2BBA" w:rsidP="00D80165">
      <w:pPr>
        <w:ind w:firstLine="567"/>
        <w:jc w:val="both"/>
        <w:rPr>
          <w:i/>
          <w:iCs/>
          <w:sz w:val="28"/>
          <w:szCs w:val="28"/>
          <w:lang w:val="vi-VN"/>
        </w:rPr>
      </w:pPr>
      <w:r w:rsidRPr="00263F3E">
        <w:rPr>
          <w:b/>
          <w:bCs/>
          <w:sz w:val="28"/>
          <w:szCs w:val="28"/>
          <w:lang w:val="vi-VN"/>
        </w:rPr>
        <w:t>Câu 5 (</w:t>
      </w:r>
      <w:r w:rsidR="00523A00" w:rsidRPr="00263F3E">
        <w:rPr>
          <w:b/>
          <w:bCs/>
          <w:sz w:val="28"/>
          <w:szCs w:val="28"/>
          <w:lang w:val="vi-VN"/>
        </w:rPr>
        <w:t>1,0</w:t>
      </w:r>
      <w:r w:rsidRPr="00263F3E">
        <w:rPr>
          <w:b/>
          <w:bCs/>
          <w:sz w:val="28"/>
          <w:szCs w:val="28"/>
          <w:lang w:val="vi-VN"/>
        </w:rPr>
        <w:t xml:space="preserve"> điểm).</w:t>
      </w:r>
      <w:r w:rsidR="00C93E64" w:rsidRPr="00263F3E">
        <w:rPr>
          <w:sz w:val="28"/>
          <w:szCs w:val="28"/>
          <w:lang w:val="vi-VN"/>
        </w:rPr>
        <w:t xml:space="preserve"> </w:t>
      </w:r>
      <w:r w:rsidR="00D80165" w:rsidRPr="00D80165">
        <w:rPr>
          <w:sz w:val="28"/>
          <w:szCs w:val="28"/>
          <w:lang w:val="vi-VN"/>
        </w:rPr>
        <w:t>Văn bản đã để lại trong lòng người đọc nhiều thông điệp ý nghĩa. Hãy chỉ ra một thông điệp mà em cảm thấy tâm đắc nhất.</w:t>
      </w:r>
    </w:p>
    <w:p w14:paraId="431E353B" w14:textId="68C56DE7" w:rsidR="00DD2BBA" w:rsidRPr="00263F3E" w:rsidRDefault="00F47057" w:rsidP="00263F3E">
      <w:pPr>
        <w:ind w:firstLine="567"/>
        <w:jc w:val="both"/>
        <w:rPr>
          <w:b/>
          <w:bCs/>
          <w:sz w:val="28"/>
          <w:szCs w:val="28"/>
          <w:lang w:val="vi-VN"/>
        </w:rPr>
      </w:pPr>
      <w:r w:rsidRPr="00263F3E">
        <w:rPr>
          <w:b/>
          <w:bCs/>
          <w:sz w:val="28"/>
          <w:szCs w:val="28"/>
          <w:lang w:val="vi-VN"/>
        </w:rPr>
        <w:t>I</w:t>
      </w:r>
      <w:r w:rsidR="00DD2BBA" w:rsidRPr="00263F3E">
        <w:rPr>
          <w:b/>
          <w:bCs/>
          <w:sz w:val="28"/>
          <w:szCs w:val="28"/>
          <w:lang w:val="vi-VN"/>
        </w:rPr>
        <w:t xml:space="preserve">I. </w:t>
      </w:r>
      <w:r w:rsidRPr="00263F3E">
        <w:rPr>
          <w:b/>
          <w:bCs/>
          <w:sz w:val="28"/>
          <w:szCs w:val="28"/>
          <w:lang w:val="vi-VN"/>
        </w:rPr>
        <w:t xml:space="preserve">PHẦN </w:t>
      </w:r>
      <w:r w:rsidR="00DD2BBA" w:rsidRPr="00263F3E">
        <w:rPr>
          <w:b/>
          <w:bCs/>
          <w:sz w:val="28"/>
          <w:szCs w:val="28"/>
          <w:lang w:val="vi-VN"/>
        </w:rPr>
        <w:t>VIẾT (6,0 điểm)</w:t>
      </w:r>
    </w:p>
    <w:p w14:paraId="78ECE7EE" w14:textId="160FE513" w:rsidR="00DD2BBA" w:rsidRPr="00263F3E" w:rsidRDefault="00DD2BBA" w:rsidP="00263F3E">
      <w:pPr>
        <w:ind w:firstLine="567"/>
        <w:jc w:val="both"/>
        <w:rPr>
          <w:sz w:val="28"/>
          <w:szCs w:val="28"/>
          <w:lang w:val="vi-VN"/>
        </w:rPr>
      </w:pPr>
      <w:r w:rsidRPr="00263F3E">
        <w:rPr>
          <w:b/>
          <w:bCs/>
          <w:sz w:val="28"/>
          <w:szCs w:val="28"/>
          <w:lang w:val="vi-VN"/>
        </w:rPr>
        <w:t>Câu 1 (2,0 điểm).</w:t>
      </w:r>
      <w:r w:rsidRPr="00263F3E">
        <w:rPr>
          <w:sz w:val="28"/>
          <w:szCs w:val="28"/>
          <w:lang w:val="vi-VN"/>
        </w:rPr>
        <w:t xml:space="preserve"> Viết đoạn văn (khoảng 200 chữ) </w:t>
      </w:r>
      <w:r w:rsidR="00263F3E" w:rsidRPr="00263F3E">
        <w:rPr>
          <w:sz w:val="28"/>
          <w:szCs w:val="28"/>
          <w:lang w:val="vi-VN"/>
        </w:rPr>
        <w:t xml:space="preserve">phân tích tám dòng thơ cuối của văn bản </w:t>
      </w:r>
      <w:r w:rsidR="00263F3E" w:rsidRPr="006507BB">
        <w:rPr>
          <w:i/>
          <w:iCs/>
          <w:sz w:val="28"/>
          <w:szCs w:val="28"/>
          <w:lang w:val="vi-VN"/>
        </w:rPr>
        <w:t>Vàm Cỏ Đông</w:t>
      </w:r>
      <w:r w:rsidR="00263F3E" w:rsidRPr="00263F3E">
        <w:rPr>
          <w:sz w:val="28"/>
          <w:szCs w:val="28"/>
          <w:lang w:val="vi-VN"/>
        </w:rPr>
        <w:t xml:space="preserve"> được trích trong phần đọc hiểu.</w:t>
      </w:r>
    </w:p>
    <w:p w14:paraId="338A8AF3" w14:textId="77777777" w:rsidR="00DD2BBA" w:rsidRPr="00263F3E" w:rsidRDefault="00DD2BBA" w:rsidP="00263F3E">
      <w:pPr>
        <w:ind w:firstLine="567"/>
        <w:jc w:val="both"/>
        <w:rPr>
          <w:b/>
          <w:bCs/>
          <w:sz w:val="28"/>
          <w:szCs w:val="28"/>
          <w:lang w:val="vi-VN"/>
        </w:rPr>
      </w:pPr>
      <w:r w:rsidRPr="00263F3E">
        <w:rPr>
          <w:b/>
          <w:bCs/>
          <w:sz w:val="28"/>
          <w:szCs w:val="28"/>
          <w:lang w:val="vi-VN"/>
        </w:rPr>
        <w:t xml:space="preserve">Câu 2 (4,0 điểm). </w:t>
      </w:r>
    </w:p>
    <w:p w14:paraId="076FBA57" w14:textId="77777777" w:rsidR="00397BA9" w:rsidRPr="007D1F97" w:rsidRDefault="00DD2BBA" w:rsidP="00397BA9">
      <w:pPr>
        <w:ind w:firstLine="567"/>
        <w:jc w:val="both"/>
        <w:rPr>
          <w:bCs/>
          <w:i/>
          <w:iCs/>
          <w:sz w:val="28"/>
          <w:szCs w:val="28"/>
          <w:lang w:val="vi-VN"/>
        </w:rPr>
      </w:pPr>
      <w:r w:rsidRPr="00263F3E">
        <w:rPr>
          <w:sz w:val="28"/>
          <w:szCs w:val="28"/>
          <w:lang w:val="vi-VN"/>
        </w:rPr>
        <w:tab/>
      </w:r>
      <w:r w:rsidR="00397BA9" w:rsidRPr="00CC5145">
        <w:rPr>
          <w:i/>
          <w:iCs/>
          <w:sz w:val="28"/>
          <w:szCs w:val="28"/>
          <w:lang w:val="vi-VN"/>
        </w:rPr>
        <w:t>Có thể bứt người ta ra khỏi quê hương nhưng không thể tách quê hương ra khỏi trái tim con người.</w:t>
      </w:r>
      <w:r w:rsidR="00397BA9" w:rsidRPr="006507BB">
        <w:rPr>
          <w:i/>
          <w:iCs/>
          <w:sz w:val="28"/>
          <w:szCs w:val="28"/>
          <w:lang w:val="vi-VN"/>
        </w:rPr>
        <w:t xml:space="preserve"> </w:t>
      </w:r>
      <w:r w:rsidR="00397BA9" w:rsidRPr="007D1F97">
        <w:rPr>
          <w:i/>
          <w:iCs/>
          <w:sz w:val="28"/>
          <w:szCs w:val="28"/>
          <w:lang w:val="vi-VN"/>
        </w:rPr>
        <w:t>(</w:t>
      </w:r>
      <w:r w:rsidR="00397BA9" w:rsidRPr="007D1F97">
        <w:rPr>
          <w:bCs/>
          <w:i/>
          <w:iCs/>
          <w:sz w:val="28"/>
          <w:szCs w:val="28"/>
          <w:lang w:val="vi-VN"/>
        </w:rPr>
        <w:t>Nguyễn Ngọc Tư</w:t>
      </w:r>
      <w:r w:rsidR="00397BA9" w:rsidRPr="007D1F97">
        <w:rPr>
          <w:sz w:val="28"/>
          <w:szCs w:val="28"/>
          <w:lang w:val="vi-VN"/>
        </w:rPr>
        <w:t>)</w:t>
      </w:r>
    </w:p>
    <w:p w14:paraId="00A36AFD" w14:textId="73F48A6F" w:rsidR="00DD2BBA" w:rsidRPr="00263F3E" w:rsidRDefault="00263F3E" w:rsidP="00397BA9">
      <w:pPr>
        <w:ind w:firstLine="567"/>
        <w:jc w:val="both"/>
        <w:rPr>
          <w:b/>
          <w:bCs/>
          <w:i/>
          <w:iCs/>
          <w:sz w:val="28"/>
          <w:szCs w:val="28"/>
          <w:lang w:val="vi-VN"/>
        </w:rPr>
      </w:pPr>
      <w:r w:rsidRPr="00263F3E">
        <w:rPr>
          <w:sz w:val="28"/>
          <w:szCs w:val="28"/>
          <w:lang w:val="vi-VN"/>
        </w:rPr>
        <w:t>V</w:t>
      </w:r>
      <w:r w:rsidR="00DD2BBA" w:rsidRPr="00263F3E">
        <w:rPr>
          <w:sz w:val="28"/>
          <w:szCs w:val="28"/>
          <w:lang w:val="vi-VN"/>
        </w:rPr>
        <w:t xml:space="preserve">iết bài văn nghị luận (khoảng </w:t>
      </w:r>
      <w:r w:rsidR="00740078" w:rsidRPr="00263F3E">
        <w:rPr>
          <w:sz w:val="28"/>
          <w:szCs w:val="28"/>
          <w:lang w:val="vi-VN"/>
        </w:rPr>
        <w:t>4</w:t>
      </w:r>
      <w:r w:rsidR="00DD2BBA" w:rsidRPr="00263F3E">
        <w:rPr>
          <w:sz w:val="28"/>
          <w:szCs w:val="28"/>
          <w:lang w:val="vi-VN"/>
        </w:rPr>
        <w:t>00 chữ) trình bày suy nghĩ của em về ý kiến trên.</w:t>
      </w:r>
    </w:p>
    <w:p w14:paraId="4845C544" w14:textId="77777777" w:rsidR="00DD2BBA" w:rsidRPr="00263F3E" w:rsidRDefault="00DD2BBA" w:rsidP="00E13843">
      <w:pPr>
        <w:ind w:firstLine="720"/>
        <w:rPr>
          <w:i/>
          <w:iCs/>
          <w:sz w:val="28"/>
          <w:szCs w:val="28"/>
          <w:lang w:val="vi-VN"/>
        </w:rPr>
      </w:pPr>
    </w:p>
    <w:p w14:paraId="5B4526E7" w14:textId="77777777" w:rsidR="008234BB" w:rsidRDefault="00CA227F" w:rsidP="00E13843">
      <w:pPr>
        <w:rPr>
          <w:b/>
          <w:bCs/>
          <w:sz w:val="28"/>
          <w:szCs w:val="28"/>
          <w:lang w:val="pt-BR"/>
        </w:rPr>
      </w:pPr>
      <w:r w:rsidRPr="00263F3E">
        <w:rPr>
          <w:b/>
          <w:sz w:val="28"/>
          <w:szCs w:val="28"/>
          <w:lang w:val="vi-VN"/>
        </w:rPr>
        <w:t xml:space="preserve">                                                                 </w:t>
      </w:r>
      <w:r w:rsidRPr="00263F3E">
        <w:rPr>
          <w:b/>
          <w:bCs/>
          <w:sz w:val="28"/>
          <w:szCs w:val="28"/>
          <w:lang w:val="pt-BR"/>
        </w:rPr>
        <w:t>--- HẾT ---</w:t>
      </w:r>
    </w:p>
    <w:p w14:paraId="5F1FF12E" w14:textId="61CF87DA" w:rsidR="00397BA9" w:rsidRDefault="00397BA9" w:rsidP="00397BA9">
      <w:pPr>
        <w:spacing w:line="268" w:lineRule="auto"/>
        <w:jc w:val="center"/>
        <w:rPr>
          <w:rFonts w:eastAsia="Calibri"/>
          <w:b/>
          <w:bCs/>
          <w:kern w:val="2"/>
          <w:lang w:val="vi-VN"/>
        </w:rPr>
      </w:pPr>
    </w:p>
    <w:p w14:paraId="719BB1F9" w14:textId="7D07A05A" w:rsidR="00647345" w:rsidRDefault="00647345" w:rsidP="00397BA9">
      <w:pPr>
        <w:spacing w:line="268" w:lineRule="auto"/>
        <w:jc w:val="center"/>
        <w:rPr>
          <w:rFonts w:eastAsia="Calibri"/>
          <w:b/>
          <w:bCs/>
          <w:kern w:val="2"/>
          <w:lang w:val="vi-VN"/>
        </w:rPr>
      </w:pPr>
    </w:p>
    <w:p w14:paraId="36E100E6" w14:textId="39357FE9" w:rsidR="005B6FFB" w:rsidRDefault="005B6FFB" w:rsidP="005B6FFB">
      <w:pPr>
        <w:jc w:val="center"/>
        <w:rPr>
          <w:b/>
          <w:sz w:val="26"/>
          <w:szCs w:val="26"/>
        </w:rPr>
      </w:pPr>
      <w:r>
        <w:rPr>
          <w:b/>
          <w:sz w:val="26"/>
          <w:szCs w:val="26"/>
        </w:rPr>
        <w:t xml:space="preserve">                                              </w:t>
      </w:r>
      <w:r>
        <w:rPr>
          <w:b/>
          <w:sz w:val="26"/>
          <w:szCs w:val="26"/>
        </w:rPr>
        <w:t>KỲ THI TUYỂN SINH VÀO LỚP 10 THPT</w:t>
      </w:r>
    </w:p>
    <w:p w14:paraId="70EC4900" w14:textId="2D320405" w:rsidR="005B6FFB" w:rsidRPr="005B6FFB" w:rsidRDefault="005B6FFB" w:rsidP="005B6FFB">
      <w:pPr>
        <w:jc w:val="center"/>
        <w:rPr>
          <w:b/>
          <w:bCs/>
          <w:sz w:val="26"/>
          <w:szCs w:val="26"/>
        </w:rPr>
      </w:pPr>
      <w:r>
        <w:rPr>
          <w:b/>
          <w:bCs/>
          <w:noProof/>
          <w:sz w:val="26"/>
          <w:szCs w:val="26"/>
        </w:rPr>
        <w:t xml:space="preserve">                                     </w:t>
      </w:r>
      <w:r w:rsidRPr="00204518">
        <w:rPr>
          <w:b/>
          <w:bCs/>
          <w:noProof/>
          <w:sz w:val="26"/>
          <w:szCs w:val="26"/>
        </w:rPr>
        <w:t>THEO CHƯƠNG TRÌNH GDPT 2018</w:t>
      </w:r>
    </w:p>
    <w:p w14:paraId="33B96FD9" w14:textId="6655BEB5" w:rsidR="005B6FFB" w:rsidRPr="00854869" w:rsidRDefault="005B6FFB" w:rsidP="005B6FFB">
      <w:pPr>
        <w:jc w:val="center"/>
        <w:rPr>
          <w:sz w:val="26"/>
          <w:szCs w:val="26"/>
        </w:rPr>
      </w:pPr>
      <w:r>
        <w:rPr>
          <w:bCs/>
          <w:sz w:val="26"/>
          <w:szCs w:val="26"/>
        </w:rPr>
        <w:t xml:space="preserve">                                                   </w:t>
      </w:r>
      <w:bookmarkStart w:id="0" w:name="_GoBack"/>
      <w:bookmarkEnd w:id="0"/>
      <w:r w:rsidRPr="00854869">
        <w:rPr>
          <w:bCs/>
          <w:sz w:val="26"/>
          <w:szCs w:val="26"/>
        </w:rPr>
        <w:t xml:space="preserve">MÔN: </w:t>
      </w:r>
      <w:r w:rsidRPr="009A74AD">
        <w:rPr>
          <w:b/>
          <w:bCs/>
          <w:sz w:val="26"/>
          <w:szCs w:val="26"/>
        </w:rPr>
        <w:t>NGỮ VĂN</w:t>
      </w:r>
      <w:r w:rsidRPr="00854869">
        <w:rPr>
          <w:b/>
          <w:bCs/>
          <w:sz w:val="26"/>
          <w:szCs w:val="26"/>
        </w:rPr>
        <w:t xml:space="preserve"> </w:t>
      </w:r>
    </w:p>
    <w:p w14:paraId="289FA97D" w14:textId="1035DF94" w:rsidR="00647345" w:rsidRDefault="00647345" w:rsidP="00397BA9">
      <w:pPr>
        <w:spacing w:line="268" w:lineRule="auto"/>
        <w:jc w:val="center"/>
        <w:rPr>
          <w:rFonts w:eastAsia="Calibri"/>
          <w:b/>
          <w:bCs/>
          <w:kern w:val="2"/>
          <w:lang w:val="vi-VN"/>
        </w:rPr>
      </w:pPr>
    </w:p>
    <w:p w14:paraId="7DCEE8F5" w14:textId="77777777" w:rsidR="00647345" w:rsidRPr="00B8428B" w:rsidRDefault="00647345" w:rsidP="00397BA9">
      <w:pPr>
        <w:spacing w:line="268" w:lineRule="auto"/>
        <w:jc w:val="center"/>
        <w:rPr>
          <w:rFonts w:eastAsia="Calibri"/>
          <w:b/>
          <w:bCs/>
          <w:kern w:val="2"/>
          <w:lang w:val="vi-VN"/>
        </w:rPr>
      </w:pPr>
    </w:p>
    <w:p w14:paraId="7F27C731" w14:textId="48D310F9" w:rsidR="00397BA9" w:rsidRPr="00397BA9" w:rsidRDefault="00397BA9" w:rsidP="00397BA9">
      <w:pPr>
        <w:spacing w:line="268" w:lineRule="auto"/>
        <w:jc w:val="center"/>
        <w:rPr>
          <w:rFonts w:eastAsia="Calibri"/>
          <w:b/>
          <w:bCs/>
          <w:kern w:val="2"/>
          <w:sz w:val="28"/>
          <w:szCs w:val="28"/>
          <w:lang w:val="vi-VN"/>
        </w:rPr>
      </w:pPr>
      <w:r w:rsidRPr="00397BA9">
        <w:rPr>
          <w:rFonts w:eastAsia="Calibri"/>
          <w:b/>
          <w:bCs/>
          <w:kern w:val="2"/>
          <w:sz w:val="28"/>
          <w:szCs w:val="28"/>
          <w:lang w:val="vi-VN"/>
        </w:rPr>
        <w:t xml:space="preserve">HƯỚNG DẪN CHẤM </w:t>
      </w:r>
    </w:p>
    <w:p w14:paraId="236DB1B3" w14:textId="643F0C80" w:rsidR="00397BA9" w:rsidRPr="00397BA9" w:rsidRDefault="00397BA9" w:rsidP="00397BA9">
      <w:pPr>
        <w:spacing w:line="268" w:lineRule="auto"/>
        <w:jc w:val="center"/>
        <w:rPr>
          <w:rFonts w:eastAsia="Calibri"/>
          <w:b/>
          <w:bCs/>
          <w:kern w:val="2"/>
          <w:sz w:val="28"/>
          <w:szCs w:val="28"/>
          <w:lang w:val="vi-VN"/>
        </w:rPr>
      </w:pPr>
    </w:p>
    <w:tbl>
      <w:tblPr>
        <w:tblStyle w:val="TableGrid1"/>
        <w:tblW w:w="0" w:type="auto"/>
        <w:tblInd w:w="0" w:type="dxa"/>
        <w:tblLook w:val="04A0" w:firstRow="1" w:lastRow="0" w:firstColumn="1" w:lastColumn="0" w:noHBand="0" w:noVBand="1"/>
      </w:tblPr>
      <w:tblGrid>
        <w:gridCol w:w="846"/>
        <w:gridCol w:w="714"/>
        <w:gridCol w:w="6378"/>
        <w:gridCol w:w="1083"/>
      </w:tblGrid>
      <w:tr w:rsidR="00397BA9" w:rsidRPr="00397BA9" w14:paraId="3C490329" w14:textId="77777777" w:rsidTr="00397BA9">
        <w:tc>
          <w:tcPr>
            <w:tcW w:w="846" w:type="dxa"/>
            <w:tcBorders>
              <w:top w:val="single" w:sz="4" w:space="0" w:color="auto"/>
              <w:left w:val="single" w:sz="4" w:space="0" w:color="auto"/>
              <w:bottom w:val="single" w:sz="4" w:space="0" w:color="auto"/>
              <w:right w:val="single" w:sz="4" w:space="0" w:color="auto"/>
            </w:tcBorders>
            <w:hideMark/>
          </w:tcPr>
          <w:p w14:paraId="4246DFB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14:paraId="34015875"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Câu</w:t>
            </w:r>
          </w:p>
        </w:tc>
        <w:tc>
          <w:tcPr>
            <w:tcW w:w="6378" w:type="dxa"/>
            <w:tcBorders>
              <w:top w:val="single" w:sz="4" w:space="0" w:color="auto"/>
              <w:left w:val="single" w:sz="4" w:space="0" w:color="auto"/>
              <w:bottom w:val="single" w:sz="4" w:space="0" w:color="auto"/>
              <w:right w:val="single" w:sz="4" w:space="0" w:color="auto"/>
            </w:tcBorders>
            <w:hideMark/>
          </w:tcPr>
          <w:p w14:paraId="32AB465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Nội dung cần đạt</w:t>
            </w:r>
          </w:p>
        </w:tc>
        <w:tc>
          <w:tcPr>
            <w:tcW w:w="1083" w:type="dxa"/>
            <w:tcBorders>
              <w:top w:val="single" w:sz="4" w:space="0" w:color="auto"/>
              <w:left w:val="single" w:sz="4" w:space="0" w:color="auto"/>
              <w:bottom w:val="single" w:sz="4" w:space="0" w:color="auto"/>
              <w:right w:val="single" w:sz="4" w:space="0" w:color="auto"/>
            </w:tcBorders>
            <w:hideMark/>
          </w:tcPr>
          <w:p w14:paraId="6FB6362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Điểm</w:t>
            </w:r>
          </w:p>
        </w:tc>
      </w:tr>
      <w:tr w:rsidR="00397BA9" w:rsidRPr="00397BA9" w14:paraId="6AC812E4"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580B1954"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3CD798C3"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360C443C" w14:textId="113605FE"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Thể thơ </w:t>
            </w:r>
            <w:r>
              <w:rPr>
                <w:rFonts w:ascii="Times New Roman" w:eastAsia="Calibri" w:hAnsi="Times New Roman"/>
                <w:sz w:val="28"/>
                <w:szCs w:val="28"/>
              </w:rPr>
              <w:t>bảy chữ</w:t>
            </w:r>
          </w:p>
        </w:tc>
        <w:tc>
          <w:tcPr>
            <w:tcW w:w="1083" w:type="dxa"/>
            <w:tcBorders>
              <w:top w:val="single" w:sz="4" w:space="0" w:color="auto"/>
              <w:left w:val="single" w:sz="4" w:space="0" w:color="auto"/>
              <w:bottom w:val="single" w:sz="4" w:space="0" w:color="auto"/>
              <w:right w:val="single" w:sz="4" w:space="0" w:color="auto"/>
            </w:tcBorders>
            <w:hideMark/>
          </w:tcPr>
          <w:p w14:paraId="0FA29202"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3527A5E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889AF90"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520EF2A"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0B8425E2" w14:textId="4627A1D4"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hAnsi="Times New Roman"/>
                <w:sz w:val="28"/>
                <w:szCs w:val="28"/>
              </w:rPr>
              <w:t>N</w:t>
            </w:r>
            <w:r w:rsidR="007A1732" w:rsidRPr="007A1732">
              <w:rPr>
                <w:rFonts w:ascii="Times New Roman" w:hAnsi="Times New Roman"/>
                <w:color w:val="000000" w:themeColor="text1"/>
                <w:sz w:val="28"/>
                <w:szCs w:val="28"/>
              </w:rPr>
              <w:t xml:space="preserve">hững hình ảnh </w:t>
            </w:r>
            <w:r w:rsidR="00B8428B" w:rsidRPr="00B8428B">
              <w:rPr>
                <w:rFonts w:ascii="Times New Roman" w:hAnsi="Times New Roman"/>
                <w:color w:val="000000" w:themeColor="text1"/>
                <w:sz w:val="28"/>
                <w:szCs w:val="28"/>
              </w:rPr>
              <w:t xml:space="preserve">khắc họa </w:t>
            </w:r>
            <w:r w:rsidR="007A1732" w:rsidRPr="007A1732">
              <w:rPr>
                <w:rFonts w:ascii="Times New Roman" w:hAnsi="Times New Roman"/>
                <w:color w:val="000000" w:themeColor="text1"/>
                <w:sz w:val="28"/>
                <w:szCs w:val="28"/>
              </w:rPr>
              <w:t>dòng sông Vàm Cỏ Đông mà tác giả sử dụng trong khổ thơ thứ hai</w:t>
            </w:r>
            <w:r w:rsidR="007A1732" w:rsidRPr="007A1732">
              <w:rPr>
                <w:rFonts w:ascii="Times New Roman" w:eastAsia="Calibri" w:hAnsi="Times New Roman"/>
                <w:sz w:val="28"/>
                <w:szCs w:val="28"/>
              </w:rPr>
              <w:t>:</w:t>
            </w:r>
          </w:p>
          <w:p w14:paraId="67ADF9E2" w14:textId="70DF2D70"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xuôi dòng nước chảy</w:t>
            </w:r>
            <w:r w:rsidR="007A1732" w:rsidRPr="007A1732">
              <w:rPr>
                <w:rFonts w:ascii="Times New Roman" w:eastAsia="Calibri" w:hAnsi="Times New Roman"/>
                <w:sz w:val="28"/>
                <w:szCs w:val="28"/>
              </w:rPr>
              <w:t>.</w:t>
            </w:r>
          </w:p>
          <w:p w14:paraId="18584871" w14:textId="3CDF06FE"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soi từng mảng mây trời, từng ngọn dừa gió đưa phe phẩy</w:t>
            </w:r>
            <w:r w:rsidR="007A1732" w:rsidRPr="007A1732">
              <w:rPr>
                <w:rFonts w:ascii="Times New Roman" w:eastAsia="Calibri" w:hAnsi="Times New Roman"/>
                <w:sz w:val="28"/>
                <w:szCs w:val="28"/>
              </w:rPr>
              <w:t>.</w:t>
            </w:r>
          </w:p>
          <w:p w14:paraId="5FFE90F8" w14:textId="531C07ED" w:rsidR="00397BA9" w:rsidRPr="00B8428B" w:rsidRDefault="00397BA9" w:rsidP="007A1732">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sóng nước chơi vơi</w:t>
            </w:r>
            <w:r w:rsidR="007A1732" w:rsidRPr="00B8428B">
              <w:rPr>
                <w:rFonts w:ascii="Times New Roman" w:eastAsia="Calibri" w:hAnsi="Times New Roman"/>
                <w:sz w:val="28"/>
                <w:szCs w:val="28"/>
              </w:rPr>
              <w:t>.</w:t>
            </w:r>
          </w:p>
          <w:p w14:paraId="2F6676C8" w14:textId="67E2E656" w:rsidR="00397BA9" w:rsidRPr="007A1732" w:rsidRDefault="007A1732" w:rsidP="007A1732">
            <w:pPr>
              <w:spacing w:line="268" w:lineRule="auto"/>
              <w:jc w:val="both"/>
              <w:rPr>
                <w:rFonts w:ascii="Times New Roman" w:eastAsia="Calibri" w:hAnsi="Times New Roman"/>
                <w:sz w:val="28"/>
                <w:szCs w:val="28"/>
              </w:rPr>
            </w:pPr>
            <w:r w:rsidRPr="007A1732">
              <w:rPr>
                <w:rFonts w:ascii="Times New Roman" w:hAnsi="Times New Roman"/>
                <w:color w:val="000000" w:themeColor="text1"/>
                <w:sz w:val="28"/>
                <w:szCs w:val="28"/>
              </w:rPr>
              <w:t xml:space="preserve">- Qua những </w:t>
            </w:r>
            <w:r w:rsidR="00B8428B" w:rsidRPr="00B8428B">
              <w:rPr>
                <w:rFonts w:ascii="Times New Roman" w:hAnsi="Times New Roman"/>
                <w:color w:val="000000" w:themeColor="text1"/>
                <w:sz w:val="28"/>
                <w:szCs w:val="28"/>
              </w:rPr>
              <w:t>hình ảnh</w:t>
            </w:r>
            <w:r w:rsidRPr="007A1732">
              <w:rPr>
                <w:rFonts w:ascii="Times New Roman" w:hAnsi="Times New Roman"/>
                <w:color w:val="000000" w:themeColor="text1"/>
                <w:sz w:val="28"/>
                <w:szCs w:val="28"/>
              </w:rPr>
              <w:t xml:space="preserve"> đó, dòng sông Vàm Cỏ Đông hiện lên với vẻ đẹp thơ mộng, trữ tình.</w:t>
            </w:r>
          </w:p>
        </w:tc>
        <w:tc>
          <w:tcPr>
            <w:tcW w:w="1083" w:type="dxa"/>
            <w:tcBorders>
              <w:top w:val="single" w:sz="4" w:space="0" w:color="auto"/>
              <w:left w:val="single" w:sz="4" w:space="0" w:color="auto"/>
              <w:bottom w:val="single" w:sz="4" w:space="0" w:color="auto"/>
              <w:right w:val="single" w:sz="4" w:space="0" w:color="auto"/>
            </w:tcBorders>
          </w:tcPr>
          <w:p w14:paraId="08E7B47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p w14:paraId="3C0322F4" w14:textId="77777777" w:rsidR="00397BA9" w:rsidRPr="00397BA9" w:rsidRDefault="00397BA9" w:rsidP="00397BA9">
            <w:pPr>
              <w:spacing w:line="268" w:lineRule="auto"/>
              <w:jc w:val="center"/>
              <w:rPr>
                <w:rFonts w:ascii="Times New Roman" w:eastAsia="Calibri" w:hAnsi="Times New Roman"/>
                <w:sz w:val="28"/>
                <w:szCs w:val="28"/>
              </w:rPr>
            </w:pPr>
          </w:p>
          <w:p w14:paraId="5F60CFCB" w14:textId="77777777" w:rsidR="00397BA9" w:rsidRPr="00397BA9" w:rsidRDefault="00397BA9" w:rsidP="00397BA9">
            <w:pPr>
              <w:spacing w:line="268" w:lineRule="auto"/>
              <w:jc w:val="center"/>
              <w:rPr>
                <w:rFonts w:ascii="Times New Roman" w:eastAsia="Calibri" w:hAnsi="Times New Roman"/>
                <w:sz w:val="28"/>
                <w:szCs w:val="28"/>
              </w:rPr>
            </w:pPr>
          </w:p>
          <w:p w14:paraId="201080D4" w14:textId="77777777" w:rsidR="00397BA9" w:rsidRPr="00397BA9" w:rsidRDefault="00397BA9" w:rsidP="00397BA9">
            <w:pPr>
              <w:spacing w:line="268" w:lineRule="auto"/>
              <w:rPr>
                <w:rFonts w:ascii="Times New Roman" w:eastAsia="Calibri" w:hAnsi="Times New Roman"/>
                <w:sz w:val="28"/>
                <w:szCs w:val="28"/>
              </w:rPr>
            </w:pPr>
          </w:p>
          <w:p w14:paraId="342B15F0" w14:textId="77777777" w:rsidR="00397BA9" w:rsidRPr="00397BA9" w:rsidRDefault="00397BA9" w:rsidP="00397BA9">
            <w:pPr>
              <w:spacing w:line="268" w:lineRule="auto"/>
              <w:rPr>
                <w:rFonts w:ascii="Times New Roman" w:eastAsia="Calibri" w:hAnsi="Times New Roman"/>
                <w:sz w:val="28"/>
                <w:szCs w:val="28"/>
              </w:rPr>
            </w:pPr>
          </w:p>
          <w:p w14:paraId="73F5789E" w14:textId="77777777" w:rsidR="00397BA9" w:rsidRPr="00397BA9" w:rsidRDefault="00397BA9" w:rsidP="00397BA9">
            <w:pPr>
              <w:spacing w:line="268" w:lineRule="auto"/>
              <w:jc w:val="center"/>
              <w:rPr>
                <w:rFonts w:ascii="Times New Roman" w:eastAsia="Calibri" w:hAnsi="Times New Roman"/>
                <w:sz w:val="28"/>
                <w:szCs w:val="28"/>
              </w:rPr>
            </w:pPr>
          </w:p>
          <w:p w14:paraId="2B213CD6"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6CE5CDC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D143F52"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CCE13A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3</w:t>
            </w:r>
          </w:p>
        </w:tc>
        <w:tc>
          <w:tcPr>
            <w:tcW w:w="6378" w:type="dxa"/>
            <w:tcBorders>
              <w:top w:val="single" w:sz="4" w:space="0" w:color="auto"/>
              <w:left w:val="single" w:sz="4" w:space="0" w:color="auto"/>
              <w:bottom w:val="single" w:sz="4" w:space="0" w:color="auto"/>
              <w:right w:val="single" w:sz="4" w:space="0" w:color="auto"/>
            </w:tcBorders>
            <w:hideMark/>
          </w:tcPr>
          <w:p w14:paraId="6BA38C52" w14:textId="26026FBE" w:rsidR="0028453D" w:rsidRPr="00EC5F6C" w:rsidRDefault="0028453D" w:rsidP="00397BA9">
            <w:pPr>
              <w:spacing w:line="268" w:lineRule="auto"/>
              <w:jc w:val="both"/>
              <w:rPr>
                <w:rFonts w:ascii="Times New Roman" w:hAnsi="Times New Roman"/>
                <w:sz w:val="28"/>
                <w:szCs w:val="28"/>
              </w:rPr>
            </w:pPr>
            <w:r w:rsidRPr="00EC5F6C">
              <w:rPr>
                <w:rFonts w:ascii="Times New Roman" w:hAnsi="Times New Roman"/>
                <w:sz w:val="28"/>
                <w:szCs w:val="28"/>
              </w:rPr>
              <w:t>Hai câu thơ là tiếng gọi tha thiết</w:t>
            </w:r>
            <w:r w:rsidR="00D80165" w:rsidRPr="00D80165">
              <w:rPr>
                <w:rFonts w:ascii="Times New Roman" w:hAnsi="Times New Roman"/>
                <w:sz w:val="28"/>
                <w:szCs w:val="28"/>
              </w:rPr>
              <w:t xml:space="preserve"> </w:t>
            </w:r>
            <w:r w:rsidR="00EC5F6C" w:rsidRPr="00EC5F6C">
              <w:rPr>
                <w:rFonts w:ascii="Times New Roman" w:hAnsi="Times New Roman"/>
                <w:sz w:val="28"/>
                <w:szCs w:val="28"/>
              </w:rPr>
              <w:t xml:space="preserve">giúp nhân vật trữ tình </w:t>
            </w:r>
            <w:r w:rsidR="00EC5F6C" w:rsidRPr="00EC5F6C">
              <w:rPr>
                <w:rFonts w:ascii="Times New Roman" w:hAnsi="Times New Roman"/>
                <w:i/>
                <w:iCs/>
                <w:sz w:val="28"/>
                <w:szCs w:val="28"/>
              </w:rPr>
              <w:t>anh</w:t>
            </w:r>
            <w:r w:rsidR="00EC5F6C" w:rsidRPr="00EC5F6C">
              <w:rPr>
                <w:rFonts w:ascii="Times New Roman" w:hAnsi="Times New Roman"/>
                <w:sz w:val="28"/>
                <w:szCs w:val="28"/>
              </w:rPr>
              <w:t xml:space="preserve"> bày tỏ được tình cảm dành cho con sông quê hương của mình</w:t>
            </w:r>
            <w:r w:rsidRPr="00EC5F6C">
              <w:rPr>
                <w:rFonts w:ascii="Times New Roman" w:hAnsi="Times New Roman"/>
                <w:sz w:val="28"/>
                <w:szCs w:val="28"/>
              </w:rPr>
              <w:t>:</w:t>
            </w:r>
          </w:p>
          <w:p w14:paraId="7DC42BD8" w14:textId="797E039B" w:rsidR="00397BA9" w:rsidRPr="00397BA9" w:rsidRDefault="0028453D" w:rsidP="00397BA9">
            <w:pPr>
              <w:spacing w:line="268" w:lineRule="auto"/>
              <w:jc w:val="both"/>
              <w:rPr>
                <w:rFonts w:ascii="Times New Roman" w:hAnsi="Times New Roman"/>
                <w:sz w:val="28"/>
                <w:szCs w:val="28"/>
              </w:rPr>
            </w:pPr>
            <w:r>
              <w:rPr>
                <w:rFonts w:ascii="Times New Roman" w:hAnsi="Times New Roman"/>
                <w:sz w:val="28"/>
                <w:szCs w:val="28"/>
                <w:lang w:val="en-US"/>
              </w:rPr>
              <w:t xml:space="preserve">+ </w:t>
            </w:r>
            <w:r w:rsidR="00397BA9" w:rsidRPr="00397BA9">
              <w:rPr>
                <w:rFonts w:ascii="Times New Roman" w:hAnsi="Times New Roman"/>
                <w:sz w:val="28"/>
                <w:szCs w:val="28"/>
              </w:rPr>
              <w:t xml:space="preserve">Dòng sông Vàm Cỏ </w:t>
            </w:r>
            <w:r w:rsidR="00B8428B" w:rsidRPr="00E95B72">
              <w:rPr>
                <w:rFonts w:ascii="Times New Roman" w:hAnsi="Times New Roman"/>
                <w:sz w:val="28"/>
                <w:szCs w:val="28"/>
              </w:rPr>
              <w:t xml:space="preserve">Đông </w:t>
            </w:r>
            <w:r w:rsidR="00397BA9" w:rsidRPr="00397BA9">
              <w:rPr>
                <w:rFonts w:ascii="Times New Roman" w:hAnsi="Times New Roman"/>
                <w:sz w:val="28"/>
                <w:szCs w:val="28"/>
              </w:rPr>
              <w:t xml:space="preserve">luôn thường trực trong lòng </w:t>
            </w:r>
            <w:r w:rsidR="007A1732" w:rsidRPr="007A1732">
              <w:rPr>
                <w:rFonts w:ascii="Times New Roman" w:hAnsi="Times New Roman"/>
                <w:i/>
                <w:iCs/>
                <w:sz w:val="28"/>
                <w:szCs w:val="28"/>
              </w:rPr>
              <w:t>anh</w:t>
            </w:r>
            <w:r w:rsidR="007A1732" w:rsidRPr="007A1732">
              <w:rPr>
                <w:rFonts w:ascii="Times New Roman" w:hAnsi="Times New Roman"/>
                <w:sz w:val="28"/>
                <w:szCs w:val="28"/>
              </w:rPr>
              <w:t>.</w:t>
            </w:r>
          </w:p>
          <w:p w14:paraId="1BF2A807" w14:textId="38A655AF" w:rsidR="00397BA9" w:rsidRPr="00D80165" w:rsidRDefault="0028453D" w:rsidP="00397BA9">
            <w:pPr>
              <w:spacing w:line="268" w:lineRule="auto"/>
              <w:jc w:val="both"/>
              <w:rPr>
                <w:rFonts w:ascii="Times New Roman" w:eastAsia="Calibri" w:hAnsi="Times New Roman"/>
                <w:sz w:val="28"/>
                <w:szCs w:val="28"/>
              </w:rPr>
            </w:pPr>
            <w:r w:rsidRPr="0028453D">
              <w:rPr>
                <w:rFonts w:ascii="Times New Roman" w:hAnsi="Times New Roman"/>
                <w:sz w:val="28"/>
                <w:szCs w:val="28"/>
              </w:rPr>
              <w:t>+ T</w:t>
            </w:r>
            <w:r w:rsidR="00397BA9" w:rsidRPr="00B8428B">
              <w:rPr>
                <w:rFonts w:ascii="Times New Roman" w:hAnsi="Times New Roman"/>
                <w:sz w:val="28"/>
                <w:szCs w:val="28"/>
              </w:rPr>
              <w:t>ình yêu con sông quê hương</w:t>
            </w:r>
            <w:r w:rsidR="00E95B72" w:rsidRPr="00E95B72">
              <w:rPr>
                <w:rFonts w:ascii="Times New Roman" w:hAnsi="Times New Roman"/>
                <w:sz w:val="28"/>
                <w:szCs w:val="28"/>
              </w:rPr>
              <w:t xml:space="preserve"> </w:t>
            </w:r>
            <w:r w:rsidR="00D80165" w:rsidRPr="00D80165">
              <w:rPr>
                <w:rFonts w:ascii="Times New Roman" w:hAnsi="Times New Roman"/>
                <w:sz w:val="28"/>
                <w:szCs w:val="28"/>
              </w:rPr>
              <w:t>sâu đậm, da diết, cồn cào, không bao giờ phai nhạt.</w:t>
            </w:r>
          </w:p>
        </w:tc>
        <w:tc>
          <w:tcPr>
            <w:tcW w:w="1083" w:type="dxa"/>
            <w:tcBorders>
              <w:top w:val="single" w:sz="4" w:space="0" w:color="auto"/>
              <w:left w:val="single" w:sz="4" w:space="0" w:color="auto"/>
              <w:bottom w:val="single" w:sz="4" w:space="0" w:color="auto"/>
              <w:right w:val="single" w:sz="4" w:space="0" w:color="auto"/>
            </w:tcBorders>
            <w:hideMark/>
          </w:tcPr>
          <w:p w14:paraId="4724E15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45B28EA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71418D8"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909F04E"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4</w:t>
            </w:r>
          </w:p>
        </w:tc>
        <w:tc>
          <w:tcPr>
            <w:tcW w:w="6378" w:type="dxa"/>
            <w:tcBorders>
              <w:top w:val="single" w:sz="4" w:space="0" w:color="auto"/>
              <w:left w:val="single" w:sz="4" w:space="0" w:color="auto"/>
              <w:bottom w:val="single" w:sz="4" w:space="0" w:color="auto"/>
              <w:right w:val="single" w:sz="4" w:space="0" w:color="auto"/>
            </w:tcBorders>
            <w:hideMark/>
          </w:tcPr>
          <w:p w14:paraId="3D54D85F" w14:textId="2AC3F006" w:rsidR="00397BA9" w:rsidRPr="00397BA9" w:rsidRDefault="00397BA9" w:rsidP="00397BA9">
            <w:pPr>
              <w:spacing w:line="268" w:lineRule="auto"/>
              <w:jc w:val="both"/>
              <w:rPr>
                <w:rFonts w:ascii="Times New Roman" w:hAnsi="Times New Roman"/>
                <w:i/>
                <w:iCs/>
                <w:sz w:val="28"/>
                <w:szCs w:val="28"/>
              </w:rPr>
            </w:pPr>
            <w:r w:rsidRPr="00397BA9">
              <w:rPr>
                <w:rFonts w:ascii="Times New Roman" w:hAnsi="Times New Roman"/>
                <w:sz w:val="28"/>
                <w:szCs w:val="28"/>
              </w:rPr>
              <w:t xml:space="preserve">Hiệu quả nghệ thuật của biện pháp so sánh dòng sông </w:t>
            </w:r>
            <w:r w:rsidRPr="00397BA9">
              <w:rPr>
                <w:rFonts w:ascii="Times New Roman" w:hAnsi="Times New Roman"/>
                <w:i/>
                <w:iCs/>
                <w:sz w:val="28"/>
                <w:szCs w:val="28"/>
              </w:rPr>
              <w:t>như dòng sữa mẹ, như lòng người mẹ</w:t>
            </w:r>
          </w:p>
          <w:p w14:paraId="7AFD8DE6" w14:textId="200E3451" w:rsidR="00397BA9" w:rsidRPr="00E95B72" w:rsidRDefault="00397BA9" w:rsidP="00397BA9">
            <w:pPr>
              <w:spacing w:line="268" w:lineRule="auto"/>
              <w:jc w:val="both"/>
              <w:rPr>
                <w:rFonts w:ascii="Times New Roman" w:eastAsia="Calibri" w:hAnsi="Times New Roman"/>
                <w:sz w:val="28"/>
                <w:szCs w:val="28"/>
                <w:lang w:val="en-US"/>
              </w:rPr>
            </w:pPr>
            <w:r w:rsidRPr="00397BA9">
              <w:rPr>
                <w:rFonts w:ascii="Times New Roman" w:eastAsia="Calibri" w:hAnsi="Times New Roman"/>
                <w:sz w:val="28"/>
                <w:szCs w:val="28"/>
              </w:rPr>
              <w:t xml:space="preserve">- Nhấn mạnh </w:t>
            </w:r>
            <w:r w:rsidR="00445659" w:rsidRPr="00445659">
              <w:rPr>
                <w:rFonts w:ascii="Times New Roman" w:eastAsia="Calibri" w:hAnsi="Times New Roman"/>
                <w:sz w:val="28"/>
                <w:szCs w:val="28"/>
              </w:rPr>
              <w:t xml:space="preserve">vai trò của dòng sông: </w:t>
            </w:r>
            <w:r w:rsidR="00E95B72" w:rsidRPr="00E95B72">
              <w:rPr>
                <w:rFonts w:ascii="Times New Roman" w:eastAsia="Calibri" w:hAnsi="Times New Roman"/>
                <w:sz w:val="28"/>
                <w:szCs w:val="28"/>
              </w:rPr>
              <w:t xml:space="preserve">bồi đắp phù sa cho ruộng vườn xanh tốt; </w:t>
            </w:r>
            <w:r w:rsidR="00445659" w:rsidRPr="00445659">
              <w:rPr>
                <w:rFonts w:ascii="Times New Roman" w:eastAsia="Calibri" w:hAnsi="Times New Roman"/>
                <w:sz w:val="28"/>
                <w:szCs w:val="28"/>
              </w:rPr>
              <w:t xml:space="preserve">nuôi dưỡng, </w:t>
            </w:r>
            <w:r w:rsidR="00445659">
              <w:rPr>
                <w:rFonts w:ascii="Times New Roman" w:eastAsia="Calibri" w:hAnsi="Times New Roman"/>
                <w:sz w:val="28"/>
                <w:szCs w:val="28"/>
              </w:rPr>
              <w:t>ô</w:t>
            </w:r>
            <w:r w:rsidR="00445659" w:rsidRPr="00445659">
              <w:rPr>
                <w:rFonts w:ascii="Times New Roman" w:eastAsia="Calibri" w:hAnsi="Times New Roman"/>
                <w:sz w:val="28"/>
                <w:szCs w:val="28"/>
              </w:rPr>
              <w:t>m ấp, chở che</w:t>
            </w:r>
            <w:r w:rsidR="00E95B72" w:rsidRPr="00E95B72">
              <w:rPr>
                <w:rFonts w:ascii="Times New Roman" w:eastAsia="Calibri" w:hAnsi="Times New Roman"/>
                <w:sz w:val="28"/>
                <w:szCs w:val="28"/>
              </w:rPr>
              <w:t>, yêu thương</w:t>
            </w:r>
            <w:r w:rsidR="00445659" w:rsidRPr="00445659">
              <w:rPr>
                <w:rFonts w:ascii="Times New Roman" w:eastAsia="Calibri" w:hAnsi="Times New Roman"/>
                <w:sz w:val="28"/>
                <w:szCs w:val="28"/>
              </w:rPr>
              <w:t xml:space="preserve"> con người suốt những năm tháng tuổi thơ.</w:t>
            </w:r>
          </w:p>
          <w:p w14:paraId="6C39A524" w14:textId="20DC6EEC"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445659" w:rsidRPr="00445659">
              <w:rPr>
                <w:rFonts w:ascii="Times New Roman" w:eastAsia="Calibri" w:hAnsi="Times New Roman"/>
                <w:sz w:val="28"/>
                <w:szCs w:val="28"/>
              </w:rPr>
              <w:t>Thể hiện sự trân trọng, tình yêu</w:t>
            </w:r>
            <w:r w:rsidR="00E95B72" w:rsidRPr="00E95B72">
              <w:rPr>
                <w:rFonts w:ascii="Times New Roman" w:eastAsia="Calibri" w:hAnsi="Times New Roman"/>
                <w:sz w:val="28"/>
                <w:szCs w:val="28"/>
              </w:rPr>
              <w:t>, lòng</w:t>
            </w:r>
            <w:r w:rsidR="00155037">
              <w:rPr>
                <w:rFonts w:ascii="Times New Roman" w:eastAsia="Calibri" w:hAnsi="Times New Roman"/>
                <w:sz w:val="28"/>
                <w:szCs w:val="28"/>
                <w:lang w:val="en-US"/>
              </w:rPr>
              <w:t xml:space="preserve"> tự hào,</w:t>
            </w:r>
            <w:r w:rsidR="00E95B72" w:rsidRPr="00E95B72">
              <w:rPr>
                <w:rFonts w:ascii="Times New Roman" w:eastAsia="Calibri" w:hAnsi="Times New Roman"/>
                <w:sz w:val="28"/>
                <w:szCs w:val="28"/>
              </w:rPr>
              <w:t xml:space="preserve"> biết ơn</w:t>
            </w:r>
            <w:r w:rsidR="00445659" w:rsidRPr="00445659">
              <w:rPr>
                <w:rFonts w:ascii="Times New Roman" w:eastAsia="Calibri" w:hAnsi="Times New Roman"/>
                <w:sz w:val="28"/>
                <w:szCs w:val="28"/>
              </w:rPr>
              <w:t xml:space="preserve"> con sông quê hương của tác giả.</w:t>
            </w:r>
          </w:p>
          <w:p w14:paraId="4CBB7237" w14:textId="5ECA66C9" w:rsidR="00397BA9" w:rsidRPr="00397BA9" w:rsidRDefault="00397BA9" w:rsidP="0044565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445659" w:rsidRPr="00445659">
              <w:rPr>
                <w:rFonts w:ascii="Times New Roman" w:eastAsia="Calibri" w:hAnsi="Times New Roman"/>
                <w:sz w:val="28"/>
                <w:szCs w:val="28"/>
              </w:rPr>
              <w:t>Làm cho câu thơ trở nên sinh động, giàu hình ảnh...</w:t>
            </w:r>
            <w:r w:rsidRPr="00397BA9">
              <w:rPr>
                <w:rFonts w:ascii="Times New Roman" w:eastAsia="Calibri" w:hAnsi="Times New Roman"/>
                <w:sz w:val="28"/>
                <w:szCs w:val="2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E198FE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05D95B7E"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E174833"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E39BAD3"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5</w:t>
            </w:r>
          </w:p>
        </w:tc>
        <w:tc>
          <w:tcPr>
            <w:tcW w:w="6378" w:type="dxa"/>
            <w:tcBorders>
              <w:top w:val="single" w:sz="4" w:space="0" w:color="auto"/>
              <w:left w:val="single" w:sz="4" w:space="0" w:color="auto"/>
              <w:bottom w:val="single" w:sz="4" w:space="0" w:color="auto"/>
              <w:right w:val="single" w:sz="4" w:space="0" w:color="auto"/>
            </w:tcBorders>
            <w:hideMark/>
          </w:tcPr>
          <w:p w14:paraId="57C0F283" w14:textId="11AC6765" w:rsidR="00A86D70" w:rsidRPr="00A86D70" w:rsidRDefault="00397BA9" w:rsidP="00A86D70">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HS nêu được </w:t>
            </w:r>
            <w:r w:rsidR="00A86D70" w:rsidRPr="00A86D70">
              <w:rPr>
                <w:rFonts w:ascii="Times New Roman" w:eastAsia="Calibri" w:hAnsi="Times New Roman"/>
                <w:sz w:val="28"/>
                <w:szCs w:val="28"/>
              </w:rPr>
              <w:t>một thông điệp ý nghĩa với bản thân.</w:t>
            </w:r>
          </w:p>
          <w:p w14:paraId="332272CB" w14:textId="2392656E" w:rsidR="00397BA9" w:rsidRPr="00397BA9" w:rsidRDefault="00397BA9" w:rsidP="00397BA9">
            <w:pPr>
              <w:spacing w:line="268" w:lineRule="auto"/>
              <w:jc w:val="both"/>
              <w:rPr>
                <w:rFonts w:ascii="Times New Roman" w:eastAsia="Calibri" w:hAnsi="Times New Roman"/>
                <w:sz w:val="28"/>
                <w:szCs w:val="28"/>
              </w:rPr>
            </w:pPr>
          </w:p>
        </w:tc>
        <w:tc>
          <w:tcPr>
            <w:tcW w:w="1083" w:type="dxa"/>
            <w:tcBorders>
              <w:top w:val="single" w:sz="4" w:space="0" w:color="auto"/>
              <w:left w:val="single" w:sz="4" w:space="0" w:color="auto"/>
              <w:bottom w:val="single" w:sz="4" w:space="0" w:color="auto"/>
              <w:right w:val="single" w:sz="4" w:space="0" w:color="auto"/>
            </w:tcBorders>
            <w:hideMark/>
          </w:tcPr>
          <w:p w14:paraId="4B9A9F2D"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210C15F6"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7E97919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II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7B93D20"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386AC46D" w14:textId="77777777" w:rsidR="00397BA9" w:rsidRPr="00397BA9" w:rsidRDefault="00397BA9" w:rsidP="00397BA9">
            <w:pPr>
              <w:spacing w:line="268" w:lineRule="auto"/>
              <w:jc w:val="both"/>
              <w:rPr>
                <w:rFonts w:ascii="Times New Roman" w:eastAsia="Calibri" w:hAnsi="Times New Roman"/>
                <w:b/>
                <w:bCs/>
                <w:i/>
                <w:iCs/>
                <w:sz w:val="28"/>
                <w:szCs w:val="28"/>
              </w:rPr>
            </w:pPr>
            <w:r w:rsidRPr="00397BA9">
              <w:rPr>
                <w:rFonts w:ascii="Times New Roman" w:eastAsia="Calibri" w:hAnsi="Times New Roman"/>
                <w:b/>
                <w:bCs/>
                <w:i/>
                <w:iCs/>
                <w:sz w:val="28"/>
                <w:szCs w:val="28"/>
              </w:rPr>
              <w:t>Đoạn văn:</w:t>
            </w:r>
          </w:p>
        </w:tc>
        <w:tc>
          <w:tcPr>
            <w:tcW w:w="1083" w:type="dxa"/>
            <w:tcBorders>
              <w:top w:val="single" w:sz="4" w:space="0" w:color="auto"/>
              <w:left w:val="single" w:sz="4" w:space="0" w:color="auto"/>
              <w:bottom w:val="single" w:sz="4" w:space="0" w:color="auto"/>
              <w:right w:val="single" w:sz="4" w:space="0" w:color="auto"/>
            </w:tcBorders>
          </w:tcPr>
          <w:p w14:paraId="72FE4E3B" w14:textId="77777777" w:rsidR="00397BA9" w:rsidRPr="00397BA9" w:rsidRDefault="00397BA9" w:rsidP="00397BA9">
            <w:pPr>
              <w:spacing w:line="268" w:lineRule="auto"/>
              <w:jc w:val="center"/>
              <w:rPr>
                <w:rFonts w:ascii="Times New Roman" w:eastAsia="Calibri" w:hAnsi="Times New Roman"/>
                <w:sz w:val="28"/>
                <w:szCs w:val="28"/>
              </w:rPr>
            </w:pPr>
          </w:p>
        </w:tc>
      </w:tr>
      <w:tr w:rsidR="00397BA9" w:rsidRPr="00397BA9" w14:paraId="775629D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7B340D4"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AE34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1C7DE19A"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sz w:val="28"/>
                <w:szCs w:val="28"/>
              </w:rPr>
              <w:t xml:space="preserve">a. </w:t>
            </w:r>
            <w:r w:rsidRPr="00397BA9">
              <w:rPr>
                <w:rFonts w:ascii="Times New Roman" w:eastAsia="Calibri" w:hAnsi="Times New Roman"/>
                <w:i/>
                <w:iCs/>
                <w:sz w:val="28"/>
                <w:szCs w:val="28"/>
              </w:rPr>
              <w:t xml:space="preserve">Đảm bảo cấu trúc đoạn văn phân tích một đoạn thơ: </w:t>
            </w:r>
            <w:r w:rsidRPr="00397BA9">
              <w:rPr>
                <w:rFonts w:ascii="Times New Roman" w:eastAsia="Calibri" w:hAnsi="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Borders>
              <w:top w:val="single" w:sz="4" w:space="0" w:color="auto"/>
              <w:left w:val="single" w:sz="4" w:space="0" w:color="auto"/>
              <w:bottom w:val="single" w:sz="4" w:space="0" w:color="auto"/>
              <w:right w:val="single" w:sz="4" w:space="0" w:color="auto"/>
            </w:tcBorders>
            <w:hideMark/>
          </w:tcPr>
          <w:p w14:paraId="24449D6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5ECE4AA1"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3F8FFF43"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08562"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5049C47C"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 xml:space="preserve">b. Xác định đúng yêu cầu phân tích: </w:t>
            </w:r>
            <w:r w:rsidRPr="00397BA9">
              <w:rPr>
                <w:rFonts w:ascii="Times New Roman" w:eastAsia="Calibri" w:hAnsi="Times New Roman"/>
                <w:sz w:val="28"/>
                <w:szCs w:val="28"/>
              </w:rPr>
              <w:t>phân tích nội dung chủ đề, đặc sắc nghệ thuật và hiệu quả thẩm mĩ của một số yếu tố nghệ thuật trong đoạn thơ.</w:t>
            </w:r>
          </w:p>
        </w:tc>
        <w:tc>
          <w:tcPr>
            <w:tcW w:w="1083" w:type="dxa"/>
            <w:tcBorders>
              <w:top w:val="single" w:sz="4" w:space="0" w:color="auto"/>
              <w:left w:val="single" w:sz="4" w:space="0" w:color="auto"/>
              <w:bottom w:val="single" w:sz="4" w:space="0" w:color="auto"/>
              <w:right w:val="single" w:sz="4" w:space="0" w:color="auto"/>
            </w:tcBorders>
            <w:hideMark/>
          </w:tcPr>
          <w:p w14:paraId="3903B89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5F17A9A1"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B11FC66"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9CD5"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AE99808"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c. Phân tích, làm rõ được:</w:t>
            </w:r>
          </w:p>
          <w:p w14:paraId="2E7A401A" w14:textId="77777777" w:rsidR="00397BA9" w:rsidRPr="00397BA9" w:rsidRDefault="00397BA9" w:rsidP="00397BA9">
            <w:pPr>
              <w:widowControl w:val="0"/>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Nội dung chủ đề: </w:t>
            </w:r>
          </w:p>
          <w:p w14:paraId="22F9ED14" w14:textId="4D166FF5" w:rsidR="00397BA9" w:rsidRPr="00397BA9" w:rsidRDefault="00397BA9" w:rsidP="00397BA9">
            <w:pPr>
              <w:widowControl w:val="0"/>
              <w:spacing w:line="268" w:lineRule="auto"/>
              <w:jc w:val="both"/>
              <w:rPr>
                <w:rFonts w:ascii="Times New Roman" w:hAnsi="Times New Roman"/>
                <w:sz w:val="28"/>
                <w:szCs w:val="28"/>
              </w:rPr>
            </w:pPr>
            <w:r w:rsidRPr="00397BA9">
              <w:rPr>
                <w:rFonts w:ascii="Times New Roman" w:eastAsia="Calibri" w:hAnsi="Times New Roman"/>
                <w:sz w:val="28"/>
                <w:szCs w:val="28"/>
              </w:rPr>
              <w:t xml:space="preserve">+ </w:t>
            </w:r>
            <w:r w:rsidR="00E95B72" w:rsidRPr="00E95B72">
              <w:rPr>
                <w:rFonts w:ascii="Times New Roman" w:hAnsi="Times New Roman"/>
                <w:sz w:val="28"/>
                <w:szCs w:val="28"/>
              </w:rPr>
              <w:t>Vẻ đẹp của con sông quê hương</w:t>
            </w:r>
            <w:r w:rsidRPr="00397BA9">
              <w:rPr>
                <w:rFonts w:ascii="Times New Roman" w:hAnsi="Times New Roman"/>
                <w:sz w:val="28"/>
                <w:szCs w:val="28"/>
              </w:rPr>
              <w:t>.</w:t>
            </w:r>
          </w:p>
          <w:p w14:paraId="6908E49E" w14:textId="1B86A8FA" w:rsidR="00397BA9" w:rsidRPr="00397BA9" w:rsidRDefault="00397BA9" w:rsidP="00397BA9">
            <w:pPr>
              <w:widowControl w:val="0"/>
              <w:spacing w:line="268" w:lineRule="auto"/>
              <w:jc w:val="both"/>
              <w:rPr>
                <w:rFonts w:ascii="Times New Roman" w:hAnsi="Times New Roman"/>
                <w:sz w:val="28"/>
                <w:szCs w:val="28"/>
              </w:rPr>
            </w:pPr>
            <w:r w:rsidRPr="00397BA9">
              <w:rPr>
                <w:rFonts w:ascii="Times New Roman" w:hAnsi="Times New Roman"/>
                <w:sz w:val="28"/>
                <w:szCs w:val="28"/>
              </w:rPr>
              <w:t xml:space="preserve">+ Tình cảm của </w:t>
            </w:r>
            <w:r w:rsidR="00E95B72" w:rsidRPr="00E95B72">
              <w:rPr>
                <w:rFonts w:ascii="Times New Roman" w:hAnsi="Times New Roman"/>
                <w:sz w:val="28"/>
                <w:szCs w:val="28"/>
              </w:rPr>
              <w:t>tác giả</w:t>
            </w:r>
            <w:r w:rsidRPr="00397BA9">
              <w:rPr>
                <w:rFonts w:ascii="Times New Roman" w:hAnsi="Times New Roman"/>
                <w:sz w:val="28"/>
                <w:szCs w:val="28"/>
              </w:rPr>
              <w:t>.</w:t>
            </w:r>
          </w:p>
          <w:p w14:paraId="15375EC3" w14:textId="43C9C108" w:rsidR="00397BA9" w:rsidRPr="00E95B72" w:rsidRDefault="00397BA9" w:rsidP="00397BA9">
            <w:pPr>
              <w:widowControl w:val="0"/>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Đặc sắc nghệ thuật: </w:t>
            </w:r>
            <w:r w:rsidR="00E95B72" w:rsidRPr="00E95B72">
              <w:rPr>
                <w:rFonts w:ascii="Times New Roman" w:eastAsia="Calibri" w:hAnsi="Times New Roman"/>
                <w:sz w:val="28"/>
                <w:szCs w:val="28"/>
              </w:rPr>
              <w:t>cách sử dụng từ ngữ, hình ảnh; biện pháp so sánh; giọng điệu…</w:t>
            </w:r>
          </w:p>
        </w:tc>
        <w:tc>
          <w:tcPr>
            <w:tcW w:w="1083" w:type="dxa"/>
            <w:tcBorders>
              <w:top w:val="single" w:sz="4" w:space="0" w:color="auto"/>
              <w:left w:val="single" w:sz="4" w:space="0" w:color="auto"/>
              <w:bottom w:val="single" w:sz="4" w:space="0" w:color="auto"/>
              <w:right w:val="single" w:sz="4" w:space="0" w:color="auto"/>
            </w:tcBorders>
            <w:hideMark/>
          </w:tcPr>
          <w:p w14:paraId="083B1EC2"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0F19CE4A"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9D36553"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2E0D8"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3D88114"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d. Chính tả, ngữ pháp</w:t>
            </w:r>
          </w:p>
          <w:p w14:paraId="53DCC876"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58033BCB"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4ACB0B6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C0BA3CE"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7F52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1A46815"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e. Sáng tạo:</w:t>
            </w:r>
          </w:p>
          <w:p w14:paraId="1B39A6BA"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Thể hiện suy nghĩ sâu sắc về đoạn thơ, có cách diễn đạt sáng tạo, mới mẻ.</w:t>
            </w:r>
          </w:p>
        </w:tc>
        <w:tc>
          <w:tcPr>
            <w:tcW w:w="1083" w:type="dxa"/>
            <w:tcBorders>
              <w:top w:val="single" w:sz="4" w:space="0" w:color="auto"/>
              <w:left w:val="single" w:sz="4" w:space="0" w:color="auto"/>
              <w:bottom w:val="single" w:sz="4" w:space="0" w:color="auto"/>
              <w:right w:val="single" w:sz="4" w:space="0" w:color="auto"/>
            </w:tcBorders>
            <w:hideMark/>
          </w:tcPr>
          <w:p w14:paraId="0DBDF0C9"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6770A917"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A80347B" w14:textId="77777777" w:rsidR="00397BA9" w:rsidRPr="00397BA9" w:rsidRDefault="00397BA9" w:rsidP="00397BA9">
            <w:pPr>
              <w:rPr>
                <w:rFonts w:ascii="Times New Roman" w:eastAsia="Calibri" w:hAnsi="Times New Roman"/>
                <w:b/>
                <w:bCs/>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36A49A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2F99100C" w14:textId="77777777" w:rsidR="00397BA9" w:rsidRPr="00397BA9" w:rsidRDefault="00397BA9" w:rsidP="00397BA9">
            <w:pPr>
              <w:spacing w:line="268" w:lineRule="auto"/>
              <w:jc w:val="both"/>
              <w:rPr>
                <w:rFonts w:ascii="Times New Roman" w:eastAsia="Calibri" w:hAnsi="Times New Roman"/>
                <w:b/>
                <w:bCs/>
                <w:i/>
                <w:iCs/>
                <w:sz w:val="28"/>
                <w:szCs w:val="28"/>
              </w:rPr>
            </w:pPr>
            <w:r w:rsidRPr="00397BA9">
              <w:rPr>
                <w:rFonts w:ascii="Times New Roman" w:eastAsia="Calibri" w:hAnsi="Times New Roman"/>
                <w:b/>
                <w:bCs/>
                <w:i/>
                <w:iCs/>
                <w:sz w:val="28"/>
                <w:szCs w:val="28"/>
              </w:rPr>
              <w:t>Bài văn</w:t>
            </w:r>
          </w:p>
        </w:tc>
        <w:tc>
          <w:tcPr>
            <w:tcW w:w="1083" w:type="dxa"/>
            <w:tcBorders>
              <w:top w:val="single" w:sz="4" w:space="0" w:color="auto"/>
              <w:left w:val="single" w:sz="4" w:space="0" w:color="auto"/>
              <w:bottom w:val="single" w:sz="4" w:space="0" w:color="auto"/>
              <w:right w:val="single" w:sz="4" w:space="0" w:color="auto"/>
            </w:tcBorders>
          </w:tcPr>
          <w:p w14:paraId="1E09578E" w14:textId="77777777" w:rsidR="00397BA9" w:rsidRPr="00397BA9" w:rsidRDefault="00397BA9" w:rsidP="00397BA9">
            <w:pPr>
              <w:spacing w:line="268" w:lineRule="auto"/>
              <w:jc w:val="center"/>
              <w:rPr>
                <w:rFonts w:ascii="Times New Roman" w:eastAsia="Calibri" w:hAnsi="Times New Roman"/>
                <w:sz w:val="28"/>
                <w:szCs w:val="28"/>
              </w:rPr>
            </w:pPr>
          </w:p>
        </w:tc>
      </w:tr>
      <w:tr w:rsidR="00397BA9" w:rsidRPr="00397BA9" w14:paraId="14A5570B"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813D4A2"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13FAA"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5843D6B"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a. Đảm bảo cấu trúc bài nghị luận</w:t>
            </w:r>
          </w:p>
          <w:p w14:paraId="3D34F17C"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Mở bài nêu được vấn đề, thân bài triển khai được vấn đề, kết bài khái quát được vấn đề.</w:t>
            </w:r>
          </w:p>
        </w:tc>
        <w:tc>
          <w:tcPr>
            <w:tcW w:w="1083" w:type="dxa"/>
            <w:tcBorders>
              <w:top w:val="single" w:sz="4" w:space="0" w:color="auto"/>
              <w:left w:val="single" w:sz="4" w:space="0" w:color="auto"/>
              <w:bottom w:val="single" w:sz="4" w:space="0" w:color="auto"/>
              <w:right w:val="single" w:sz="4" w:space="0" w:color="auto"/>
            </w:tcBorders>
            <w:hideMark/>
          </w:tcPr>
          <w:p w14:paraId="3321040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7B8C84A4"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608FF30"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2A523"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BF5FB3E"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b. Xác định được vấn đề nghị luận</w:t>
            </w:r>
          </w:p>
          <w:p w14:paraId="16B456F6" w14:textId="787DFFD6" w:rsidR="00397BA9" w:rsidRPr="00397BA9" w:rsidRDefault="0028453D" w:rsidP="00397BA9">
            <w:pPr>
              <w:spacing w:line="268" w:lineRule="auto"/>
              <w:jc w:val="both"/>
              <w:rPr>
                <w:rFonts w:ascii="Times New Roman" w:eastAsia="Calibri" w:hAnsi="Times New Roman"/>
                <w:sz w:val="28"/>
                <w:szCs w:val="28"/>
              </w:rPr>
            </w:pPr>
            <w:r w:rsidRPr="0028453D">
              <w:rPr>
                <w:rFonts w:ascii="Times New Roman" w:eastAsia="Calibri" w:hAnsi="Times New Roman"/>
                <w:sz w:val="28"/>
                <w:szCs w:val="28"/>
              </w:rPr>
              <w:t>Vai trò của quê hương và t</w:t>
            </w:r>
            <w:r w:rsidR="00E95B72" w:rsidRPr="00E95B72">
              <w:rPr>
                <w:rFonts w:ascii="Times New Roman" w:eastAsia="Calibri" w:hAnsi="Times New Roman"/>
                <w:sz w:val="28"/>
                <w:szCs w:val="28"/>
              </w:rPr>
              <w:t>ình cảm của con người dành cho quê hương</w:t>
            </w:r>
            <w:r w:rsidR="00397BA9" w:rsidRPr="00397BA9">
              <w:rPr>
                <w:rFonts w:ascii="Times New Roman" w:eastAsia="Calibri" w:hAnsi="Times New Roman"/>
                <w:sz w:val="28"/>
                <w:szCs w:val="28"/>
              </w:rPr>
              <w:t>.</w:t>
            </w:r>
          </w:p>
        </w:tc>
        <w:tc>
          <w:tcPr>
            <w:tcW w:w="1083" w:type="dxa"/>
            <w:tcBorders>
              <w:top w:val="single" w:sz="4" w:space="0" w:color="auto"/>
              <w:left w:val="single" w:sz="4" w:space="0" w:color="auto"/>
              <w:bottom w:val="single" w:sz="4" w:space="0" w:color="auto"/>
              <w:right w:val="single" w:sz="4" w:space="0" w:color="auto"/>
            </w:tcBorders>
            <w:hideMark/>
          </w:tcPr>
          <w:p w14:paraId="1F78E24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6BE2687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58C98E26"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F2A5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8E7F99D"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c. Triển khai vấn đề nghị luận thành các luận điểm</w:t>
            </w:r>
          </w:p>
          <w:p w14:paraId="665FC3BD"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HS có thể triển khai theo nhiều cách nhưng cần vận dụng tốt các thao tác lập luận, kết hợp chặt chẽ giữa lí lẽ và bằng chứng, bảo đảm các yêu cầu sau:</w:t>
            </w:r>
          </w:p>
          <w:p w14:paraId="02E52359" w14:textId="0C1E3B7A" w:rsidR="00397BA9" w:rsidRPr="0028453D" w:rsidRDefault="00397BA9" w:rsidP="00397BA9">
            <w:pPr>
              <w:spacing w:line="268" w:lineRule="auto"/>
              <w:jc w:val="both"/>
              <w:rPr>
                <w:rFonts w:ascii="Times New Roman" w:eastAsia="Calibri" w:hAnsi="Times New Roman"/>
                <w:sz w:val="28"/>
                <w:szCs w:val="28"/>
                <w:lang w:val="en-US"/>
              </w:rPr>
            </w:pPr>
            <w:r w:rsidRPr="00397BA9">
              <w:rPr>
                <w:rFonts w:ascii="Times New Roman" w:eastAsia="Calibri" w:hAnsi="Times New Roman"/>
                <w:sz w:val="28"/>
                <w:szCs w:val="28"/>
              </w:rPr>
              <w:t>* Giới thiệu vấn đề nghị luận</w:t>
            </w:r>
          </w:p>
          <w:p w14:paraId="2B89C036"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Triển khai vấn đề nghị luận:</w:t>
            </w:r>
          </w:p>
          <w:p w14:paraId="5E9F97E8"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Giải thích vấn đề nghị luận.</w:t>
            </w:r>
          </w:p>
          <w:p w14:paraId="2B938A48"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Thể hiện quan điểm của người viết, có thể là:</w:t>
            </w:r>
          </w:p>
          <w:p w14:paraId="562CAE51"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Đồng tình với ý kiến.</w:t>
            </w:r>
          </w:p>
          <w:p w14:paraId="0B28422E"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Không đồng tình với ý kiến.</w:t>
            </w:r>
          </w:p>
          <w:p w14:paraId="227F8FA4"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Vừa đồng tình vừa không đồng tình.</w:t>
            </w:r>
          </w:p>
          <w:p w14:paraId="12B65182"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Nêu ra được những lí lẽ, bằng chứng hợp lí, tiêu biểu, xác thực làm sáng tỏ quan điểm của cá nhân về ý kiến.</w:t>
            </w:r>
          </w:p>
          <w:p w14:paraId="7761B447"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Phản đề và mở rộng vấn đề.</w:t>
            </w:r>
          </w:p>
          <w:p w14:paraId="7A4DEFA4"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Khẳng định lại quan điểm cá nhân đã trình bày và rút ra bài học cho bản thân.</w:t>
            </w:r>
          </w:p>
        </w:tc>
        <w:tc>
          <w:tcPr>
            <w:tcW w:w="1083" w:type="dxa"/>
            <w:tcBorders>
              <w:top w:val="single" w:sz="4" w:space="0" w:color="auto"/>
              <w:left w:val="single" w:sz="4" w:space="0" w:color="auto"/>
              <w:bottom w:val="single" w:sz="4" w:space="0" w:color="auto"/>
              <w:right w:val="single" w:sz="4" w:space="0" w:color="auto"/>
            </w:tcBorders>
            <w:hideMark/>
          </w:tcPr>
          <w:p w14:paraId="1AEF5D7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2,5</w:t>
            </w:r>
          </w:p>
        </w:tc>
      </w:tr>
      <w:tr w:rsidR="00397BA9" w:rsidRPr="00397BA9" w14:paraId="090A003E"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7CD7D55"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E0E67"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A8B6E2B"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d. Chính tả, ngữ pháp</w:t>
            </w:r>
          </w:p>
          <w:p w14:paraId="120E3EEA"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479061F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1FECFA83"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5FB80C02"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19F7D"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6340546D"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e. Sáng tạo</w:t>
            </w:r>
          </w:p>
          <w:p w14:paraId="35F3C785"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Thể hiện suy nghĩ sâu sắc về vấn đề nghị luận, có cách diễn đạt mới mẻ.</w:t>
            </w:r>
          </w:p>
        </w:tc>
        <w:tc>
          <w:tcPr>
            <w:tcW w:w="1083" w:type="dxa"/>
            <w:tcBorders>
              <w:top w:val="single" w:sz="4" w:space="0" w:color="auto"/>
              <w:left w:val="single" w:sz="4" w:space="0" w:color="auto"/>
              <w:bottom w:val="single" w:sz="4" w:space="0" w:color="auto"/>
              <w:right w:val="single" w:sz="4" w:space="0" w:color="auto"/>
            </w:tcBorders>
            <w:hideMark/>
          </w:tcPr>
          <w:p w14:paraId="6439FEB3"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bl>
    <w:p w14:paraId="61533321" w14:textId="77777777" w:rsidR="00397BA9" w:rsidRPr="00397BA9" w:rsidRDefault="00397BA9" w:rsidP="00397BA9">
      <w:pPr>
        <w:spacing w:line="268" w:lineRule="auto"/>
        <w:jc w:val="center"/>
        <w:rPr>
          <w:rFonts w:eastAsia="Calibri"/>
          <w:b/>
          <w:bCs/>
          <w:kern w:val="2"/>
          <w:sz w:val="28"/>
          <w:szCs w:val="28"/>
          <w:lang w:val="vi-VN"/>
        </w:rPr>
      </w:pPr>
    </w:p>
    <w:p w14:paraId="4FDD5407" w14:textId="77777777" w:rsidR="00397BA9" w:rsidRPr="00397BA9" w:rsidRDefault="00397BA9" w:rsidP="00397BA9">
      <w:pPr>
        <w:spacing w:line="268" w:lineRule="auto"/>
        <w:jc w:val="center"/>
        <w:rPr>
          <w:rFonts w:eastAsia="Calibri"/>
          <w:b/>
          <w:bCs/>
          <w:kern w:val="2"/>
          <w:sz w:val="28"/>
          <w:szCs w:val="28"/>
          <w:lang w:val="vi-VN"/>
        </w:rPr>
      </w:pPr>
    </w:p>
    <w:p w14:paraId="78ED5E9D" w14:textId="77777777" w:rsidR="00397BA9" w:rsidRPr="00397BA9" w:rsidRDefault="00397BA9" w:rsidP="00397BA9">
      <w:pPr>
        <w:spacing w:line="268" w:lineRule="auto"/>
        <w:rPr>
          <w:rFonts w:eastAsia="Calibri"/>
          <w:kern w:val="2"/>
          <w:sz w:val="28"/>
          <w:szCs w:val="28"/>
        </w:rPr>
      </w:pPr>
    </w:p>
    <w:p w14:paraId="179CC944" w14:textId="77777777" w:rsidR="00397BA9" w:rsidRPr="00397BA9" w:rsidRDefault="00397BA9" w:rsidP="00E13843">
      <w:pPr>
        <w:rPr>
          <w:b/>
          <w:bCs/>
          <w:sz w:val="28"/>
          <w:szCs w:val="28"/>
          <w:lang w:val="pt-BR"/>
        </w:rPr>
      </w:pPr>
    </w:p>
    <w:p w14:paraId="71484676" w14:textId="77777777" w:rsidR="008234BB" w:rsidRDefault="008234BB">
      <w:pPr>
        <w:rPr>
          <w:vanish/>
          <w:sz w:val="26"/>
          <w:szCs w:val="26"/>
        </w:rPr>
      </w:pPr>
    </w:p>
    <w:sectPr w:rsidR="008234BB" w:rsidSect="00647345">
      <w:pgSz w:w="11907" w:h="16840"/>
      <w:pgMar w:top="284" w:right="657" w:bottom="993"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B6F"/>
    <w:multiLevelType w:val="multilevel"/>
    <w:tmpl w:val="012A4B6F"/>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4356F9"/>
    <w:multiLevelType w:val="multilevel"/>
    <w:tmpl w:val="364356F9"/>
    <w:lvl w:ilvl="0">
      <w:start w:val="1"/>
      <w:numFmt w:val="decimal"/>
      <w:pStyle w:val="AAAAAAAAA"/>
      <w:lvlText w:val="Bài %1."/>
      <w:lvlJc w:val="left"/>
      <w:pPr>
        <w:ind w:left="720" w:hanging="360"/>
      </w:pPr>
      <w:rPr>
        <w:rFonts w:ascii="Times New Roman" w:hAnsi="Times New Roman"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D121EB"/>
    <w:multiLevelType w:val="hybridMultilevel"/>
    <w:tmpl w:val="7F46370A"/>
    <w:lvl w:ilvl="0" w:tplc="2D4C4AB6">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C7F40"/>
    <w:multiLevelType w:val="hybridMultilevel"/>
    <w:tmpl w:val="82567D0E"/>
    <w:lvl w:ilvl="0" w:tplc="8778AF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21FEB"/>
    <w:multiLevelType w:val="hybridMultilevel"/>
    <w:tmpl w:val="FC225D98"/>
    <w:lvl w:ilvl="0" w:tplc="05B447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D015F"/>
    <w:multiLevelType w:val="hybridMultilevel"/>
    <w:tmpl w:val="CD8C1802"/>
    <w:lvl w:ilvl="0" w:tplc="2BA81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E4AE5"/>
    <w:multiLevelType w:val="hybridMultilevel"/>
    <w:tmpl w:val="B79ED918"/>
    <w:lvl w:ilvl="0" w:tplc="331645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97208"/>
    <w:multiLevelType w:val="hybridMultilevel"/>
    <w:tmpl w:val="2EE0CD6E"/>
    <w:lvl w:ilvl="0" w:tplc="96FC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62"/>
    <w:rsid w:val="000006D5"/>
    <w:rsid w:val="00024EB6"/>
    <w:rsid w:val="00025149"/>
    <w:rsid w:val="00026C21"/>
    <w:rsid w:val="00031560"/>
    <w:rsid w:val="00061B84"/>
    <w:rsid w:val="00064B08"/>
    <w:rsid w:val="00066C88"/>
    <w:rsid w:val="0007053E"/>
    <w:rsid w:val="00072D99"/>
    <w:rsid w:val="000737CA"/>
    <w:rsid w:val="0007464A"/>
    <w:rsid w:val="00081EFB"/>
    <w:rsid w:val="00085A28"/>
    <w:rsid w:val="00095A4E"/>
    <w:rsid w:val="0009710F"/>
    <w:rsid w:val="000979EA"/>
    <w:rsid w:val="000A2B0E"/>
    <w:rsid w:val="000A32C6"/>
    <w:rsid w:val="000A35F8"/>
    <w:rsid w:val="000A6DF4"/>
    <w:rsid w:val="000B0B9E"/>
    <w:rsid w:val="000C557B"/>
    <w:rsid w:val="000D292D"/>
    <w:rsid w:val="000F3C13"/>
    <w:rsid w:val="00101CF4"/>
    <w:rsid w:val="001104B3"/>
    <w:rsid w:val="00115075"/>
    <w:rsid w:val="00117A2F"/>
    <w:rsid w:val="00127694"/>
    <w:rsid w:val="001320AE"/>
    <w:rsid w:val="00142CC0"/>
    <w:rsid w:val="00145FB8"/>
    <w:rsid w:val="00155037"/>
    <w:rsid w:val="00164958"/>
    <w:rsid w:val="00171D58"/>
    <w:rsid w:val="0017214E"/>
    <w:rsid w:val="0017533D"/>
    <w:rsid w:val="00175AF6"/>
    <w:rsid w:val="00176081"/>
    <w:rsid w:val="00182A1B"/>
    <w:rsid w:val="0019406C"/>
    <w:rsid w:val="00194C4E"/>
    <w:rsid w:val="001B26F2"/>
    <w:rsid w:val="001B4F1B"/>
    <w:rsid w:val="001B734A"/>
    <w:rsid w:val="001C0ADA"/>
    <w:rsid w:val="001C1255"/>
    <w:rsid w:val="001C16BD"/>
    <w:rsid w:val="001C2980"/>
    <w:rsid w:val="001C2C59"/>
    <w:rsid w:val="001C45A0"/>
    <w:rsid w:val="001C4DA1"/>
    <w:rsid w:val="001D7671"/>
    <w:rsid w:val="001E17FA"/>
    <w:rsid w:val="001E1F5E"/>
    <w:rsid w:val="001E330E"/>
    <w:rsid w:val="001E79CF"/>
    <w:rsid w:val="001F6D5D"/>
    <w:rsid w:val="00213C53"/>
    <w:rsid w:val="0021542F"/>
    <w:rsid w:val="0022760A"/>
    <w:rsid w:val="00232922"/>
    <w:rsid w:val="002347CD"/>
    <w:rsid w:val="002355A6"/>
    <w:rsid w:val="00241270"/>
    <w:rsid w:val="002420D3"/>
    <w:rsid w:val="00246CE2"/>
    <w:rsid w:val="0025223E"/>
    <w:rsid w:val="0025607D"/>
    <w:rsid w:val="00257458"/>
    <w:rsid w:val="00263F3E"/>
    <w:rsid w:val="002658D7"/>
    <w:rsid w:val="00266088"/>
    <w:rsid w:val="00266B2C"/>
    <w:rsid w:val="00270D3D"/>
    <w:rsid w:val="00274EB5"/>
    <w:rsid w:val="00281023"/>
    <w:rsid w:val="00282762"/>
    <w:rsid w:val="00284014"/>
    <w:rsid w:val="0028453D"/>
    <w:rsid w:val="00290637"/>
    <w:rsid w:val="002919F1"/>
    <w:rsid w:val="00292F3F"/>
    <w:rsid w:val="002946C1"/>
    <w:rsid w:val="00297287"/>
    <w:rsid w:val="002A22AC"/>
    <w:rsid w:val="002A3196"/>
    <w:rsid w:val="002A3D56"/>
    <w:rsid w:val="002B0416"/>
    <w:rsid w:val="002B498A"/>
    <w:rsid w:val="002B64D1"/>
    <w:rsid w:val="002C52FB"/>
    <w:rsid w:val="002D1A0E"/>
    <w:rsid w:val="002E560D"/>
    <w:rsid w:val="00300FC5"/>
    <w:rsid w:val="00304567"/>
    <w:rsid w:val="00310EBB"/>
    <w:rsid w:val="00311FC7"/>
    <w:rsid w:val="003128E3"/>
    <w:rsid w:val="00320830"/>
    <w:rsid w:val="00325431"/>
    <w:rsid w:val="00340281"/>
    <w:rsid w:val="00343051"/>
    <w:rsid w:val="00347E2B"/>
    <w:rsid w:val="0035314A"/>
    <w:rsid w:val="00360769"/>
    <w:rsid w:val="003625CA"/>
    <w:rsid w:val="00363B58"/>
    <w:rsid w:val="00365E39"/>
    <w:rsid w:val="00365ED5"/>
    <w:rsid w:val="003732D8"/>
    <w:rsid w:val="00375E41"/>
    <w:rsid w:val="00381A79"/>
    <w:rsid w:val="003849C7"/>
    <w:rsid w:val="00385525"/>
    <w:rsid w:val="003858D4"/>
    <w:rsid w:val="00397BA9"/>
    <w:rsid w:val="003A64EF"/>
    <w:rsid w:val="003C4B51"/>
    <w:rsid w:val="003C631E"/>
    <w:rsid w:val="003C7CA8"/>
    <w:rsid w:val="003C7FF7"/>
    <w:rsid w:val="003D1225"/>
    <w:rsid w:val="003D14CE"/>
    <w:rsid w:val="003D3E59"/>
    <w:rsid w:val="003D4633"/>
    <w:rsid w:val="003E0070"/>
    <w:rsid w:val="003E1953"/>
    <w:rsid w:val="003E204D"/>
    <w:rsid w:val="003E502A"/>
    <w:rsid w:val="003E5AD6"/>
    <w:rsid w:val="003E6448"/>
    <w:rsid w:val="003F4525"/>
    <w:rsid w:val="003F55FC"/>
    <w:rsid w:val="00403205"/>
    <w:rsid w:val="004054E9"/>
    <w:rsid w:val="00405982"/>
    <w:rsid w:val="0041000F"/>
    <w:rsid w:val="00410141"/>
    <w:rsid w:val="00411288"/>
    <w:rsid w:val="00411422"/>
    <w:rsid w:val="004115DE"/>
    <w:rsid w:val="00417B11"/>
    <w:rsid w:val="00420E0E"/>
    <w:rsid w:val="00420E8F"/>
    <w:rsid w:val="0042310D"/>
    <w:rsid w:val="00426AD2"/>
    <w:rsid w:val="00431BE7"/>
    <w:rsid w:val="00436B95"/>
    <w:rsid w:val="00436DC2"/>
    <w:rsid w:val="00437E06"/>
    <w:rsid w:val="00445659"/>
    <w:rsid w:val="00446577"/>
    <w:rsid w:val="00451808"/>
    <w:rsid w:val="00454209"/>
    <w:rsid w:val="00455740"/>
    <w:rsid w:val="00457D2D"/>
    <w:rsid w:val="00464E18"/>
    <w:rsid w:val="00467F0A"/>
    <w:rsid w:val="00475208"/>
    <w:rsid w:val="0047554E"/>
    <w:rsid w:val="004815C1"/>
    <w:rsid w:val="00483F07"/>
    <w:rsid w:val="004869A3"/>
    <w:rsid w:val="00491A32"/>
    <w:rsid w:val="0049481A"/>
    <w:rsid w:val="004960E7"/>
    <w:rsid w:val="00497625"/>
    <w:rsid w:val="004A24EF"/>
    <w:rsid w:val="004A5FD8"/>
    <w:rsid w:val="004B16A0"/>
    <w:rsid w:val="004B6913"/>
    <w:rsid w:val="004C4952"/>
    <w:rsid w:val="004C7406"/>
    <w:rsid w:val="004D22E2"/>
    <w:rsid w:val="004D2ABA"/>
    <w:rsid w:val="004D3BC7"/>
    <w:rsid w:val="004E1DB2"/>
    <w:rsid w:val="004E21AF"/>
    <w:rsid w:val="004E6B47"/>
    <w:rsid w:val="004F5B26"/>
    <w:rsid w:val="00500CF6"/>
    <w:rsid w:val="00506410"/>
    <w:rsid w:val="00506472"/>
    <w:rsid w:val="00510706"/>
    <w:rsid w:val="005110B6"/>
    <w:rsid w:val="00512A32"/>
    <w:rsid w:val="00515E59"/>
    <w:rsid w:val="00517391"/>
    <w:rsid w:val="00517B14"/>
    <w:rsid w:val="00522C27"/>
    <w:rsid w:val="00523A00"/>
    <w:rsid w:val="0052708A"/>
    <w:rsid w:val="0053259E"/>
    <w:rsid w:val="0053321E"/>
    <w:rsid w:val="005530FC"/>
    <w:rsid w:val="00553200"/>
    <w:rsid w:val="0055761A"/>
    <w:rsid w:val="0056206A"/>
    <w:rsid w:val="00564D74"/>
    <w:rsid w:val="00564FBB"/>
    <w:rsid w:val="00571EFE"/>
    <w:rsid w:val="00593930"/>
    <w:rsid w:val="005962F8"/>
    <w:rsid w:val="005A05D1"/>
    <w:rsid w:val="005A07E9"/>
    <w:rsid w:val="005A5536"/>
    <w:rsid w:val="005A7CA5"/>
    <w:rsid w:val="005A7FC5"/>
    <w:rsid w:val="005B6FFB"/>
    <w:rsid w:val="005C000A"/>
    <w:rsid w:val="005C033D"/>
    <w:rsid w:val="005C0433"/>
    <w:rsid w:val="005C372B"/>
    <w:rsid w:val="005D05E5"/>
    <w:rsid w:val="005D1B6C"/>
    <w:rsid w:val="005E04F1"/>
    <w:rsid w:val="005E1497"/>
    <w:rsid w:val="005E2B60"/>
    <w:rsid w:val="005E3977"/>
    <w:rsid w:val="005F0E67"/>
    <w:rsid w:val="005F4CB5"/>
    <w:rsid w:val="005F531F"/>
    <w:rsid w:val="0060109D"/>
    <w:rsid w:val="00601818"/>
    <w:rsid w:val="0062323C"/>
    <w:rsid w:val="00626F5B"/>
    <w:rsid w:val="00630704"/>
    <w:rsid w:val="00630C87"/>
    <w:rsid w:val="00632678"/>
    <w:rsid w:val="00636D7B"/>
    <w:rsid w:val="00636EF0"/>
    <w:rsid w:val="00647345"/>
    <w:rsid w:val="00650339"/>
    <w:rsid w:val="006507BB"/>
    <w:rsid w:val="00653B0E"/>
    <w:rsid w:val="006629F1"/>
    <w:rsid w:val="0066482A"/>
    <w:rsid w:val="0066527A"/>
    <w:rsid w:val="00673070"/>
    <w:rsid w:val="00685988"/>
    <w:rsid w:val="006A4C65"/>
    <w:rsid w:val="006B6DF8"/>
    <w:rsid w:val="006C4094"/>
    <w:rsid w:val="006C4E2C"/>
    <w:rsid w:val="006C74B0"/>
    <w:rsid w:val="006D2055"/>
    <w:rsid w:val="006D2B1F"/>
    <w:rsid w:val="006D5654"/>
    <w:rsid w:val="006E5840"/>
    <w:rsid w:val="006F6490"/>
    <w:rsid w:val="006F744D"/>
    <w:rsid w:val="006F7B40"/>
    <w:rsid w:val="0070112D"/>
    <w:rsid w:val="0070681E"/>
    <w:rsid w:val="00710297"/>
    <w:rsid w:val="00713801"/>
    <w:rsid w:val="007152CC"/>
    <w:rsid w:val="00720525"/>
    <w:rsid w:val="00725023"/>
    <w:rsid w:val="00734771"/>
    <w:rsid w:val="00740078"/>
    <w:rsid w:val="00745E7B"/>
    <w:rsid w:val="00755C8B"/>
    <w:rsid w:val="00756839"/>
    <w:rsid w:val="00766C4D"/>
    <w:rsid w:val="0078453C"/>
    <w:rsid w:val="00793725"/>
    <w:rsid w:val="007940E4"/>
    <w:rsid w:val="007959B7"/>
    <w:rsid w:val="007A1732"/>
    <w:rsid w:val="007B4B1B"/>
    <w:rsid w:val="007C5975"/>
    <w:rsid w:val="007C5A72"/>
    <w:rsid w:val="007D1F97"/>
    <w:rsid w:val="007E3DAB"/>
    <w:rsid w:val="007E629D"/>
    <w:rsid w:val="007E6E61"/>
    <w:rsid w:val="007F0540"/>
    <w:rsid w:val="007F1CBF"/>
    <w:rsid w:val="007F2191"/>
    <w:rsid w:val="007F2DEE"/>
    <w:rsid w:val="007F4A4E"/>
    <w:rsid w:val="0080614C"/>
    <w:rsid w:val="0081249D"/>
    <w:rsid w:val="008216AE"/>
    <w:rsid w:val="00822891"/>
    <w:rsid w:val="008234BB"/>
    <w:rsid w:val="00834218"/>
    <w:rsid w:val="00834241"/>
    <w:rsid w:val="00836CE7"/>
    <w:rsid w:val="008434EE"/>
    <w:rsid w:val="0084370B"/>
    <w:rsid w:val="00847E43"/>
    <w:rsid w:val="00852CCE"/>
    <w:rsid w:val="008552EC"/>
    <w:rsid w:val="00857A9B"/>
    <w:rsid w:val="00861BB6"/>
    <w:rsid w:val="00864AAE"/>
    <w:rsid w:val="008652DD"/>
    <w:rsid w:val="00865E20"/>
    <w:rsid w:val="00865F34"/>
    <w:rsid w:val="00866431"/>
    <w:rsid w:val="00867176"/>
    <w:rsid w:val="00870A61"/>
    <w:rsid w:val="008712DB"/>
    <w:rsid w:val="0088195E"/>
    <w:rsid w:val="008819A6"/>
    <w:rsid w:val="00883296"/>
    <w:rsid w:val="00883AC6"/>
    <w:rsid w:val="00884979"/>
    <w:rsid w:val="0089099F"/>
    <w:rsid w:val="00891E99"/>
    <w:rsid w:val="008920C5"/>
    <w:rsid w:val="00892ABF"/>
    <w:rsid w:val="008960A1"/>
    <w:rsid w:val="008A2B86"/>
    <w:rsid w:val="008A7EEC"/>
    <w:rsid w:val="008B2D0C"/>
    <w:rsid w:val="008C218F"/>
    <w:rsid w:val="008C764F"/>
    <w:rsid w:val="008D36BA"/>
    <w:rsid w:val="008D77F2"/>
    <w:rsid w:val="008E3440"/>
    <w:rsid w:val="008F361B"/>
    <w:rsid w:val="008F36DA"/>
    <w:rsid w:val="00906511"/>
    <w:rsid w:val="00912EF4"/>
    <w:rsid w:val="00924220"/>
    <w:rsid w:val="00926E95"/>
    <w:rsid w:val="00941EA4"/>
    <w:rsid w:val="00942835"/>
    <w:rsid w:val="00942E44"/>
    <w:rsid w:val="00951210"/>
    <w:rsid w:val="009570C3"/>
    <w:rsid w:val="009608E6"/>
    <w:rsid w:val="009611D8"/>
    <w:rsid w:val="00965316"/>
    <w:rsid w:val="00970ADB"/>
    <w:rsid w:val="00973021"/>
    <w:rsid w:val="00975165"/>
    <w:rsid w:val="00982D94"/>
    <w:rsid w:val="0098457E"/>
    <w:rsid w:val="0099218F"/>
    <w:rsid w:val="009A2561"/>
    <w:rsid w:val="009A34A0"/>
    <w:rsid w:val="009A5D0E"/>
    <w:rsid w:val="009B19A6"/>
    <w:rsid w:val="009B3306"/>
    <w:rsid w:val="009B5D23"/>
    <w:rsid w:val="009B5DA7"/>
    <w:rsid w:val="009B60E2"/>
    <w:rsid w:val="009C4EE5"/>
    <w:rsid w:val="009C53F5"/>
    <w:rsid w:val="009C6BD7"/>
    <w:rsid w:val="009C707F"/>
    <w:rsid w:val="009D1963"/>
    <w:rsid w:val="009E008D"/>
    <w:rsid w:val="009E5A0D"/>
    <w:rsid w:val="009F0C75"/>
    <w:rsid w:val="009F29A8"/>
    <w:rsid w:val="009F7776"/>
    <w:rsid w:val="00A03512"/>
    <w:rsid w:val="00A10619"/>
    <w:rsid w:val="00A13E15"/>
    <w:rsid w:val="00A20978"/>
    <w:rsid w:val="00A25CB6"/>
    <w:rsid w:val="00A32082"/>
    <w:rsid w:val="00A41EDD"/>
    <w:rsid w:val="00A50989"/>
    <w:rsid w:val="00A539EB"/>
    <w:rsid w:val="00A55F12"/>
    <w:rsid w:val="00A5605A"/>
    <w:rsid w:val="00A57E67"/>
    <w:rsid w:val="00A636C2"/>
    <w:rsid w:val="00A75284"/>
    <w:rsid w:val="00A75E4D"/>
    <w:rsid w:val="00A86D70"/>
    <w:rsid w:val="00AA2904"/>
    <w:rsid w:val="00AB58BC"/>
    <w:rsid w:val="00AB7921"/>
    <w:rsid w:val="00AD25C1"/>
    <w:rsid w:val="00AD2F5D"/>
    <w:rsid w:val="00AD357A"/>
    <w:rsid w:val="00AD65AC"/>
    <w:rsid w:val="00AE0671"/>
    <w:rsid w:val="00AE3D7C"/>
    <w:rsid w:val="00AF2B5A"/>
    <w:rsid w:val="00AF6A73"/>
    <w:rsid w:val="00AF71F6"/>
    <w:rsid w:val="00AF7C47"/>
    <w:rsid w:val="00B0126E"/>
    <w:rsid w:val="00B02318"/>
    <w:rsid w:val="00B05C57"/>
    <w:rsid w:val="00B06B51"/>
    <w:rsid w:val="00B10B1F"/>
    <w:rsid w:val="00B11C9E"/>
    <w:rsid w:val="00B12A0B"/>
    <w:rsid w:val="00B2093F"/>
    <w:rsid w:val="00B21514"/>
    <w:rsid w:val="00B25210"/>
    <w:rsid w:val="00B25B27"/>
    <w:rsid w:val="00B359ED"/>
    <w:rsid w:val="00B45E18"/>
    <w:rsid w:val="00B46397"/>
    <w:rsid w:val="00B47A6D"/>
    <w:rsid w:val="00B50082"/>
    <w:rsid w:val="00B57EDF"/>
    <w:rsid w:val="00B64B8F"/>
    <w:rsid w:val="00B666CD"/>
    <w:rsid w:val="00B67BC4"/>
    <w:rsid w:val="00B8428B"/>
    <w:rsid w:val="00B84D0A"/>
    <w:rsid w:val="00B8703E"/>
    <w:rsid w:val="00B97CCE"/>
    <w:rsid w:val="00BA6AB4"/>
    <w:rsid w:val="00BB207A"/>
    <w:rsid w:val="00BB324C"/>
    <w:rsid w:val="00BC3D7F"/>
    <w:rsid w:val="00BC5FC5"/>
    <w:rsid w:val="00BD15DE"/>
    <w:rsid w:val="00BD2B9D"/>
    <w:rsid w:val="00BD2F61"/>
    <w:rsid w:val="00BD3D8D"/>
    <w:rsid w:val="00BF1B41"/>
    <w:rsid w:val="00C004EA"/>
    <w:rsid w:val="00C134C5"/>
    <w:rsid w:val="00C25316"/>
    <w:rsid w:val="00C36A8D"/>
    <w:rsid w:val="00C37211"/>
    <w:rsid w:val="00C379C3"/>
    <w:rsid w:val="00C433D4"/>
    <w:rsid w:val="00C50D51"/>
    <w:rsid w:val="00C50F53"/>
    <w:rsid w:val="00C511BF"/>
    <w:rsid w:val="00C514CC"/>
    <w:rsid w:val="00C566D6"/>
    <w:rsid w:val="00C64BB8"/>
    <w:rsid w:val="00C67085"/>
    <w:rsid w:val="00C70057"/>
    <w:rsid w:val="00C70E9D"/>
    <w:rsid w:val="00C718B4"/>
    <w:rsid w:val="00C748CA"/>
    <w:rsid w:val="00C82061"/>
    <w:rsid w:val="00C85CF4"/>
    <w:rsid w:val="00C92666"/>
    <w:rsid w:val="00C93E64"/>
    <w:rsid w:val="00CA227F"/>
    <w:rsid w:val="00CA4209"/>
    <w:rsid w:val="00CA442F"/>
    <w:rsid w:val="00CA4600"/>
    <w:rsid w:val="00CA5F75"/>
    <w:rsid w:val="00CB72EE"/>
    <w:rsid w:val="00CD50AF"/>
    <w:rsid w:val="00CF53E5"/>
    <w:rsid w:val="00D003E1"/>
    <w:rsid w:val="00D05D4F"/>
    <w:rsid w:val="00D166E6"/>
    <w:rsid w:val="00D169D2"/>
    <w:rsid w:val="00D16CD0"/>
    <w:rsid w:val="00D202DF"/>
    <w:rsid w:val="00D23157"/>
    <w:rsid w:val="00D25A83"/>
    <w:rsid w:val="00D34713"/>
    <w:rsid w:val="00D35A96"/>
    <w:rsid w:val="00D40DD4"/>
    <w:rsid w:val="00D43DC6"/>
    <w:rsid w:val="00D504E3"/>
    <w:rsid w:val="00D54A9E"/>
    <w:rsid w:val="00D60700"/>
    <w:rsid w:val="00D65A1B"/>
    <w:rsid w:val="00D710FA"/>
    <w:rsid w:val="00D73604"/>
    <w:rsid w:val="00D74309"/>
    <w:rsid w:val="00D80165"/>
    <w:rsid w:val="00D80E71"/>
    <w:rsid w:val="00D822E4"/>
    <w:rsid w:val="00D8375C"/>
    <w:rsid w:val="00D85F76"/>
    <w:rsid w:val="00D872AC"/>
    <w:rsid w:val="00D97D3C"/>
    <w:rsid w:val="00DA02F7"/>
    <w:rsid w:val="00DA3C12"/>
    <w:rsid w:val="00DA3CB5"/>
    <w:rsid w:val="00DA6E9D"/>
    <w:rsid w:val="00DB1CCD"/>
    <w:rsid w:val="00DB260B"/>
    <w:rsid w:val="00DB4D2E"/>
    <w:rsid w:val="00DB5CE6"/>
    <w:rsid w:val="00DB5DCB"/>
    <w:rsid w:val="00DB6241"/>
    <w:rsid w:val="00DB6CE9"/>
    <w:rsid w:val="00DD15B2"/>
    <w:rsid w:val="00DD2BBA"/>
    <w:rsid w:val="00DD5C5C"/>
    <w:rsid w:val="00DE1D34"/>
    <w:rsid w:val="00DE411A"/>
    <w:rsid w:val="00DE7883"/>
    <w:rsid w:val="00DF45D6"/>
    <w:rsid w:val="00DF4EA4"/>
    <w:rsid w:val="00E02C36"/>
    <w:rsid w:val="00E041A9"/>
    <w:rsid w:val="00E04A3B"/>
    <w:rsid w:val="00E07BAA"/>
    <w:rsid w:val="00E1176D"/>
    <w:rsid w:val="00E13843"/>
    <w:rsid w:val="00E168E5"/>
    <w:rsid w:val="00E210FE"/>
    <w:rsid w:val="00E21A84"/>
    <w:rsid w:val="00E2572B"/>
    <w:rsid w:val="00E305F1"/>
    <w:rsid w:val="00E47DE1"/>
    <w:rsid w:val="00E5280D"/>
    <w:rsid w:val="00E56013"/>
    <w:rsid w:val="00E65EB8"/>
    <w:rsid w:val="00E67297"/>
    <w:rsid w:val="00E73ADB"/>
    <w:rsid w:val="00E75578"/>
    <w:rsid w:val="00E75CB2"/>
    <w:rsid w:val="00E81F61"/>
    <w:rsid w:val="00E83EBA"/>
    <w:rsid w:val="00E84222"/>
    <w:rsid w:val="00E87B6B"/>
    <w:rsid w:val="00E91237"/>
    <w:rsid w:val="00E93E30"/>
    <w:rsid w:val="00E95B72"/>
    <w:rsid w:val="00E97D9E"/>
    <w:rsid w:val="00EA107C"/>
    <w:rsid w:val="00EA10D5"/>
    <w:rsid w:val="00EA14B9"/>
    <w:rsid w:val="00EA194B"/>
    <w:rsid w:val="00EA4EAC"/>
    <w:rsid w:val="00EB43D3"/>
    <w:rsid w:val="00EB6EB5"/>
    <w:rsid w:val="00EB7179"/>
    <w:rsid w:val="00EB772E"/>
    <w:rsid w:val="00EC0382"/>
    <w:rsid w:val="00EC0BBE"/>
    <w:rsid w:val="00EC1192"/>
    <w:rsid w:val="00EC5F6C"/>
    <w:rsid w:val="00ED1F4F"/>
    <w:rsid w:val="00ED26B7"/>
    <w:rsid w:val="00ED2F44"/>
    <w:rsid w:val="00ED305D"/>
    <w:rsid w:val="00ED42C8"/>
    <w:rsid w:val="00ED5B0D"/>
    <w:rsid w:val="00EE46EC"/>
    <w:rsid w:val="00EE5391"/>
    <w:rsid w:val="00EF55AF"/>
    <w:rsid w:val="00EF56D0"/>
    <w:rsid w:val="00F026EA"/>
    <w:rsid w:val="00F02797"/>
    <w:rsid w:val="00F0337F"/>
    <w:rsid w:val="00F04A88"/>
    <w:rsid w:val="00F14AA4"/>
    <w:rsid w:val="00F151CA"/>
    <w:rsid w:val="00F17A9A"/>
    <w:rsid w:val="00F24B7E"/>
    <w:rsid w:val="00F3296E"/>
    <w:rsid w:val="00F343AF"/>
    <w:rsid w:val="00F34A12"/>
    <w:rsid w:val="00F35036"/>
    <w:rsid w:val="00F36D00"/>
    <w:rsid w:val="00F4000D"/>
    <w:rsid w:val="00F47057"/>
    <w:rsid w:val="00F53D8B"/>
    <w:rsid w:val="00F6091F"/>
    <w:rsid w:val="00F626F5"/>
    <w:rsid w:val="00F62BE6"/>
    <w:rsid w:val="00F657AD"/>
    <w:rsid w:val="00F74EF5"/>
    <w:rsid w:val="00F77FAA"/>
    <w:rsid w:val="00F83401"/>
    <w:rsid w:val="00F91DF9"/>
    <w:rsid w:val="00F95061"/>
    <w:rsid w:val="00F96B86"/>
    <w:rsid w:val="00FA61E7"/>
    <w:rsid w:val="00FB09A6"/>
    <w:rsid w:val="00FB669C"/>
    <w:rsid w:val="00FC339C"/>
    <w:rsid w:val="00FC43BE"/>
    <w:rsid w:val="00FD211C"/>
    <w:rsid w:val="00FD3718"/>
    <w:rsid w:val="00FD4FAC"/>
    <w:rsid w:val="00FD6407"/>
    <w:rsid w:val="00FF00D1"/>
    <w:rsid w:val="00FF07C8"/>
    <w:rsid w:val="00FF0916"/>
    <w:rsid w:val="00FF5434"/>
    <w:rsid w:val="00FF5597"/>
    <w:rsid w:val="00FF73D7"/>
    <w:rsid w:val="00FF781F"/>
    <w:rsid w:val="0E972280"/>
    <w:rsid w:val="13BF21F2"/>
    <w:rsid w:val="180C1910"/>
    <w:rsid w:val="1E5A4AAC"/>
    <w:rsid w:val="1F952925"/>
    <w:rsid w:val="325C7EDB"/>
    <w:rsid w:val="39FB082C"/>
    <w:rsid w:val="41130852"/>
    <w:rsid w:val="439C4960"/>
    <w:rsid w:val="4D590BF1"/>
    <w:rsid w:val="63644551"/>
    <w:rsid w:val="67324C17"/>
    <w:rsid w:val="72C24A83"/>
    <w:rsid w:val="7397019D"/>
    <w:rsid w:val="7CD0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CC5A87"/>
  <w15:docId w15:val="{E382FE40-F670-40EF-B2B9-B201983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iPriority w:val="9"/>
    <w:unhideWhenUsed/>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link w:val="NormalWebChar"/>
    <w:autoRedefine/>
    <w:uiPriority w:val="99"/>
    <w:unhideWhenUsed/>
    <w:qFormat/>
    <w:pPr>
      <w:spacing w:before="100" w:beforeAutospacing="1" w:after="100" w:afterAutospacing="1"/>
    </w:pPr>
  </w:style>
  <w:style w:type="character" w:styleId="Strong">
    <w:name w:val="Strong"/>
    <w:basedOn w:val="DefaultParagraphFont"/>
    <w:autoRedefine/>
    <w:uiPriority w:val="22"/>
    <w:qFormat/>
    <w:rPr>
      <w:b/>
      <w:bCs/>
    </w:rPr>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4"/>
      <w:szCs w:val="24"/>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32"/>
      <w:szCs w:val="32"/>
    </w:rPr>
  </w:style>
  <w:style w:type="paragraph" w:customStyle="1" w:styleId="ListParagraph1">
    <w:name w:val="List Paragraph1"/>
    <w:basedOn w:val="Normal"/>
    <w:autoRedefine/>
    <w:uiPriority w:val="34"/>
    <w:qFormat/>
    <w:pPr>
      <w:spacing w:after="200" w:line="276" w:lineRule="auto"/>
      <w:ind w:left="720"/>
      <w:contextualSpacing/>
    </w:pPr>
    <w:rPr>
      <w:rFonts w:eastAsia="Calibri"/>
      <w:szCs w:val="22"/>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4"/>
    </w:rPr>
  </w:style>
  <w:style w:type="paragraph" w:customStyle="1" w:styleId="AAAAAAAAA">
    <w:name w:val="AAAAAAAAA"/>
    <w:basedOn w:val="ListParagraph"/>
    <w:link w:val="AAAAAAAAAChar"/>
    <w:qFormat/>
    <w:pPr>
      <w:numPr>
        <w:numId w:val="1"/>
      </w:numPr>
      <w:spacing w:before="120" w:after="120"/>
      <w:ind w:left="284" w:hanging="284"/>
    </w:pPr>
    <w:rPr>
      <w:rFonts w:eastAsia="Calibri"/>
      <w:sz w:val="28"/>
      <w:lang w:val="vi-VN"/>
    </w:rPr>
  </w:style>
  <w:style w:type="character" w:customStyle="1" w:styleId="AAAAAAAAAChar">
    <w:name w:val="AAAAAAAAA Char"/>
    <w:basedOn w:val="ListParagraphChar"/>
    <w:link w:val="AAAAAAAAA"/>
    <w:autoRedefine/>
    <w:qFormat/>
    <w:rPr>
      <w:rFonts w:ascii="Times New Roman" w:eastAsia="Calibri" w:hAnsi="Times New Roman" w:cs="Times New Roman"/>
      <w:sz w:val="28"/>
      <w:szCs w:val="24"/>
      <w:lang w:val="vi-V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customStyle="1" w:styleId="TableParagraph">
    <w:name w:val="Table Paragraph"/>
    <w:basedOn w:val="Normal"/>
    <w:autoRedefine/>
    <w:uiPriority w:val="1"/>
    <w:qFormat/>
    <w:pPr>
      <w:widowControl w:val="0"/>
      <w:autoSpaceDE w:val="0"/>
      <w:autoSpaceDN w:val="0"/>
    </w:pPr>
    <w:rPr>
      <w:sz w:val="22"/>
      <w:szCs w:val="22"/>
      <w:lang w:val="vi"/>
    </w:rPr>
  </w:style>
  <w:style w:type="character" w:customStyle="1" w:styleId="HeaderChar">
    <w:name w:val="Header Char"/>
    <w:basedOn w:val="DefaultParagraphFont"/>
    <w:link w:val="Header"/>
    <w:autoRedefine/>
    <w:uiPriority w:val="99"/>
    <w:qFormat/>
    <w:rPr>
      <w:rFonts w:eastAsia="Times New Roman"/>
      <w:sz w:val="24"/>
      <w:szCs w:val="24"/>
    </w:rPr>
  </w:style>
  <w:style w:type="character" w:customStyle="1" w:styleId="FooterChar">
    <w:name w:val="Footer Char"/>
    <w:basedOn w:val="DefaultParagraphFont"/>
    <w:link w:val="Footer"/>
    <w:uiPriority w:val="99"/>
    <w:qFormat/>
    <w:rPr>
      <w:rFonts w:eastAsia="Times New Roman"/>
      <w:sz w:val="24"/>
      <w:szCs w:val="24"/>
    </w:rPr>
  </w:style>
  <w:style w:type="paragraph" w:styleId="NoSpacing">
    <w:name w:val="No Spacing"/>
    <w:uiPriority w:val="1"/>
    <w:qFormat/>
    <w:rsid w:val="00DD15B2"/>
    <w:rPr>
      <w:rFonts w:ascii="Calibri" w:eastAsia="Calibri" w:hAnsi="Calibri"/>
      <w:sz w:val="22"/>
      <w:szCs w:val="22"/>
    </w:rPr>
  </w:style>
  <w:style w:type="table" w:customStyle="1" w:styleId="TableGrid1">
    <w:name w:val="Table Grid1"/>
    <w:basedOn w:val="TableNormal"/>
    <w:next w:val="TableGrid"/>
    <w:uiPriority w:val="39"/>
    <w:rsid w:val="00397BA9"/>
    <w:rPr>
      <w:rFonts w:ascii="Arial" w:eastAsia="Arial" w:hAnsi="Arial"/>
      <w:kern w:val="2"/>
      <w:sz w:val="22"/>
      <w:szCs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173219">
      <w:bodyDiv w:val="1"/>
      <w:marLeft w:val="0"/>
      <w:marRight w:val="0"/>
      <w:marTop w:val="0"/>
      <w:marBottom w:val="0"/>
      <w:divBdr>
        <w:top w:val="none" w:sz="0" w:space="0" w:color="auto"/>
        <w:left w:val="none" w:sz="0" w:space="0" w:color="auto"/>
        <w:bottom w:val="none" w:sz="0" w:space="0" w:color="auto"/>
        <w:right w:val="none" w:sz="0" w:space="0" w:color="auto"/>
      </w:divBdr>
    </w:div>
    <w:div w:id="173947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BUI HUE</cp:lastModifiedBy>
  <cp:revision>18</cp:revision>
  <cp:lastPrinted>2022-10-26T16:06:00Z</cp:lastPrinted>
  <dcterms:created xsi:type="dcterms:W3CDTF">2024-09-08T09:02:00Z</dcterms:created>
  <dcterms:modified xsi:type="dcterms:W3CDTF">2024-10-12T02:49:00Z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KSOProductBuildVer">
    <vt:lpwstr>1033-12.2.0.16731</vt:lpwstr>
  </property>
  <property fmtid="{D5CDD505-2E9C-101B-9397-08002B2CF9AE}" pid="4" name="ICV">
    <vt:lpwstr>EB349A0B3475491C8FB570AFE2FC2BBF_13</vt:lpwstr>
  </property>
</Properties>
</file>