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E8B5" w14:textId="456ACC84" w:rsidR="00CE2F85" w:rsidRDefault="00203B8F" w:rsidP="00CE2F85">
      <w:pPr>
        <w:jc w:val="center"/>
        <w:rPr>
          <w:b/>
          <w:bCs/>
          <w:sz w:val="26"/>
          <w:szCs w:val="26"/>
          <w:lang w:val="pt-BR"/>
        </w:rPr>
      </w:pPr>
      <w:r>
        <w:rPr>
          <w:b/>
          <w:bCs/>
          <w:sz w:val="26"/>
          <w:szCs w:val="26"/>
          <w:lang w:val="pt-BR"/>
        </w:rPr>
        <w:t xml:space="preserve">BẢNG </w:t>
      </w:r>
      <w:r w:rsidR="00280AA2">
        <w:rPr>
          <w:b/>
          <w:bCs/>
          <w:sz w:val="26"/>
          <w:szCs w:val="26"/>
          <w:lang w:val="pt-BR"/>
        </w:rPr>
        <w:t>MA TRẬN</w:t>
      </w:r>
      <w:r>
        <w:rPr>
          <w:b/>
          <w:bCs/>
          <w:sz w:val="26"/>
          <w:szCs w:val="26"/>
          <w:lang w:val="pt-BR"/>
        </w:rPr>
        <w:t xml:space="preserve"> NĂNG LỰC</w:t>
      </w:r>
      <w:r w:rsidR="00CE2F85" w:rsidRPr="00CE2F85">
        <w:rPr>
          <w:b/>
          <w:bCs/>
          <w:sz w:val="26"/>
          <w:szCs w:val="26"/>
          <w:lang w:val="pt-BR"/>
        </w:rPr>
        <w:t xml:space="preserve"> </w:t>
      </w:r>
      <w:r>
        <w:rPr>
          <w:b/>
          <w:bCs/>
          <w:sz w:val="26"/>
          <w:szCs w:val="26"/>
          <w:lang w:val="pt-BR"/>
        </w:rPr>
        <w:t xml:space="preserve">VÀ CẤP ĐỘ TƯ DUY </w:t>
      </w:r>
      <w:r w:rsidR="00CE2F85" w:rsidRPr="00CE2F85">
        <w:rPr>
          <w:b/>
          <w:bCs/>
          <w:sz w:val="26"/>
          <w:szCs w:val="26"/>
          <w:lang w:val="pt-BR"/>
        </w:rPr>
        <w:t xml:space="preserve">ĐỀ </w:t>
      </w:r>
      <w:r>
        <w:rPr>
          <w:b/>
          <w:bCs/>
          <w:sz w:val="26"/>
          <w:szCs w:val="26"/>
          <w:lang w:val="pt-BR"/>
        </w:rPr>
        <w:t>MINH HOẠ TUYỂN SINH LỚP 10 THPT THEO CHƯƠNG TRÌNH GDPT 2018</w:t>
      </w:r>
    </w:p>
    <w:p w14:paraId="5F68B87A" w14:textId="77777777" w:rsidR="00CE2F85" w:rsidRDefault="00CE2F85" w:rsidP="00CE2F85">
      <w:pPr>
        <w:jc w:val="center"/>
        <w:rPr>
          <w:b/>
          <w:bCs/>
          <w:sz w:val="26"/>
          <w:szCs w:val="26"/>
          <w:lang w:val="pt-BR"/>
        </w:rPr>
      </w:pPr>
    </w:p>
    <w:tbl>
      <w:tblPr>
        <w:tblStyle w:val="TableGrid"/>
        <w:tblW w:w="10285" w:type="dxa"/>
        <w:tblInd w:w="-289" w:type="dxa"/>
        <w:tblLook w:val="04A0" w:firstRow="1" w:lastRow="0" w:firstColumn="1" w:lastColumn="0" w:noHBand="0" w:noVBand="1"/>
      </w:tblPr>
      <w:tblGrid>
        <w:gridCol w:w="710"/>
        <w:gridCol w:w="1701"/>
        <w:gridCol w:w="2290"/>
        <w:gridCol w:w="1396"/>
        <w:gridCol w:w="1396"/>
        <w:gridCol w:w="1396"/>
        <w:gridCol w:w="1396"/>
      </w:tblGrid>
      <w:tr w:rsidR="00CE2F85" w14:paraId="182AED01" w14:textId="77777777" w:rsidTr="00391D03">
        <w:tc>
          <w:tcPr>
            <w:tcW w:w="710" w:type="dxa"/>
            <w:vMerge w:val="restart"/>
            <w:vAlign w:val="center"/>
          </w:tcPr>
          <w:p w14:paraId="4F79FF67" w14:textId="77777777" w:rsidR="00CE2F85" w:rsidRDefault="00CE2F85" w:rsidP="00CE2F85">
            <w:pPr>
              <w:spacing w:line="312" w:lineRule="auto"/>
              <w:jc w:val="center"/>
              <w:rPr>
                <w:rFonts w:cs="Times New Roman"/>
                <w:b/>
                <w:caps/>
                <w:noProof/>
              </w:rPr>
            </w:pPr>
            <w:r>
              <w:rPr>
                <w:rFonts w:cs="Times New Roman"/>
                <w:b/>
                <w:caps/>
                <w:noProof/>
              </w:rPr>
              <w:t>TT</w:t>
            </w:r>
          </w:p>
        </w:tc>
        <w:tc>
          <w:tcPr>
            <w:tcW w:w="1701" w:type="dxa"/>
            <w:vMerge w:val="restart"/>
            <w:vAlign w:val="center"/>
          </w:tcPr>
          <w:p w14:paraId="1647FF84"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hành phần năng lực</w:t>
            </w:r>
          </w:p>
        </w:tc>
        <w:tc>
          <w:tcPr>
            <w:tcW w:w="2290" w:type="dxa"/>
            <w:vMerge w:val="restart"/>
            <w:vAlign w:val="center"/>
          </w:tcPr>
          <w:p w14:paraId="63223069" w14:textId="77777777" w:rsidR="00CE2F85" w:rsidRDefault="00CE2F85" w:rsidP="00CE2F85">
            <w:pPr>
              <w:spacing w:line="312" w:lineRule="auto"/>
              <w:jc w:val="center"/>
              <w:rPr>
                <w:rFonts w:cs="Times New Roman"/>
                <w:b/>
                <w:caps/>
                <w:noProof/>
              </w:rPr>
            </w:pPr>
            <w:r>
              <w:rPr>
                <w:rFonts w:cs="Times New Roman"/>
                <w:b/>
                <w:caps/>
                <w:noProof/>
              </w:rPr>
              <w:t>M</w:t>
            </w:r>
            <w:r>
              <w:rPr>
                <w:rFonts w:cs="Times New Roman"/>
                <w:b/>
                <w:noProof/>
              </w:rPr>
              <w:t>ạch nội dung</w:t>
            </w:r>
          </w:p>
        </w:tc>
        <w:tc>
          <w:tcPr>
            <w:tcW w:w="5584" w:type="dxa"/>
            <w:gridSpan w:val="4"/>
            <w:vAlign w:val="center"/>
          </w:tcPr>
          <w:p w14:paraId="31A81499" w14:textId="77777777" w:rsidR="00CE2F85" w:rsidRDefault="00CE2F85" w:rsidP="00CE2F85">
            <w:pPr>
              <w:spacing w:line="312" w:lineRule="auto"/>
              <w:jc w:val="center"/>
              <w:rPr>
                <w:rFonts w:cs="Times New Roman"/>
                <w:b/>
                <w:caps/>
                <w:noProof/>
              </w:rPr>
            </w:pPr>
            <w:r>
              <w:rPr>
                <w:rFonts w:cs="Times New Roman"/>
                <w:b/>
                <w:caps/>
                <w:noProof/>
              </w:rPr>
              <w:t>c</w:t>
            </w:r>
            <w:r>
              <w:rPr>
                <w:rFonts w:cs="Times New Roman"/>
                <w:b/>
                <w:noProof/>
              </w:rPr>
              <w:t>ấp độ tư duy</w:t>
            </w:r>
          </w:p>
        </w:tc>
      </w:tr>
      <w:tr w:rsidR="00CE2F85" w14:paraId="5BF7A16D" w14:textId="77777777" w:rsidTr="00391D03">
        <w:tc>
          <w:tcPr>
            <w:tcW w:w="710" w:type="dxa"/>
            <w:vMerge/>
          </w:tcPr>
          <w:p w14:paraId="41D2F46A" w14:textId="77777777" w:rsidR="00CE2F85" w:rsidRDefault="00CE2F85" w:rsidP="00CE2F85">
            <w:pPr>
              <w:spacing w:line="312" w:lineRule="auto"/>
              <w:rPr>
                <w:rFonts w:cs="Times New Roman"/>
                <w:b/>
                <w:caps/>
                <w:noProof/>
              </w:rPr>
            </w:pPr>
          </w:p>
        </w:tc>
        <w:tc>
          <w:tcPr>
            <w:tcW w:w="1701" w:type="dxa"/>
            <w:vMerge/>
            <w:vAlign w:val="center"/>
          </w:tcPr>
          <w:p w14:paraId="54F7510F" w14:textId="77777777" w:rsidR="00CE2F85" w:rsidRDefault="00CE2F85" w:rsidP="00CE2F85">
            <w:pPr>
              <w:spacing w:line="312" w:lineRule="auto"/>
              <w:jc w:val="center"/>
              <w:rPr>
                <w:rFonts w:cs="Times New Roman"/>
                <w:b/>
                <w:caps/>
                <w:noProof/>
              </w:rPr>
            </w:pPr>
          </w:p>
        </w:tc>
        <w:tc>
          <w:tcPr>
            <w:tcW w:w="2290" w:type="dxa"/>
            <w:vMerge/>
            <w:vAlign w:val="center"/>
          </w:tcPr>
          <w:p w14:paraId="2EEDA263" w14:textId="77777777" w:rsidR="00CE2F85" w:rsidRDefault="00CE2F85" w:rsidP="00CE2F85">
            <w:pPr>
              <w:spacing w:line="312" w:lineRule="auto"/>
              <w:jc w:val="center"/>
              <w:rPr>
                <w:rFonts w:cs="Times New Roman"/>
                <w:b/>
                <w:caps/>
                <w:noProof/>
              </w:rPr>
            </w:pPr>
          </w:p>
        </w:tc>
        <w:tc>
          <w:tcPr>
            <w:tcW w:w="1396" w:type="dxa"/>
            <w:vAlign w:val="center"/>
          </w:tcPr>
          <w:p w14:paraId="6D7B860E" w14:textId="77777777" w:rsidR="00CE2F85" w:rsidRDefault="00CE2F85" w:rsidP="00CE2F85">
            <w:pPr>
              <w:spacing w:line="312" w:lineRule="auto"/>
              <w:jc w:val="center"/>
              <w:rPr>
                <w:rFonts w:cs="Times New Roman"/>
                <w:b/>
                <w:caps/>
                <w:noProof/>
              </w:rPr>
            </w:pPr>
            <w:r>
              <w:rPr>
                <w:rFonts w:cs="Times New Roman"/>
                <w:b/>
                <w:noProof/>
              </w:rPr>
              <w:t>Nhận biết</w:t>
            </w:r>
          </w:p>
        </w:tc>
        <w:tc>
          <w:tcPr>
            <w:tcW w:w="1396" w:type="dxa"/>
            <w:vAlign w:val="center"/>
          </w:tcPr>
          <w:p w14:paraId="36D2BBFA" w14:textId="77777777" w:rsidR="00CE2F85" w:rsidRDefault="00CE2F85" w:rsidP="00CE2F85">
            <w:pPr>
              <w:spacing w:line="312" w:lineRule="auto"/>
              <w:jc w:val="center"/>
              <w:rPr>
                <w:rFonts w:cs="Times New Roman"/>
                <w:b/>
                <w:caps/>
                <w:noProof/>
              </w:rPr>
            </w:pPr>
            <w:r>
              <w:rPr>
                <w:rFonts w:cs="Times New Roman"/>
                <w:b/>
                <w:noProof/>
              </w:rPr>
              <w:t>Thông hiểu</w:t>
            </w:r>
          </w:p>
        </w:tc>
        <w:tc>
          <w:tcPr>
            <w:tcW w:w="1396" w:type="dxa"/>
            <w:vAlign w:val="center"/>
          </w:tcPr>
          <w:p w14:paraId="4D822715" w14:textId="77777777" w:rsidR="00CE2F85" w:rsidRDefault="00CE2F85" w:rsidP="00CE2F85">
            <w:pPr>
              <w:spacing w:line="312" w:lineRule="auto"/>
              <w:jc w:val="center"/>
              <w:rPr>
                <w:rFonts w:cs="Times New Roman"/>
                <w:b/>
                <w:caps/>
                <w:noProof/>
              </w:rPr>
            </w:pPr>
            <w:r>
              <w:rPr>
                <w:rFonts w:cs="Times New Roman"/>
                <w:b/>
                <w:caps/>
                <w:noProof/>
              </w:rPr>
              <w:t>v</w:t>
            </w:r>
            <w:r>
              <w:rPr>
                <w:rFonts w:cs="Times New Roman"/>
                <w:b/>
                <w:noProof/>
              </w:rPr>
              <w:t>ận dung</w:t>
            </w:r>
          </w:p>
        </w:tc>
        <w:tc>
          <w:tcPr>
            <w:tcW w:w="1396" w:type="dxa"/>
            <w:vMerge w:val="restart"/>
            <w:vAlign w:val="center"/>
          </w:tcPr>
          <w:p w14:paraId="1522327D" w14:textId="77777777" w:rsidR="00CE2F85" w:rsidRDefault="00CE2F85" w:rsidP="00CE2F85">
            <w:pPr>
              <w:spacing w:line="312" w:lineRule="auto"/>
              <w:jc w:val="center"/>
              <w:rPr>
                <w:rFonts w:cs="Times New Roman"/>
                <w:b/>
                <w:caps/>
                <w:noProof/>
              </w:rPr>
            </w:pPr>
            <w:r>
              <w:rPr>
                <w:rFonts w:cs="Times New Roman"/>
                <w:b/>
                <w:caps/>
                <w:noProof/>
              </w:rPr>
              <w:t>tổng %</w:t>
            </w:r>
          </w:p>
        </w:tc>
      </w:tr>
      <w:tr w:rsidR="00CE2F85" w14:paraId="384C76E1" w14:textId="77777777" w:rsidTr="00391D03">
        <w:tc>
          <w:tcPr>
            <w:tcW w:w="710" w:type="dxa"/>
            <w:vMerge/>
          </w:tcPr>
          <w:p w14:paraId="45F8BF65" w14:textId="77777777" w:rsidR="00CE2F85" w:rsidRDefault="00CE2F85" w:rsidP="00CE2F85">
            <w:pPr>
              <w:spacing w:line="312" w:lineRule="auto"/>
              <w:rPr>
                <w:rFonts w:cs="Times New Roman"/>
                <w:b/>
                <w:caps/>
                <w:noProof/>
              </w:rPr>
            </w:pPr>
          </w:p>
        </w:tc>
        <w:tc>
          <w:tcPr>
            <w:tcW w:w="1701" w:type="dxa"/>
            <w:vMerge/>
          </w:tcPr>
          <w:p w14:paraId="72D355A3" w14:textId="77777777" w:rsidR="00CE2F85" w:rsidRDefault="00CE2F85" w:rsidP="00CE2F85">
            <w:pPr>
              <w:spacing w:line="312" w:lineRule="auto"/>
              <w:rPr>
                <w:rFonts w:cs="Times New Roman"/>
                <w:b/>
                <w:caps/>
                <w:noProof/>
              </w:rPr>
            </w:pPr>
          </w:p>
        </w:tc>
        <w:tc>
          <w:tcPr>
            <w:tcW w:w="2290" w:type="dxa"/>
            <w:vMerge/>
          </w:tcPr>
          <w:p w14:paraId="30894726" w14:textId="77777777" w:rsidR="00CE2F85" w:rsidRDefault="00CE2F85" w:rsidP="00CE2F85">
            <w:pPr>
              <w:spacing w:line="312" w:lineRule="auto"/>
              <w:rPr>
                <w:rFonts w:cs="Times New Roman"/>
                <w:b/>
                <w:caps/>
                <w:noProof/>
              </w:rPr>
            </w:pPr>
          </w:p>
        </w:tc>
        <w:tc>
          <w:tcPr>
            <w:tcW w:w="1396" w:type="dxa"/>
            <w:vAlign w:val="center"/>
          </w:tcPr>
          <w:p w14:paraId="1D7B5D3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0B4BE3C"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50F2CBC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Merge/>
          </w:tcPr>
          <w:p w14:paraId="0D8166AB" w14:textId="77777777" w:rsidR="00CE2F85" w:rsidRDefault="00CE2F85" w:rsidP="00CE2F85">
            <w:pPr>
              <w:spacing w:line="312" w:lineRule="auto"/>
              <w:rPr>
                <w:rFonts w:cs="Times New Roman"/>
                <w:b/>
                <w:caps/>
                <w:noProof/>
              </w:rPr>
            </w:pPr>
          </w:p>
        </w:tc>
      </w:tr>
      <w:tr w:rsidR="00CE2F85" w14:paraId="206B78E7" w14:textId="77777777" w:rsidTr="00391D03">
        <w:tc>
          <w:tcPr>
            <w:tcW w:w="710" w:type="dxa"/>
            <w:vAlign w:val="center"/>
          </w:tcPr>
          <w:p w14:paraId="68795786" w14:textId="77777777" w:rsidR="00CE2F85" w:rsidRDefault="00CE2F85" w:rsidP="00CE2F85">
            <w:pPr>
              <w:spacing w:line="312" w:lineRule="auto"/>
              <w:jc w:val="center"/>
              <w:rPr>
                <w:rFonts w:cs="Times New Roman"/>
                <w:b/>
                <w:caps/>
                <w:noProof/>
              </w:rPr>
            </w:pPr>
            <w:r>
              <w:rPr>
                <w:rFonts w:cs="Times New Roman"/>
                <w:b/>
                <w:caps/>
                <w:noProof/>
              </w:rPr>
              <w:t>I</w:t>
            </w:r>
          </w:p>
        </w:tc>
        <w:tc>
          <w:tcPr>
            <w:tcW w:w="1701" w:type="dxa"/>
            <w:vAlign w:val="center"/>
          </w:tcPr>
          <w:p w14:paraId="121F9BF4"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đọc</w:t>
            </w:r>
          </w:p>
        </w:tc>
        <w:tc>
          <w:tcPr>
            <w:tcW w:w="2290" w:type="dxa"/>
          </w:tcPr>
          <w:p w14:paraId="61AEA52C" w14:textId="10FDAB80" w:rsidR="00CE2F85" w:rsidRDefault="00CE2F85" w:rsidP="00CE2F85">
            <w:pPr>
              <w:spacing w:line="312" w:lineRule="auto"/>
              <w:rPr>
                <w:rFonts w:cs="Times New Roman"/>
                <w:bCs/>
                <w:noProof/>
              </w:rPr>
            </w:pPr>
            <w:r w:rsidRPr="00B4056F">
              <w:rPr>
                <w:rFonts w:cs="Times New Roman"/>
                <w:bCs/>
                <w:caps/>
                <w:noProof/>
              </w:rPr>
              <w:t>v</w:t>
            </w:r>
            <w:r w:rsidRPr="00B4056F">
              <w:rPr>
                <w:rFonts w:cs="Times New Roman"/>
                <w:bCs/>
                <w:noProof/>
              </w:rPr>
              <w:t xml:space="preserve">ăn bản thơ </w:t>
            </w:r>
            <w:r w:rsidR="006A5B4C">
              <w:rPr>
                <w:rFonts w:cs="Times New Roman"/>
                <w:bCs/>
                <w:noProof/>
              </w:rPr>
              <w:t>lục bát</w:t>
            </w:r>
          </w:p>
          <w:p w14:paraId="04037868"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Thể thơ</w:t>
            </w:r>
          </w:p>
          <w:p w14:paraId="142EE515"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xml:space="preserve">+ </w:t>
            </w:r>
            <w:r w:rsidRPr="00D726B5">
              <w:rPr>
                <w:rFonts w:cs="Times New Roman"/>
                <w:bCs/>
                <w:spacing w:val="-8"/>
                <w:lang w:val="vi-VN"/>
              </w:rPr>
              <w:t>N</w:t>
            </w:r>
            <w:r w:rsidRPr="00D23400">
              <w:rPr>
                <w:rFonts w:cs="Times New Roman"/>
                <w:bCs/>
                <w:spacing w:val="-8"/>
                <w:lang w:val="vi-VN"/>
              </w:rPr>
              <w:t>ội dung bài thơ</w:t>
            </w:r>
          </w:p>
          <w:p w14:paraId="66170C0D" w14:textId="77777777" w:rsidR="00CE2F85" w:rsidRPr="00B4056F" w:rsidRDefault="00CE2F85" w:rsidP="00CE2F85">
            <w:pPr>
              <w:spacing w:line="312" w:lineRule="auto"/>
              <w:rPr>
                <w:rFonts w:cs="Times New Roman"/>
                <w:bCs/>
                <w:spacing w:val="-8"/>
                <w:lang w:val="vi-VN"/>
              </w:rPr>
            </w:pPr>
            <w:r w:rsidRPr="00B4056F">
              <w:rPr>
                <w:rFonts w:cs="Times New Roman"/>
                <w:bCs/>
                <w:spacing w:val="-8"/>
                <w:lang w:val="vi-VN"/>
              </w:rPr>
              <w:t>+ Biện pháp tu từ</w:t>
            </w:r>
          </w:p>
          <w:p w14:paraId="1D363C1F" w14:textId="77777777" w:rsidR="00CE2F85" w:rsidRPr="00B4056F" w:rsidRDefault="00CE2F85" w:rsidP="00CE2F85">
            <w:pPr>
              <w:spacing w:line="312" w:lineRule="auto"/>
              <w:rPr>
                <w:rFonts w:cs="Times New Roman"/>
                <w:bCs/>
                <w:caps/>
                <w:noProof/>
                <w:lang w:val="vi-VN"/>
              </w:rPr>
            </w:pPr>
            <w:r w:rsidRPr="00B4056F">
              <w:rPr>
                <w:rFonts w:cs="Times New Roman"/>
                <w:bCs/>
                <w:spacing w:val="-8"/>
                <w:lang w:val="vi-VN"/>
              </w:rPr>
              <w:t>+ Thông điệp bài học từ bài thơ</w:t>
            </w:r>
          </w:p>
        </w:tc>
        <w:tc>
          <w:tcPr>
            <w:tcW w:w="1396" w:type="dxa"/>
            <w:vAlign w:val="center"/>
          </w:tcPr>
          <w:p w14:paraId="44AD2C3B"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4286AB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Align w:val="center"/>
          </w:tcPr>
          <w:p w14:paraId="436A4B5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5FD8EF9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40%</w:t>
            </w:r>
          </w:p>
        </w:tc>
      </w:tr>
      <w:tr w:rsidR="00CE2F85" w14:paraId="40E38E6D" w14:textId="77777777" w:rsidTr="00391D03">
        <w:tc>
          <w:tcPr>
            <w:tcW w:w="710" w:type="dxa"/>
            <w:vMerge w:val="restart"/>
            <w:vAlign w:val="center"/>
          </w:tcPr>
          <w:p w14:paraId="5609E69F" w14:textId="77777777" w:rsidR="00CE2F85" w:rsidRDefault="00CE2F85" w:rsidP="00CE2F85">
            <w:pPr>
              <w:spacing w:line="312" w:lineRule="auto"/>
              <w:jc w:val="center"/>
              <w:rPr>
                <w:rFonts w:cs="Times New Roman"/>
                <w:b/>
                <w:caps/>
                <w:noProof/>
              </w:rPr>
            </w:pPr>
            <w:r>
              <w:rPr>
                <w:rFonts w:cs="Times New Roman"/>
                <w:b/>
                <w:caps/>
                <w:noProof/>
              </w:rPr>
              <w:t>ii</w:t>
            </w:r>
          </w:p>
        </w:tc>
        <w:tc>
          <w:tcPr>
            <w:tcW w:w="1701" w:type="dxa"/>
            <w:vMerge w:val="restart"/>
            <w:vAlign w:val="center"/>
          </w:tcPr>
          <w:p w14:paraId="54E13E26"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viết</w:t>
            </w:r>
          </w:p>
        </w:tc>
        <w:tc>
          <w:tcPr>
            <w:tcW w:w="2290" w:type="dxa"/>
          </w:tcPr>
          <w:p w14:paraId="601A1038" w14:textId="77777777" w:rsidR="00CE2F85" w:rsidRDefault="00CE2F85" w:rsidP="00CE2F85">
            <w:pPr>
              <w:spacing w:line="312" w:lineRule="auto"/>
              <w:rPr>
                <w:rFonts w:cs="Times New Roman"/>
                <w:bCs/>
                <w:noProof/>
              </w:rPr>
            </w:pPr>
            <w:r w:rsidRPr="00B4056F">
              <w:rPr>
                <w:rFonts w:cs="Times New Roman"/>
                <w:bCs/>
                <w:noProof/>
              </w:rPr>
              <w:t>Nghị luận văn học</w:t>
            </w:r>
            <w:r>
              <w:rPr>
                <w:rFonts w:cs="Times New Roman"/>
                <w:bCs/>
                <w:noProof/>
              </w:rPr>
              <w:t>:</w:t>
            </w:r>
          </w:p>
          <w:p w14:paraId="62ED1B12" w14:textId="3E55E30F" w:rsidR="00CE2F85" w:rsidRPr="00B4056F" w:rsidRDefault="00CE2F85" w:rsidP="00CE2F85">
            <w:pPr>
              <w:spacing w:line="312" w:lineRule="auto"/>
              <w:rPr>
                <w:rFonts w:cs="Times New Roman"/>
                <w:bCs/>
                <w:caps/>
                <w:noProof/>
              </w:rPr>
            </w:pPr>
            <w:r>
              <w:rPr>
                <w:rFonts w:cs="Times New Roman"/>
                <w:bCs/>
                <w:noProof/>
              </w:rPr>
              <w:t>Viết đoạn văn phân tích đoạn trích thơ</w:t>
            </w:r>
          </w:p>
        </w:tc>
        <w:tc>
          <w:tcPr>
            <w:tcW w:w="1396" w:type="dxa"/>
            <w:vMerge w:val="restart"/>
            <w:vAlign w:val="center"/>
          </w:tcPr>
          <w:p w14:paraId="3D345C8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Merge w:val="restart"/>
            <w:vAlign w:val="center"/>
          </w:tcPr>
          <w:p w14:paraId="1CCD87F9"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Merge w:val="restart"/>
            <w:vAlign w:val="center"/>
          </w:tcPr>
          <w:p w14:paraId="13E61D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30%</w:t>
            </w:r>
          </w:p>
        </w:tc>
        <w:tc>
          <w:tcPr>
            <w:tcW w:w="1396" w:type="dxa"/>
            <w:vMerge w:val="restart"/>
            <w:vAlign w:val="center"/>
          </w:tcPr>
          <w:p w14:paraId="7E027F88"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60%</w:t>
            </w:r>
          </w:p>
        </w:tc>
      </w:tr>
      <w:tr w:rsidR="00CE2F85" w14:paraId="1E92416D" w14:textId="77777777" w:rsidTr="00391D03">
        <w:tc>
          <w:tcPr>
            <w:tcW w:w="710" w:type="dxa"/>
            <w:vMerge/>
          </w:tcPr>
          <w:p w14:paraId="74DBB58D" w14:textId="77777777" w:rsidR="00CE2F85" w:rsidRDefault="00CE2F85" w:rsidP="00CE2F85">
            <w:pPr>
              <w:spacing w:line="312" w:lineRule="auto"/>
              <w:rPr>
                <w:rFonts w:cs="Times New Roman"/>
                <w:b/>
                <w:caps/>
                <w:noProof/>
              </w:rPr>
            </w:pPr>
          </w:p>
        </w:tc>
        <w:tc>
          <w:tcPr>
            <w:tcW w:w="1701" w:type="dxa"/>
            <w:vMerge/>
          </w:tcPr>
          <w:p w14:paraId="2BD0C6C7" w14:textId="77777777" w:rsidR="00CE2F85" w:rsidRPr="00B4056F" w:rsidRDefault="00CE2F85" w:rsidP="00CE2F85">
            <w:pPr>
              <w:spacing w:line="312" w:lineRule="auto"/>
              <w:rPr>
                <w:rFonts w:cs="Times New Roman"/>
                <w:bCs/>
                <w:caps/>
                <w:noProof/>
              </w:rPr>
            </w:pPr>
          </w:p>
        </w:tc>
        <w:tc>
          <w:tcPr>
            <w:tcW w:w="2290" w:type="dxa"/>
          </w:tcPr>
          <w:p w14:paraId="03669125" w14:textId="77777777" w:rsidR="00CE2F85" w:rsidRDefault="00CE2F85" w:rsidP="00CE2F85">
            <w:pPr>
              <w:spacing w:line="312" w:lineRule="auto"/>
              <w:rPr>
                <w:rFonts w:cs="Times New Roman"/>
                <w:bCs/>
                <w:noProof/>
              </w:rPr>
            </w:pPr>
            <w:r w:rsidRPr="00B4056F">
              <w:rPr>
                <w:rFonts w:cs="Times New Roman"/>
                <w:bCs/>
                <w:noProof/>
              </w:rPr>
              <w:t>Nghị luận xã hội</w:t>
            </w:r>
          </w:p>
          <w:p w14:paraId="398B08B1" w14:textId="1DA74E96" w:rsidR="00CE2F85" w:rsidRPr="00203B8F" w:rsidRDefault="00CE2F85" w:rsidP="00CE2F85">
            <w:pPr>
              <w:spacing w:line="312" w:lineRule="auto"/>
              <w:rPr>
                <w:rFonts w:cs="Times New Roman"/>
                <w:bCs/>
                <w:noProof/>
              </w:rPr>
            </w:pPr>
            <w:r>
              <w:rPr>
                <w:rFonts w:cs="Times New Roman"/>
                <w:bCs/>
                <w:noProof/>
              </w:rPr>
              <w:t>Viết bài văn nghị luận xã hội</w:t>
            </w:r>
            <w:r w:rsidR="00203B8F">
              <w:rPr>
                <w:rFonts w:cs="Times New Roman"/>
                <w:bCs/>
                <w:noProof/>
              </w:rPr>
              <w:t>.</w:t>
            </w:r>
          </w:p>
        </w:tc>
        <w:tc>
          <w:tcPr>
            <w:tcW w:w="1396" w:type="dxa"/>
            <w:vMerge/>
          </w:tcPr>
          <w:p w14:paraId="25D935EF" w14:textId="77777777" w:rsidR="00CE2F85" w:rsidRDefault="00CE2F85" w:rsidP="00CE2F85">
            <w:pPr>
              <w:spacing w:line="312" w:lineRule="auto"/>
              <w:rPr>
                <w:rFonts w:cs="Times New Roman"/>
                <w:b/>
                <w:caps/>
                <w:noProof/>
              </w:rPr>
            </w:pPr>
          </w:p>
        </w:tc>
        <w:tc>
          <w:tcPr>
            <w:tcW w:w="1396" w:type="dxa"/>
            <w:vMerge/>
          </w:tcPr>
          <w:p w14:paraId="18F6DE2E" w14:textId="77777777" w:rsidR="00CE2F85" w:rsidRDefault="00CE2F85" w:rsidP="00CE2F85">
            <w:pPr>
              <w:spacing w:line="312" w:lineRule="auto"/>
              <w:rPr>
                <w:rFonts w:cs="Times New Roman"/>
                <w:b/>
                <w:caps/>
                <w:noProof/>
              </w:rPr>
            </w:pPr>
          </w:p>
        </w:tc>
        <w:tc>
          <w:tcPr>
            <w:tcW w:w="1396" w:type="dxa"/>
            <w:vMerge/>
          </w:tcPr>
          <w:p w14:paraId="51B641B5" w14:textId="77777777" w:rsidR="00CE2F85" w:rsidRDefault="00CE2F85" w:rsidP="00CE2F85">
            <w:pPr>
              <w:spacing w:line="312" w:lineRule="auto"/>
              <w:rPr>
                <w:rFonts w:cs="Times New Roman"/>
                <w:b/>
                <w:caps/>
                <w:noProof/>
              </w:rPr>
            </w:pPr>
          </w:p>
        </w:tc>
        <w:tc>
          <w:tcPr>
            <w:tcW w:w="1396" w:type="dxa"/>
            <w:vMerge/>
          </w:tcPr>
          <w:p w14:paraId="5803A308" w14:textId="77777777" w:rsidR="00CE2F85" w:rsidRDefault="00CE2F85" w:rsidP="00CE2F85">
            <w:pPr>
              <w:spacing w:line="312" w:lineRule="auto"/>
              <w:rPr>
                <w:rFonts w:cs="Times New Roman"/>
                <w:b/>
                <w:caps/>
                <w:noProof/>
              </w:rPr>
            </w:pPr>
          </w:p>
        </w:tc>
      </w:tr>
      <w:tr w:rsidR="00CE2F85" w14:paraId="04773185" w14:textId="77777777" w:rsidTr="00391D03">
        <w:tc>
          <w:tcPr>
            <w:tcW w:w="4701" w:type="dxa"/>
            <w:gridSpan w:val="3"/>
          </w:tcPr>
          <w:p w14:paraId="6BE4AC1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ỉ lệ</w:t>
            </w:r>
          </w:p>
        </w:tc>
        <w:tc>
          <w:tcPr>
            <w:tcW w:w="1396" w:type="dxa"/>
            <w:vAlign w:val="center"/>
          </w:tcPr>
          <w:p w14:paraId="3EA9EE3B" w14:textId="77777777" w:rsidR="00CE2F85" w:rsidRDefault="00CE2F85" w:rsidP="00CE2F85">
            <w:pPr>
              <w:spacing w:line="312" w:lineRule="auto"/>
              <w:jc w:val="center"/>
              <w:rPr>
                <w:rFonts w:cs="Times New Roman"/>
                <w:b/>
                <w:caps/>
                <w:noProof/>
              </w:rPr>
            </w:pPr>
            <w:r>
              <w:rPr>
                <w:rFonts w:cs="Times New Roman"/>
                <w:b/>
                <w:caps/>
                <w:noProof/>
              </w:rPr>
              <w:t>20%</w:t>
            </w:r>
          </w:p>
        </w:tc>
        <w:tc>
          <w:tcPr>
            <w:tcW w:w="1396" w:type="dxa"/>
            <w:vAlign w:val="center"/>
          </w:tcPr>
          <w:p w14:paraId="18251033"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Align w:val="center"/>
          </w:tcPr>
          <w:p w14:paraId="60EB21EF"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Merge w:val="restart"/>
            <w:vAlign w:val="center"/>
          </w:tcPr>
          <w:p w14:paraId="3781AA83" w14:textId="77777777" w:rsidR="00CE2F85" w:rsidRDefault="00CE2F85" w:rsidP="00CE2F85">
            <w:pPr>
              <w:spacing w:line="312" w:lineRule="auto"/>
              <w:jc w:val="center"/>
              <w:rPr>
                <w:rFonts w:cs="Times New Roman"/>
                <w:b/>
                <w:caps/>
                <w:noProof/>
              </w:rPr>
            </w:pPr>
            <w:r>
              <w:rPr>
                <w:rFonts w:cs="Times New Roman"/>
                <w:b/>
                <w:caps/>
                <w:noProof/>
              </w:rPr>
              <w:t>100%</w:t>
            </w:r>
          </w:p>
        </w:tc>
      </w:tr>
      <w:tr w:rsidR="00CE2F85" w14:paraId="5644B393" w14:textId="77777777" w:rsidTr="00391D03">
        <w:tc>
          <w:tcPr>
            <w:tcW w:w="4701" w:type="dxa"/>
            <w:gridSpan w:val="3"/>
          </w:tcPr>
          <w:p w14:paraId="6BB36B3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ổng</w:t>
            </w:r>
          </w:p>
        </w:tc>
        <w:tc>
          <w:tcPr>
            <w:tcW w:w="4188" w:type="dxa"/>
            <w:gridSpan w:val="3"/>
            <w:vAlign w:val="center"/>
          </w:tcPr>
          <w:p w14:paraId="5D2439A0" w14:textId="77777777" w:rsidR="00CE2F85" w:rsidRDefault="00CE2F85" w:rsidP="00CE2F85">
            <w:pPr>
              <w:spacing w:line="312" w:lineRule="auto"/>
              <w:jc w:val="center"/>
              <w:rPr>
                <w:rFonts w:cs="Times New Roman"/>
                <w:b/>
                <w:caps/>
                <w:noProof/>
              </w:rPr>
            </w:pPr>
            <w:r>
              <w:rPr>
                <w:rFonts w:cs="Times New Roman"/>
                <w:b/>
                <w:caps/>
                <w:noProof/>
              </w:rPr>
              <w:t>100%</w:t>
            </w:r>
          </w:p>
        </w:tc>
        <w:tc>
          <w:tcPr>
            <w:tcW w:w="1396" w:type="dxa"/>
            <w:vMerge/>
          </w:tcPr>
          <w:p w14:paraId="51C38EA8" w14:textId="77777777" w:rsidR="00CE2F85" w:rsidRDefault="00CE2F85" w:rsidP="00CE2F85">
            <w:pPr>
              <w:spacing w:line="312" w:lineRule="auto"/>
              <w:rPr>
                <w:rFonts w:cs="Times New Roman"/>
                <w:b/>
                <w:caps/>
                <w:noProof/>
              </w:rPr>
            </w:pPr>
          </w:p>
        </w:tc>
      </w:tr>
    </w:tbl>
    <w:p w14:paraId="24A9E180" w14:textId="77777777" w:rsidR="00CE2F85" w:rsidRDefault="00CE2F85" w:rsidP="00CE2F85">
      <w:pPr>
        <w:rPr>
          <w:rFonts w:cs="Times New Roman"/>
          <w:b/>
          <w:caps/>
          <w:noProof/>
        </w:rPr>
      </w:pPr>
    </w:p>
    <w:p w14:paraId="0A0F2CF6" w14:textId="77777777" w:rsidR="00280AA2" w:rsidRDefault="00280AA2">
      <w:pPr>
        <w:rPr>
          <w:b/>
          <w:bCs/>
          <w:sz w:val="26"/>
          <w:szCs w:val="26"/>
          <w:lang w:val="pt-BR"/>
        </w:rPr>
      </w:pPr>
      <w:r>
        <w:rPr>
          <w:b/>
          <w:bCs/>
          <w:sz w:val="26"/>
          <w:szCs w:val="26"/>
          <w:lang w:val="pt-BR"/>
        </w:rPr>
        <w:br w:type="page"/>
      </w:r>
    </w:p>
    <w:p w14:paraId="71751BF5" w14:textId="54B519DA" w:rsidR="00280AA2" w:rsidRPr="00280AA2" w:rsidRDefault="00280AA2" w:rsidP="00280AA2">
      <w:pPr>
        <w:jc w:val="center"/>
        <w:rPr>
          <w:b/>
          <w:bCs/>
          <w:sz w:val="26"/>
          <w:szCs w:val="26"/>
          <w:lang w:val="pt-BR"/>
        </w:rPr>
      </w:pPr>
      <w:r>
        <w:rPr>
          <w:b/>
          <w:bCs/>
          <w:sz w:val="26"/>
          <w:szCs w:val="26"/>
          <w:lang w:val="pt-BR"/>
        </w:rPr>
        <w:lastRenderedPageBreak/>
        <w:t>BẢNG ĐẶC TẢ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tbl>
      <w:tblPr>
        <w:tblpPr w:leftFromText="180" w:rightFromText="180" w:vertAnchor="text" w:horzAnchor="margin" w:tblpX="-58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417"/>
        <w:gridCol w:w="3261"/>
        <w:gridCol w:w="992"/>
        <w:gridCol w:w="1276"/>
        <w:gridCol w:w="992"/>
        <w:gridCol w:w="850"/>
      </w:tblGrid>
      <w:tr w:rsidR="00280AA2" w:rsidRPr="00076607" w14:paraId="5B0630C5" w14:textId="77777777" w:rsidTr="00650626">
        <w:trPr>
          <w:trHeight w:val="377"/>
          <w:tblHeader/>
        </w:trPr>
        <w:tc>
          <w:tcPr>
            <w:tcW w:w="815" w:type="dxa"/>
            <w:vMerge w:val="restart"/>
            <w:vAlign w:val="center"/>
          </w:tcPr>
          <w:p w14:paraId="4DAFF73E"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TT</w:t>
            </w:r>
          </w:p>
        </w:tc>
        <w:tc>
          <w:tcPr>
            <w:tcW w:w="1165" w:type="dxa"/>
            <w:vMerge w:val="restart"/>
            <w:vAlign w:val="center"/>
          </w:tcPr>
          <w:p w14:paraId="6C160F0F" w14:textId="29C92F13" w:rsidR="00280AA2" w:rsidRPr="00076607" w:rsidRDefault="00280AA2" w:rsidP="00280AA2">
            <w:pPr>
              <w:spacing w:line="276" w:lineRule="auto"/>
              <w:jc w:val="center"/>
              <w:rPr>
                <w:rFonts w:eastAsia="Times New Roman" w:cs="Times New Roman"/>
                <w:b/>
                <w:noProof/>
              </w:rPr>
            </w:pPr>
            <w:r>
              <w:rPr>
                <w:rFonts w:cs="Times New Roman"/>
                <w:b/>
                <w:caps/>
                <w:noProof/>
              </w:rPr>
              <w:t>T</w:t>
            </w:r>
            <w:r>
              <w:rPr>
                <w:rFonts w:cs="Times New Roman"/>
                <w:b/>
                <w:noProof/>
              </w:rPr>
              <w:t>hành phần năng lực</w:t>
            </w:r>
          </w:p>
        </w:tc>
        <w:tc>
          <w:tcPr>
            <w:tcW w:w="1417" w:type="dxa"/>
            <w:vMerge w:val="restart"/>
            <w:vAlign w:val="center"/>
          </w:tcPr>
          <w:p w14:paraId="09438FDE" w14:textId="261FB316" w:rsidR="00280AA2" w:rsidRPr="00076607" w:rsidRDefault="00280AA2" w:rsidP="00280AA2">
            <w:pPr>
              <w:spacing w:line="276" w:lineRule="auto"/>
              <w:jc w:val="center"/>
              <w:rPr>
                <w:rFonts w:eastAsia="Times New Roman" w:cs="Times New Roman"/>
                <w:b/>
                <w:noProof/>
              </w:rPr>
            </w:pPr>
            <w:r>
              <w:rPr>
                <w:rFonts w:cs="Times New Roman"/>
                <w:b/>
                <w:caps/>
                <w:noProof/>
              </w:rPr>
              <w:t>M</w:t>
            </w:r>
            <w:r>
              <w:rPr>
                <w:rFonts w:cs="Times New Roman"/>
                <w:b/>
                <w:noProof/>
              </w:rPr>
              <w:t>ạch nội dung</w:t>
            </w:r>
          </w:p>
        </w:tc>
        <w:tc>
          <w:tcPr>
            <w:tcW w:w="3261" w:type="dxa"/>
            <w:vMerge w:val="restart"/>
          </w:tcPr>
          <w:p w14:paraId="7FF2F83C" w14:textId="77777777" w:rsidR="00280AA2" w:rsidRPr="00076607" w:rsidRDefault="00280AA2" w:rsidP="00280AA2">
            <w:pPr>
              <w:spacing w:line="276" w:lineRule="auto"/>
              <w:jc w:val="center"/>
              <w:rPr>
                <w:rFonts w:eastAsia="Times New Roman" w:cs="Times New Roman"/>
                <w:b/>
                <w:noProof/>
              </w:rPr>
            </w:pPr>
          </w:p>
          <w:p w14:paraId="272A05AB"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 xml:space="preserve">Mức độ kiến thức, </w:t>
            </w:r>
          </w:p>
          <w:p w14:paraId="12282BF1"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kĩ năng cần kiểm tra, đánh giá</w:t>
            </w:r>
          </w:p>
        </w:tc>
        <w:tc>
          <w:tcPr>
            <w:tcW w:w="3260" w:type="dxa"/>
            <w:gridSpan w:val="3"/>
            <w:vAlign w:val="center"/>
          </w:tcPr>
          <w:p w14:paraId="2A2A8695"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Số câu hỏi theo mức độ</w:t>
            </w:r>
          </w:p>
          <w:p w14:paraId="3C79C74A"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nhận thức</w:t>
            </w:r>
          </w:p>
        </w:tc>
        <w:tc>
          <w:tcPr>
            <w:tcW w:w="850" w:type="dxa"/>
            <w:vMerge w:val="restart"/>
            <w:vAlign w:val="center"/>
          </w:tcPr>
          <w:p w14:paraId="26DF2E76"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Tổng</w:t>
            </w:r>
          </w:p>
        </w:tc>
      </w:tr>
      <w:tr w:rsidR="00280AA2" w:rsidRPr="00076607" w14:paraId="4E3ADAA1" w14:textId="77777777" w:rsidTr="00650626">
        <w:trPr>
          <w:tblHeader/>
        </w:trPr>
        <w:tc>
          <w:tcPr>
            <w:tcW w:w="815" w:type="dxa"/>
            <w:vMerge/>
            <w:vAlign w:val="center"/>
          </w:tcPr>
          <w:p w14:paraId="1789CF7C" w14:textId="77777777" w:rsidR="00280AA2" w:rsidRPr="00076607" w:rsidRDefault="00280AA2" w:rsidP="006676A7">
            <w:pPr>
              <w:spacing w:line="276" w:lineRule="auto"/>
              <w:jc w:val="center"/>
              <w:rPr>
                <w:rFonts w:eastAsia="Times New Roman" w:cs="Times New Roman"/>
                <w:b/>
                <w:noProof/>
              </w:rPr>
            </w:pPr>
          </w:p>
        </w:tc>
        <w:tc>
          <w:tcPr>
            <w:tcW w:w="1165" w:type="dxa"/>
            <w:vMerge/>
            <w:vAlign w:val="center"/>
          </w:tcPr>
          <w:p w14:paraId="1CE97A54" w14:textId="77777777" w:rsidR="00280AA2" w:rsidRPr="00076607" w:rsidRDefault="00280AA2" w:rsidP="006676A7">
            <w:pPr>
              <w:spacing w:line="276" w:lineRule="auto"/>
              <w:jc w:val="center"/>
              <w:rPr>
                <w:rFonts w:eastAsia="Times New Roman" w:cs="Times New Roman"/>
                <w:b/>
                <w:noProof/>
              </w:rPr>
            </w:pPr>
          </w:p>
        </w:tc>
        <w:tc>
          <w:tcPr>
            <w:tcW w:w="1417" w:type="dxa"/>
            <w:vMerge/>
            <w:vAlign w:val="center"/>
          </w:tcPr>
          <w:p w14:paraId="4406976C" w14:textId="77777777" w:rsidR="00280AA2" w:rsidRPr="00076607" w:rsidRDefault="00280AA2" w:rsidP="006676A7">
            <w:pPr>
              <w:spacing w:line="276" w:lineRule="auto"/>
              <w:jc w:val="center"/>
              <w:rPr>
                <w:rFonts w:eastAsia="Times New Roman" w:cs="Times New Roman"/>
                <w:b/>
                <w:noProof/>
              </w:rPr>
            </w:pPr>
          </w:p>
        </w:tc>
        <w:tc>
          <w:tcPr>
            <w:tcW w:w="3261" w:type="dxa"/>
            <w:vMerge/>
          </w:tcPr>
          <w:p w14:paraId="4BEBD8D5" w14:textId="77777777" w:rsidR="00280AA2" w:rsidRPr="00076607" w:rsidRDefault="00280AA2" w:rsidP="006676A7">
            <w:pPr>
              <w:spacing w:line="276" w:lineRule="auto"/>
              <w:jc w:val="center"/>
              <w:rPr>
                <w:rFonts w:eastAsia="Times New Roman" w:cs="Times New Roman"/>
                <w:b/>
                <w:noProof/>
              </w:rPr>
            </w:pPr>
          </w:p>
        </w:tc>
        <w:tc>
          <w:tcPr>
            <w:tcW w:w="992" w:type="dxa"/>
            <w:vAlign w:val="center"/>
          </w:tcPr>
          <w:p w14:paraId="31EA51F9"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Nhận biết</w:t>
            </w:r>
          </w:p>
        </w:tc>
        <w:tc>
          <w:tcPr>
            <w:tcW w:w="1276" w:type="dxa"/>
            <w:vAlign w:val="center"/>
          </w:tcPr>
          <w:p w14:paraId="05579B32"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Thông hiểu</w:t>
            </w:r>
          </w:p>
        </w:tc>
        <w:tc>
          <w:tcPr>
            <w:tcW w:w="992" w:type="dxa"/>
            <w:vAlign w:val="center"/>
          </w:tcPr>
          <w:p w14:paraId="0CE9898F"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Vận dụng</w:t>
            </w:r>
          </w:p>
        </w:tc>
        <w:tc>
          <w:tcPr>
            <w:tcW w:w="850" w:type="dxa"/>
            <w:vMerge/>
            <w:vAlign w:val="center"/>
          </w:tcPr>
          <w:p w14:paraId="764EF5DB" w14:textId="77777777" w:rsidR="00280AA2" w:rsidRPr="00076607" w:rsidRDefault="00280AA2" w:rsidP="006676A7">
            <w:pPr>
              <w:spacing w:line="276" w:lineRule="auto"/>
              <w:jc w:val="center"/>
              <w:rPr>
                <w:rFonts w:eastAsia="Times New Roman" w:cs="Times New Roman"/>
                <w:b/>
                <w:noProof/>
              </w:rPr>
            </w:pPr>
          </w:p>
        </w:tc>
      </w:tr>
      <w:tr w:rsidR="00280AA2" w:rsidRPr="00076607" w14:paraId="3ED2FC60" w14:textId="77777777" w:rsidTr="00650626">
        <w:trPr>
          <w:trHeight w:val="3502"/>
        </w:trPr>
        <w:tc>
          <w:tcPr>
            <w:tcW w:w="815" w:type="dxa"/>
          </w:tcPr>
          <w:p w14:paraId="42E226EF"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1</w:t>
            </w:r>
          </w:p>
        </w:tc>
        <w:tc>
          <w:tcPr>
            <w:tcW w:w="1165" w:type="dxa"/>
          </w:tcPr>
          <w:p w14:paraId="78FC6D7F" w14:textId="77777777" w:rsidR="00280AA2" w:rsidRPr="00E7192D" w:rsidRDefault="00280AA2" w:rsidP="006676A7">
            <w:pPr>
              <w:spacing w:line="276" w:lineRule="auto"/>
              <w:rPr>
                <w:rFonts w:eastAsia="Times New Roman" w:cs="Times New Roman"/>
                <w:b/>
                <w:noProof/>
              </w:rPr>
            </w:pPr>
            <w:r w:rsidRPr="00076607">
              <w:rPr>
                <w:rFonts w:eastAsia="Times New Roman" w:cs="Times New Roman"/>
                <w:b/>
                <w:noProof/>
              </w:rPr>
              <w:t>ĐỌC HIỂU</w:t>
            </w:r>
          </w:p>
        </w:tc>
        <w:tc>
          <w:tcPr>
            <w:tcW w:w="1417" w:type="dxa"/>
          </w:tcPr>
          <w:p w14:paraId="070196B4" w14:textId="27DE29AF" w:rsidR="00280AA2" w:rsidRPr="00280AA2" w:rsidRDefault="00280AA2" w:rsidP="006676A7">
            <w:pPr>
              <w:spacing w:line="276" w:lineRule="auto"/>
              <w:jc w:val="both"/>
              <w:rPr>
                <w:rFonts w:eastAsia="Times New Roman" w:cs="Times New Roman"/>
                <w:noProof/>
                <w:lang w:val="en-US"/>
              </w:rPr>
            </w:pPr>
            <w:r w:rsidRPr="00076607">
              <w:rPr>
                <w:rFonts w:eastAsia="Times New Roman" w:cs="Times New Roman"/>
                <w:noProof/>
              </w:rPr>
              <w:t xml:space="preserve">Đọc hiểu văn bản </w:t>
            </w:r>
            <w:r>
              <w:rPr>
                <w:rFonts w:eastAsia="Times New Roman" w:cs="Times New Roman"/>
                <w:noProof/>
              </w:rPr>
              <w:t>thơ</w:t>
            </w:r>
            <w:r>
              <w:rPr>
                <w:rFonts w:eastAsia="Times New Roman" w:cs="Times New Roman"/>
                <w:noProof/>
                <w:lang w:val="en-US"/>
              </w:rPr>
              <w:t xml:space="preserve"> lục bát</w:t>
            </w:r>
          </w:p>
        </w:tc>
        <w:tc>
          <w:tcPr>
            <w:tcW w:w="3261" w:type="dxa"/>
          </w:tcPr>
          <w:p w14:paraId="62FF2AB7"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Nhận biết: </w:t>
            </w:r>
          </w:p>
          <w:p w14:paraId="72169894"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Gọi tên</w:t>
            </w:r>
            <w:r w:rsidRPr="00076607">
              <w:rPr>
                <w:rFonts w:eastAsia="Times New Roman" w:cs="Times New Roman"/>
              </w:rPr>
              <w:t xml:space="preserve"> được </w:t>
            </w:r>
            <w:r>
              <w:rPr>
                <w:rFonts w:eastAsia="Times New Roman" w:cs="Times New Roman"/>
              </w:rPr>
              <w:t xml:space="preserve">thể thơ, </w:t>
            </w:r>
          </w:p>
          <w:p w14:paraId="67E84765"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Chỉ ra</w:t>
            </w:r>
            <w:r w:rsidRPr="00076607">
              <w:rPr>
                <w:rFonts w:eastAsia="Times New Roman" w:cs="Times New Roman"/>
              </w:rPr>
              <w:t xml:space="preserve"> được </w:t>
            </w:r>
            <w:r>
              <w:rPr>
                <w:rFonts w:eastAsia="Times New Roman" w:cs="Times New Roman"/>
              </w:rPr>
              <w:t>phép</w:t>
            </w:r>
            <w:r w:rsidRPr="00076607">
              <w:rPr>
                <w:rFonts w:eastAsia="Times New Roman" w:cs="Times New Roman"/>
              </w:rPr>
              <w:t xml:space="preserve"> tu từ.</w:t>
            </w:r>
          </w:p>
          <w:p w14:paraId="5507E19B"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Thông hiểu:</w:t>
            </w:r>
          </w:p>
          <w:p w14:paraId="2A66D113" w14:textId="77777777" w:rsidR="00280AA2" w:rsidRPr="00076607" w:rsidRDefault="00280AA2" w:rsidP="006676A7">
            <w:pPr>
              <w:spacing w:line="276" w:lineRule="auto"/>
              <w:jc w:val="both"/>
              <w:rPr>
                <w:rFonts w:eastAsia="Calibri" w:cs="Times New Roman"/>
              </w:rPr>
            </w:pPr>
            <w:r w:rsidRPr="00076607">
              <w:rPr>
                <w:rFonts w:eastAsia="Times New Roman" w:cs="Times New Roman"/>
              </w:rPr>
              <w:t xml:space="preserve">-  </w:t>
            </w:r>
            <w:r>
              <w:rPr>
                <w:rFonts w:eastAsia="Calibri" w:cs="Times New Roman"/>
              </w:rPr>
              <w:t>Nêu</w:t>
            </w:r>
            <w:r w:rsidRPr="00076607">
              <w:rPr>
                <w:rFonts w:eastAsia="Calibri" w:cs="Times New Roman"/>
              </w:rPr>
              <w:t xml:space="preserve"> được tác dụng của biện pháp tu từ </w:t>
            </w:r>
          </w:p>
          <w:p w14:paraId="456F909B" w14:textId="7557E835" w:rsidR="00280AA2" w:rsidRPr="00D23400" w:rsidRDefault="00280AA2" w:rsidP="006676A7">
            <w:pPr>
              <w:spacing w:line="276" w:lineRule="auto"/>
              <w:jc w:val="both"/>
              <w:rPr>
                <w:rFonts w:eastAsia="Times New Roman" w:cs="Times New Roman"/>
              </w:rPr>
            </w:pPr>
            <w:r w:rsidRPr="00D23400">
              <w:rPr>
                <w:rFonts w:eastAsia="Times New Roman" w:cs="Times New Roman"/>
              </w:rPr>
              <w:t xml:space="preserve">- </w:t>
            </w:r>
            <w:r w:rsidRPr="00076607">
              <w:rPr>
                <w:rFonts w:eastAsia="Times New Roman" w:cs="Times New Roman"/>
              </w:rPr>
              <w:t xml:space="preserve"> </w:t>
            </w:r>
            <w:r w:rsidR="00650626">
              <w:rPr>
                <w:rFonts w:eastAsia="Times New Roman" w:cs="Times New Roman"/>
                <w:lang w:val="en-US"/>
              </w:rPr>
              <w:t>Nêu</w:t>
            </w:r>
            <w:r w:rsidRPr="00D23400">
              <w:rPr>
                <w:rFonts w:eastAsia="Times New Roman" w:cs="Times New Roman"/>
              </w:rPr>
              <w:t xml:space="preserve"> được</w:t>
            </w:r>
            <w:r w:rsidR="00650626">
              <w:rPr>
                <w:rFonts w:eastAsia="Times New Roman" w:cs="Times New Roman"/>
                <w:lang w:val="en-US"/>
              </w:rPr>
              <w:t xml:space="preserve"> ý nghĩa</w:t>
            </w:r>
            <w:r w:rsidRPr="00D23400">
              <w:rPr>
                <w:rFonts w:eastAsia="Times New Roman" w:cs="Times New Roman"/>
              </w:rPr>
              <w:t xml:space="preserve"> nội dung, chi tiết trong bài thơ.</w:t>
            </w:r>
          </w:p>
          <w:p w14:paraId="640B67D1"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Vận dụng:  </w:t>
            </w:r>
          </w:p>
          <w:p w14:paraId="249AB124" w14:textId="77777777" w:rsidR="00280AA2" w:rsidRPr="00D23400" w:rsidRDefault="00280AA2" w:rsidP="006676A7">
            <w:pPr>
              <w:spacing w:line="276" w:lineRule="auto"/>
              <w:jc w:val="both"/>
              <w:rPr>
                <w:rFonts w:eastAsia="Times New Roman" w:cs="Times New Roman"/>
              </w:rPr>
            </w:pPr>
            <w:r w:rsidRPr="00076607">
              <w:rPr>
                <w:rFonts w:eastAsia="Times New Roman" w:cs="Times New Roman"/>
              </w:rPr>
              <w:t xml:space="preserve">- </w:t>
            </w:r>
            <w:r w:rsidRPr="00B4056F">
              <w:rPr>
                <w:rFonts w:cs="Times New Roman"/>
                <w:bCs/>
                <w:spacing w:val="-8"/>
              </w:rPr>
              <w:t xml:space="preserve"> </w:t>
            </w:r>
            <w:r>
              <w:rPr>
                <w:rFonts w:cs="Times New Roman"/>
                <w:bCs/>
                <w:spacing w:val="-8"/>
              </w:rPr>
              <w:t>Rút ra được t</w:t>
            </w:r>
            <w:r w:rsidRPr="00B4056F">
              <w:rPr>
                <w:rFonts w:cs="Times New Roman"/>
                <w:bCs/>
                <w:spacing w:val="-8"/>
              </w:rPr>
              <w:t>hông điệp</w:t>
            </w:r>
            <w:r>
              <w:rPr>
                <w:rFonts w:cs="Times New Roman"/>
                <w:bCs/>
                <w:spacing w:val="-8"/>
              </w:rPr>
              <w:t>,</w:t>
            </w:r>
            <w:r w:rsidRPr="00B4056F">
              <w:rPr>
                <w:rFonts w:cs="Times New Roman"/>
                <w:bCs/>
                <w:spacing w:val="-8"/>
              </w:rPr>
              <w:t xml:space="preserve"> bài học từ bài thơ</w:t>
            </w:r>
          </w:p>
        </w:tc>
        <w:tc>
          <w:tcPr>
            <w:tcW w:w="992" w:type="dxa"/>
          </w:tcPr>
          <w:p w14:paraId="5D8A815A" w14:textId="058FDE0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w:t>
            </w:r>
            <w:r w:rsidR="00650626">
              <w:rPr>
                <w:rFonts w:eastAsia="Times New Roman" w:cs="Times New Roman"/>
                <w:bCs/>
                <w:noProof/>
                <w:lang w:val="en-US"/>
              </w:rPr>
              <w:t>.5</w:t>
            </w:r>
            <w:r w:rsidRPr="00076607">
              <w:rPr>
                <w:rFonts w:eastAsia="Times New Roman" w:cs="Times New Roman"/>
                <w:bCs/>
                <w:noProof/>
              </w:rPr>
              <w:t xml:space="preserve"> TL</w:t>
            </w:r>
          </w:p>
          <w:p w14:paraId="25913A48" w14:textId="77777777" w:rsidR="00280AA2" w:rsidRPr="00076607" w:rsidRDefault="00280AA2" w:rsidP="006676A7">
            <w:pPr>
              <w:spacing w:line="276" w:lineRule="auto"/>
              <w:rPr>
                <w:rFonts w:eastAsia="Times New Roman" w:cs="Times New Roman"/>
                <w:bCs/>
                <w:noProof/>
              </w:rPr>
            </w:pPr>
          </w:p>
          <w:p w14:paraId="4F7594CD" w14:textId="77777777" w:rsidR="00280AA2" w:rsidRPr="00076607" w:rsidRDefault="00280AA2" w:rsidP="006676A7">
            <w:pPr>
              <w:spacing w:line="276" w:lineRule="auto"/>
              <w:jc w:val="center"/>
              <w:rPr>
                <w:rFonts w:eastAsia="Times New Roman" w:cs="Times New Roman"/>
                <w:bCs/>
                <w:noProof/>
              </w:rPr>
            </w:pPr>
          </w:p>
          <w:p w14:paraId="6CDA6299" w14:textId="77777777" w:rsidR="00280AA2" w:rsidRPr="00076607" w:rsidRDefault="00280AA2" w:rsidP="006676A7">
            <w:pPr>
              <w:spacing w:line="276" w:lineRule="auto"/>
              <w:jc w:val="center"/>
              <w:rPr>
                <w:rFonts w:eastAsia="Times New Roman" w:cs="Times New Roman"/>
                <w:bCs/>
                <w:noProof/>
              </w:rPr>
            </w:pPr>
          </w:p>
          <w:p w14:paraId="11057787" w14:textId="77777777" w:rsidR="00280AA2" w:rsidRPr="00076607" w:rsidRDefault="00280AA2" w:rsidP="006676A7">
            <w:pPr>
              <w:spacing w:line="276" w:lineRule="auto"/>
              <w:jc w:val="center"/>
              <w:rPr>
                <w:rFonts w:eastAsia="Times New Roman" w:cs="Times New Roman"/>
                <w:bCs/>
                <w:noProof/>
              </w:rPr>
            </w:pPr>
          </w:p>
          <w:p w14:paraId="19C737E8" w14:textId="77777777" w:rsidR="00280AA2" w:rsidRPr="00076607" w:rsidRDefault="00280AA2" w:rsidP="006676A7">
            <w:pPr>
              <w:spacing w:line="276" w:lineRule="auto"/>
              <w:rPr>
                <w:rFonts w:eastAsia="Times New Roman" w:cs="Times New Roman"/>
                <w:noProof/>
              </w:rPr>
            </w:pPr>
          </w:p>
        </w:tc>
        <w:tc>
          <w:tcPr>
            <w:tcW w:w="1276" w:type="dxa"/>
          </w:tcPr>
          <w:p w14:paraId="0AB88C29" w14:textId="1E2B718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00650626">
              <w:rPr>
                <w:rFonts w:eastAsia="Times New Roman" w:cs="Times New Roman"/>
                <w:bCs/>
                <w:noProof/>
                <w:lang w:val="en-US"/>
              </w:rPr>
              <w:t>.5</w:t>
            </w:r>
            <w:r>
              <w:rPr>
                <w:rFonts w:eastAsia="Times New Roman" w:cs="Times New Roman"/>
                <w:bCs/>
                <w:noProof/>
              </w:rPr>
              <w:t xml:space="preserve"> </w:t>
            </w:r>
            <w:r w:rsidRPr="00076607">
              <w:rPr>
                <w:rFonts w:eastAsia="Times New Roman" w:cs="Times New Roman"/>
                <w:bCs/>
                <w:noProof/>
              </w:rPr>
              <w:t>TL</w:t>
            </w:r>
          </w:p>
          <w:p w14:paraId="64E5C24E" w14:textId="77777777" w:rsidR="00280AA2" w:rsidRPr="00076607" w:rsidRDefault="00280AA2" w:rsidP="006676A7">
            <w:pPr>
              <w:spacing w:line="276" w:lineRule="auto"/>
              <w:jc w:val="center"/>
              <w:rPr>
                <w:rFonts w:eastAsia="Times New Roman" w:cs="Times New Roman"/>
                <w:bCs/>
                <w:noProof/>
              </w:rPr>
            </w:pPr>
          </w:p>
          <w:p w14:paraId="5D5C1A21" w14:textId="77777777" w:rsidR="00280AA2" w:rsidRPr="00076607" w:rsidRDefault="00280AA2" w:rsidP="006676A7">
            <w:pPr>
              <w:spacing w:line="276" w:lineRule="auto"/>
              <w:jc w:val="center"/>
              <w:rPr>
                <w:rFonts w:eastAsia="Times New Roman" w:cs="Times New Roman"/>
                <w:bCs/>
                <w:noProof/>
              </w:rPr>
            </w:pPr>
          </w:p>
          <w:p w14:paraId="31633E21" w14:textId="77777777" w:rsidR="00280AA2" w:rsidRPr="00076607" w:rsidRDefault="00280AA2" w:rsidP="006676A7">
            <w:pPr>
              <w:spacing w:line="276" w:lineRule="auto"/>
              <w:jc w:val="center"/>
              <w:rPr>
                <w:rFonts w:eastAsia="Times New Roman" w:cs="Times New Roman"/>
                <w:bCs/>
                <w:noProof/>
              </w:rPr>
            </w:pPr>
          </w:p>
          <w:p w14:paraId="47533F2C" w14:textId="77777777" w:rsidR="00280AA2" w:rsidRPr="00076607" w:rsidRDefault="00280AA2" w:rsidP="006676A7">
            <w:pPr>
              <w:spacing w:line="276" w:lineRule="auto"/>
              <w:jc w:val="center"/>
              <w:rPr>
                <w:rFonts w:eastAsia="Times New Roman" w:cs="Times New Roman"/>
                <w:bCs/>
                <w:noProof/>
              </w:rPr>
            </w:pPr>
          </w:p>
          <w:p w14:paraId="5FAB43E3" w14:textId="77777777" w:rsidR="00280AA2" w:rsidRPr="00076607" w:rsidRDefault="00280AA2" w:rsidP="006676A7">
            <w:pPr>
              <w:spacing w:line="276" w:lineRule="auto"/>
              <w:jc w:val="center"/>
              <w:rPr>
                <w:rFonts w:eastAsia="Times New Roman" w:cs="Times New Roman"/>
                <w:bCs/>
                <w:noProof/>
              </w:rPr>
            </w:pPr>
          </w:p>
          <w:p w14:paraId="4858518D" w14:textId="77777777" w:rsidR="00280AA2" w:rsidRPr="00076607" w:rsidRDefault="00280AA2" w:rsidP="006676A7">
            <w:pPr>
              <w:spacing w:line="276" w:lineRule="auto"/>
              <w:rPr>
                <w:rFonts w:eastAsia="Times New Roman" w:cs="Times New Roman"/>
                <w:noProof/>
              </w:rPr>
            </w:pPr>
          </w:p>
        </w:tc>
        <w:tc>
          <w:tcPr>
            <w:tcW w:w="992" w:type="dxa"/>
          </w:tcPr>
          <w:p w14:paraId="7F3D7240"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 TL</w:t>
            </w:r>
          </w:p>
          <w:p w14:paraId="7354EDE5" w14:textId="77777777" w:rsidR="00280AA2" w:rsidRPr="00076607" w:rsidRDefault="00280AA2" w:rsidP="006676A7">
            <w:pPr>
              <w:spacing w:line="276" w:lineRule="auto"/>
              <w:jc w:val="center"/>
              <w:rPr>
                <w:rFonts w:eastAsia="Times New Roman" w:cs="Times New Roman"/>
                <w:bCs/>
                <w:noProof/>
              </w:rPr>
            </w:pPr>
          </w:p>
          <w:p w14:paraId="1C3752B8" w14:textId="77777777" w:rsidR="00280AA2" w:rsidRPr="00076607" w:rsidRDefault="00280AA2" w:rsidP="006676A7">
            <w:pPr>
              <w:spacing w:line="276" w:lineRule="auto"/>
              <w:jc w:val="center"/>
              <w:rPr>
                <w:rFonts w:eastAsia="Times New Roman" w:cs="Times New Roman"/>
                <w:bCs/>
                <w:noProof/>
              </w:rPr>
            </w:pPr>
          </w:p>
          <w:p w14:paraId="116D1F4F" w14:textId="77777777" w:rsidR="00280AA2" w:rsidRPr="00076607" w:rsidRDefault="00280AA2" w:rsidP="006676A7">
            <w:pPr>
              <w:spacing w:line="276" w:lineRule="auto"/>
              <w:jc w:val="center"/>
              <w:rPr>
                <w:rFonts w:eastAsia="Times New Roman" w:cs="Times New Roman"/>
                <w:bCs/>
                <w:noProof/>
              </w:rPr>
            </w:pPr>
          </w:p>
          <w:p w14:paraId="2256D199" w14:textId="77777777" w:rsidR="00280AA2" w:rsidRPr="00076607" w:rsidRDefault="00280AA2" w:rsidP="006676A7">
            <w:pPr>
              <w:spacing w:line="276" w:lineRule="auto"/>
              <w:jc w:val="center"/>
              <w:rPr>
                <w:rFonts w:eastAsia="Times New Roman" w:cs="Times New Roman"/>
                <w:bCs/>
                <w:noProof/>
              </w:rPr>
            </w:pPr>
          </w:p>
          <w:p w14:paraId="77B3A163" w14:textId="77777777" w:rsidR="00280AA2" w:rsidRPr="00076607" w:rsidRDefault="00280AA2" w:rsidP="006676A7">
            <w:pPr>
              <w:spacing w:line="276" w:lineRule="auto"/>
              <w:rPr>
                <w:rFonts w:eastAsia="Times New Roman" w:cs="Times New Roman"/>
                <w:bCs/>
                <w:noProof/>
              </w:rPr>
            </w:pPr>
          </w:p>
          <w:p w14:paraId="414345C1" w14:textId="77777777" w:rsidR="00280AA2" w:rsidRPr="00076607" w:rsidRDefault="00280AA2" w:rsidP="006676A7">
            <w:pPr>
              <w:spacing w:line="276" w:lineRule="auto"/>
              <w:jc w:val="center"/>
              <w:rPr>
                <w:rFonts w:eastAsia="Times New Roman" w:cs="Times New Roman"/>
                <w:bCs/>
                <w:noProof/>
              </w:rPr>
            </w:pPr>
          </w:p>
          <w:p w14:paraId="4CD7E171" w14:textId="77777777" w:rsidR="00280AA2" w:rsidRPr="00076607" w:rsidRDefault="00280AA2" w:rsidP="006676A7">
            <w:pPr>
              <w:spacing w:line="276" w:lineRule="auto"/>
              <w:jc w:val="center"/>
              <w:rPr>
                <w:rFonts w:eastAsia="Times New Roman" w:cs="Times New Roman"/>
                <w:bCs/>
                <w:noProof/>
              </w:rPr>
            </w:pPr>
          </w:p>
          <w:p w14:paraId="10F08E36" w14:textId="77777777" w:rsidR="00280AA2" w:rsidRPr="00076607" w:rsidRDefault="00280AA2" w:rsidP="006676A7">
            <w:pPr>
              <w:spacing w:line="276" w:lineRule="auto"/>
              <w:jc w:val="center"/>
              <w:rPr>
                <w:rFonts w:eastAsia="Times New Roman" w:cs="Times New Roman"/>
                <w:bCs/>
                <w:noProof/>
              </w:rPr>
            </w:pPr>
          </w:p>
          <w:p w14:paraId="778C5F24" w14:textId="77777777" w:rsidR="00280AA2" w:rsidRPr="00076607" w:rsidRDefault="00280AA2" w:rsidP="006676A7">
            <w:pPr>
              <w:spacing w:line="276" w:lineRule="auto"/>
              <w:rPr>
                <w:rFonts w:eastAsia="Times New Roman" w:cs="Times New Roman"/>
                <w:noProof/>
              </w:rPr>
            </w:pPr>
          </w:p>
        </w:tc>
        <w:tc>
          <w:tcPr>
            <w:tcW w:w="850" w:type="dxa"/>
          </w:tcPr>
          <w:p w14:paraId="5F2AEAC0" w14:textId="6810B5D2" w:rsidR="00280AA2" w:rsidRPr="00650626" w:rsidRDefault="00650626" w:rsidP="006676A7">
            <w:pPr>
              <w:spacing w:line="276" w:lineRule="auto"/>
              <w:jc w:val="center"/>
              <w:rPr>
                <w:rFonts w:eastAsia="Times New Roman" w:cs="Times New Roman"/>
                <w:bCs/>
                <w:noProof/>
                <w:lang w:val="en-US"/>
              </w:rPr>
            </w:pPr>
            <w:r>
              <w:rPr>
                <w:rFonts w:eastAsia="Times New Roman" w:cs="Times New Roman"/>
                <w:bCs/>
                <w:noProof/>
                <w:lang w:val="en-US"/>
              </w:rPr>
              <w:t>5</w:t>
            </w:r>
          </w:p>
          <w:p w14:paraId="0C7CBF90" w14:textId="77777777" w:rsidR="00280AA2" w:rsidRPr="00076607" w:rsidRDefault="00280AA2" w:rsidP="006676A7">
            <w:pPr>
              <w:spacing w:line="276" w:lineRule="auto"/>
              <w:rPr>
                <w:rFonts w:eastAsia="Times New Roman" w:cs="Times New Roman"/>
                <w:bCs/>
                <w:noProof/>
              </w:rPr>
            </w:pPr>
          </w:p>
          <w:p w14:paraId="28CDBBCC" w14:textId="77777777" w:rsidR="00280AA2" w:rsidRPr="00076607" w:rsidRDefault="00280AA2" w:rsidP="006676A7">
            <w:pPr>
              <w:spacing w:line="276" w:lineRule="auto"/>
              <w:jc w:val="center"/>
              <w:rPr>
                <w:rFonts w:eastAsia="Times New Roman" w:cs="Times New Roman"/>
                <w:bCs/>
                <w:noProof/>
              </w:rPr>
            </w:pPr>
          </w:p>
          <w:p w14:paraId="77AA5BB2" w14:textId="77777777" w:rsidR="00280AA2" w:rsidRPr="00076607" w:rsidRDefault="00280AA2" w:rsidP="006676A7">
            <w:pPr>
              <w:spacing w:line="276" w:lineRule="auto"/>
              <w:jc w:val="center"/>
              <w:rPr>
                <w:rFonts w:eastAsia="Times New Roman" w:cs="Times New Roman"/>
                <w:bCs/>
                <w:noProof/>
              </w:rPr>
            </w:pPr>
          </w:p>
          <w:p w14:paraId="5D8CACA8" w14:textId="77777777" w:rsidR="00280AA2" w:rsidRPr="00076607" w:rsidRDefault="00280AA2" w:rsidP="006676A7">
            <w:pPr>
              <w:spacing w:line="276" w:lineRule="auto"/>
              <w:rPr>
                <w:rFonts w:eastAsia="Times New Roman" w:cs="Times New Roman"/>
                <w:bCs/>
                <w:noProof/>
              </w:rPr>
            </w:pPr>
          </w:p>
          <w:p w14:paraId="78C87F92" w14:textId="77777777" w:rsidR="00280AA2" w:rsidRPr="00076607" w:rsidRDefault="00280AA2" w:rsidP="006676A7">
            <w:pPr>
              <w:spacing w:line="276" w:lineRule="auto"/>
              <w:jc w:val="center"/>
              <w:rPr>
                <w:rFonts w:eastAsia="Times New Roman" w:cs="Times New Roman"/>
                <w:noProof/>
              </w:rPr>
            </w:pPr>
          </w:p>
        </w:tc>
      </w:tr>
      <w:tr w:rsidR="00280AA2" w:rsidRPr="00076607" w14:paraId="305A3A2B" w14:textId="77777777" w:rsidTr="00650626">
        <w:trPr>
          <w:trHeight w:val="70"/>
        </w:trPr>
        <w:tc>
          <w:tcPr>
            <w:tcW w:w="815" w:type="dxa"/>
          </w:tcPr>
          <w:p w14:paraId="3F28BDED"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2</w:t>
            </w:r>
          </w:p>
        </w:tc>
        <w:tc>
          <w:tcPr>
            <w:tcW w:w="1165" w:type="dxa"/>
          </w:tcPr>
          <w:p w14:paraId="190AF8C7"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VIẾT</w:t>
            </w:r>
          </w:p>
        </w:tc>
        <w:tc>
          <w:tcPr>
            <w:tcW w:w="1417" w:type="dxa"/>
          </w:tcPr>
          <w:p w14:paraId="54F6AF4D"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w:t>
            </w:r>
          </w:p>
          <w:p w14:paraId="16B001FB" w14:textId="77777777" w:rsidR="00280AA2" w:rsidRPr="00C337DF" w:rsidRDefault="00280AA2" w:rsidP="006676A7">
            <w:pPr>
              <w:spacing w:line="276" w:lineRule="auto"/>
              <w:jc w:val="both"/>
              <w:rPr>
                <w:rFonts w:eastAsia="Times New Roman" w:cs="Times New Roman"/>
                <w:spacing w:val="-8"/>
              </w:rPr>
            </w:pPr>
            <w:r w:rsidRPr="00C337DF">
              <w:rPr>
                <w:rFonts w:eastAsia="Times New Roman" w:cs="Times New Roman"/>
                <w:spacing w:val="-8"/>
              </w:rPr>
              <w:t>- Viết đoạn văn</w:t>
            </w:r>
            <w:r w:rsidRPr="00675AB4">
              <w:rPr>
                <w:rFonts w:eastAsia="Times New Roman" w:cs="Times New Roman"/>
                <w:spacing w:val="-8"/>
              </w:rPr>
              <w:t xml:space="preserve"> nghị luận văn học phân tích một tác phẩm thơ </w:t>
            </w:r>
            <w:r w:rsidRPr="00C337DF">
              <w:rPr>
                <w:rFonts w:eastAsia="Times New Roman" w:cs="Times New Roman"/>
                <w:spacing w:val="-8"/>
              </w:rPr>
              <w:t>.</w:t>
            </w:r>
          </w:p>
          <w:p w14:paraId="7948A7F6"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II</w:t>
            </w:r>
          </w:p>
          <w:p w14:paraId="736087E4" w14:textId="77777777" w:rsidR="00280AA2" w:rsidRPr="00675AB4" w:rsidRDefault="00280AA2" w:rsidP="006676A7">
            <w:pPr>
              <w:spacing w:line="276" w:lineRule="auto"/>
              <w:jc w:val="both"/>
              <w:rPr>
                <w:rFonts w:eastAsia="Times New Roman" w:cs="Times New Roman"/>
                <w:noProof/>
              </w:rPr>
            </w:pPr>
            <w:r w:rsidRPr="00675AB4">
              <w:rPr>
                <w:rFonts w:eastAsia="Times New Roman" w:cs="Times New Roman"/>
                <w:noProof/>
              </w:rPr>
              <w:t>-Viết bài văn nghị luận xã hội về vấn đề đời sống</w:t>
            </w:r>
          </w:p>
        </w:tc>
        <w:tc>
          <w:tcPr>
            <w:tcW w:w="3261" w:type="dxa"/>
          </w:tcPr>
          <w:p w14:paraId="594A3C06"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w:t>
            </w:r>
          </w:p>
          <w:p w14:paraId="0FED984F" w14:textId="77777777" w:rsidR="00280AA2" w:rsidRPr="00675AB4" w:rsidRDefault="00280AA2" w:rsidP="006676A7">
            <w:pPr>
              <w:spacing w:line="276" w:lineRule="auto"/>
              <w:jc w:val="both"/>
              <w:rPr>
                <w:rFonts w:eastAsia="Calibri" w:cs="Times New Roman"/>
              </w:rPr>
            </w:pPr>
            <w:r w:rsidRPr="00D23400">
              <w:rPr>
                <w:rFonts w:eastAsia="Calibri" w:cs="Times New Roman"/>
              </w:rPr>
              <w:t>- Nhận biết: Nhận biết kiểu bài</w:t>
            </w:r>
            <w:r w:rsidRPr="00675AB4">
              <w:rPr>
                <w:rFonts w:eastAsia="Calibri" w:cs="Times New Roman"/>
              </w:rPr>
              <w:t>, đối tượng</w:t>
            </w:r>
          </w:p>
          <w:p w14:paraId="28F8D848" w14:textId="77777777" w:rsidR="00280AA2" w:rsidRPr="00D23400" w:rsidRDefault="00280AA2" w:rsidP="006676A7">
            <w:pPr>
              <w:spacing w:line="276" w:lineRule="auto"/>
              <w:jc w:val="both"/>
              <w:rPr>
                <w:rFonts w:eastAsia="Calibri" w:cs="Times New Roman"/>
              </w:rPr>
            </w:pPr>
            <w:r w:rsidRPr="00D23400">
              <w:rPr>
                <w:rFonts w:eastAsia="Calibri" w:cs="Times New Roman"/>
              </w:rPr>
              <w:t>- Thông hiểu:</w:t>
            </w:r>
            <w:r w:rsidRPr="00675AB4">
              <w:rPr>
                <w:rFonts w:eastAsia="Calibri" w:cs="Times New Roman"/>
              </w:rPr>
              <w:t xml:space="preserve"> xây dựng luận điểm, lựa chọn lý lẽ và bằng chứng hợp lý trong đoạn văn phân tích thơ.</w:t>
            </w:r>
          </w:p>
          <w:p w14:paraId="6D8E03DE" w14:textId="77777777" w:rsidR="00280AA2" w:rsidRPr="00675AB4" w:rsidRDefault="00280AA2" w:rsidP="006676A7">
            <w:pPr>
              <w:spacing w:line="276" w:lineRule="auto"/>
              <w:jc w:val="both"/>
              <w:rPr>
                <w:rFonts w:eastAsia="Calibri" w:cs="Times New Roman"/>
              </w:rPr>
            </w:pPr>
            <w:r w:rsidRPr="00D23400">
              <w:rPr>
                <w:rFonts w:eastAsia="Calibri" w:cs="Times New Roman"/>
              </w:rPr>
              <w:t xml:space="preserve"> - Vận dụng: Tạo lập đoạn văn</w:t>
            </w:r>
            <w:r w:rsidRPr="00675AB4">
              <w:rPr>
                <w:rFonts w:eastAsia="Calibri" w:cs="Times New Roman"/>
              </w:rPr>
              <w:t xml:space="preserve"> nghị luận với cách triển khai ý phù hợp</w:t>
            </w:r>
          </w:p>
          <w:p w14:paraId="7C3740F3"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II</w:t>
            </w:r>
          </w:p>
          <w:p w14:paraId="6EC39A4B" w14:textId="77777777" w:rsidR="00280AA2" w:rsidRPr="00076607"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Nhận biết:</w:t>
            </w:r>
            <w:r w:rsidRPr="00076607">
              <w:rPr>
                <w:rFonts w:eastAsia="Calibri" w:cs="Times New Roman"/>
              </w:rPr>
              <w:t xml:space="preserve"> Nhận biết kiểu bài, đối tượng.</w:t>
            </w:r>
          </w:p>
          <w:p w14:paraId="61031E5D" w14:textId="77777777" w:rsidR="00280AA2" w:rsidRPr="00675AB4"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Thông hiểu:</w:t>
            </w:r>
            <w:r w:rsidRPr="00D23400">
              <w:rPr>
                <w:rFonts w:eastAsia="Calibri" w:cs="Times New Roman"/>
              </w:rPr>
              <w:t xml:space="preserve"> </w:t>
            </w:r>
            <w:r w:rsidRPr="00076607">
              <w:rPr>
                <w:rFonts w:eastAsia="Calibri" w:cs="Times New Roman"/>
              </w:rPr>
              <w:t xml:space="preserve"> </w:t>
            </w:r>
            <w:r w:rsidRPr="00675AB4">
              <w:rPr>
                <w:rFonts w:eastAsia="Calibri" w:cs="Times New Roman"/>
              </w:rPr>
              <w:t xml:space="preserve"> xây dựng luận điểm, lựa chọn lý lẽ và bằng chứng hợp lý trong bài nghị luận xã hội</w:t>
            </w:r>
          </w:p>
          <w:p w14:paraId="4FB0BE03" w14:textId="77777777" w:rsidR="00280AA2" w:rsidRPr="00646B2A" w:rsidRDefault="00280AA2" w:rsidP="006676A7">
            <w:pPr>
              <w:spacing w:line="276" w:lineRule="auto"/>
              <w:jc w:val="both"/>
              <w:rPr>
                <w:rFonts w:eastAsia="Calibri" w:cs="Times New Roman"/>
              </w:rPr>
            </w:pPr>
            <w:r w:rsidRPr="00076607">
              <w:rPr>
                <w:rFonts w:eastAsia="Calibri" w:cs="Times New Roman"/>
              </w:rPr>
              <w:t xml:space="preserve"> - </w:t>
            </w:r>
            <w:r w:rsidRPr="00D23400">
              <w:rPr>
                <w:rFonts w:eastAsia="Calibri" w:cs="Times New Roman"/>
                <w:b/>
                <w:bCs/>
              </w:rPr>
              <w:t>Vận dụng:</w:t>
            </w:r>
            <w:r w:rsidRPr="00076607">
              <w:rPr>
                <w:rFonts w:eastAsia="Calibri" w:cs="Times New Roman"/>
              </w:rPr>
              <w:t xml:space="preserve"> Tạo lập </w:t>
            </w:r>
            <w:r w:rsidRPr="00D23400">
              <w:rPr>
                <w:rFonts w:eastAsia="Calibri" w:cs="Times New Roman"/>
              </w:rPr>
              <w:t xml:space="preserve">bài văn </w:t>
            </w:r>
            <w:r w:rsidRPr="00675AB4">
              <w:rPr>
                <w:rFonts w:eastAsia="Calibri" w:cs="Times New Roman"/>
              </w:rPr>
              <w:t>nghị luận</w:t>
            </w:r>
            <w:r w:rsidRPr="00D23400">
              <w:rPr>
                <w:rFonts w:eastAsia="Calibri" w:cs="Times New Roman"/>
              </w:rPr>
              <w:t xml:space="preserve"> với cách triển khai ý phù hợp.</w:t>
            </w:r>
          </w:p>
        </w:tc>
        <w:tc>
          <w:tcPr>
            <w:tcW w:w="992" w:type="dxa"/>
          </w:tcPr>
          <w:p w14:paraId="4A7645F7"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1276" w:type="dxa"/>
          </w:tcPr>
          <w:p w14:paraId="3666FC82"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992" w:type="dxa"/>
          </w:tcPr>
          <w:p w14:paraId="27F1D0A8"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850" w:type="dxa"/>
          </w:tcPr>
          <w:p w14:paraId="02DE972D"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p>
        </w:tc>
      </w:tr>
      <w:tr w:rsidR="00280AA2" w:rsidRPr="00076607" w14:paraId="33F0A224" w14:textId="77777777" w:rsidTr="00650626">
        <w:trPr>
          <w:trHeight w:val="70"/>
        </w:trPr>
        <w:tc>
          <w:tcPr>
            <w:tcW w:w="3397" w:type="dxa"/>
            <w:gridSpan w:val="3"/>
          </w:tcPr>
          <w:p w14:paraId="10764C88"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Tổng</w:t>
            </w:r>
          </w:p>
        </w:tc>
        <w:tc>
          <w:tcPr>
            <w:tcW w:w="3261" w:type="dxa"/>
          </w:tcPr>
          <w:p w14:paraId="2562BDC6" w14:textId="77777777" w:rsidR="00280AA2" w:rsidRPr="00076607" w:rsidRDefault="00280AA2" w:rsidP="006676A7">
            <w:pPr>
              <w:spacing w:line="276" w:lineRule="auto"/>
              <w:jc w:val="center"/>
              <w:rPr>
                <w:rFonts w:eastAsia="Times New Roman" w:cs="Times New Roman"/>
                <w:bCs/>
                <w:iCs/>
                <w:noProof/>
                <w:lang w:bidi="hi-IN"/>
              </w:rPr>
            </w:pPr>
          </w:p>
        </w:tc>
        <w:tc>
          <w:tcPr>
            <w:tcW w:w="992" w:type="dxa"/>
            <w:vAlign w:val="center"/>
          </w:tcPr>
          <w:p w14:paraId="58170987" w14:textId="28DC53B3" w:rsidR="00280AA2" w:rsidRPr="00076607" w:rsidRDefault="00280AA2" w:rsidP="006676A7">
            <w:pPr>
              <w:spacing w:line="276" w:lineRule="auto"/>
              <w:jc w:val="center"/>
              <w:rPr>
                <w:rFonts w:eastAsia="Times New Roman" w:cs="Times New Roman"/>
                <w:b/>
                <w:iCs/>
                <w:noProof/>
                <w:lang w:bidi="hi-IN"/>
              </w:rPr>
            </w:pPr>
            <w:r w:rsidRPr="00076607">
              <w:rPr>
                <w:rFonts w:eastAsia="Times New Roman" w:cs="Times New Roman"/>
                <w:b/>
                <w:iCs/>
                <w:noProof/>
                <w:lang w:bidi="hi-IN"/>
              </w:rPr>
              <w:t>2</w:t>
            </w:r>
            <w:r w:rsidR="00650626">
              <w:rPr>
                <w:rFonts w:eastAsia="Times New Roman" w:cs="Times New Roman"/>
                <w:b/>
                <w:iCs/>
                <w:noProof/>
                <w:lang w:val="en-US" w:bidi="hi-IN"/>
              </w:rPr>
              <w:t>.5</w:t>
            </w:r>
            <w:r w:rsidRPr="00076607">
              <w:rPr>
                <w:rFonts w:eastAsia="Times New Roman" w:cs="Times New Roman"/>
                <w:b/>
                <w:iCs/>
                <w:noProof/>
                <w:lang w:bidi="hi-IN"/>
              </w:rPr>
              <w:t>TL</w:t>
            </w:r>
          </w:p>
        </w:tc>
        <w:tc>
          <w:tcPr>
            <w:tcW w:w="1276" w:type="dxa"/>
            <w:vAlign w:val="center"/>
          </w:tcPr>
          <w:p w14:paraId="06D56D84" w14:textId="038F896D" w:rsidR="00280AA2" w:rsidRPr="00076607" w:rsidRDefault="00280AA2" w:rsidP="006676A7">
            <w:pPr>
              <w:spacing w:line="276" w:lineRule="auto"/>
              <w:jc w:val="center"/>
              <w:rPr>
                <w:rFonts w:eastAsia="Times New Roman" w:cs="Times New Roman"/>
                <w:b/>
                <w:iCs/>
                <w:noProof/>
              </w:rPr>
            </w:pPr>
            <w:r>
              <w:rPr>
                <w:rFonts w:eastAsia="Times New Roman" w:cs="Times New Roman"/>
                <w:b/>
                <w:iCs/>
                <w:noProof/>
              </w:rPr>
              <w:t>2</w:t>
            </w:r>
            <w:r w:rsidR="00650626">
              <w:rPr>
                <w:rFonts w:eastAsia="Times New Roman" w:cs="Times New Roman"/>
                <w:b/>
                <w:iCs/>
                <w:noProof/>
                <w:lang w:val="en-US"/>
              </w:rPr>
              <w:t>.5</w:t>
            </w:r>
            <w:r w:rsidRPr="00076607">
              <w:rPr>
                <w:rFonts w:eastAsia="Times New Roman" w:cs="Times New Roman"/>
                <w:b/>
                <w:iCs/>
                <w:noProof/>
              </w:rPr>
              <w:t>TL</w:t>
            </w:r>
          </w:p>
        </w:tc>
        <w:tc>
          <w:tcPr>
            <w:tcW w:w="992" w:type="dxa"/>
            <w:vAlign w:val="center"/>
          </w:tcPr>
          <w:p w14:paraId="44D722E4" w14:textId="77777777" w:rsidR="00280AA2" w:rsidRPr="00393632" w:rsidRDefault="00280AA2" w:rsidP="006676A7">
            <w:pPr>
              <w:spacing w:line="276" w:lineRule="auto"/>
              <w:jc w:val="center"/>
              <w:rPr>
                <w:rFonts w:eastAsia="Times New Roman" w:cs="Times New Roman"/>
                <w:b/>
                <w:iCs/>
                <w:noProof/>
                <w:lang w:bidi="hi-IN"/>
              </w:rPr>
            </w:pPr>
            <w:r>
              <w:rPr>
                <w:rFonts w:eastAsia="Times New Roman" w:cs="Times New Roman"/>
                <w:b/>
                <w:iCs/>
                <w:noProof/>
                <w:lang w:bidi="hi-IN"/>
              </w:rPr>
              <w:t>2</w:t>
            </w:r>
            <w:r w:rsidRPr="00076607">
              <w:rPr>
                <w:rFonts w:eastAsia="Times New Roman" w:cs="Times New Roman"/>
                <w:b/>
                <w:iCs/>
                <w:noProof/>
                <w:lang w:bidi="hi-IN"/>
              </w:rPr>
              <w:t>TL</w:t>
            </w:r>
          </w:p>
        </w:tc>
        <w:tc>
          <w:tcPr>
            <w:tcW w:w="850" w:type="dxa"/>
            <w:vAlign w:val="center"/>
          </w:tcPr>
          <w:p w14:paraId="0C6258AD" w14:textId="6C595AF3" w:rsidR="00280AA2" w:rsidRPr="00650626" w:rsidRDefault="00650626" w:rsidP="006676A7">
            <w:pPr>
              <w:spacing w:line="276" w:lineRule="auto"/>
              <w:jc w:val="center"/>
              <w:rPr>
                <w:rFonts w:eastAsia="Times New Roman" w:cs="Times New Roman"/>
                <w:b/>
                <w:bCs/>
                <w:iCs/>
                <w:noProof/>
                <w:lang w:val="en-US"/>
              </w:rPr>
            </w:pPr>
            <w:r>
              <w:rPr>
                <w:rFonts w:eastAsia="Times New Roman" w:cs="Times New Roman"/>
                <w:b/>
                <w:bCs/>
                <w:iCs/>
                <w:noProof/>
                <w:lang w:val="en-US"/>
              </w:rPr>
              <w:t>7</w:t>
            </w:r>
          </w:p>
        </w:tc>
      </w:tr>
      <w:tr w:rsidR="00280AA2" w:rsidRPr="00076607" w14:paraId="2AC6803C" w14:textId="77777777" w:rsidTr="00650626">
        <w:trPr>
          <w:trHeight w:val="70"/>
        </w:trPr>
        <w:tc>
          <w:tcPr>
            <w:tcW w:w="3397" w:type="dxa"/>
            <w:gridSpan w:val="3"/>
          </w:tcPr>
          <w:p w14:paraId="318908E2" w14:textId="77777777" w:rsidR="00280AA2" w:rsidRPr="00076607" w:rsidRDefault="00280AA2" w:rsidP="006676A7">
            <w:pPr>
              <w:rPr>
                <w:rFonts w:eastAsia="Times New Roman" w:cs="Times New Roman"/>
                <w:b/>
                <w:noProof/>
              </w:rPr>
            </w:pPr>
            <w:r w:rsidRPr="00076607">
              <w:rPr>
                <w:rFonts w:eastAsia="Times New Roman" w:cs="Times New Roman"/>
                <w:b/>
                <w:noProof/>
              </w:rPr>
              <w:t>Tỉ lệ %</w:t>
            </w:r>
          </w:p>
        </w:tc>
        <w:tc>
          <w:tcPr>
            <w:tcW w:w="3261" w:type="dxa"/>
          </w:tcPr>
          <w:p w14:paraId="71269CB7" w14:textId="77777777" w:rsidR="00280AA2" w:rsidRPr="00076607" w:rsidRDefault="00280AA2" w:rsidP="006676A7">
            <w:pPr>
              <w:jc w:val="center"/>
              <w:rPr>
                <w:rFonts w:eastAsia="Times New Roman" w:cs="Times New Roman"/>
                <w:noProof/>
              </w:rPr>
            </w:pPr>
          </w:p>
        </w:tc>
        <w:tc>
          <w:tcPr>
            <w:tcW w:w="992" w:type="dxa"/>
            <w:vAlign w:val="center"/>
          </w:tcPr>
          <w:p w14:paraId="715717C8" w14:textId="77777777" w:rsidR="00280AA2" w:rsidRPr="00076607" w:rsidRDefault="00280AA2" w:rsidP="006676A7">
            <w:pPr>
              <w:jc w:val="center"/>
              <w:rPr>
                <w:rFonts w:eastAsia="Times New Roman" w:cs="Times New Roman"/>
                <w:b/>
                <w:bCs/>
                <w:noProof/>
              </w:rPr>
            </w:pPr>
            <w:r w:rsidRPr="00076607">
              <w:rPr>
                <w:rFonts w:eastAsia="Times New Roman" w:cs="Times New Roman"/>
                <w:b/>
                <w:spacing w:val="-8"/>
              </w:rPr>
              <w:t>20%</w:t>
            </w:r>
          </w:p>
        </w:tc>
        <w:tc>
          <w:tcPr>
            <w:tcW w:w="1276" w:type="dxa"/>
          </w:tcPr>
          <w:p w14:paraId="353844E0" w14:textId="77777777" w:rsidR="00280AA2" w:rsidRPr="00076607"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992" w:type="dxa"/>
          </w:tcPr>
          <w:p w14:paraId="4AB70A89" w14:textId="77777777" w:rsidR="00280AA2" w:rsidRPr="00393632"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850" w:type="dxa"/>
            <w:vAlign w:val="center"/>
          </w:tcPr>
          <w:p w14:paraId="6B1BF658" w14:textId="2F30C083" w:rsidR="00280AA2" w:rsidRPr="00076607" w:rsidRDefault="00280AA2" w:rsidP="006676A7">
            <w:pPr>
              <w:jc w:val="center"/>
              <w:rPr>
                <w:rFonts w:eastAsia="Times New Roman" w:cs="Times New Roman"/>
                <w:b/>
                <w:noProof/>
              </w:rPr>
            </w:pPr>
            <w:r w:rsidRPr="00076607">
              <w:rPr>
                <w:rFonts w:eastAsia="Times New Roman" w:cs="Times New Roman"/>
                <w:b/>
                <w:noProof/>
              </w:rPr>
              <w:t>100</w:t>
            </w:r>
            <w:r w:rsidR="00650626" w:rsidRPr="00076607">
              <w:rPr>
                <w:rFonts w:eastAsia="Times New Roman" w:cs="Times New Roman"/>
                <w:b/>
                <w:spacing w:val="-8"/>
              </w:rPr>
              <w:t>%</w:t>
            </w:r>
          </w:p>
        </w:tc>
      </w:tr>
      <w:tr w:rsidR="00280AA2" w:rsidRPr="00076607" w14:paraId="74E950B8" w14:textId="77777777" w:rsidTr="00650626">
        <w:trPr>
          <w:trHeight w:val="70"/>
        </w:trPr>
        <w:tc>
          <w:tcPr>
            <w:tcW w:w="3397" w:type="dxa"/>
            <w:gridSpan w:val="3"/>
          </w:tcPr>
          <w:p w14:paraId="1C3257CA" w14:textId="77777777" w:rsidR="00280AA2" w:rsidRPr="00076607" w:rsidRDefault="00280AA2" w:rsidP="006676A7">
            <w:pPr>
              <w:rPr>
                <w:rFonts w:eastAsia="Times New Roman" w:cs="Times New Roman"/>
                <w:b/>
                <w:noProof/>
              </w:rPr>
            </w:pPr>
            <w:r w:rsidRPr="00076607">
              <w:rPr>
                <w:rFonts w:eastAsia="Times New Roman" w:cs="Times New Roman"/>
                <w:b/>
                <w:noProof/>
              </w:rPr>
              <w:t>Tỉ lệ chung</w:t>
            </w:r>
          </w:p>
        </w:tc>
        <w:tc>
          <w:tcPr>
            <w:tcW w:w="3261" w:type="dxa"/>
          </w:tcPr>
          <w:p w14:paraId="525E99A1" w14:textId="77777777" w:rsidR="00280AA2" w:rsidRPr="00076607" w:rsidRDefault="00280AA2" w:rsidP="006676A7">
            <w:pPr>
              <w:jc w:val="center"/>
              <w:rPr>
                <w:rFonts w:eastAsia="Times New Roman" w:cs="Times New Roman"/>
                <w:noProof/>
              </w:rPr>
            </w:pPr>
          </w:p>
        </w:tc>
        <w:tc>
          <w:tcPr>
            <w:tcW w:w="2268" w:type="dxa"/>
            <w:gridSpan w:val="2"/>
          </w:tcPr>
          <w:p w14:paraId="123886A4" w14:textId="48741D35" w:rsidR="00280AA2" w:rsidRPr="00650626" w:rsidRDefault="00280AA2" w:rsidP="006676A7">
            <w:pPr>
              <w:jc w:val="center"/>
              <w:rPr>
                <w:rFonts w:eastAsia="Times New Roman" w:cs="Times New Roman"/>
                <w:b/>
                <w:bCs/>
                <w:noProof/>
                <w:lang w:val="en-US"/>
              </w:rPr>
            </w:pPr>
            <w:r>
              <w:rPr>
                <w:rFonts w:eastAsia="Times New Roman" w:cs="Times New Roman"/>
                <w:b/>
                <w:bCs/>
                <w:noProof/>
              </w:rPr>
              <w:t>60</w:t>
            </w:r>
            <w:r w:rsidR="00650626">
              <w:rPr>
                <w:rFonts w:eastAsia="Times New Roman" w:cs="Times New Roman"/>
                <w:b/>
                <w:bCs/>
                <w:noProof/>
                <w:lang w:val="en-US"/>
              </w:rPr>
              <w:t>%</w:t>
            </w:r>
          </w:p>
        </w:tc>
        <w:tc>
          <w:tcPr>
            <w:tcW w:w="992" w:type="dxa"/>
          </w:tcPr>
          <w:p w14:paraId="1D91EA31" w14:textId="65EF7A39" w:rsidR="00280AA2" w:rsidRPr="00076607" w:rsidRDefault="00280AA2" w:rsidP="006676A7">
            <w:pPr>
              <w:jc w:val="center"/>
              <w:rPr>
                <w:rFonts w:eastAsia="Times New Roman" w:cs="Times New Roman"/>
                <w:b/>
                <w:bCs/>
                <w:noProof/>
              </w:rPr>
            </w:pPr>
            <w:r>
              <w:rPr>
                <w:rFonts w:eastAsia="Times New Roman" w:cs="Times New Roman"/>
                <w:b/>
                <w:bCs/>
                <w:noProof/>
              </w:rPr>
              <w:t>40</w:t>
            </w:r>
            <w:r w:rsidR="00650626" w:rsidRPr="00076607">
              <w:rPr>
                <w:rFonts w:eastAsia="Times New Roman" w:cs="Times New Roman"/>
                <w:b/>
                <w:spacing w:val="-8"/>
              </w:rPr>
              <w:t>%</w:t>
            </w:r>
          </w:p>
        </w:tc>
        <w:tc>
          <w:tcPr>
            <w:tcW w:w="850" w:type="dxa"/>
            <w:vAlign w:val="center"/>
          </w:tcPr>
          <w:p w14:paraId="01D21E84" w14:textId="0CC7D775" w:rsidR="00280AA2" w:rsidRPr="00076607" w:rsidRDefault="00650626" w:rsidP="006676A7">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bl>
    <w:p w14:paraId="35CA877A" w14:textId="77777777" w:rsidR="00280AA2" w:rsidRPr="00280AA2" w:rsidRDefault="00280AA2" w:rsidP="00280AA2">
      <w:pPr>
        <w:rPr>
          <w:rFonts w:cs="Times New Roman"/>
          <w:b/>
          <w:bCs/>
          <w:color w:val="000000" w:themeColor="text1"/>
          <w:szCs w:val="28"/>
          <w:lang w:val="en-US"/>
        </w:rPr>
      </w:pPr>
    </w:p>
    <w:p w14:paraId="0C9CAC17" w14:textId="77777777" w:rsidR="00CE2F85" w:rsidRPr="00CE2F85" w:rsidRDefault="00CE2F85" w:rsidP="00CE2F85">
      <w:pPr>
        <w:jc w:val="both"/>
        <w:rPr>
          <w:sz w:val="26"/>
          <w:szCs w:val="26"/>
          <w:lang w:val="pt-BR"/>
        </w:rPr>
        <w:sectPr w:rsidR="00CE2F85" w:rsidRPr="00CE2F85" w:rsidSect="00280AA2">
          <w:pgSz w:w="11907" w:h="16840" w:code="9"/>
          <w:pgMar w:top="567" w:right="1134" w:bottom="568" w:left="1134" w:header="720" w:footer="720" w:gutter="0"/>
          <w:cols w:space="720"/>
          <w:docGrid w:linePitch="381"/>
        </w:sectPr>
      </w:pPr>
    </w:p>
    <w:tbl>
      <w:tblPr>
        <w:tblW w:w="10241" w:type="dxa"/>
        <w:tblInd w:w="-176" w:type="dxa"/>
        <w:tblLook w:val="01E0" w:firstRow="1" w:lastRow="1" w:firstColumn="1" w:lastColumn="1" w:noHBand="0" w:noVBand="0"/>
      </w:tblPr>
      <w:tblGrid>
        <w:gridCol w:w="4996"/>
        <w:gridCol w:w="5245"/>
      </w:tblGrid>
      <w:tr w:rsidR="00203B8F" w:rsidRPr="00462676" w14:paraId="13D205B9" w14:textId="77777777" w:rsidTr="00F808B0">
        <w:tc>
          <w:tcPr>
            <w:tcW w:w="4996" w:type="dxa"/>
          </w:tcPr>
          <w:p w14:paraId="21E81D8D" w14:textId="77777777" w:rsidR="00203B8F" w:rsidRPr="00462676" w:rsidRDefault="00203B8F" w:rsidP="00F808B0">
            <w:pPr>
              <w:tabs>
                <w:tab w:val="left" w:pos="567"/>
                <w:tab w:val="left" w:pos="2835"/>
              </w:tabs>
              <w:spacing w:line="288" w:lineRule="auto"/>
              <w:jc w:val="center"/>
              <w:rPr>
                <w:rFonts w:cs="Times New Roman"/>
                <w:b/>
              </w:rPr>
            </w:pPr>
            <w:bookmarkStart w:id="0" w:name="_Hlk179786507"/>
            <w:r w:rsidRPr="00462676">
              <w:rPr>
                <w:rFonts w:cs="Times New Roman"/>
                <w:b/>
              </w:rPr>
              <w:lastRenderedPageBreak/>
              <w:t>TRƯỜNG THCS &amp; THPT</w:t>
            </w:r>
          </w:p>
          <w:p w14:paraId="60C27B5E" w14:textId="77777777" w:rsidR="00203B8F" w:rsidRPr="00462676" w:rsidRDefault="00203B8F" w:rsidP="00F808B0">
            <w:pPr>
              <w:tabs>
                <w:tab w:val="left" w:pos="567"/>
                <w:tab w:val="left" w:pos="2835"/>
              </w:tabs>
              <w:spacing w:line="288" w:lineRule="auto"/>
              <w:ind w:left="-140"/>
              <w:jc w:val="center"/>
              <w:rPr>
                <w:rFonts w:cs="Times New Roman"/>
                <w:b/>
              </w:rPr>
            </w:pPr>
            <w:r w:rsidRPr="00462676">
              <w:rPr>
                <w:rFonts w:cs="Times New Roman"/>
                <w:b/>
              </w:rPr>
              <w:t>NGUYỄN BỈNH KHIÊM - CẦU GIẤY</w:t>
            </w:r>
          </w:p>
          <w:p w14:paraId="2003BA7D" w14:textId="77777777" w:rsidR="00203B8F" w:rsidRPr="00462676" w:rsidRDefault="00203B8F" w:rsidP="00F808B0">
            <w:pPr>
              <w:tabs>
                <w:tab w:val="left" w:pos="567"/>
                <w:tab w:val="left" w:pos="2835"/>
              </w:tabs>
              <w:spacing w:line="288" w:lineRule="auto"/>
              <w:jc w:val="center"/>
              <w:rPr>
                <w:rFonts w:cs="Times New Roman"/>
              </w:rPr>
            </w:pPr>
            <w:r w:rsidRPr="00462676">
              <w:rPr>
                <w:rFonts w:cs="Times New Roman"/>
                <w:noProof/>
              </w:rPr>
              <mc:AlternateContent>
                <mc:Choice Requires="wps">
                  <w:drawing>
                    <wp:anchor distT="0" distB="0" distL="114300" distR="114300" simplePos="0" relativeHeight="251659264" behindDoc="0" locked="0" layoutInCell="1" allowOverlap="1" wp14:anchorId="7B3249BE" wp14:editId="26F6DEB5">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49BE" id="_x0000_t202" coordsize="21600,21600" o:spt="202" path="m,l,21600r21600,l21600,xe">
                      <v:stroke joinstyle="miter"/>
                      <v:path gradientshapeok="t" o:connecttype="rect"/>
                    </v:shapetype>
                    <v:shape id="Text Box 1" o:spid="_x0000_s1026" type="#_x0000_t202" style="position:absolute;left:0;text-align:left;margin-left:32.75pt;margin-top:2.1pt;width:153.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HLFg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">
                      <v:textbo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v:textbox>
                    </v:shape>
                  </w:pict>
                </mc:Fallback>
              </mc:AlternateContent>
            </w:r>
          </w:p>
          <w:p w14:paraId="4A16121E" w14:textId="77777777" w:rsidR="00203B8F" w:rsidRPr="00462676" w:rsidRDefault="00203B8F" w:rsidP="00F808B0">
            <w:pPr>
              <w:tabs>
                <w:tab w:val="left" w:pos="567"/>
                <w:tab w:val="left" w:pos="2835"/>
              </w:tabs>
              <w:spacing w:line="288" w:lineRule="auto"/>
              <w:ind w:left="-140"/>
              <w:jc w:val="right"/>
              <w:rPr>
                <w:rFonts w:cs="Times New Roman"/>
                <w:b/>
                <w:u w:val="single"/>
              </w:rPr>
            </w:pPr>
          </w:p>
          <w:p w14:paraId="4BC1F864" w14:textId="4C767BFF" w:rsidR="00203B8F" w:rsidRPr="003966C5" w:rsidRDefault="003966C5" w:rsidP="00F808B0">
            <w:pPr>
              <w:tabs>
                <w:tab w:val="left" w:pos="567"/>
                <w:tab w:val="left" w:pos="2835"/>
              </w:tabs>
              <w:spacing w:line="288" w:lineRule="auto"/>
              <w:ind w:left="-140"/>
              <w:jc w:val="center"/>
              <w:rPr>
                <w:rFonts w:cs="Times New Roman"/>
                <w:b/>
                <w:color w:val="000000" w:themeColor="text1"/>
                <w:u w:val="single"/>
                <w:lang w:val="en-US"/>
              </w:rPr>
            </w:pPr>
            <w:r>
              <w:rPr>
                <w:rFonts w:cs="Times New Roman"/>
                <w:b/>
                <w:color w:val="000000" w:themeColor="text1"/>
                <w:u w:val="single"/>
                <w:lang w:val="en-US"/>
              </w:rPr>
              <w:t>MÃ ĐỀ 01</w:t>
            </w:r>
          </w:p>
        </w:tc>
        <w:tc>
          <w:tcPr>
            <w:tcW w:w="5245" w:type="dxa"/>
            <w:hideMark/>
          </w:tcPr>
          <w:p w14:paraId="6B62F8F4" w14:textId="66F4AEAB" w:rsidR="00203B8F" w:rsidRP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ĐỀ </w:t>
            </w:r>
            <w:r>
              <w:rPr>
                <w:rFonts w:cs="Times New Roman"/>
                <w:b/>
                <w:lang w:val="en-US"/>
              </w:rPr>
              <w:t>THI TUYỂN SINH VÀO LỚP 10</w:t>
            </w:r>
          </w:p>
          <w:p w14:paraId="59134AA4" w14:textId="77777777" w:rsidR="00203B8F" w:rsidRDefault="00203B8F" w:rsidP="00F808B0">
            <w:pPr>
              <w:tabs>
                <w:tab w:val="left" w:pos="567"/>
                <w:tab w:val="left" w:pos="2835"/>
              </w:tabs>
              <w:spacing w:line="288" w:lineRule="auto"/>
              <w:jc w:val="center"/>
              <w:rPr>
                <w:b/>
                <w:bCs/>
                <w:sz w:val="26"/>
                <w:szCs w:val="26"/>
                <w:lang w:val="en-US"/>
              </w:rPr>
            </w:pPr>
            <w:r w:rsidRPr="00E47B14">
              <w:rPr>
                <w:b/>
                <w:bCs/>
                <w:sz w:val="26"/>
                <w:szCs w:val="26"/>
              </w:rPr>
              <w:t>MÔN NGỮ VĂN</w:t>
            </w:r>
            <w:r w:rsidRPr="00CE2F85">
              <w:rPr>
                <w:b/>
                <w:bCs/>
                <w:sz w:val="26"/>
                <w:szCs w:val="26"/>
              </w:rPr>
              <w:t xml:space="preserve"> </w:t>
            </w:r>
          </w:p>
          <w:p w14:paraId="778A1F6C" w14:textId="65302A5B" w:rsidR="00203B8F" w:rsidRPr="00203B8F" w:rsidRDefault="00203B8F" w:rsidP="00203B8F">
            <w:pPr>
              <w:jc w:val="center"/>
              <w:rPr>
                <w:b/>
                <w:bCs/>
                <w:sz w:val="26"/>
                <w:szCs w:val="26"/>
                <w:lang w:val="en-US"/>
              </w:rPr>
            </w:pPr>
            <w:r w:rsidRPr="00E47B14">
              <w:rPr>
                <w:b/>
                <w:bCs/>
                <w:sz w:val="26"/>
                <w:szCs w:val="26"/>
              </w:rPr>
              <w:t>NĂM HỌC 202</w:t>
            </w:r>
            <w:r>
              <w:rPr>
                <w:b/>
                <w:bCs/>
                <w:sz w:val="26"/>
                <w:szCs w:val="26"/>
                <w:lang w:val="en-US"/>
              </w:rPr>
              <w:t>5</w:t>
            </w:r>
            <w:r w:rsidRPr="00E47B14">
              <w:rPr>
                <w:b/>
                <w:bCs/>
                <w:sz w:val="26"/>
                <w:szCs w:val="26"/>
              </w:rPr>
              <w:t xml:space="preserve"> – 202</w:t>
            </w:r>
            <w:r>
              <w:rPr>
                <w:b/>
                <w:bCs/>
                <w:sz w:val="26"/>
                <w:szCs w:val="26"/>
                <w:lang w:val="en-US"/>
              </w:rPr>
              <w:t>6</w:t>
            </w:r>
          </w:p>
          <w:p w14:paraId="574A7EC3" w14:textId="77777777" w:rsid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Thời gian làm bài: </w:t>
            </w:r>
            <w:r>
              <w:rPr>
                <w:rFonts w:cs="Times New Roman"/>
                <w:b/>
                <w:lang w:val="en-US"/>
              </w:rPr>
              <w:t>120</w:t>
            </w:r>
            <w:r w:rsidRPr="00462676">
              <w:rPr>
                <w:rFonts w:cs="Times New Roman"/>
                <w:b/>
              </w:rPr>
              <w:t xml:space="preserve"> phút</w:t>
            </w:r>
          </w:p>
          <w:p w14:paraId="65915761" w14:textId="7F8144D1" w:rsidR="00280AA2" w:rsidRPr="00280AA2" w:rsidRDefault="00280AA2" w:rsidP="00F808B0">
            <w:pPr>
              <w:tabs>
                <w:tab w:val="left" w:pos="567"/>
                <w:tab w:val="left" w:pos="2835"/>
              </w:tabs>
              <w:spacing w:line="288" w:lineRule="auto"/>
              <w:jc w:val="center"/>
              <w:rPr>
                <w:rFonts w:cs="Times New Roman"/>
                <w:bCs/>
                <w:i/>
                <w:iCs/>
                <w:lang w:val="en-US"/>
              </w:rPr>
            </w:pPr>
            <w:r w:rsidRPr="00280AA2">
              <w:rPr>
                <w:rFonts w:cs="Times New Roman"/>
                <w:bCs/>
                <w:i/>
                <w:iCs/>
                <w:lang w:val="en-US"/>
              </w:rPr>
              <w:t>(đề thi gồm 02 trang)</w:t>
            </w:r>
          </w:p>
        </w:tc>
      </w:tr>
      <w:bookmarkEnd w:id="0"/>
    </w:tbl>
    <w:p w14:paraId="273C0982" w14:textId="77777777" w:rsidR="00203B8F" w:rsidRPr="00280AA2" w:rsidRDefault="00203B8F" w:rsidP="00280AA2">
      <w:pPr>
        <w:rPr>
          <w:b/>
          <w:bCs/>
          <w:lang w:val="en-US"/>
        </w:rPr>
      </w:pPr>
    </w:p>
    <w:p w14:paraId="468D0B7C" w14:textId="6BEAC278" w:rsidR="002F3FC7" w:rsidRPr="002F3FC7" w:rsidRDefault="00F71AB6" w:rsidP="00CE2F85">
      <w:pPr>
        <w:pStyle w:val="ListParagraph"/>
        <w:numPr>
          <w:ilvl w:val="0"/>
          <w:numId w:val="1"/>
        </w:numPr>
        <w:ind w:left="709" w:hanging="349"/>
        <w:rPr>
          <w:b/>
          <w:bCs/>
          <w:lang w:val="en-US"/>
        </w:rPr>
      </w:pPr>
      <w:r w:rsidRPr="002F3FC7">
        <w:rPr>
          <w:b/>
          <w:bCs/>
          <w:lang w:val="en-US"/>
        </w:rPr>
        <w:t>PHẦN ĐỌC HIỂU (4</w:t>
      </w:r>
      <w:r w:rsidR="00280AA2">
        <w:rPr>
          <w:b/>
          <w:bCs/>
          <w:lang w:val="en-US"/>
        </w:rPr>
        <w:t>,</w:t>
      </w:r>
      <w:r w:rsidR="00203B8F">
        <w:rPr>
          <w:b/>
          <w:bCs/>
          <w:lang w:val="en-US"/>
        </w:rPr>
        <w:t>0</w:t>
      </w:r>
      <w:r w:rsidRPr="002F3FC7">
        <w:rPr>
          <w:b/>
          <w:bCs/>
          <w:lang w:val="en-US"/>
        </w:rPr>
        <w:t xml:space="preserve"> điểm</w:t>
      </w:r>
      <w:r w:rsidR="002F3FC7" w:rsidRPr="002F3FC7">
        <w:rPr>
          <w:b/>
          <w:bCs/>
          <w:lang w:val="en-US"/>
        </w:rPr>
        <w:t>)</w:t>
      </w:r>
    </w:p>
    <w:p w14:paraId="5F19AFCF" w14:textId="5F7B36F2" w:rsidR="00F71AB6" w:rsidRPr="00203B8F" w:rsidRDefault="00F71AB6" w:rsidP="00CE2F85">
      <w:pPr>
        <w:ind w:left="360"/>
        <w:rPr>
          <w:b/>
          <w:bCs/>
          <w:lang w:val="en-US"/>
        </w:rPr>
      </w:pPr>
      <w:r w:rsidRPr="00203B8F">
        <w:rPr>
          <w:b/>
          <w:bCs/>
          <w:lang w:val="en-US"/>
        </w:rPr>
        <w:t>Đọc văn bản sau:</w:t>
      </w:r>
    </w:p>
    <w:p w14:paraId="49E0025C" w14:textId="77777777" w:rsidR="00F7456C" w:rsidRPr="00315EB7" w:rsidRDefault="00F7456C" w:rsidP="00F7456C">
      <w:pPr>
        <w:jc w:val="center"/>
        <w:rPr>
          <w:b/>
          <w:bCs/>
          <w:sz w:val="26"/>
          <w:szCs w:val="26"/>
          <w:lang w:val="en-US"/>
        </w:rPr>
      </w:pPr>
      <w:r>
        <w:rPr>
          <w:b/>
          <w:bCs/>
          <w:sz w:val="26"/>
          <w:szCs w:val="26"/>
          <w:lang w:val="en-US"/>
        </w:rPr>
        <w:t>MẸ ƠI! ĐỜI MẸ</w:t>
      </w:r>
    </w:p>
    <w:p w14:paraId="31C77234" w14:textId="77777777" w:rsidR="00F7456C" w:rsidRPr="00F1508C" w:rsidRDefault="00F7456C" w:rsidP="00F7456C">
      <w:pPr>
        <w:jc w:val="center"/>
        <w:rPr>
          <w:i/>
          <w:iCs/>
          <w:sz w:val="26"/>
          <w:szCs w:val="26"/>
        </w:rPr>
      </w:pPr>
      <w:r w:rsidRPr="00F1508C">
        <w:rPr>
          <w:i/>
          <w:iCs/>
          <w:sz w:val="26"/>
          <w:szCs w:val="26"/>
        </w:rPr>
        <w:t>Mẹ ơi, đời mẹ khổ nhiều</w:t>
      </w:r>
    </w:p>
    <w:p w14:paraId="4B7510E7" w14:textId="77777777" w:rsidR="00F7456C" w:rsidRPr="00F1508C" w:rsidRDefault="00F7456C" w:rsidP="00F7456C">
      <w:pPr>
        <w:jc w:val="center"/>
        <w:rPr>
          <w:i/>
          <w:iCs/>
          <w:sz w:val="26"/>
          <w:szCs w:val="26"/>
        </w:rPr>
      </w:pPr>
      <w:r w:rsidRPr="00F1508C">
        <w:rPr>
          <w:i/>
          <w:iCs/>
          <w:sz w:val="26"/>
          <w:szCs w:val="26"/>
        </w:rPr>
        <w:t>Trách đời, mẹ giận bao nhiêu cho cùng</w:t>
      </w:r>
    </w:p>
    <w:p w14:paraId="651649DA" w14:textId="77777777" w:rsidR="00F7456C" w:rsidRPr="00F1508C" w:rsidRDefault="00F7456C" w:rsidP="00F7456C">
      <w:pPr>
        <w:jc w:val="center"/>
        <w:rPr>
          <w:i/>
          <w:iCs/>
          <w:sz w:val="26"/>
          <w:szCs w:val="26"/>
        </w:rPr>
      </w:pPr>
      <w:bookmarkStart w:id="1" w:name="_Hlk190778540"/>
      <w:r w:rsidRPr="00F1508C">
        <w:rPr>
          <w:i/>
          <w:iCs/>
          <w:sz w:val="26"/>
          <w:szCs w:val="26"/>
        </w:rPr>
        <w:t>Mà lòng yêu sống lạ lùng</w:t>
      </w:r>
    </w:p>
    <w:p w14:paraId="231C2B88" w14:textId="77777777" w:rsidR="00F7456C" w:rsidRPr="00F1508C" w:rsidRDefault="00F7456C" w:rsidP="00F7456C">
      <w:pPr>
        <w:jc w:val="center"/>
        <w:rPr>
          <w:i/>
          <w:iCs/>
          <w:sz w:val="26"/>
          <w:szCs w:val="26"/>
        </w:rPr>
      </w:pPr>
      <w:r w:rsidRPr="00F1508C">
        <w:rPr>
          <w:i/>
          <w:iCs/>
          <w:sz w:val="26"/>
          <w:szCs w:val="26"/>
        </w:rPr>
        <w:t>Mẹ không phút nản thương chồng, nuôi con.</w:t>
      </w:r>
    </w:p>
    <w:p w14:paraId="0ABEB323" w14:textId="77777777" w:rsidR="00F7456C" w:rsidRPr="00F1508C" w:rsidRDefault="00F7456C" w:rsidP="00F7456C">
      <w:pPr>
        <w:jc w:val="center"/>
        <w:rPr>
          <w:i/>
          <w:iCs/>
          <w:sz w:val="26"/>
          <w:szCs w:val="26"/>
        </w:rPr>
      </w:pPr>
      <w:r w:rsidRPr="00F1508C">
        <w:rPr>
          <w:i/>
          <w:iCs/>
          <w:sz w:val="26"/>
          <w:szCs w:val="26"/>
        </w:rPr>
        <w:t>"Đắng cay ngậm quả bồ hòn,</w:t>
      </w:r>
    </w:p>
    <w:p w14:paraId="50EAF811" w14:textId="77777777" w:rsidR="00F7456C" w:rsidRPr="00F1508C" w:rsidRDefault="00F7456C" w:rsidP="00F7456C">
      <w:pPr>
        <w:jc w:val="center"/>
        <w:rPr>
          <w:i/>
          <w:iCs/>
          <w:sz w:val="26"/>
          <w:szCs w:val="26"/>
        </w:rPr>
      </w:pPr>
      <w:r w:rsidRPr="00F1508C">
        <w:rPr>
          <w:i/>
          <w:iCs/>
          <w:sz w:val="26"/>
          <w:szCs w:val="26"/>
        </w:rPr>
        <w:t>Ngậm lâu hoá ngọt!" Mẹ còn đùa vui!</w:t>
      </w:r>
    </w:p>
    <w:bookmarkEnd w:id="1"/>
    <w:p w14:paraId="613B8069" w14:textId="77777777" w:rsidR="00F7456C" w:rsidRPr="00F1508C" w:rsidRDefault="00F7456C" w:rsidP="00F7456C">
      <w:pPr>
        <w:jc w:val="center"/>
        <w:rPr>
          <w:i/>
          <w:iCs/>
          <w:sz w:val="26"/>
          <w:szCs w:val="26"/>
        </w:rPr>
      </w:pPr>
      <w:r w:rsidRPr="00F1508C">
        <w:rPr>
          <w:i/>
          <w:iCs/>
          <w:sz w:val="26"/>
          <w:szCs w:val="26"/>
        </w:rPr>
        <w:t>Sinh con mẹ đã sinh đời</w:t>
      </w:r>
    </w:p>
    <w:p w14:paraId="42BA2CFD" w14:textId="77777777" w:rsidR="00F7456C" w:rsidRPr="00F1508C" w:rsidRDefault="00F7456C" w:rsidP="00F7456C">
      <w:pPr>
        <w:jc w:val="center"/>
        <w:rPr>
          <w:i/>
          <w:iCs/>
          <w:sz w:val="26"/>
          <w:szCs w:val="26"/>
        </w:rPr>
      </w:pPr>
      <w:r w:rsidRPr="00F1508C">
        <w:rPr>
          <w:i/>
          <w:iCs/>
          <w:sz w:val="26"/>
          <w:szCs w:val="26"/>
        </w:rPr>
        <w:t>Sinh ra sự sống, mẹ ngồi chán sao?</w:t>
      </w:r>
    </w:p>
    <w:p w14:paraId="7B5CAE83" w14:textId="77777777" w:rsidR="00F7456C" w:rsidRPr="00F1508C" w:rsidRDefault="00F7456C" w:rsidP="00F7456C">
      <w:pPr>
        <w:jc w:val="center"/>
        <w:rPr>
          <w:i/>
          <w:iCs/>
          <w:sz w:val="26"/>
          <w:szCs w:val="26"/>
        </w:rPr>
      </w:pPr>
      <w:r w:rsidRPr="00F1508C">
        <w:rPr>
          <w:i/>
          <w:iCs/>
          <w:sz w:val="26"/>
          <w:szCs w:val="26"/>
        </w:rPr>
        <w:t>Quanh năm có nghỉ ngày nào!</w:t>
      </w:r>
    </w:p>
    <w:p w14:paraId="2D9FD82B" w14:textId="77777777" w:rsidR="00F7456C" w:rsidRPr="00F1508C" w:rsidRDefault="00F7456C" w:rsidP="00F7456C">
      <w:pPr>
        <w:jc w:val="center"/>
        <w:rPr>
          <w:i/>
          <w:iCs/>
          <w:sz w:val="26"/>
          <w:szCs w:val="26"/>
        </w:rPr>
      </w:pPr>
      <w:r w:rsidRPr="00F1508C">
        <w:rPr>
          <w:i/>
          <w:iCs/>
          <w:sz w:val="26"/>
          <w:szCs w:val="26"/>
        </w:rPr>
        <w:t>Sớm khuya làm lụng người hao mặt gầy.</w:t>
      </w:r>
    </w:p>
    <w:p w14:paraId="6834B7C5" w14:textId="77777777" w:rsidR="00F7456C" w:rsidRPr="00F1508C" w:rsidRDefault="00F7456C" w:rsidP="00F7456C">
      <w:pPr>
        <w:jc w:val="center"/>
        <w:rPr>
          <w:i/>
          <w:iCs/>
          <w:sz w:val="26"/>
          <w:szCs w:val="26"/>
        </w:rPr>
      </w:pPr>
      <w:bookmarkStart w:id="2" w:name="_Hlk190766750"/>
      <w:r w:rsidRPr="00F1508C">
        <w:rPr>
          <w:i/>
          <w:iCs/>
          <w:sz w:val="26"/>
          <w:szCs w:val="26"/>
        </w:rPr>
        <w:t>Rét đông đi cấy đi cày</w:t>
      </w:r>
    </w:p>
    <w:p w14:paraId="497AEBB7" w14:textId="77777777" w:rsidR="00F7456C" w:rsidRPr="00F1508C" w:rsidRDefault="00F7456C" w:rsidP="00F7456C">
      <w:pPr>
        <w:jc w:val="center"/>
        <w:rPr>
          <w:i/>
          <w:iCs/>
          <w:sz w:val="26"/>
          <w:szCs w:val="26"/>
        </w:rPr>
      </w:pPr>
      <w:r w:rsidRPr="00F1508C">
        <w:rPr>
          <w:i/>
          <w:iCs/>
          <w:sz w:val="26"/>
          <w:szCs w:val="26"/>
        </w:rPr>
        <w:t>Nóng hè bãi cát, đường lầy đội khoai.</w:t>
      </w:r>
      <w:bookmarkEnd w:id="2"/>
    </w:p>
    <w:p w14:paraId="0BB19B95" w14:textId="77777777" w:rsidR="00F7456C" w:rsidRPr="00F1508C" w:rsidRDefault="00F7456C" w:rsidP="00F7456C">
      <w:pPr>
        <w:jc w:val="center"/>
        <w:rPr>
          <w:i/>
          <w:iCs/>
          <w:sz w:val="26"/>
          <w:szCs w:val="26"/>
        </w:rPr>
      </w:pPr>
      <w:r w:rsidRPr="00F1508C">
        <w:rPr>
          <w:i/>
          <w:iCs/>
          <w:sz w:val="26"/>
          <w:szCs w:val="26"/>
        </w:rPr>
        <w:t>Bấu chân khỏi ngã dốc nhoài</w:t>
      </w:r>
    </w:p>
    <w:p w14:paraId="37AA5D46" w14:textId="77777777" w:rsidR="00F7456C" w:rsidRPr="00F1508C" w:rsidRDefault="00F7456C" w:rsidP="00F7456C">
      <w:pPr>
        <w:jc w:val="center"/>
        <w:rPr>
          <w:i/>
          <w:iCs/>
          <w:sz w:val="26"/>
          <w:szCs w:val="26"/>
        </w:rPr>
      </w:pPr>
      <w:r w:rsidRPr="00F1508C">
        <w:rPr>
          <w:i/>
          <w:iCs/>
          <w:sz w:val="26"/>
          <w:szCs w:val="26"/>
        </w:rPr>
        <w:t>Những chiều gánh nước gặp trời đổ mưa.</w:t>
      </w:r>
    </w:p>
    <w:p w14:paraId="1DC91E79" w14:textId="77777777" w:rsidR="00F7456C" w:rsidRPr="00F1508C" w:rsidRDefault="00F7456C" w:rsidP="00F7456C">
      <w:pPr>
        <w:jc w:val="center"/>
        <w:rPr>
          <w:i/>
          <w:iCs/>
          <w:sz w:val="26"/>
          <w:szCs w:val="26"/>
        </w:rPr>
      </w:pPr>
      <w:r w:rsidRPr="00F1508C">
        <w:rPr>
          <w:i/>
          <w:iCs/>
          <w:sz w:val="26"/>
          <w:szCs w:val="26"/>
        </w:rPr>
        <w:t>Giận thầy, mẹ chẳng nói thưa,</w:t>
      </w:r>
    </w:p>
    <w:p w14:paraId="47A2CBD8" w14:textId="77777777" w:rsidR="00F7456C" w:rsidRPr="00F1508C" w:rsidRDefault="00F7456C" w:rsidP="00F7456C">
      <w:pPr>
        <w:jc w:val="center"/>
        <w:rPr>
          <w:i/>
          <w:iCs/>
          <w:sz w:val="26"/>
          <w:szCs w:val="26"/>
        </w:rPr>
      </w:pPr>
      <w:r w:rsidRPr="00F1508C">
        <w:rPr>
          <w:i/>
          <w:iCs/>
          <w:sz w:val="26"/>
          <w:szCs w:val="26"/>
        </w:rPr>
        <w:t>Vỉa câu chua chát lời thơ truyện Kiều.</w:t>
      </w:r>
    </w:p>
    <w:p w14:paraId="4B72E6AC" w14:textId="77777777" w:rsidR="00F7456C" w:rsidRPr="00F1508C" w:rsidRDefault="00F7456C" w:rsidP="00F7456C">
      <w:pPr>
        <w:jc w:val="center"/>
        <w:rPr>
          <w:i/>
          <w:iCs/>
          <w:sz w:val="26"/>
          <w:szCs w:val="26"/>
        </w:rPr>
      </w:pPr>
      <w:r w:rsidRPr="00F1508C">
        <w:rPr>
          <w:i/>
          <w:iCs/>
          <w:sz w:val="26"/>
          <w:szCs w:val="26"/>
        </w:rPr>
        <w:t>Cắn răng bỏ quá trăm điều</w:t>
      </w:r>
    </w:p>
    <w:p w14:paraId="12084016" w14:textId="77777777" w:rsidR="00F7456C" w:rsidRPr="00F1508C" w:rsidRDefault="00F7456C" w:rsidP="00F7456C">
      <w:pPr>
        <w:jc w:val="center"/>
        <w:rPr>
          <w:i/>
          <w:iCs/>
          <w:sz w:val="26"/>
          <w:szCs w:val="26"/>
        </w:rPr>
      </w:pPr>
      <w:r w:rsidRPr="00F1508C">
        <w:rPr>
          <w:i/>
          <w:iCs/>
          <w:sz w:val="26"/>
          <w:szCs w:val="26"/>
        </w:rPr>
        <w:t>Thuỷ chung vẫn một lòng yêu đời này.</w:t>
      </w:r>
    </w:p>
    <w:p w14:paraId="618F392C" w14:textId="77777777" w:rsidR="00F7456C" w:rsidRPr="00F1508C" w:rsidRDefault="00F7456C" w:rsidP="00F7456C">
      <w:pPr>
        <w:jc w:val="center"/>
        <w:rPr>
          <w:i/>
          <w:iCs/>
          <w:sz w:val="26"/>
          <w:szCs w:val="26"/>
        </w:rPr>
      </w:pPr>
      <w:r w:rsidRPr="00F1508C">
        <w:rPr>
          <w:i/>
          <w:iCs/>
          <w:sz w:val="26"/>
          <w:szCs w:val="26"/>
        </w:rPr>
        <w:t>Mẹ là tạo hoá tháng ngày</w:t>
      </w:r>
    </w:p>
    <w:p w14:paraId="4E913B21" w14:textId="77777777" w:rsidR="00F7456C" w:rsidRDefault="00F7456C" w:rsidP="00F7456C">
      <w:pPr>
        <w:jc w:val="center"/>
        <w:rPr>
          <w:i/>
          <w:iCs/>
          <w:sz w:val="26"/>
          <w:szCs w:val="26"/>
          <w:lang w:val="en-US"/>
        </w:rPr>
      </w:pPr>
      <w:r w:rsidRPr="00F1508C">
        <w:rPr>
          <w:i/>
          <w:iCs/>
          <w:sz w:val="26"/>
          <w:szCs w:val="26"/>
        </w:rPr>
        <w:t>Làm ra ngày tháng sâu dày đời con.</w:t>
      </w:r>
    </w:p>
    <w:p w14:paraId="34963B47" w14:textId="77777777" w:rsidR="00F7456C" w:rsidRPr="007440E6" w:rsidRDefault="00F7456C" w:rsidP="00F7456C">
      <w:pPr>
        <w:jc w:val="center"/>
        <w:rPr>
          <w:i/>
          <w:iCs/>
          <w:sz w:val="26"/>
          <w:szCs w:val="26"/>
          <w:lang w:val="en-US"/>
        </w:rPr>
      </w:pPr>
      <w:r>
        <w:rPr>
          <w:i/>
          <w:iCs/>
          <w:sz w:val="26"/>
          <w:szCs w:val="26"/>
          <w:lang w:val="en-US"/>
        </w:rPr>
        <w:tab/>
      </w:r>
      <w:r>
        <w:rPr>
          <w:i/>
          <w:iCs/>
          <w:sz w:val="26"/>
          <w:szCs w:val="26"/>
          <w:lang w:val="en-US"/>
        </w:rPr>
        <w:tab/>
        <w:t>1-1974</w:t>
      </w:r>
    </w:p>
    <w:p w14:paraId="026CE7EA" w14:textId="77777777" w:rsidR="00F7456C" w:rsidRPr="007440E6" w:rsidRDefault="00F7456C" w:rsidP="00F7456C">
      <w:pPr>
        <w:jc w:val="both"/>
        <w:rPr>
          <w:sz w:val="26"/>
          <w:szCs w:val="26"/>
        </w:rPr>
      </w:pPr>
      <w:r w:rsidRPr="00315EB7">
        <w:rPr>
          <w:sz w:val="26"/>
          <w:szCs w:val="26"/>
        </w:rPr>
        <w:t xml:space="preserve">                                       </w:t>
      </w:r>
      <w:r w:rsidRPr="001B6B6B">
        <w:rPr>
          <w:sz w:val="26"/>
          <w:szCs w:val="26"/>
        </w:rPr>
        <w:tab/>
      </w:r>
      <w:r>
        <w:rPr>
          <w:sz w:val="26"/>
          <w:szCs w:val="26"/>
          <w:lang w:val="en-US"/>
        </w:rPr>
        <w:tab/>
      </w:r>
      <w:r w:rsidRPr="001B6B6B">
        <w:rPr>
          <w:sz w:val="26"/>
          <w:szCs w:val="26"/>
        </w:rPr>
        <w:t xml:space="preserve"> </w:t>
      </w:r>
      <w:r w:rsidRPr="00604742">
        <w:rPr>
          <w:sz w:val="26"/>
          <w:szCs w:val="26"/>
        </w:rPr>
        <w:t>(</w:t>
      </w:r>
      <w:r w:rsidRPr="007440E6">
        <w:rPr>
          <w:sz w:val="26"/>
          <w:szCs w:val="26"/>
        </w:rPr>
        <w:t xml:space="preserve">Huy Cận, </w:t>
      </w:r>
      <w:r w:rsidRPr="007440E6">
        <w:rPr>
          <w:i/>
          <w:iCs/>
          <w:sz w:val="26"/>
          <w:szCs w:val="26"/>
        </w:rPr>
        <w:t xml:space="preserve">Thơ và đời, </w:t>
      </w:r>
      <w:r w:rsidRPr="007440E6">
        <w:rPr>
          <w:sz w:val="26"/>
          <w:szCs w:val="26"/>
        </w:rPr>
        <w:t>NXB Văn học 2012, Tr. 68)</w:t>
      </w:r>
    </w:p>
    <w:p w14:paraId="2709BCAC" w14:textId="77777777" w:rsidR="00F7456C" w:rsidRPr="00EB64F5" w:rsidRDefault="00F7456C" w:rsidP="00F7456C">
      <w:pPr>
        <w:ind w:left="360"/>
        <w:jc w:val="both"/>
        <w:rPr>
          <w:b/>
          <w:bCs/>
        </w:rPr>
      </w:pPr>
      <w:r w:rsidRPr="00EB64F5">
        <w:rPr>
          <w:b/>
          <w:bCs/>
        </w:rPr>
        <w:t>Thực hiện các yêu cầu:</w:t>
      </w:r>
    </w:p>
    <w:p w14:paraId="3B97E2F6" w14:textId="77777777" w:rsidR="00F7456C" w:rsidRPr="00315EB7" w:rsidRDefault="00F7456C" w:rsidP="00F7456C">
      <w:pPr>
        <w:ind w:left="360"/>
        <w:jc w:val="both"/>
        <w:rPr>
          <w:b/>
          <w:bCs/>
        </w:rPr>
      </w:pPr>
      <w:r w:rsidRPr="00EB64F5">
        <w:rPr>
          <w:b/>
          <w:bCs/>
        </w:rPr>
        <w:t xml:space="preserve">Câu 1 (0,5 điểm). </w:t>
      </w:r>
      <w:r w:rsidRPr="00EB64F5">
        <w:t>Xác định thể thơ của văn bản.</w:t>
      </w:r>
    </w:p>
    <w:p w14:paraId="4CEAC4FE" w14:textId="77777777" w:rsidR="00F7456C" w:rsidRPr="00315EB7" w:rsidRDefault="00F7456C" w:rsidP="00F7456C">
      <w:pPr>
        <w:ind w:firstLine="360"/>
        <w:jc w:val="both"/>
      </w:pPr>
      <w:r w:rsidRPr="00EB64F5">
        <w:rPr>
          <w:b/>
          <w:bCs/>
        </w:rPr>
        <w:t>Câu 2 (</w:t>
      </w:r>
      <w:r>
        <w:rPr>
          <w:b/>
          <w:bCs/>
          <w:lang w:val="en-US"/>
        </w:rPr>
        <w:t>0</w:t>
      </w:r>
      <w:r w:rsidRPr="00EB64F5">
        <w:rPr>
          <w:b/>
          <w:bCs/>
        </w:rPr>
        <w:t>,</w:t>
      </w:r>
      <w:r>
        <w:rPr>
          <w:b/>
          <w:bCs/>
          <w:lang w:val="en-US"/>
        </w:rPr>
        <w:t>5</w:t>
      </w:r>
      <w:r w:rsidRPr="00EB64F5">
        <w:rPr>
          <w:b/>
          <w:bCs/>
        </w:rPr>
        <w:t xml:space="preserve"> điểm).</w:t>
      </w:r>
      <w:r w:rsidRPr="00315EB7">
        <w:t xml:space="preserve"> Tìm những từ ngữ khắc hoạ hình ảnh người </w:t>
      </w:r>
      <w:r w:rsidRPr="001820F3">
        <w:t>mẹ</w:t>
      </w:r>
      <w:r w:rsidRPr="00315EB7">
        <w:t xml:space="preserve"> trong </w:t>
      </w:r>
      <w:r w:rsidRPr="001820F3">
        <w:t xml:space="preserve">4 câu </w:t>
      </w:r>
      <w:r w:rsidRPr="00315EB7">
        <w:t xml:space="preserve">thơ đầu? Qua những từ ngữ đó, em hình dung như thế nào về cuộc đời của người </w:t>
      </w:r>
      <w:r w:rsidRPr="001820F3">
        <w:t>mẹ</w:t>
      </w:r>
      <w:r w:rsidRPr="00315EB7">
        <w:t>?</w:t>
      </w:r>
    </w:p>
    <w:p w14:paraId="65942501" w14:textId="77777777" w:rsidR="00F7456C" w:rsidRPr="00EB64F5" w:rsidRDefault="00F7456C" w:rsidP="00F7456C">
      <w:pPr>
        <w:ind w:firstLine="360"/>
      </w:pPr>
      <w:r w:rsidRPr="00EB64F5">
        <w:rPr>
          <w:b/>
          <w:bCs/>
        </w:rPr>
        <w:t xml:space="preserve">Câu 3 (1,0 điểm). </w:t>
      </w:r>
      <w:r w:rsidRPr="00EB64F5">
        <w:t xml:space="preserve">Chỉ ra và nêu tác dụng của biện pháp tu từ trong câu thơ </w:t>
      </w:r>
    </w:p>
    <w:p w14:paraId="7F5C844E" w14:textId="77777777" w:rsidR="00F7456C" w:rsidRPr="001820F3" w:rsidRDefault="00F7456C" w:rsidP="00F7456C">
      <w:pPr>
        <w:ind w:left="360"/>
        <w:jc w:val="center"/>
        <w:rPr>
          <w:i/>
          <w:iCs/>
        </w:rPr>
      </w:pPr>
      <w:r w:rsidRPr="001820F3">
        <w:rPr>
          <w:i/>
          <w:iCs/>
        </w:rPr>
        <w:t>“Mẹ là tạo hoá tháng ngày</w:t>
      </w:r>
    </w:p>
    <w:p w14:paraId="1B4CA896" w14:textId="77777777" w:rsidR="00F7456C" w:rsidRPr="001820F3" w:rsidRDefault="00F7456C" w:rsidP="00F7456C">
      <w:pPr>
        <w:ind w:left="360"/>
        <w:jc w:val="center"/>
        <w:rPr>
          <w:i/>
          <w:iCs/>
        </w:rPr>
      </w:pPr>
      <w:r w:rsidRPr="001820F3">
        <w:rPr>
          <w:i/>
          <w:iCs/>
        </w:rPr>
        <w:t>Làm ra ngày tháng sâu dày đời con.”</w:t>
      </w:r>
    </w:p>
    <w:p w14:paraId="66EC4CE5" w14:textId="77777777" w:rsidR="00F7456C" w:rsidRPr="001820F3" w:rsidRDefault="00F7456C" w:rsidP="00F7456C">
      <w:pPr>
        <w:ind w:left="360"/>
        <w:jc w:val="both"/>
        <w:rPr>
          <w:rFonts w:eastAsia="Times New Roman" w:cs="Times New Roman"/>
          <w:i/>
          <w:iCs/>
          <w:kern w:val="0"/>
          <w:szCs w:val="28"/>
          <w:lang w:eastAsia="vi-VN"/>
          <w14:ligatures w14:val="none"/>
        </w:rPr>
      </w:pPr>
      <w:r w:rsidRPr="006F18EE">
        <w:rPr>
          <w:b/>
          <w:bCs/>
        </w:rPr>
        <w:lastRenderedPageBreak/>
        <w:t>Câu 4 (</w:t>
      </w:r>
      <w:r>
        <w:rPr>
          <w:b/>
          <w:bCs/>
          <w:lang w:val="en-US"/>
        </w:rPr>
        <w:t>1</w:t>
      </w:r>
      <w:r w:rsidRPr="006F18EE">
        <w:rPr>
          <w:b/>
          <w:bCs/>
        </w:rPr>
        <w:t>,</w:t>
      </w:r>
      <w:r>
        <w:rPr>
          <w:b/>
          <w:bCs/>
          <w:lang w:val="en-US"/>
        </w:rPr>
        <w:t>0</w:t>
      </w:r>
      <w:r w:rsidRPr="006F18EE">
        <w:rPr>
          <w:b/>
          <w:bCs/>
        </w:rPr>
        <w:t xml:space="preserve"> điểm). </w:t>
      </w:r>
      <w:r w:rsidRPr="001820F3">
        <w:t>Nhận xét về thái độ, tình cảm của con với mẹ</w:t>
      </w:r>
    </w:p>
    <w:p w14:paraId="124ED532" w14:textId="77777777" w:rsidR="00F7456C" w:rsidRPr="00446E78" w:rsidRDefault="00F7456C" w:rsidP="00F7456C">
      <w:pPr>
        <w:ind w:left="284"/>
        <w:jc w:val="both"/>
        <w:rPr>
          <w:rFonts w:eastAsia="Times New Roman" w:cs="Times New Roman"/>
          <w:kern w:val="0"/>
          <w:szCs w:val="28"/>
          <w:lang w:eastAsia="vi-VN"/>
          <w14:ligatures w14:val="none"/>
        </w:rPr>
      </w:pPr>
      <w:r w:rsidRPr="00446E78">
        <w:rPr>
          <w:rFonts w:eastAsia="Times New Roman" w:cs="Times New Roman"/>
          <w:b/>
          <w:bCs/>
          <w:kern w:val="0"/>
          <w:szCs w:val="28"/>
          <w:lang w:eastAsia="vi-VN"/>
          <w14:ligatures w14:val="none"/>
        </w:rPr>
        <w:t xml:space="preserve">Câu 5 (0,5 điểm). </w:t>
      </w:r>
      <w:r w:rsidRPr="001B6B6B">
        <w:rPr>
          <w:rFonts w:eastAsia="Times New Roman" w:cs="Times New Roman"/>
          <w:kern w:val="0"/>
          <w:szCs w:val="28"/>
          <w:lang w:eastAsia="vi-VN"/>
          <w14:ligatures w14:val="none"/>
        </w:rPr>
        <w:t>Trong bối cảnh hiện đại, khi cuộc sống có nhiều áp lực và bộn bề, đôi khi ta dễ quên đi sự hy sinh của cha mẹ. Em sẽ làm gì để thể hiện lòng biết ơn và ghi nhớ những công ơn đó trong cuộc sống hàng ngày</w:t>
      </w:r>
      <w:r w:rsidRPr="00446E78">
        <w:rPr>
          <w:rFonts w:eastAsia="Times New Roman" w:cs="Times New Roman"/>
          <w:kern w:val="0"/>
          <w:szCs w:val="28"/>
          <w:lang w:eastAsia="vi-VN"/>
          <w14:ligatures w14:val="none"/>
        </w:rPr>
        <w:t>?</w:t>
      </w:r>
    </w:p>
    <w:p w14:paraId="75559722" w14:textId="29DD9697" w:rsidR="00F7456C" w:rsidRPr="002F3FC7" w:rsidRDefault="00F7456C" w:rsidP="00F7456C">
      <w:pPr>
        <w:pStyle w:val="ListParagraph"/>
        <w:numPr>
          <w:ilvl w:val="0"/>
          <w:numId w:val="1"/>
        </w:numPr>
        <w:ind w:left="426" w:hanging="426"/>
        <w:jc w:val="both"/>
        <w:rPr>
          <w:b/>
          <w:bCs/>
          <w:sz w:val="26"/>
          <w:szCs w:val="26"/>
          <w:lang w:val="en-US"/>
        </w:rPr>
      </w:pPr>
      <w:r>
        <w:rPr>
          <w:b/>
          <w:bCs/>
          <w:sz w:val="26"/>
          <w:szCs w:val="26"/>
          <w:lang w:val="en-US"/>
        </w:rPr>
        <w:t>PHẦN VIẾT (6</w:t>
      </w:r>
      <w:r w:rsidR="00AA3999">
        <w:rPr>
          <w:b/>
          <w:bCs/>
          <w:sz w:val="26"/>
          <w:szCs w:val="26"/>
          <w:lang w:val="en-US"/>
        </w:rPr>
        <w:t>,0</w:t>
      </w:r>
      <w:r>
        <w:rPr>
          <w:b/>
          <w:bCs/>
          <w:sz w:val="26"/>
          <w:szCs w:val="26"/>
          <w:lang w:val="en-US"/>
        </w:rPr>
        <w:t xml:space="preserve"> điểm)</w:t>
      </w:r>
    </w:p>
    <w:p w14:paraId="6F93E77D" w14:textId="77777777" w:rsidR="00F7456C" w:rsidRPr="007E0DAF" w:rsidRDefault="00F7456C" w:rsidP="00F7456C">
      <w:pPr>
        <w:jc w:val="both"/>
        <w:rPr>
          <w:szCs w:val="28"/>
          <w:lang w:val="en-US"/>
        </w:rPr>
      </w:pPr>
      <w:r w:rsidRPr="007E0DAF">
        <w:rPr>
          <w:b/>
          <w:bCs/>
          <w:szCs w:val="28"/>
        </w:rPr>
        <w:t>Câu 1</w:t>
      </w:r>
      <w:r w:rsidRPr="007E0DAF">
        <w:rPr>
          <w:szCs w:val="28"/>
        </w:rPr>
        <w:t xml:space="preserve">. </w:t>
      </w:r>
      <w:r w:rsidRPr="007E0DAF">
        <w:rPr>
          <w:b/>
          <w:bCs/>
          <w:szCs w:val="28"/>
        </w:rPr>
        <w:t>(2,0 điểm).</w:t>
      </w:r>
      <w:r w:rsidRPr="007E0DAF">
        <w:rPr>
          <w:szCs w:val="28"/>
        </w:rPr>
        <w:t xml:space="preserve"> Viết đoạn văn (khoảng 200 chữ) phân tích tám câu thơ đầu của văn bản “Mẹ ơi! </w:t>
      </w:r>
      <w:r w:rsidRPr="007E0DAF">
        <w:rPr>
          <w:szCs w:val="28"/>
          <w:lang w:val="en-US"/>
        </w:rPr>
        <w:t>Đời mẹ”</w:t>
      </w:r>
    </w:p>
    <w:p w14:paraId="1824953B" w14:textId="77777777" w:rsidR="00F7456C" w:rsidRPr="007E0DAF" w:rsidRDefault="00F7456C" w:rsidP="00F7456C">
      <w:pPr>
        <w:jc w:val="both"/>
        <w:rPr>
          <w:b/>
          <w:bCs/>
          <w:szCs w:val="28"/>
        </w:rPr>
      </w:pPr>
      <w:r w:rsidRPr="007E0DAF">
        <w:rPr>
          <w:b/>
          <w:bCs/>
          <w:szCs w:val="28"/>
        </w:rPr>
        <w:t>Câu 2. (4,0 điểm).</w:t>
      </w:r>
    </w:p>
    <w:p w14:paraId="4E7DC4C9" w14:textId="77777777" w:rsidR="00F7456C" w:rsidRPr="007E0DAF" w:rsidRDefault="00F7456C" w:rsidP="00F7456C">
      <w:pPr>
        <w:jc w:val="center"/>
        <w:rPr>
          <w:i/>
          <w:iCs/>
          <w:szCs w:val="28"/>
        </w:rPr>
      </w:pPr>
      <w:r w:rsidRPr="007E0DAF">
        <w:rPr>
          <w:i/>
          <w:iCs/>
          <w:szCs w:val="28"/>
        </w:rPr>
        <w:t>“Mà lòng yêu sống lạ lùng</w:t>
      </w:r>
    </w:p>
    <w:p w14:paraId="49F33061" w14:textId="77777777" w:rsidR="00F7456C" w:rsidRPr="007E0DAF" w:rsidRDefault="00F7456C" w:rsidP="00F7456C">
      <w:pPr>
        <w:jc w:val="center"/>
        <w:rPr>
          <w:i/>
          <w:iCs/>
          <w:szCs w:val="28"/>
        </w:rPr>
      </w:pPr>
      <w:r w:rsidRPr="007E0DAF">
        <w:rPr>
          <w:i/>
          <w:iCs/>
          <w:szCs w:val="28"/>
        </w:rPr>
        <w:t>Mẹ không phút nản thương chồng, nuôi con.</w:t>
      </w:r>
    </w:p>
    <w:p w14:paraId="1193DF85" w14:textId="77777777" w:rsidR="00F7456C" w:rsidRPr="007E0DAF" w:rsidRDefault="00F7456C" w:rsidP="00F7456C">
      <w:pPr>
        <w:jc w:val="center"/>
        <w:rPr>
          <w:i/>
          <w:iCs/>
          <w:szCs w:val="28"/>
        </w:rPr>
      </w:pPr>
      <w:r w:rsidRPr="007E0DAF">
        <w:rPr>
          <w:i/>
          <w:iCs/>
          <w:szCs w:val="28"/>
        </w:rPr>
        <w:t>"Đắng cay ngậm quả bồ hòn,</w:t>
      </w:r>
    </w:p>
    <w:p w14:paraId="70F2A277" w14:textId="77777777" w:rsidR="00F7456C" w:rsidRPr="007E0DAF" w:rsidRDefault="00F7456C" w:rsidP="00F7456C">
      <w:pPr>
        <w:jc w:val="center"/>
        <w:rPr>
          <w:i/>
          <w:iCs/>
          <w:szCs w:val="28"/>
        </w:rPr>
      </w:pPr>
      <w:r w:rsidRPr="007E0DAF">
        <w:rPr>
          <w:i/>
          <w:iCs/>
          <w:szCs w:val="28"/>
        </w:rPr>
        <w:t>Ngậm lâu hoá ngọt!" Mẹ còn đùa vui!”</w:t>
      </w:r>
    </w:p>
    <w:p w14:paraId="274FB56E" w14:textId="77777777" w:rsidR="00F7456C" w:rsidRPr="007E0DAF" w:rsidRDefault="00F7456C" w:rsidP="00F7456C">
      <w:pPr>
        <w:jc w:val="both"/>
        <w:rPr>
          <w:szCs w:val="28"/>
        </w:rPr>
      </w:pPr>
      <w:r w:rsidRPr="007E0DAF">
        <w:rPr>
          <w:szCs w:val="28"/>
        </w:rPr>
        <w:t>Qua đoạn thơ trên và những trải nghiệm của bản thân, em hãy viết bài văn nghị luận bàn về ý nghĩa của tinh thần lạc quan, vượt qua khó khăn trong cuộc sống.</w:t>
      </w:r>
    </w:p>
    <w:p w14:paraId="6A6605D1" w14:textId="1A491FEA" w:rsidR="00FA5928" w:rsidRPr="00280AA2" w:rsidRDefault="00FA5928" w:rsidP="00280AA2">
      <w:pPr>
        <w:jc w:val="center"/>
        <w:rPr>
          <w:sz w:val="26"/>
          <w:szCs w:val="26"/>
          <w:lang w:val="en-US"/>
        </w:rPr>
      </w:pPr>
      <w:r>
        <w:rPr>
          <w:sz w:val="26"/>
          <w:szCs w:val="26"/>
          <w:lang w:val="en-US"/>
        </w:rPr>
        <w:t>------------- Hết ---------------</w:t>
      </w:r>
    </w:p>
    <w:p w14:paraId="0409619A" w14:textId="41804472" w:rsidR="00FA5928" w:rsidRPr="00FA5928" w:rsidRDefault="00FA5928" w:rsidP="00280AA2">
      <w:pPr>
        <w:pStyle w:val="ListParagraph"/>
        <w:numPr>
          <w:ilvl w:val="0"/>
          <w:numId w:val="5"/>
        </w:numPr>
        <w:jc w:val="center"/>
        <w:rPr>
          <w:i/>
          <w:iCs/>
          <w:sz w:val="26"/>
          <w:szCs w:val="26"/>
          <w:lang w:val="en-US"/>
        </w:rPr>
      </w:pPr>
      <w:r w:rsidRPr="00FA5928">
        <w:rPr>
          <w:i/>
          <w:iCs/>
          <w:sz w:val="26"/>
          <w:szCs w:val="26"/>
          <w:lang w:val="en-US"/>
        </w:rPr>
        <w:t>Thí sinh không được sử dụng tài liệu;</w:t>
      </w:r>
    </w:p>
    <w:p w14:paraId="538541DD" w14:textId="7638244C" w:rsidR="00FA5928" w:rsidRPr="00FA5928" w:rsidRDefault="00FA5928" w:rsidP="00280AA2">
      <w:pPr>
        <w:pStyle w:val="ListParagraph"/>
        <w:numPr>
          <w:ilvl w:val="0"/>
          <w:numId w:val="5"/>
        </w:numPr>
        <w:jc w:val="center"/>
        <w:rPr>
          <w:i/>
          <w:iCs/>
          <w:sz w:val="26"/>
          <w:szCs w:val="26"/>
          <w:lang w:val="en-US"/>
        </w:rPr>
        <w:sectPr w:rsidR="00FA5928" w:rsidRPr="00FA5928" w:rsidSect="00280AA2">
          <w:pgSz w:w="11907" w:h="16840" w:code="9"/>
          <w:pgMar w:top="851" w:right="708" w:bottom="851" w:left="1134" w:header="720" w:footer="720" w:gutter="0"/>
          <w:cols w:space="720"/>
          <w:docGrid w:linePitch="381"/>
        </w:sectPr>
      </w:pPr>
      <w:r w:rsidRPr="00FA5928">
        <w:rPr>
          <w:i/>
          <w:iCs/>
          <w:sz w:val="26"/>
          <w:szCs w:val="26"/>
          <w:lang w:val="en-US"/>
        </w:rPr>
        <w:t>Cán  bộ coi thi không giải thích  gì thêm.</w:t>
      </w:r>
    </w:p>
    <w:p w14:paraId="4584B8AC" w14:textId="4A1366EF" w:rsidR="00CE2F85" w:rsidRPr="00F7456C" w:rsidRDefault="00CE2F85" w:rsidP="00CE2F85">
      <w:pPr>
        <w:jc w:val="center"/>
        <w:rPr>
          <w:b/>
          <w:bCs/>
          <w:sz w:val="26"/>
          <w:szCs w:val="26"/>
          <w:lang w:val="en-US"/>
        </w:rPr>
      </w:pPr>
      <w:bookmarkStart w:id="3" w:name="_Hlk179786718"/>
      <w:r w:rsidRPr="0081016D">
        <w:rPr>
          <w:b/>
          <w:bCs/>
          <w:sz w:val="26"/>
          <w:szCs w:val="26"/>
        </w:rPr>
        <w:lastRenderedPageBreak/>
        <w:t xml:space="preserve">HƯỚNG DẪN CHẤM ĐỀ </w:t>
      </w:r>
      <w:r w:rsidR="00F7456C">
        <w:rPr>
          <w:b/>
          <w:bCs/>
          <w:sz w:val="26"/>
          <w:szCs w:val="26"/>
          <w:lang w:val="en-US"/>
        </w:rPr>
        <w:t>THI THỬ VÀO 10</w:t>
      </w:r>
    </w:p>
    <w:p w14:paraId="0FAD6ED0" w14:textId="77777777" w:rsidR="00CE2F85" w:rsidRPr="0081016D" w:rsidRDefault="00CE2F85" w:rsidP="00CE2F85">
      <w:pPr>
        <w:jc w:val="center"/>
        <w:rPr>
          <w:b/>
          <w:bCs/>
          <w:sz w:val="26"/>
          <w:szCs w:val="26"/>
        </w:rPr>
      </w:pPr>
      <w:r w:rsidRPr="0081016D">
        <w:rPr>
          <w:b/>
          <w:bCs/>
          <w:sz w:val="26"/>
          <w:szCs w:val="26"/>
        </w:rPr>
        <w:t>MÔN: NGỮ VĂN LỚP 9</w:t>
      </w:r>
    </w:p>
    <w:p w14:paraId="26E0D940" w14:textId="173200B3" w:rsidR="00F7456C" w:rsidRPr="00AF2D1F" w:rsidRDefault="00F7456C" w:rsidP="00F7456C">
      <w:pPr>
        <w:jc w:val="center"/>
        <w:rPr>
          <w:b/>
          <w:bCs/>
          <w:sz w:val="26"/>
          <w:szCs w:val="26"/>
          <w:lang w:val="en-US"/>
        </w:rPr>
      </w:pPr>
      <w:r w:rsidRPr="00AF2D1F">
        <w:rPr>
          <w:b/>
          <w:bCs/>
          <w:sz w:val="26"/>
          <w:szCs w:val="26"/>
          <w:lang w:val="en-US"/>
        </w:rPr>
        <w:t xml:space="preserve">Đề </w:t>
      </w:r>
      <w:r>
        <w:rPr>
          <w:b/>
          <w:bCs/>
          <w:sz w:val="26"/>
          <w:szCs w:val="26"/>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6378"/>
        <w:gridCol w:w="1083"/>
      </w:tblGrid>
      <w:tr w:rsidR="00F7456C" w14:paraId="4A598E29" w14:textId="77777777" w:rsidTr="009D3B7C">
        <w:trPr>
          <w:jc w:val="center"/>
        </w:trPr>
        <w:tc>
          <w:tcPr>
            <w:tcW w:w="846" w:type="dxa"/>
            <w:shd w:val="clear" w:color="auto" w:fill="auto"/>
          </w:tcPr>
          <w:p w14:paraId="1AFB2AD1" w14:textId="77777777" w:rsidR="00F7456C" w:rsidRDefault="00F7456C" w:rsidP="009D3B7C">
            <w:pPr>
              <w:jc w:val="center"/>
              <w:rPr>
                <w:rFonts w:eastAsia="Arial"/>
                <w:b/>
                <w:bCs/>
                <w:sz w:val="26"/>
                <w:szCs w:val="26"/>
              </w:rPr>
            </w:pPr>
            <w:r>
              <w:rPr>
                <w:rFonts w:eastAsia="Arial"/>
                <w:b/>
                <w:bCs/>
                <w:sz w:val="26"/>
                <w:szCs w:val="26"/>
              </w:rPr>
              <w:t>Phần</w:t>
            </w:r>
          </w:p>
        </w:tc>
        <w:tc>
          <w:tcPr>
            <w:tcW w:w="709" w:type="dxa"/>
            <w:shd w:val="clear" w:color="auto" w:fill="auto"/>
          </w:tcPr>
          <w:p w14:paraId="30A6611A" w14:textId="77777777" w:rsidR="00F7456C" w:rsidRDefault="00F7456C" w:rsidP="009D3B7C">
            <w:pPr>
              <w:jc w:val="center"/>
              <w:rPr>
                <w:rFonts w:eastAsia="Arial"/>
                <w:b/>
                <w:bCs/>
                <w:sz w:val="26"/>
                <w:szCs w:val="26"/>
              </w:rPr>
            </w:pPr>
            <w:r>
              <w:rPr>
                <w:rFonts w:eastAsia="Arial"/>
                <w:b/>
                <w:bCs/>
                <w:sz w:val="26"/>
                <w:szCs w:val="26"/>
              </w:rPr>
              <w:t>Câu</w:t>
            </w:r>
          </w:p>
        </w:tc>
        <w:tc>
          <w:tcPr>
            <w:tcW w:w="6378" w:type="dxa"/>
            <w:shd w:val="clear" w:color="auto" w:fill="auto"/>
          </w:tcPr>
          <w:p w14:paraId="79E7FFBA" w14:textId="77777777" w:rsidR="00F7456C" w:rsidRDefault="00F7456C" w:rsidP="009D3B7C">
            <w:pPr>
              <w:jc w:val="center"/>
              <w:rPr>
                <w:rFonts w:eastAsia="Arial"/>
                <w:b/>
                <w:bCs/>
                <w:sz w:val="26"/>
                <w:szCs w:val="26"/>
              </w:rPr>
            </w:pPr>
            <w:r>
              <w:rPr>
                <w:rFonts w:eastAsia="Arial"/>
                <w:b/>
                <w:bCs/>
                <w:sz w:val="26"/>
                <w:szCs w:val="26"/>
              </w:rPr>
              <w:t>Nội dung cần đạt</w:t>
            </w:r>
          </w:p>
        </w:tc>
        <w:tc>
          <w:tcPr>
            <w:tcW w:w="1083" w:type="dxa"/>
            <w:shd w:val="clear" w:color="auto" w:fill="auto"/>
          </w:tcPr>
          <w:p w14:paraId="544A883E" w14:textId="77777777" w:rsidR="00F7456C" w:rsidRDefault="00F7456C" w:rsidP="009D3B7C">
            <w:pPr>
              <w:jc w:val="center"/>
              <w:rPr>
                <w:rFonts w:eastAsia="Arial"/>
                <w:b/>
                <w:bCs/>
                <w:sz w:val="26"/>
                <w:szCs w:val="26"/>
              </w:rPr>
            </w:pPr>
            <w:r>
              <w:rPr>
                <w:rFonts w:eastAsia="Arial"/>
                <w:b/>
                <w:bCs/>
                <w:sz w:val="26"/>
                <w:szCs w:val="26"/>
              </w:rPr>
              <w:t>Điểm</w:t>
            </w:r>
          </w:p>
        </w:tc>
      </w:tr>
      <w:tr w:rsidR="00F7456C" w14:paraId="432378DB" w14:textId="77777777" w:rsidTr="009D3B7C">
        <w:trPr>
          <w:jc w:val="center"/>
        </w:trPr>
        <w:tc>
          <w:tcPr>
            <w:tcW w:w="846" w:type="dxa"/>
            <w:vMerge w:val="restart"/>
            <w:shd w:val="clear" w:color="auto" w:fill="auto"/>
          </w:tcPr>
          <w:p w14:paraId="68AF9A5A" w14:textId="77777777" w:rsidR="00F7456C" w:rsidRDefault="00F7456C" w:rsidP="009D3B7C">
            <w:pPr>
              <w:jc w:val="center"/>
              <w:rPr>
                <w:rFonts w:eastAsia="Arial"/>
                <w:b/>
                <w:bCs/>
                <w:sz w:val="26"/>
                <w:szCs w:val="26"/>
              </w:rPr>
            </w:pPr>
            <w:r>
              <w:rPr>
                <w:rFonts w:eastAsia="Arial"/>
                <w:b/>
                <w:bCs/>
                <w:sz w:val="26"/>
                <w:szCs w:val="26"/>
              </w:rPr>
              <w:t>I</w:t>
            </w:r>
          </w:p>
        </w:tc>
        <w:tc>
          <w:tcPr>
            <w:tcW w:w="709" w:type="dxa"/>
            <w:shd w:val="clear" w:color="auto" w:fill="auto"/>
          </w:tcPr>
          <w:p w14:paraId="33C15845" w14:textId="77777777" w:rsidR="00F7456C" w:rsidRDefault="00F7456C" w:rsidP="009D3B7C">
            <w:pPr>
              <w:jc w:val="center"/>
              <w:rPr>
                <w:rFonts w:eastAsia="Arial"/>
                <w:b/>
                <w:bCs/>
                <w:sz w:val="26"/>
                <w:szCs w:val="26"/>
              </w:rPr>
            </w:pPr>
            <w:r>
              <w:rPr>
                <w:rFonts w:eastAsia="Arial"/>
                <w:b/>
                <w:bCs/>
                <w:sz w:val="26"/>
                <w:szCs w:val="26"/>
              </w:rPr>
              <w:t>1</w:t>
            </w:r>
          </w:p>
        </w:tc>
        <w:tc>
          <w:tcPr>
            <w:tcW w:w="6378" w:type="dxa"/>
            <w:shd w:val="clear" w:color="auto" w:fill="auto"/>
          </w:tcPr>
          <w:p w14:paraId="1B642649" w14:textId="77777777" w:rsidR="00F7456C" w:rsidRDefault="00F7456C" w:rsidP="009D3B7C">
            <w:pPr>
              <w:jc w:val="both"/>
              <w:rPr>
                <w:rFonts w:eastAsia="Arial"/>
                <w:sz w:val="26"/>
                <w:szCs w:val="26"/>
              </w:rPr>
            </w:pPr>
            <w:r>
              <w:rPr>
                <w:rFonts w:eastAsia="Arial"/>
                <w:sz w:val="26"/>
                <w:szCs w:val="26"/>
              </w:rPr>
              <w:t>- Thể thơ lục bát</w:t>
            </w:r>
          </w:p>
        </w:tc>
        <w:tc>
          <w:tcPr>
            <w:tcW w:w="1083" w:type="dxa"/>
            <w:shd w:val="clear" w:color="auto" w:fill="auto"/>
          </w:tcPr>
          <w:p w14:paraId="6C1D827A" w14:textId="77777777" w:rsidR="00F7456C" w:rsidRDefault="00F7456C" w:rsidP="009D3B7C">
            <w:pPr>
              <w:jc w:val="center"/>
              <w:rPr>
                <w:rFonts w:eastAsia="Arial"/>
                <w:sz w:val="26"/>
                <w:szCs w:val="26"/>
              </w:rPr>
            </w:pPr>
            <w:r>
              <w:rPr>
                <w:rFonts w:eastAsia="Arial"/>
                <w:sz w:val="26"/>
                <w:szCs w:val="26"/>
              </w:rPr>
              <w:t>0,5</w:t>
            </w:r>
          </w:p>
        </w:tc>
      </w:tr>
      <w:tr w:rsidR="00F7456C" w14:paraId="6B80C4F4" w14:textId="77777777" w:rsidTr="009D3B7C">
        <w:trPr>
          <w:jc w:val="center"/>
        </w:trPr>
        <w:tc>
          <w:tcPr>
            <w:tcW w:w="846" w:type="dxa"/>
            <w:vMerge/>
            <w:shd w:val="clear" w:color="auto" w:fill="auto"/>
          </w:tcPr>
          <w:p w14:paraId="42E0512F" w14:textId="77777777" w:rsidR="00F7456C" w:rsidRDefault="00F7456C" w:rsidP="009D3B7C">
            <w:pPr>
              <w:jc w:val="center"/>
              <w:rPr>
                <w:rFonts w:eastAsia="Arial"/>
                <w:b/>
                <w:bCs/>
                <w:sz w:val="26"/>
                <w:szCs w:val="26"/>
              </w:rPr>
            </w:pPr>
          </w:p>
        </w:tc>
        <w:tc>
          <w:tcPr>
            <w:tcW w:w="709" w:type="dxa"/>
            <w:shd w:val="clear" w:color="auto" w:fill="auto"/>
          </w:tcPr>
          <w:p w14:paraId="329759EF" w14:textId="77777777" w:rsidR="00F7456C" w:rsidRDefault="00F7456C" w:rsidP="009D3B7C">
            <w:pPr>
              <w:jc w:val="center"/>
              <w:rPr>
                <w:rFonts w:eastAsia="Arial"/>
                <w:b/>
                <w:bCs/>
                <w:sz w:val="26"/>
                <w:szCs w:val="26"/>
              </w:rPr>
            </w:pPr>
            <w:r>
              <w:rPr>
                <w:rFonts w:eastAsia="Arial"/>
                <w:b/>
                <w:bCs/>
                <w:sz w:val="26"/>
                <w:szCs w:val="26"/>
              </w:rPr>
              <w:t>2</w:t>
            </w:r>
          </w:p>
        </w:tc>
        <w:tc>
          <w:tcPr>
            <w:tcW w:w="6378" w:type="dxa"/>
            <w:shd w:val="clear" w:color="auto" w:fill="auto"/>
          </w:tcPr>
          <w:p w14:paraId="7361E1D7" w14:textId="77777777" w:rsidR="00F7456C" w:rsidRDefault="00F7456C" w:rsidP="009D3B7C">
            <w:pPr>
              <w:jc w:val="both"/>
              <w:rPr>
                <w:rFonts w:eastAsia="Arial"/>
                <w:sz w:val="26"/>
                <w:szCs w:val="26"/>
              </w:rPr>
            </w:pPr>
            <w:r>
              <w:rPr>
                <w:rFonts w:eastAsia="Arial"/>
                <w:sz w:val="26"/>
                <w:szCs w:val="26"/>
              </w:rPr>
              <w:t>- Những từ ngữ về qu</w:t>
            </w:r>
            <w:r w:rsidRPr="00446E78">
              <w:rPr>
                <w:rFonts w:eastAsia="Arial"/>
                <w:sz w:val="26"/>
                <w:szCs w:val="26"/>
              </w:rPr>
              <w:t>ê hương</w:t>
            </w:r>
            <w:r>
              <w:rPr>
                <w:rFonts w:eastAsia="Arial"/>
                <w:sz w:val="26"/>
                <w:szCs w:val="26"/>
              </w:rPr>
              <w:t xml:space="preserve">: </w:t>
            </w:r>
          </w:p>
          <w:p w14:paraId="0D21E1E8" w14:textId="77777777" w:rsidR="00F7456C" w:rsidRPr="00315EB7" w:rsidRDefault="00F7456C" w:rsidP="009D3B7C">
            <w:pPr>
              <w:jc w:val="both"/>
              <w:rPr>
                <w:rFonts w:eastAsia="Arial"/>
                <w:sz w:val="26"/>
                <w:szCs w:val="26"/>
              </w:rPr>
            </w:pPr>
            <w:r>
              <w:rPr>
                <w:rFonts w:eastAsia="Arial"/>
                <w:sz w:val="26"/>
                <w:szCs w:val="26"/>
              </w:rPr>
              <w:t xml:space="preserve">+ </w:t>
            </w:r>
            <w:r w:rsidRPr="000935BC">
              <w:rPr>
                <w:rFonts w:eastAsia="Arial"/>
                <w:sz w:val="26"/>
                <w:szCs w:val="26"/>
              </w:rPr>
              <w:t>“</w:t>
            </w:r>
            <w:r w:rsidRPr="007E0DAF">
              <w:rPr>
                <w:rFonts w:eastAsia="Arial"/>
                <w:sz w:val="26"/>
                <w:szCs w:val="26"/>
              </w:rPr>
              <w:t>đời mẹ khổ nhiều</w:t>
            </w:r>
            <w:r>
              <w:rPr>
                <w:rFonts w:eastAsia="Arial"/>
                <w:sz w:val="26"/>
                <w:szCs w:val="26"/>
              </w:rPr>
              <w:t>”</w:t>
            </w:r>
          </w:p>
          <w:p w14:paraId="67E42ADD" w14:textId="77777777" w:rsidR="00F7456C" w:rsidRDefault="00F7456C" w:rsidP="009D3B7C">
            <w:pPr>
              <w:jc w:val="both"/>
              <w:rPr>
                <w:rFonts w:eastAsia="Arial"/>
                <w:sz w:val="26"/>
                <w:szCs w:val="26"/>
              </w:rPr>
            </w:pPr>
            <w:r w:rsidRPr="000935BC">
              <w:rPr>
                <w:rFonts w:eastAsia="Arial"/>
                <w:sz w:val="26"/>
                <w:szCs w:val="26"/>
              </w:rPr>
              <w:t xml:space="preserve">+ </w:t>
            </w:r>
            <w:r>
              <w:rPr>
                <w:rFonts w:eastAsia="Arial"/>
                <w:sz w:val="26"/>
                <w:szCs w:val="26"/>
              </w:rPr>
              <w:t>“</w:t>
            </w:r>
            <w:r w:rsidRPr="007E0DAF">
              <w:rPr>
                <w:rFonts w:eastAsia="Arial"/>
                <w:sz w:val="26"/>
                <w:szCs w:val="26"/>
              </w:rPr>
              <w:t>yêu sống</w:t>
            </w:r>
            <w:r>
              <w:rPr>
                <w:rFonts w:eastAsia="Arial"/>
                <w:sz w:val="26"/>
                <w:szCs w:val="26"/>
              </w:rPr>
              <w:t>”</w:t>
            </w:r>
          </w:p>
          <w:p w14:paraId="374D5938" w14:textId="77777777" w:rsidR="00F7456C" w:rsidRPr="00201E84" w:rsidRDefault="00F7456C" w:rsidP="009D3B7C">
            <w:pPr>
              <w:jc w:val="both"/>
              <w:rPr>
                <w:rFonts w:eastAsia="Arial"/>
                <w:sz w:val="26"/>
                <w:szCs w:val="26"/>
                <w:lang w:val="en-US"/>
              </w:rPr>
            </w:pPr>
            <w:r>
              <w:rPr>
                <w:rFonts w:eastAsia="Arial"/>
                <w:sz w:val="26"/>
                <w:szCs w:val="26"/>
              </w:rPr>
              <w:t>+ “</w:t>
            </w:r>
            <w:r>
              <w:rPr>
                <w:rFonts w:eastAsia="Arial"/>
                <w:sz w:val="26"/>
                <w:szCs w:val="26"/>
                <w:lang w:val="en-US"/>
              </w:rPr>
              <w:t>thương chồng, yêu con</w:t>
            </w:r>
            <w:r>
              <w:rPr>
                <w:rFonts w:eastAsia="Arial"/>
                <w:sz w:val="26"/>
                <w:szCs w:val="26"/>
              </w:rPr>
              <w:t>”</w:t>
            </w:r>
          </w:p>
          <w:p w14:paraId="2D6499A1" w14:textId="77777777" w:rsidR="00F7456C" w:rsidRPr="00446E78" w:rsidRDefault="00F7456C" w:rsidP="009D3B7C">
            <w:pPr>
              <w:pStyle w:val="ListParagraph"/>
              <w:numPr>
                <w:ilvl w:val="0"/>
                <w:numId w:val="4"/>
              </w:numPr>
              <w:ind w:left="313"/>
              <w:jc w:val="both"/>
              <w:rPr>
                <w:rFonts w:eastAsia="Arial"/>
                <w:color w:val="000000"/>
                <w:sz w:val="26"/>
                <w:szCs w:val="26"/>
              </w:rPr>
            </w:pPr>
            <w:r>
              <w:rPr>
                <w:rFonts w:eastAsia="Arial"/>
                <w:color w:val="000000"/>
                <w:sz w:val="26"/>
                <w:szCs w:val="26"/>
                <w:lang w:val="en-US"/>
              </w:rPr>
              <w:t xml:space="preserve">Cuộc đời </w:t>
            </w:r>
            <w:r w:rsidRPr="00201E84">
              <w:rPr>
                <w:rFonts w:eastAsia="Arial"/>
                <w:color w:val="000000"/>
                <w:sz w:val="26"/>
                <w:szCs w:val="26"/>
                <w:lang w:val="en-US"/>
              </w:rPr>
              <w:t xml:space="preserve">người </w:t>
            </w:r>
            <w:r>
              <w:rPr>
                <w:rFonts w:eastAsia="Arial"/>
                <w:color w:val="000000"/>
                <w:sz w:val="26"/>
                <w:szCs w:val="26"/>
                <w:lang w:val="en-US"/>
              </w:rPr>
              <w:t>mẹ: Vất vả tần tảo nhưng luôn yêu cuộc sống, yêu gia đình</w:t>
            </w:r>
          </w:p>
        </w:tc>
        <w:tc>
          <w:tcPr>
            <w:tcW w:w="1083" w:type="dxa"/>
            <w:shd w:val="clear" w:color="auto" w:fill="auto"/>
          </w:tcPr>
          <w:p w14:paraId="076678A1" w14:textId="77777777" w:rsidR="00F7456C" w:rsidRDefault="00F7456C" w:rsidP="009D3B7C">
            <w:pPr>
              <w:jc w:val="center"/>
              <w:rPr>
                <w:rFonts w:eastAsia="Arial"/>
                <w:sz w:val="26"/>
                <w:szCs w:val="26"/>
              </w:rPr>
            </w:pPr>
            <w:r>
              <w:rPr>
                <w:rFonts w:eastAsia="Arial"/>
                <w:sz w:val="26"/>
                <w:szCs w:val="26"/>
              </w:rPr>
              <w:t>0,5</w:t>
            </w:r>
          </w:p>
          <w:p w14:paraId="012E6261" w14:textId="77777777" w:rsidR="00F7456C" w:rsidRDefault="00F7456C" w:rsidP="009D3B7C">
            <w:pPr>
              <w:jc w:val="center"/>
              <w:rPr>
                <w:rFonts w:eastAsia="Arial"/>
                <w:sz w:val="26"/>
                <w:szCs w:val="26"/>
              </w:rPr>
            </w:pPr>
          </w:p>
        </w:tc>
      </w:tr>
      <w:tr w:rsidR="00F7456C" w14:paraId="6C17B02F" w14:textId="77777777" w:rsidTr="009D3B7C">
        <w:trPr>
          <w:jc w:val="center"/>
        </w:trPr>
        <w:tc>
          <w:tcPr>
            <w:tcW w:w="846" w:type="dxa"/>
            <w:vMerge/>
            <w:shd w:val="clear" w:color="auto" w:fill="auto"/>
          </w:tcPr>
          <w:p w14:paraId="4610BACE" w14:textId="77777777" w:rsidR="00F7456C" w:rsidRDefault="00F7456C" w:rsidP="009D3B7C">
            <w:pPr>
              <w:jc w:val="center"/>
              <w:rPr>
                <w:rFonts w:eastAsia="Arial"/>
                <w:b/>
                <w:bCs/>
                <w:sz w:val="26"/>
                <w:szCs w:val="26"/>
              </w:rPr>
            </w:pPr>
          </w:p>
        </w:tc>
        <w:tc>
          <w:tcPr>
            <w:tcW w:w="709" w:type="dxa"/>
            <w:shd w:val="clear" w:color="auto" w:fill="auto"/>
          </w:tcPr>
          <w:p w14:paraId="0ADB4116" w14:textId="77777777" w:rsidR="00F7456C" w:rsidRDefault="00F7456C" w:rsidP="009D3B7C">
            <w:pPr>
              <w:jc w:val="center"/>
              <w:rPr>
                <w:rFonts w:eastAsia="Arial"/>
                <w:b/>
                <w:bCs/>
                <w:sz w:val="26"/>
                <w:szCs w:val="26"/>
              </w:rPr>
            </w:pPr>
            <w:r>
              <w:rPr>
                <w:rFonts w:eastAsia="Arial"/>
                <w:b/>
                <w:bCs/>
                <w:sz w:val="26"/>
                <w:szCs w:val="26"/>
              </w:rPr>
              <w:t>3</w:t>
            </w:r>
          </w:p>
        </w:tc>
        <w:tc>
          <w:tcPr>
            <w:tcW w:w="6378" w:type="dxa"/>
            <w:shd w:val="clear" w:color="auto" w:fill="auto"/>
          </w:tcPr>
          <w:p w14:paraId="185CB113" w14:textId="77777777" w:rsidR="00F7456C" w:rsidRPr="007E0DAF" w:rsidRDefault="00F7456C" w:rsidP="009D3B7C">
            <w:pPr>
              <w:pStyle w:val="ListParagraph"/>
              <w:numPr>
                <w:ilvl w:val="0"/>
                <w:numId w:val="4"/>
              </w:numPr>
              <w:ind w:left="315"/>
              <w:jc w:val="both"/>
              <w:rPr>
                <w:rFonts w:eastAsia="Arial"/>
                <w:sz w:val="26"/>
                <w:szCs w:val="26"/>
              </w:rPr>
            </w:pPr>
            <w:r w:rsidRPr="007E0DAF">
              <w:rPr>
                <w:rFonts w:eastAsia="Times New Roman"/>
                <w:kern w:val="0"/>
                <w:sz w:val="26"/>
                <w:szCs w:val="26"/>
              </w:rPr>
              <w:t>Biện pháp tu từ so sánh “Mẹ là tạo hoá tháng ngày”</w:t>
            </w:r>
          </w:p>
          <w:p w14:paraId="3701F5B4" w14:textId="77777777" w:rsidR="00F7456C" w:rsidRPr="007E0DAF" w:rsidRDefault="00F7456C" w:rsidP="009D3B7C">
            <w:pPr>
              <w:pStyle w:val="ListParagraph"/>
              <w:numPr>
                <w:ilvl w:val="0"/>
                <w:numId w:val="4"/>
              </w:numPr>
              <w:ind w:left="315"/>
              <w:jc w:val="both"/>
              <w:rPr>
                <w:rFonts w:eastAsia="Arial"/>
                <w:sz w:val="26"/>
                <w:szCs w:val="26"/>
              </w:rPr>
            </w:pPr>
            <w:r>
              <w:rPr>
                <w:rFonts w:eastAsia="Times New Roman"/>
                <w:kern w:val="0"/>
                <w:sz w:val="26"/>
                <w:szCs w:val="26"/>
                <w:lang w:val="en-US"/>
              </w:rPr>
              <w:t>Tác dụng:</w:t>
            </w:r>
          </w:p>
          <w:p w14:paraId="613BBF06" w14:textId="77777777" w:rsidR="00F7456C" w:rsidRPr="007E0DAF" w:rsidRDefault="00F7456C" w:rsidP="009D3B7C">
            <w:pPr>
              <w:pStyle w:val="ListParagraph"/>
              <w:ind w:left="315"/>
              <w:jc w:val="both"/>
              <w:rPr>
                <w:rFonts w:eastAsia="Arial"/>
                <w:sz w:val="26"/>
                <w:szCs w:val="26"/>
              </w:rPr>
            </w:pPr>
            <w:r w:rsidRPr="007E0DAF">
              <w:rPr>
                <w:rFonts w:eastAsia="Times New Roman"/>
                <w:kern w:val="0"/>
                <w:sz w:val="26"/>
                <w:szCs w:val="26"/>
              </w:rPr>
              <w:t xml:space="preserve">+ Nhấn mạnh công lao to lớn của mẹ trong việc sinh thành, nuôi dưỡng con cái, tạo nên những tháng ngày, năm tháng của cuộc đời con. </w:t>
            </w:r>
          </w:p>
          <w:p w14:paraId="4C1C31B4" w14:textId="77777777" w:rsidR="00F7456C" w:rsidRPr="00201E84" w:rsidRDefault="00F7456C" w:rsidP="009D3B7C">
            <w:pPr>
              <w:pStyle w:val="ListParagraph"/>
              <w:ind w:left="315"/>
              <w:jc w:val="both"/>
              <w:rPr>
                <w:rFonts w:eastAsia="Arial"/>
                <w:sz w:val="26"/>
                <w:szCs w:val="26"/>
              </w:rPr>
            </w:pPr>
            <w:r w:rsidRPr="007E0DAF">
              <w:rPr>
                <w:rFonts w:eastAsia="Times New Roman"/>
                <w:kern w:val="0"/>
                <w:sz w:val="26"/>
                <w:szCs w:val="26"/>
              </w:rPr>
              <w:t>+ Thể hiện sự biết ơn sâu sắc của người con đối với mẹ.</w:t>
            </w:r>
          </w:p>
        </w:tc>
        <w:tc>
          <w:tcPr>
            <w:tcW w:w="1083" w:type="dxa"/>
            <w:shd w:val="clear" w:color="auto" w:fill="auto"/>
          </w:tcPr>
          <w:p w14:paraId="70ABAF23" w14:textId="77777777" w:rsidR="00F7456C" w:rsidRDefault="00F7456C" w:rsidP="009D3B7C">
            <w:pPr>
              <w:jc w:val="center"/>
              <w:rPr>
                <w:rFonts w:eastAsia="Arial"/>
                <w:sz w:val="26"/>
                <w:szCs w:val="26"/>
                <w:lang w:val="en-US"/>
              </w:rPr>
            </w:pPr>
            <w:r>
              <w:rPr>
                <w:rFonts w:eastAsia="Arial"/>
                <w:sz w:val="26"/>
                <w:szCs w:val="26"/>
              </w:rPr>
              <w:t>0,5</w:t>
            </w:r>
          </w:p>
          <w:p w14:paraId="056ACF60" w14:textId="77777777" w:rsidR="00F7456C" w:rsidRDefault="00F7456C" w:rsidP="009D3B7C">
            <w:pPr>
              <w:jc w:val="center"/>
              <w:rPr>
                <w:rFonts w:eastAsia="Arial"/>
                <w:sz w:val="26"/>
                <w:szCs w:val="26"/>
                <w:lang w:val="en-US"/>
              </w:rPr>
            </w:pPr>
          </w:p>
          <w:p w14:paraId="6DA23A83" w14:textId="77777777" w:rsidR="00F7456C" w:rsidRDefault="00F7456C" w:rsidP="009D3B7C">
            <w:pPr>
              <w:jc w:val="center"/>
              <w:rPr>
                <w:rFonts w:eastAsia="Arial"/>
                <w:sz w:val="26"/>
                <w:szCs w:val="26"/>
                <w:lang w:val="en-US"/>
              </w:rPr>
            </w:pPr>
          </w:p>
          <w:p w14:paraId="03ABACFA" w14:textId="77777777" w:rsidR="00F7456C" w:rsidRPr="007E0DAF" w:rsidRDefault="00F7456C" w:rsidP="009D3B7C">
            <w:pPr>
              <w:jc w:val="center"/>
              <w:rPr>
                <w:rFonts w:eastAsia="Arial"/>
                <w:sz w:val="26"/>
                <w:szCs w:val="26"/>
                <w:lang w:val="en-US"/>
              </w:rPr>
            </w:pPr>
            <w:r>
              <w:rPr>
                <w:rFonts w:eastAsia="Arial"/>
                <w:sz w:val="26"/>
                <w:szCs w:val="26"/>
                <w:lang w:val="en-US"/>
              </w:rPr>
              <w:t>0,5</w:t>
            </w:r>
          </w:p>
        </w:tc>
      </w:tr>
      <w:tr w:rsidR="00F7456C" w14:paraId="6AB0C8CB" w14:textId="77777777" w:rsidTr="009D3B7C">
        <w:trPr>
          <w:jc w:val="center"/>
        </w:trPr>
        <w:tc>
          <w:tcPr>
            <w:tcW w:w="846" w:type="dxa"/>
            <w:vMerge/>
            <w:shd w:val="clear" w:color="auto" w:fill="auto"/>
          </w:tcPr>
          <w:p w14:paraId="63CEF235" w14:textId="77777777" w:rsidR="00F7456C" w:rsidRDefault="00F7456C" w:rsidP="009D3B7C">
            <w:pPr>
              <w:jc w:val="center"/>
              <w:rPr>
                <w:rFonts w:eastAsia="Arial"/>
                <w:b/>
                <w:bCs/>
                <w:sz w:val="26"/>
                <w:szCs w:val="26"/>
              </w:rPr>
            </w:pPr>
          </w:p>
        </w:tc>
        <w:tc>
          <w:tcPr>
            <w:tcW w:w="709" w:type="dxa"/>
            <w:shd w:val="clear" w:color="auto" w:fill="auto"/>
          </w:tcPr>
          <w:p w14:paraId="152ED444" w14:textId="77777777" w:rsidR="00F7456C" w:rsidRDefault="00F7456C" w:rsidP="009D3B7C">
            <w:pPr>
              <w:jc w:val="center"/>
              <w:rPr>
                <w:rFonts w:eastAsia="Arial"/>
                <w:b/>
                <w:bCs/>
                <w:sz w:val="26"/>
                <w:szCs w:val="26"/>
              </w:rPr>
            </w:pPr>
            <w:r>
              <w:rPr>
                <w:rFonts w:eastAsia="Arial"/>
                <w:b/>
                <w:bCs/>
                <w:sz w:val="26"/>
                <w:szCs w:val="26"/>
              </w:rPr>
              <w:t>4</w:t>
            </w:r>
          </w:p>
        </w:tc>
        <w:tc>
          <w:tcPr>
            <w:tcW w:w="6378" w:type="dxa"/>
            <w:shd w:val="clear" w:color="auto" w:fill="auto"/>
          </w:tcPr>
          <w:p w14:paraId="4091F597" w14:textId="77777777" w:rsidR="00F7456C" w:rsidRPr="007E0DAF" w:rsidRDefault="00F7456C" w:rsidP="009D3B7C">
            <w:pPr>
              <w:jc w:val="both"/>
              <w:rPr>
                <w:rFonts w:eastAsia="Arial"/>
                <w:sz w:val="26"/>
                <w:szCs w:val="26"/>
              </w:rPr>
            </w:pPr>
            <w:r w:rsidRPr="007E0DAF">
              <w:rPr>
                <w:rFonts w:eastAsia="Arial"/>
                <w:sz w:val="26"/>
                <w:szCs w:val="26"/>
              </w:rPr>
              <w:t>Sự biết ơn, trân trọng đối với những công ơn sinh thành, nuôi dưỡng và giáo dục của mẹ vì mình</w:t>
            </w:r>
          </w:p>
          <w:p w14:paraId="3A87873C" w14:textId="77777777" w:rsidR="00F7456C" w:rsidRPr="007E0DAF" w:rsidRDefault="00F7456C" w:rsidP="009D3B7C">
            <w:pPr>
              <w:jc w:val="both"/>
              <w:rPr>
                <w:rFonts w:eastAsia="Arial"/>
                <w:sz w:val="26"/>
                <w:szCs w:val="26"/>
              </w:rPr>
            </w:pPr>
            <w:r w:rsidRPr="007E0DAF">
              <w:rPr>
                <w:rFonts w:eastAsia="Arial"/>
                <w:sz w:val="26"/>
                <w:szCs w:val="26"/>
              </w:rPr>
              <w:t>Sự kính trọng, yêu thương, thấu hiểu trước sự hi sinh của mẹ</w:t>
            </w:r>
          </w:p>
        </w:tc>
        <w:tc>
          <w:tcPr>
            <w:tcW w:w="1083" w:type="dxa"/>
            <w:shd w:val="clear" w:color="auto" w:fill="auto"/>
          </w:tcPr>
          <w:p w14:paraId="7C5BD96B" w14:textId="77777777" w:rsidR="00F7456C" w:rsidRDefault="00F7456C" w:rsidP="009D3B7C">
            <w:pPr>
              <w:jc w:val="center"/>
              <w:rPr>
                <w:rFonts w:eastAsia="Arial"/>
                <w:sz w:val="26"/>
                <w:szCs w:val="26"/>
              </w:rPr>
            </w:pPr>
            <w:r>
              <w:rPr>
                <w:rFonts w:eastAsia="Arial"/>
                <w:sz w:val="26"/>
                <w:szCs w:val="26"/>
              </w:rPr>
              <w:t>1,0</w:t>
            </w:r>
          </w:p>
        </w:tc>
      </w:tr>
      <w:tr w:rsidR="00F7456C" w14:paraId="7F481E88" w14:textId="77777777" w:rsidTr="009D3B7C">
        <w:trPr>
          <w:jc w:val="center"/>
        </w:trPr>
        <w:tc>
          <w:tcPr>
            <w:tcW w:w="846" w:type="dxa"/>
            <w:vMerge/>
            <w:shd w:val="clear" w:color="auto" w:fill="auto"/>
          </w:tcPr>
          <w:p w14:paraId="1B13F561" w14:textId="77777777" w:rsidR="00F7456C" w:rsidRDefault="00F7456C" w:rsidP="009D3B7C">
            <w:pPr>
              <w:jc w:val="center"/>
              <w:rPr>
                <w:rFonts w:eastAsia="Arial"/>
                <w:b/>
                <w:bCs/>
                <w:sz w:val="26"/>
                <w:szCs w:val="26"/>
              </w:rPr>
            </w:pPr>
          </w:p>
        </w:tc>
        <w:tc>
          <w:tcPr>
            <w:tcW w:w="709" w:type="dxa"/>
            <w:shd w:val="clear" w:color="auto" w:fill="auto"/>
          </w:tcPr>
          <w:p w14:paraId="67B957B6" w14:textId="77777777" w:rsidR="00F7456C" w:rsidRPr="00CE2F85" w:rsidRDefault="00F7456C" w:rsidP="009D3B7C">
            <w:pPr>
              <w:jc w:val="center"/>
              <w:rPr>
                <w:rFonts w:eastAsia="Arial"/>
                <w:b/>
                <w:bCs/>
                <w:sz w:val="26"/>
                <w:szCs w:val="26"/>
                <w:lang w:val="en-US"/>
              </w:rPr>
            </w:pPr>
            <w:r>
              <w:rPr>
                <w:rFonts w:eastAsia="Arial"/>
                <w:b/>
                <w:bCs/>
                <w:sz w:val="26"/>
                <w:szCs w:val="26"/>
                <w:lang w:val="en-US"/>
              </w:rPr>
              <w:t>5</w:t>
            </w:r>
          </w:p>
        </w:tc>
        <w:tc>
          <w:tcPr>
            <w:tcW w:w="6378" w:type="dxa"/>
            <w:shd w:val="clear" w:color="auto" w:fill="auto"/>
          </w:tcPr>
          <w:p w14:paraId="4C66DA47" w14:textId="77777777" w:rsidR="00F7456C" w:rsidRPr="00ED6C23" w:rsidRDefault="00F7456C" w:rsidP="009D3B7C">
            <w:pPr>
              <w:jc w:val="both"/>
              <w:rPr>
                <w:rFonts w:eastAsia="Arial"/>
                <w:sz w:val="26"/>
                <w:szCs w:val="26"/>
                <w:lang w:val="en-US"/>
              </w:rPr>
            </w:pPr>
            <w:r w:rsidRPr="00ED6C23">
              <w:rPr>
                <w:rFonts w:eastAsia="Arial"/>
                <w:sz w:val="26"/>
                <w:szCs w:val="26"/>
              </w:rPr>
              <w:t>HS nêu được một vài việc làm để</w:t>
            </w:r>
            <w:r>
              <w:rPr>
                <w:rFonts w:eastAsia="Arial"/>
                <w:sz w:val="26"/>
                <w:szCs w:val="26"/>
                <w:lang w:val="en-US"/>
              </w:rPr>
              <w:t xml:space="preserve"> </w:t>
            </w:r>
            <w:r w:rsidRPr="007A4CDD">
              <w:rPr>
                <w:rFonts w:eastAsia="Arial"/>
                <w:sz w:val="26"/>
                <w:szCs w:val="26"/>
                <w:lang w:val="en-US"/>
              </w:rPr>
              <w:t xml:space="preserve">thể hiện lòng biết ơn </w:t>
            </w:r>
            <w:r>
              <w:rPr>
                <w:rFonts w:eastAsia="Arial"/>
                <w:sz w:val="26"/>
                <w:szCs w:val="26"/>
                <w:lang w:val="en-US"/>
              </w:rPr>
              <w:t>cha mẹ trong cuộc sống.</w:t>
            </w:r>
          </w:p>
        </w:tc>
        <w:tc>
          <w:tcPr>
            <w:tcW w:w="1083" w:type="dxa"/>
            <w:shd w:val="clear" w:color="auto" w:fill="auto"/>
          </w:tcPr>
          <w:p w14:paraId="20D0A49F" w14:textId="77777777" w:rsidR="00F7456C" w:rsidRDefault="00F7456C" w:rsidP="009D3B7C">
            <w:pPr>
              <w:jc w:val="center"/>
              <w:rPr>
                <w:rFonts w:eastAsia="Arial"/>
                <w:sz w:val="26"/>
                <w:szCs w:val="26"/>
              </w:rPr>
            </w:pPr>
          </w:p>
        </w:tc>
      </w:tr>
      <w:tr w:rsidR="00F7456C" w14:paraId="1FC5D883" w14:textId="77777777" w:rsidTr="009D3B7C">
        <w:trPr>
          <w:jc w:val="center"/>
        </w:trPr>
        <w:tc>
          <w:tcPr>
            <w:tcW w:w="846" w:type="dxa"/>
            <w:vMerge w:val="restart"/>
            <w:shd w:val="clear" w:color="auto" w:fill="auto"/>
          </w:tcPr>
          <w:p w14:paraId="0CC83F25" w14:textId="77777777" w:rsidR="00F7456C" w:rsidRDefault="00F7456C" w:rsidP="009D3B7C">
            <w:pPr>
              <w:jc w:val="center"/>
              <w:rPr>
                <w:rFonts w:eastAsia="Arial"/>
                <w:b/>
                <w:bCs/>
                <w:sz w:val="26"/>
                <w:szCs w:val="26"/>
              </w:rPr>
            </w:pPr>
            <w:r>
              <w:rPr>
                <w:rFonts w:eastAsia="Arial"/>
                <w:b/>
                <w:bCs/>
                <w:sz w:val="26"/>
                <w:szCs w:val="26"/>
              </w:rPr>
              <w:t>II</w:t>
            </w:r>
          </w:p>
        </w:tc>
        <w:tc>
          <w:tcPr>
            <w:tcW w:w="709" w:type="dxa"/>
            <w:vMerge w:val="restart"/>
            <w:shd w:val="clear" w:color="auto" w:fill="auto"/>
          </w:tcPr>
          <w:p w14:paraId="792B2C1B" w14:textId="77777777" w:rsidR="00F7456C" w:rsidRDefault="00F7456C" w:rsidP="009D3B7C">
            <w:pPr>
              <w:jc w:val="center"/>
              <w:rPr>
                <w:rFonts w:eastAsia="Arial"/>
                <w:b/>
                <w:bCs/>
                <w:sz w:val="26"/>
                <w:szCs w:val="26"/>
              </w:rPr>
            </w:pPr>
            <w:r>
              <w:rPr>
                <w:rFonts w:eastAsia="Arial"/>
                <w:b/>
                <w:bCs/>
                <w:sz w:val="26"/>
                <w:szCs w:val="26"/>
              </w:rPr>
              <w:t>1</w:t>
            </w:r>
          </w:p>
        </w:tc>
        <w:tc>
          <w:tcPr>
            <w:tcW w:w="6378" w:type="dxa"/>
            <w:shd w:val="clear" w:color="auto" w:fill="auto"/>
          </w:tcPr>
          <w:p w14:paraId="0847F475" w14:textId="77777777" w:rsidR="00F7456C" w:rsidRDefault="00F7456C" w:rsidP="009D3B7C">
            <w:pPr>
              <w:jc w:val="both"/>
              <w:rPr>
                <w:rFonts w:eastAsia="Arial"/>
                <w:b/>
                <w:bCs/>
                <w:i/>
                <w:iCs/>
                <w:sz w:val="26"/>
                <w:szCs w:val="26"/>
              </w:rPr>
            </w:pPr>
            <w:r>
              <w:rPr>
                <w:rFonts w:eastAsia="Arial"/>
                <w:b/>
                <w:bCs/>
                <w:i/>
                <w:iCs/>
                <w:sz w:val="26"/>
                <w:szCs w:val="26"/>
              </w:rPr>
              <w:t>Đoạn văn:</w:t>
            </w:r>
          </w:p>
        </w:tc>
        <w:tc>
          <w:tcPr>
            <w:tcW w:w="1083" w:type="dxa"/>
            <w:shd w:val="clear" w:color="auto" w:fill="auto"/>
          </w:tcPr>
          <w:p w14:paraId="4B79EEAA" w14:textId="77777777" w:rsidR="00F7456C" w:rsidRDefault="00F7456C" w:rsidP="009D3B7C">
            <w:pPr>
              <w:jc w:val="center"/>
              <w:rPr>
                <w:rFonts w:eastAsia="Arial"/>
                <w:sz w:val="26"/>
                <w:szCs w:val="26"/>
              </w:rPr>
            </w:pPr>
          </w:p>
        </w:tc>
      </w:tr>
      <w:tr w:rsidR="00F7456C" w14:paraId="2E02D5E7" w14:textId="77777777" w:rsidTr="009D3B7C">
        <w:trPr>
          <w:jc w:val="center"/>
        </w:trPr>
        <w:tc>
          <w:tcPr>
            <w:tcW w:w="846" w:type="dxa"/>
            <w:vMerge/>
            <w:shd w:val="clear" w:color="auto" w:fill="auto"/>
          </w:tcPr>
          <w:p w14:paraId="040FCA86" w14:textId="77777777" w:rsidR="00F7456C" w:rsidRDefault="00F7456C" w:rsidP="009D3B7C">
            <w:pPr>
              <w:rPr>
                <w:rFonts w:eastAsia="Arial"/>
                <w:b/>
                <w:bCs/>
                <w:sz w:val="26"/>
                <w:szCs w:val="26"/>
              </w:rPr>
            </w:pPr>
          </w:p>
        </w:tc>
        <w:tc>
          <w:tcPr>
            <w:tcW w:w="709" w:type="dxa"/>
            <w:vMerge/>
            <w:shd w:val="clear" w:color="auto" w:fill="auto"/>
          </w:tcPr>
          <w:p w14:paraId="6CD91B3E" w14:textId="77777777" w:rsidR="00F7456C" w:rsidRDefault="00F7456C" w:rsidP="009D3B7C">
            <w:pPr>
              <w:jc w:val="center"/>
              <w:rPr>
                <w:rFonts w:eastAsia="Arial"/>
                <w:b/>
                <w:bCs/>
                <w:sz w:val="26"/>
                <w:szCs w:val="26"/>
              </w:rPr>
            </w:pPr>
          </w:p>
        </w:tc>
        <w:tc>
          <w:tcPr>
            <w:tcW w:w="6378" w:type="dxa"/>
            <w:shd w:val="clear" w:color="auto" w:fill="auto"/>
          </w:tcPr>
          <w:p w14:paraId="5FF70BF0" w14:textId="77777777" w:rsidR="00F7456C" w:rsidRDefault="00F7456C" w:rsidP="009D3B7C">
            <w:pPr>
              <w:jc w:val="both"/>
              <w:rPr>
                <w:rFonts w:eastAsia="Arial"/>
                <w:i/>
                <w:iCs/>
                <w:sz w:val="26"/>
                <w:szCs w:val="26"/>
              </w:rPr>
            </w:pPr>
            <w:r>
              <w:rPr>
                <w:rFonts w:eastAsia="Arial"/>
                <w:sz w:val="26"/>
                <w:szCs w:val="26"/>
              </w:rPr>
              <w:t xml:space="preserve">a. </w:t>
            </w:r>
            <w:r>
              <w:rPr>
                <w:rFonts w:eastAsia="Arial"/>
                <w:i/>
                <w:iCs/>
                <w:sz w:val="26"/>
                <w:szCs w:val="26"/>
              </w:rPr>
              <w:t xml:space="preserve">Đảm bảo cấu trúc đoạn văn phân tích một đoạn thơ: </w:t>
            </w:r>
            <w:r>
              <w:rPr>
                <w:rFonts w:eastAsia="Arial"/>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shd w:val="clear" w:color="auto" w:fill="auto"/>
          </w:tcPr>
          <w:p w14:paraId="2391DE1D" w14:textId="77777777" w:rsidR="00F7456C" w:rsidRDefault="00F7456C" w:rsidP="009D3B7C">
            <w:pPr>
              <w:jc w:val="center"/>
              <w:rPr>
                <w:rFonts w:eastAsia="Arial"/>
                <w:sz w:val="26"/>
                <w:szCs w:val="26"/>
              </w:rPr>
            </w:pPr>
            <w:r>
              <w:rPr>
                <w:rFonts w:eastAsia="Arial"/>
                <w:sz w:val="26"/>
                <w:szCs w:val="26"/>
              </w:rPr>
              <w:t>0,25</w:t>
            </w:r>
          </w:p>
        </w:tc>
      </w:tr>
      <w:tr w:rsidR="00F7456C" w14:paraId="28F625F8" w14:textId="77777777" w:rsidTr="009D3B7C">
        <w:trPr>
          <w:jc w:val="center"/>
        </w:trPr>
        <w:tc>
          <w:tcPr>
            <w:tcW w:w="846" w:type="dxa"/>
            <w:vMerge/>
            <w:shd w:val="clear" w:color="auto" w:fill="auto"/>
          </w:tcPr>
          <w:p w14:paraId="3DD4D0D1" w14:textId="77777777" w:rsidR="00F7456C" w:rsidRDefault="00F7456C" w:rsidP="009D3B7C">
            <w:pPr>
              <w:rPr>
                <w:rFonts w:eastAsia="Arial"/>
                <w:b/>
                <w:bCs/>
                <w:sz w:val="26"/>
                <w:szCs w:val="26"/>
              </w:rPr>
            </w:pPr>
          </w:p>
        </w:tc>
        <w:tc>
          <w:tcPr>
            <w:tcW w:w="709" w:type="dxa"/>
            <w:vMerge/>
            <w:shd w:val="clear" w:color="auto" w:fill="auto"/>
          </w:tcPr>
          <w:p w14:paraId="285BA9DC" w14:textId="77777777" w:rsidR="00F7456C" w:rsidRDefault="00F7456C" w:rsidP="009D3B7C">
            <w:pPr>
              <w:jc w:val="center"/>
              <w:rPr>
                <w:rFonts w:eastAsia="Arial"/>
                <w:b/>
                <w:bCs/>
                <w:sz w:val="26"/>
                <w:szCs w:val="26"/>
              </w:rPr>
            </w:pPr>
          </w:p>
        </w:tc>
        <w:tc>
          <w:tcPr>
            <w:tcW w:w="6378" w:type="dxa"/>
            <w:shd w:val="clear" w:color="auto" w:fill="auto"/>
          </w:tcPr>
          <w:p w14:paraId="5F901EC8" w14:textId="77777777" w:rsidR="00F7456C" w:rsidRDefault="00F7456C" w:rsidP="009D3B7C">
            <w:pPr>
              <w:jc w:val="both"/>
              <w:rPr>
                <w:rFonts w:eastAsia="Arial"/>
                <w:i/>
                <w:iCs/>
                <w:sz w:val="26"/>
                <w:szCs w:val="26"/>
              </w:rPr>
            </w:pPr>
            <w:r>
              <w:rPr>
                <w:rFonts w:eastAsia="Arial"/>
                <w:i/>
                <w:iCs/>
                <w:sz w:val="26"/>
                <w:szCs w:val="26"/>
              </w:rPr>
              <w:t xml:space="preserve">b. Xác định đúng yêu cầu phân tích: </w:t>
            </w:r>
            <w:r>
              <w:rPr>
                <w:rFonts w:eastAsia="Arial"/>
                <w:sz w:val="26"/>
                <w:szCs w:val="26"/>
              </w:rPr>
              <w:t>phân tích nội dung chủ đề, đặc sắc nghệ thuật và hiệu quả thẩm mĩ của một số yếu tố nghệ thuật trong đoạn thơ.</w:t>
            </w:r>
          </w:p>
        </w:tc>
        <w:tc>
          <w:tcPr>
            <w:tcW w:w="1083" w:type="dxa"/>
            <w:shd w:val="clear" w:color="auto" w:fill="auto"/>
          </w:tcPr>
          <w:p w14:paraId="36F9D1E6" w14:textId="77777777" w:rsidR="00F7456C" w:rsidRDefault="00F7456C" w:rsidP="009D3B7C">
            <w:pPr>
              <w:jc w:val="center"/>
              <w:rPr>
                <w:rFonts w:eastAsia="Arial"/>
                <w:sz w:val="26"/>
                <w:szCs w:val="26"/>
              </w:rPr>
            </w:pPr>
            <w:r>
              <w:rPr>
                <w:rFonts w:eastAsia="Arial"/>
                <w:sz w:val="26"/>
                <w:szCs w:val="26"/>
              </w:rPr>
              <w:t>0,25</w:t>
            </w:r>
          </w:p>
        </w:tc>
      </w:tr>
      <w:tr w:rsidR="00F7456C" w14:paraId="6B34ABA6" w14:textId="77777777" w:rsidTr="009D3B7C">
        <w:trPr>
          <w:jc w:val="center"/>
        </w:trPr>
        <w:tc>
          <w:tcPr>
            <w:tcW w:w="846" w:type="dxa"/>
            <w:vMerge/>
            <w:shd w:val="clear" w:color="auto" w:fill="auto"/>
          </w:tcPr>
          <w:p w14:paraId="061B6487" w14:textId="77777777" w:rsidR="00F7456C" w:rsidRDefault="00F7456C" w:rsidP="009D3B7C">
            <w:pPr>
              <w:rPr>
                <w:rFonts w:eastAsia="Arial"/>
                <w:b/>
                <w:bCs/>
                <w:sz w:val="26"/>
                <w:szCs w:val="26"/>
              </w:rPr>
            </w:pPr>
          </w:p>
        </w:tc>
        <w:tc>
          <w:tcPr>
            <w:tcW w:w="709" w:type="dxa"/>
            <w:vMerge/>
            <w:shd w:val="clear" w:color="auto" w:fill="auto"/>
          </w:tcPr>
          <w:p w14:paraId="63EC42D1" w14:textId="77777777" w:rsidR="00F7456C" w:rsidRDefault="00F7456C" w:rsidP="009D3B7C">
            <w:pPr>
              <w:jc w:val="center"/>
              <w:rPr>
                <w:rFonts w:eastAsia="Arial"/>
                <w:b/>
                <w:bCs/>
                <w:sz w:val="26"/>
                <w:szCs w:val="26"/>
              </w:rPr>
            </w:pPr>
          </w:p>
        </w:tc>
        <w:tc>
          <w:tcPr>
            <w:tcW w:w="6378" w:type="dxa"/>
            <w:shd w:val="clear" w:color="auto" w:fill="auto"/>
          </w:tcPr>
          <w:p w14:paraId="79CC3978" w14:textId="77777777" w:rsidR="00F7456C" w:rsidRDefault="00F7456C" w:rsidP="009D3B7C">
            <w:pPr>
              <w:jc w:val="both"/>
              <w:rPr>
                <w:rFonts w:eastAsia="Arial"/>
                <w:i/>
                <w:iCs/>
                <w:sz w:val="26"/>
                <w:szCs w:val="26"/>
              </w:rPr>
            </w:pPr>
            <w:r>
              <w:rPr>
                <w:rFonts w:eastAsia="Arial"/>
                <w:i/>
                <w:iCs/>
                <w:sz w:val="26"/>
                <w:szCs w:val="26"/>
              </w:rPr>
              <w:t>c. Phân tích, làm rõ được:</w:t>
            </w:r>
          </w:p>
          <w:p w14:paraId="2AC59FDD" w14:textId="77777777" w:rsidR="00F7456C" w:rsidRPr="000935BC" w:rsidRDefault="00F7456C" w:rsidP="009D3B7C">
            <w:pPr>
              <w:widowControl w:val="0"/>
              <w:jc w:val="both"/>
              <w:rPr>
                <w:rFonts w:eastAsia="Arial"/>
                <w:sz w:val="26"/>
                <w:szCs w:val="26"/>
              </w:rPr>
            </w:pPr>
            <w:r>
              <w:rPr>
                <w:rFonts w:eastAsia="Arial"/>
                <w:sz w:val="26"/>
                <w:szCs w:val="26"/>
              </w:rPr>
              <w:t xml:space="preserve">- Nội dung chủ đề: </w:t>
            </w:r>
            <w:r w:rsidRPr="000935BC">
              <w:rPr>
                <w:rFonts w:eastAsia="Times New Roman"/>
                <w:sz w:val="26"/>
                <w:szCs w:val="26"/>
              </w:rPr>
              <w:t xml:space="preserve">Bài thơ </w:t>
            </w:r>
            <w:r>
              <w:rPr>
                <w:rFonts w:eastAsia="Times New Roman"/>
                <w:sz w:val="26"/>
                <w:szCs w:val="26"/>
              </w:rPr>
              <w:t>“</w:t>
            </w:r>
            <w:r w:rsidRPr="00853477">
              <w:rPr>
                <w:rFonts w:eastAsia="Times New Roman"/>
                <w:sz w:val="26"/>
                <w:szCs w:val="26"/>
              </w:rPr>
              <w:t>Mẹ ơi! Đời mẹ</w:t>
            </w:r>
            <w:r>
              <w:rPr>
                <w:rFonts w:eastAsia="Times New Roman"/>
                <w:sz w:val="26"/>
                <w:szCs w:val="26"/>
              </w:rPr>
              <w:t>”</w:t>
            </w:r>
            <w:r w:rsidRPr="000935BC">
              <w:rPr>
                <w:rFonts w:eastAsia="Times New Roman"/>
                <w:sz w:val="26"/>
                <w:szCs w:val="26"/>
              </w:rPr>
              <w:t xml:space="preserve"> </w:t>
            </w:r>
            <w:r w:rsidRPr="00853477">
              <w:rPr>
                <w:rFonts w:eastAsia="Times New Roman"/>
                <w:sz w:val="26"/>
                <w:szCs w:val="26"/>
              </w:rPr>
              <w:t>Bài thơ là tiếng lòng của người con thương yêu, thấu hiểu và tri ân sâu sắc đối với mẹ</w:t>
            </w:r>
            <w:r w:rsidRPr="000935BC">
              <w:rPr>
                <w:rFonts w:eastAsia="Times New Roman"/>
                <w:sz w:val="26"/>
                <w:szCs w:val="26"/>
              </w:rPr>
              <w:t xml:space="preserve"> </w:t>
            </w:r>
          </w:p>
          <w:p w14:paraId="7A92B115" w14:textId="77777777" w:rsidR="00F7456C" w:rsidRDefault="00F7456C" w:rsidP="009D3B7C">
            <w:pPr>
              <w:widowControl w:val="0"/>
              <w:jc w:val="both"/>
              <w:rPr>
                <w:rFonts w:eastAsia="Arial"/>
                <w:sz w:val="26"/>
                <w:szCs w:val="26"/>
              </w:rPr>
            </w:pPr>
            <w:r>
              <w:rPr>
                <w:rFonts w:eastAsia="Arial"/>
                <w:sz w:val="26"/>
                <w:szCs w:val="26"/>
              </w:rPr>
              <w:t>- Đặc sắc nghệ thuật: thể thơ lục bát; biện pháp so sánh,</w:t>
            </w:r>
            <w:r w:rsidRPr="007A4CDD">
              <w:rPr>
                <w:rFonts w:eastAsia="Arial"/>
                <w:sz w:val="26"/>
                <w:szCs w:val="26"/>
              </w:rPr>
              <w:t xml:space="preserve"> hình </w:t>
            </w:r>
            <w:r w:rsidRPr="007A4CDD">
              <w:rPr>
                <w:rFonts w:eastAsia="Arial"/>
                <w:sz w:val="26"/>
                <w:szCs w:val="26"/>
              </w:rPr>
              <w:lastRenderedPageBreak/>
              <w:t xml:space="preserve">ảnh thơ </w:t>
            </w:r>
            <w:r>
              <w:rPr>
                <w:rFonts w:eastAsia="Arial"/>
                <w:sz w:val="26"/>
                <w:szCs w:val="26"/>
              </w:rPr>
              <w:t>đ</w:t>
            </w:r>
            <w:r w:rsidRPr="007A4CDD">
              <w:rPr>
                <w:rFonts w:eastAsia="Arial"/>
                <w:sz w:val="26"/>
                <w:szCs w:val="26"/>
              </w:rPr>
              <w:t>ặc s</w:t>
            </w:r>
            <w:r>
              <w:rPr>
                <w:rFonts w:eastAsia="Arial"/>
                <w:sz w:val="26"/>
                <w:szCs w:val="26"/>
              </w:rPr>
              <w:t>ắ</w:t>
            </w:r>
            <w:r w:rsidRPr="007A4CDD">
              <w:rPr>
                <w:rFonts w:eastAsia="Arial"/>
                <w:sz w:val="26"/>
                <w:szCs w:val="26"/>
              </w:rPr>
              <w:t>c</w:t>
            </w:r>
            <w:r>
              <w:rPr>
                <w:rFonts w:eastAsia="Arial"/>
                <w:sz w:val="26"/>
                <w:szCs w:val="26"/>
              </w:rPr>
              <w:t xml:space="preserve">; </w:t>
            </w:r>
            <w:r w:rsidRPr="000935BC">
              <w:rPr>
                <w:rFonts w:eastAsia="Arial"/>
                <w:sz w:val="26"/>
                <w:szCs w:val="26"/>
              </w:rPr>
              <w:t>ng</w:t>
            </w:r>
            <w:r>
              <w:rPr>
                <w:rFonts w:eastAsia="Arial"/>
                <w:sz w:val="26"/>
                <w:szCs w:val="26"/>
              </w:rPr>
              <w:t>ô</w:t>
            </w:r>
            <w:r w:rsidRPr="000935BC">
              <w:rPr>
                <w:rFonts w:eastAsia="Arial"/>
                <w:sz w:val="26"/>
                <w:szCs w:val="26"/>
              </w:rPr>
              <w:t>n ngữ m</w:t>
            </w:r>
            <w:r>
              <w:rPr>
                <w:rFonts w:eastAsia="Arial"/>
                <w:sz w:val="26"/>
                <w:szCs w:val="26"/>
              </w:rPr>
              <w:t>ộc</w:t>
            </w:r>
            <w:r w:rsidRPr="000935BC">
              <w:rPr>
                <w:rFonts w:eastAsia="Arial"/>
                <w:sz w:val="26"/>
                <w:szCs w:val="26"/>
              </w:rPr>
              <w:t xml:space="preserve"> mạc giản d</w:t>
            </w:r>
            <w:r>
              <w:rPr>
                <w:rFonts w:eastAsia="Arial"/>
                <w:sz w:val="26"/>
                <w:szCs w:val="26"/>
              </w:rPr>
              <w:t>ị</w:t>
            </w:r>
            <w:r w:rsidRPr="000935BC">
              <w:rPr>
                <w:rFonts w:eastAsia="Arial"/>
                <w:sz w:val="26"/>
                <w:szCs w:val="26"/>
              </w:rPr>
              <w:t xml:space="preserve">, </w:t>
            </w:r>
            <w:r>
              <w:rPr>
                <w:rFonts w:eastAsia="Arial"/>
                <w:sz w:val="26"/>
                <w:szCs w:val="26"/>
              </w:rPr>
              <w:t xml:space="preserve">giọng điệu trầm lắng, </w:t>
            </w:r>
            <w:r w:rsidRPr="000935BC">
              <w:rPr>
                <w:rFonts w:eastAsia="Arial"/>
                <w:sz w:val="26"/>
                <w:szCs w:val="26"/>
              </w:rPr>
              <w:t>thi</w:t>
            </w:r>
            <w:r>
              <w:rPr>
                <w:rFonts w:eastAsia="Arial"/>
                <w:sz w:val="26"/>
                <w:szCs w:val="26"/>
              </w:rPr>
              <w:t xml:space="preserve">ết </w:t>
            </w:r>
            <w:r w:rsidRPr="000935BC">
              <w:rPr>
                <w:rFonts w:eastAsia="Arial"/>
                <w:sz w:val="26"/>
                <w:szCs w:val="26"/>
              </w:rPr>
              <w:t>tha</w:t>
            </w:r>
            <w:r>
              <w:rPr>
                <w:rFonts w:eastAsia="Arial"/>
                <w:sz w:val="26"/>
                <w:szCs w:val="26"/>
              </w:rPr>
              <w:t>,…</w:t>
            </w:r>
          </w:p>
        </w:tc>
        <w:tc>
          <w:tcPr>
            <w:tcW w:w="1083" w:type="dxa"/>
            <w:shd w:val="clear" w:color="auto" w:fill="auto"/>
          </w:tcPr>
          <w:p w14:paraId="68A05DA0" w14:textId="77777777" w:rsidR="00F7456C" w:rsidRDefault="00F7456C" w:rsidP="009D3B7C">
            <w:pPr>
              <w:jc w:val="center"/>
              <w:rPr>
                <w:rFonts w:eastAsia="Arial"/>
                <w:sz w:val="26"/>
                <w:szCs w:val="26"/>
              </w:rPr>
            </w:pPr>
            <w:r>
              <w:rPr>
                <w:rFonts w:eastAsia="Arial"/>
                <w:sz w:val="26"/>
                <w:szCs w:val="26"/>
              </w:rPr>
              <w:lastRenderedPageBreak/>
              <w:t>1,0</w:t>
            </w:r>
          </w:p>
        </w:tc>
      </w:tr>
      <w:tr w:rsidR="00F7456C" w14:paraId="0CF6F060" w14:textId="77777777" w:rsidTr="009D3B7C">
        <w:trPr>
          <w:jc w:val="center"/>
        </w:trPr>
        <w:tc>
          <w:tcPr>
            <w:tcW w:w="846" w:type="dxa"/>
            <w:vMerge/>
            <w:shd w:val="clear" w:color="auto" w:fill="auto"/>
          </w:tcPr>
          <w:p w14:paraId="5EA9E80E" w14:textId="77777777" w:rsidR="00F7456C" w:rsidRDefault="00F7456C" w:rsidP="009D3B7C">
            <w:pPr>
              <w:rPr>
                <w:rFonts w:eastAsia="Arial"/>
                <w:b/>
                <w:bCs/>
                <w:sz w:val="26"/>
                <w:szCs w:val="26"/>
              </w:rPr>
            </w:pPr>
          </w:p>
        </w:tc>
        <w:tc>
          <w:tcPr>
            <w:tcW w:w="709" w:type="dxa"/>
            <w:vMerge/>
            <w:shd w:val="clear" w:color="auto" w:fill="auto"/>
          </w:tcPr>
          <w:p w14:paraId="37383887" w14:textId="77777777" w:rsidR="00F7456C" w:rsidRDefault="00F7456C" w:rsidP="009D3B7C">
            <w:pPr>
              <w:jc w:val="center"/>
              <w:rPr>
                <w:rFonts w:eastAsia="Arial"/>
                <w:b/>
                <w:bCs/>
                <w:sz w:val="26"/>
                <w:szCs w:val="26"/>
              </w:rPr>
            </w:pPr>
          </w:p>
        </w:tc>
        <w:tc>
          <w:tcPr>
            <w:tcW w:w="6378" w:type="dxa"/>
            <w:shd w:val="clear" w:color="auto" w:fill="auto"/>
          </w:tcPr>
          <w:p w14:paraId="02DD6BE9" w14:textId="77777777" w:rsidR="00F7456C" w:rsidRDefault="00F7456C" w:rsidP="009D3B7C">
            <w:pPr>
              <w:jc w:val="both"/>
              <w:rPr>
                <w:rFonts w:eastAsia="Arial"/>
                <w:i/>
                <w:iCs/>
                <w:sz w:val="26"/>
                <w:szCs w:val="26"/>
              </w:rPr>
            </w:pPr>
            <w:r>
              <w:rPr>
                <w:rFonts w:eastAsia="Arial"/>
                <w:i/>
                <w:iCs/>
                <w:sz w:val="26"/>
                <w:szCs w:val="26"/>
              </w:rPr>
              <w:t>d. Chính tả, ngữ pháp</w:t>
            </w:r>
          </w:p>
          <w:p w14:paraId="03818D75" w14:textId="77777777" w:rsidR="00F7456C" w:rsidRDefault="00F7456C" w:rsidP="009D3B7C">
            <w:pPr>
              <w:jc w:val="both"/>
              <w:rPr>
                <w:rFonts w:eastAsia="Arial"/>
                <w:sz w:val="26"/>
                <w:szCs w:val="26"/>
              </w:rPr>
            </w:pPr>
            <w:r>
              <w:rPr>
                <w:rFonts w:eastAsia="Arial"/>
                <w:sz w:val="26"/>
                <w:szCs w:val="26"/>
              </w:rPr>
              <w:t>Đảm bảo chuẩn chính tả, ngữ pháp tiếng Việt</w:t>
            </w:r>
          </w:p>
        </w:tc>
        <w:tc>
          <w:tcPr>
            <w:tcW w:w="1083" w:type="dxa"/>
            <w:shd w:val="clear" w:color="auto" w:fill="auto"/>
          </w:tcPr>
          <w:p w14:paraId="1C1C83BF" w14:textId="77777777" w:rsidR="00F7456C" w:rsidRDefault="00F7456C" w:rsidP="009D3B7C">
            <w:pPr>
              <w:jc w:val="center"/>
              <w:rPr>
                <w:rFonts w:eastAsia="Arial"/>
                <w:sz w:val="26"/>
                <w:szCs w:val="26"/>
              </w:rPr>
            </w:pPr>
            <w:r>
              <w:rPr>
                <w:rFonts w:eastAsia="Arial"/>
                <w:sz w:val="26"/>
                <w:szCs w:val="26"/>
              </w:rPr>
              <w:t>0,25</w:t>
            </w:r>
          </w:p>
        </w:tc>
      </w:tr>
      <w:tr w:rsidR="00F7456C" w14:paraId="1C6E64EA" w14:textId="77777777" w:rsidTr="009D3B7C">
        <w:trPr>
          <w:jc w:val="center"/>
        </w:trPr>
        <w:tc>
          <w:tcPr>
            <w:tcW w:w="846" w:type="dxa"/>
            <w:vMerge/>
            <w:shd w:val="clear" w:color="auto" w:fill="auto"/>
          </w:tcPr>
          <w:p w14:paraId="78704DBA" w14:textId="77777777" w:rsidR="00F7456C" w:rsidRDefault="00F7456C" w:rsidP="009D3B7C">
            <w:pPr>
              <w:rPr>
                <w:rFonts w:eastAsia="Arial"/>
                <w:b/>
                <w:bCs/>
                <w:sz w:val="26"/>
                <w:szCs w:val="26"/>
              </w:rPr>
            </w:pPr>
          </w:p>
        </w:tc>
        <w:tc>
          <w:tcPr>
            <w:tcW w:w="709" w:type="dxa"/>
            <w:vMerge/>
            <w:shd w:val="clear" w:color="auto" w:fill="auto"/>
          </w:tcPr>
          <w:p w14:paraId="0762DFA2" w14:textId="77777777" w:rsidR="00F7456C" w:rsidRDefault="00F7456C" w:rsidP="009D3B7C">
            <w:pPr>
              <w:jc w:val="center"/>
              <w:rPr>
                <w:rFonts w:eastAsia="Arial"/>
                <w:b/>
                <w:bCs/>
                <w:sz w:val="26"/>
                <w:szCs w:val="26"/>
              </w:rPr>
            </w:pPr>
          </w:p>
        </w:tc>
        <w:tc>
          <w:tcPr>
            <w:tcW w:w="6378" w:type="dxa"/>
            <w:shd w:val="clear" w:color="auto" w:fill="auto"/>
          </w:tcPr>
          <w:p w14:paraId="7729F9E1" w14:textId="77777777" w:rsidR="00F7456C" w:rsidRDefault="00F7456C" w:rsidP="009D3B7C">
            <w:pPr>
              <w:jc w:val="both"/>
              <w:rPr>
                <w:rFonts w:eastAsia="Arial"/>
                <w:i/>
                <w:iCs/>
                <w:sz w:val="26"/>
                <w:szCs w:val="26"/>
              </w:rPr>
            </w:pPr>
            <w:r>
              <w:rPr>
                <w:rFonts w:eastAsia="Arial"/>
                <w:i/>
                <w:iCs/>
                <w:sz w:val="26"/>
                <w:szCs w:val="26"/>
              </w:rPr>
              <w:t>e. Sáng tạo:</w:t>
            </w:r>
          </w:p>
          <w:p w14:paraId="20641724" w14:textId="77777777" w:rsidR="00F7456C" w:rsidRDefault="00F7456C" w:rsidP="009D3B7C">
            <w:pPr>
              <w:jc w:val="both"/>
              <w:rPr>
                <w:rFonts w:eastAsia="Arial"/>
                <w:sz w:val="26"/>
                <w:szCs w:val="26"/>
              </w:rPr>
            </w:pPr>
            <w:r>
              <w:rPr>
                <w:rFonts w:eastAsia="Arial"/>
                <w:sz w:val="26"/>
                <w:szCs w:val="26"/>
              </w:rPr>
              <w:t>Thể hiện suy nghĩ sâu sắc về đoạn thơ, có cách diễn đạt sáng tạo, mới mẻ.</w:t>
            </w:r>
          </w:p>
        </w:tc>
        <w:tc>
          <w:tcPr>
            <w:tcW w:w="1083" w:type="dxa"/>
            <w:shd w:val="clear" w:color="auto" w:fill="auto"/>
          </w:tcPr>
          <w:p w14:paraId="3AD870DB" w14:textId="77777777" w:rsidR="00F7456C" w:rsidRDefault="00F7456C" w:rsidP="009D3B7C">
            <w:pPr>
              <w:jc w:val="center"/>
              <w:rPr>
                <w:rFonts w:eastAsia="Arial"/>
                <w:sz w:val="26"/>
                <w:szCs w:val="26"/>
              </w:rPr>
            </w:pPr>
            <w:r>
              <w:rPr>
                <w:rFonts w:eastAsia="Arial"/>
                <w:sz w:val="26"/>
                <w:szCs w:val="26"/>
              </w:rPr>
              <w:t>0,25</w:t>
            </w:r>
          </w:p>
        </w:tc>
      </w:tr>
      <w:tr w:rsidR="00F7456C" w14:paraId="2AB4AB8E" w14:textId="77777777" w:rsidTr="009D3B7C">
        <w:trPr>
          <w:jc w:val="center"/>
        </w:trPr>
        <w:tc>
          <w:tcPr>
            <w:tcW w:w="846" w:type="dxa"/>
            <w:vMerge/>
            <w:shd w:val="clear" w:color="auto" w:fill="auto"/>
          </w:tcPr>
          <w:p w14:paraId="5222394D" w14:textId="77777777" w:rsidR="00F7456C" w:rsidRDefault="00F7456C" w:rsidP="009D3B7C">
            <w:pPr>
              <w:rPr>
                <w:rFonts w:eastAsia="Arial"/>
                <w:b/>
                <w:bCs/>
                <w:sz w:val="26"/>
                <w:szCs w:val="26"/>
              </w:rPr>
            </w:pPr>
          </w:p>
        </w:tc>
        <w:tc>
          <w:tcPr>
            <w:tcW w:w="709" w:type="dxa"/>
            <w:vMerge w:val="restart"/>
            <w:shd w:val="clear" w:color="auto" w:fill="auto"/>
          </w:tcPr>
          <w:p w14:paraId="05FD2614" w14:textId="77777777" w:rsidR="00F7456C" w:rsidRDefault="00F7456C" w:rsidP="009D3B7C">
            <w:pPr>
              <w:jc w:val="center"/>
              <w:rPr>
                <w:rFonts w:eastAsia="Arial"/>
                <w:b/>
                <w:bCs/>
                <w:sz w:val="26"/>
                <w:szCs w:val="26"/>
              </w:rPr>
            </w:pPr>
            <w:r>
              <w:rPr>
                <w:rFonts w:eastAsia="Arial"/>
                <w:b/>
                <w:bCs/>
                <w:sz w:val="26"/>
                <w:szCs w:val="26"/>
              </w:rPr>
              <w:t>2</w:t>
            </w:r>
          </w:p>
        </w:tc>
        <w:tc>
          <w:tcPr>
            <w:tcW w:w="6378" w:type="dxa"/>
            <w:shd w:val="clear" w:color="auto" w:fill="auto"/>
          </w:tcPr>
          <w:p w14:paraId="5BAA7E58" w14:textId="77777777" w:rsidR="00F7456C" w:rsidRDefault="00F7456C" w:rsidP="009D3B7C">
            <w:pPr>
              <w:jc w:val="both"/>
              <w:rPr>
                <w:rFonts w:eastAsia="Arial"/>
                <w:b/>
                <w:bCs/>
                <w:i/>
                <w:iCs/>
                <w:sz w:val="26"/>
                <w:szCs w:val="26"/>
              </w:rPr>
            </w:pPr>
            <w:r>
              <w:rPr>
                <w:rFonts w:eastAsia="Arial"/>
                <w:b/>
                <w:bCs/>
                <w:i/>
                <w:iCs/>
                <w:sz w:val="26"/>
                <w:szCs w:val="26"/>
              </w:rPr>
              <w:t>Bài văn</w:t>
            </w:r>
          </w:p>
        </w:tc>
        <w:tc>
          <w:tcPr>
            <w:tcW w:w="1083" w:type="dxa"/>
            <w:shd w:val="clear" w:color="auto" w:fill="auto"/>
          </w:tcPr>
          <w:p w14:paraId="36BDCED6" w14:textId="77777777" w:rsidR="00F7456C" w:rsidRDefault="00F7456C" w:rsidP="009D3B7C">
            <w:pPr>
              <w:jc w:val="center"/>
              <w:rPr>
                <w:rFonts w:eastAsia="Arial"/>
                <w:sz w:val="26"/>
                <w:szCs w:val="26"/>
              </w:rPr>
            </w:pPr>
          </w:p>
        </w:tc>
      </w:tr>
      <w:tr w:rsidR="00F7456C" w14:paraId="30161AE3" w14:textId="77777777" w:rsidTr="009D3B7C">
        <w:trPr>
          <w:jc w:val="center"/>
        </w:trPr>
        <w:tc>
          <w:tcPr>
            <w:tcW w:w="846" w:type="dxa"/>
            <w:vMerge/>
            <w:shd w:val="clear" w:color="auto" w:fill="auto"/>
          </w:tcPr>
          <w:p w14:paraId="702628D2" w14:textId="77777777" w:rsidR="00F7456C" w:rsidRDefault="00F7456C" w:rsidP="009D3B7C">
            <w:pPr>
              <w:rPr>
                <w:rFonts w:eastAsia="Arial"/>
                <w:b/>
                <w:bCs/>
                <w:sz w:val="26"/>
                <w:szCs w:val="26"/>
              </w:rPr>
            </w:pPr>
          </w:p>
        </w:tc>
        <w:tc>
          <w:tcPr>
            <w:tcW w:w="709" w:type="dxa"/>
            <w:vMerge/>
            <w:shd w:val="clear" w:color="auto" w:fill="auto"/>
          </w:tcPr>
          <w:p w14:paraId="02F8F003" w14:textId="77777777" w:rsidR="00F7456C" w:rsidRDefault="00F7456C" w:rsidP="009D3B7C">
            <w:pPr>
              <w:jc w:val="center"/>
              <w:rPr>
                <w:rFonts w:eastAsia="Arial"/>
                <w:b/>
                <w:bCs/>
                <w:sz w:val="26"/>
                <w:szCs w:val="26"/>
              </w:rPr>
            </w:pPr>
          </w:p>
        </w:tc>
        <w:tc>
          <w:tcPr>
            <w:tcW w:w="6378" w:type="dxa"/>
            <w:shd w:val="clear" w:color="auto" w:fill="auto"/>
          </w:tcPr>
          <w:p w14:paraId="231C4FF9" w14:textId="77777777" w:rsidR="00F7456C" w:rsidRPr="007A4CDD" w:rsidRDefault="00F7456C" w:rsidP="00F7456C">
            <w:pPr>
              <w:pStyle w:val="ListParagraph"/>
              <w:numPr>
                <w:ilvl w:val="0"/>
                <w:numId w:val="6"/>
              </w:numPr>
              <w:ind w:left="319"/>
              <w:jc w:val="both"/>
              <w:rPr>
                <w:rFonts w:eastAsia="Arial"/>
                <w:i/>
                <w:iCs/>
                <w:sz w:val="26"/>
                <w:szCs w:val="26"/>
              </w:rPr>
            </w:pPr>
            <w:r w:rsidRPr="007A4CDD">
              <w:rPr>
                <w:rFonts w:eastAsia="Arial"/>
                <w:i/>
                <w:iCs/>
                <w:sz w:val="26"/>
                <w:szCs w:val="26"/>
              </w:rPr>
              <w:t>Đảm bảo cấu trúc bài nghị luận</w:t>
            </w:r>
          </w:p>
          <w:p w14:paraId="1034D5BC" w14:textId="77777777" w:rsidR="00F7456C" w:rsidRDefault="00F7456C" w:rsidP="009D3B7C">
            <w:pPr>
              <w:jc w:val="both"/>
              <w:rPr>
                <w:rFonts w:eastAsia="Arial"/>
                <w:sz w:val="26"/>
                <w:szCs w:val="26"/>
              </w:rPr>
            </w:pPr>
            <w:r>
              <w:rPr>
                <w:rFonts w:eastAsia="Arial"/>
                <w:sz w:val="26"/>
                <w:szCs w:val="26"/>
              </w:rPr>
              <w:t>Mở bài nêu được vấn đề, thân bài triển khai được vấn đề, kết bài khái quát được vấn đề.</w:t>
            </w:r>
          </w:p>
        </w:tc>
        <w:tc>
          <w:tcPr>
            <w:tcW w:w="1083" w:type="dxa"/>
            <w:shd w:val="clear" w:color="auto" w:fill="auto"/>
          </w:tcPr>
          <w:p w14:paraId="55F84258" w14:textId="77777777" w:rsidR="00F7456C" w:rsidRDefault="00F7456C" w:rsidP="009D3B7C">
            <w:pPr>
              <w:jc w:val="center"/>
              <w:rPr>
                <w:rFonts w:eastAsia="Arial"/>
                <w:sz w:val="26"/>
                <w:szCs w:val="26"/>
              </w:rPr>
            </w:pPr>
            <w:r>
              <w:rPr>
                <w:rFonts w:eastAsia="Arial"/>
                <w:sz w:val="26"/>
                <w:szCs w:val="26"/>
              </w:rPr>
              <w:t>0,5</w:t>
            </w:r>
          </w:p>
        </w:tc>
      </w:tr>
      <w:tr w:rsidR="00F7456C" w14:paraId="4493C709" w14:textId="77777777" w:rsidTr="009D3B7C">
        <w:trPr>
          <w:jc w:val="center"/>
        </w:trPr>
        <w:tc>
          <w:tcPr>
            <w:tcW w:w="846" w:type="dxa"/>
            <w:vMerge/>
            <w:shd w:val="clear" w:color="auto" w:fill="auto"/>
          </w:tcPr>
          <w:p w14:paraId="5B12460A" w14:textId="77777777" w:rsidR="00F7456C" w:rsidRDefault="00F7456C" w:rsidP="009D3B7C">
            <w:pPr>
              <w:rPr>
                <w:rFonts w:eastAsia="Arial"/>
                <w:b/>
                <w:bCs/>
                <w:sz w:val="26"/>
                <w:szCs w:val="26"/>
              </w:rPr>
            </w:pPr>
          </w:p>
        </w:tc>
        <w:tc>
          <w:tcPr>
            <w:tcW w:w="709" w:type="dxa"/>
            <w:vMerge/>
            <w:shd w:val="clear" w:color="auto" w:fill="auto"/>
          </w:tcPr>
          <w:p w14:paraId="6715C3B9" w14:textId="77777777" w:rsidR="00F7456C" w:rsidRDefault="00F7456C" w:rsidP="009D3B7C">
            <w:pPr>
              <w:jc w:val="center"/>
              <w:rPr>
                <w:rFonts w:eastAsia="Arial"/>
                <w:b/>
                <w:bCs/>
                <w:sz w:val="26"/>
                <w:szCs w:val="26"/>
              </w:rPr>
            </w:pPr>
          </w:p>
        </w:tc>
        <w:tc>
          <w:tcPr>
            <w:tcW w:w="6378" w:type="dxa"/>
            <w:shd w:val="clear" w:color="auto" w:fill="auto"/>
          </w:tcPr>
          <w:p w14:paraId="49028518" w14:textId="77777777" w:rsidR="00F7456C" w:rsidRDefault="00F7456C" w:rsidP="009D3B7C">
            <w:pPr>
              <w:jc w:val="both"/>
              <w:rPr>
                <w:rFonts w:eastAsia="Arial"/>
                <w:i/>
                <w:iCs/>
                <w:sz w:val="26"/>
                <w:szCs w:val="26"/>
              </w:rPr>
            </w:pPr>
            <w:r>
              <w:rPr>
                <w:rFonts w:eastAsia="Arial"/>
                <w:i/>
                <w:iCs/>
                <w:sz w:val="26"/>
                <w:szCs w:val="26"/>
              </w:rPr>
              <w:t>b. Xác định được vấn đề nghị luận</w:t>
            </w:r>
          </w:p>
          <w:p w14:paraId="00B8D159" w14:textId="77777777" w:rsidR="00F7456C" w:rsidRDefault="00F7456C" w:rsidP="009D3B7C">
            <w:pPr>
              <w:jc w:val="both"/>
              <w:rPr>
                <w:rFonts w:eastAsia="Arial"/>
                <w:sz w:val="26"/>
                <w:szCs w:val="26"/>
              </w:rPr>
            </w:pPr>
            <w:r>
              <w:rPr>
                <w:rFonts w:eastAsia="Arial"/>
                <w:sz w:val="26"/>
                <w:szCs w:val="26"/>
              </w:rPr>
              <w:t>Giá trị của những điều bình dị.</w:t>
            </w:r>
          </w:p>
        </w:tc>
        <w:tc>
          <w:tcPr>
            <w:tcW w:w="1083" w:type="dxa"/>
            <w:shd w:val="clear" w:color="auto" w:fill="auto"/>
          </w:tcPr>
          <w:p w14:paraId="4D43FED3" w14:textId="77777777" w:rsidR="00F7456C" w:rsidRDefault="00F7456C" w:rsidP="009D3B7C">
            <w:pPr>
              <w:jc w:val="center"/>
              <w:rPr>
                <w:rFonts w:eastAsia="Arial"/>
                <w:sz w:val="26"/>
                <w:szCs w:val="26"/>
              </w:rPr>
            </w:pPr>
            <w:r>
              <w:rPr>
                <w:rFonts w:eastAsia="Arial"/>
                <w:sz w:val="26"/>
                <w:szCs w:val="26"/>
              </w:rPr>
              <w:t>0,5</w:t>
            </w:r>
          </w:p>
        </w:tc>
      </w:tr>
      <w:tr w:rsidR="00F7456C" w14:paraId="256D4320" w14:textId="77777777" w:rsidTr="009D3B7C">
        <w:trPr>
          <w:jc w:val="center"/>
        </w:trPr>
        <w:tc>
          <w:tcPr>
            <w:tcW w:w="846" w:type="dxa"/>
            <w:vMerge/>
            <w:shd w:val="clear" w:color="auto" w:fill="auto"/>
          </w:tcPr>
          <w:p w14:paraId="7447762A" w14:textId="77777777" w:rsidR="00F7456C" w:rsidRDefault="00F7456C" w:rsidP="009D3B7C">
            <w:pPr>
              <w:rPr>
                <w:rFonts w:eastAsia="Arial"/>
                <w:b/>
                <w:bCs/>
                <w:sz w:val="26"/>
                <w:szCs w:val="26"/>
              </w:rPr>
            </w:pPr>
          </w:p>
        </w:tc>
        <w:tc>
          <w:tcPr>
            <w:tcW w:w="709" w:type="dxa"/>
            <w:vMerge/>
            <w:shd w:val="clear" w:color="auto" w:fill="auto"/>
          </w:tcPr>
          <w:p w14:paraId="748D178D" w14:textId="77777777" w:rsidR="00F7456C" w:rsidRDefault="00F7456C" w:rsidP="009D3B7C">
            <w:pPr>
              <w:jc w:val="center"/>
              <w:rPr>
                <w:rFonts w:eastAsia="Arial"/>
                <w:b/>
                <w:bCs/>
                <w:sz w:val="26"/>
                <w:szCs w:val="26"/>
              </w:rPr>
            </w:pPr>
          </w:p>
        </w:tc>
        <w:tc>
          <w:tcPr>
            <w:tcW w:w="6378" w:type="dxa"/>
            <w:shd w:val="clear" w:color="auto" w:fill="auto"/>
          </w:tcPr>
          <w:p w14:paraId="63CD6472" w14:textId="77777777" w:rsidR="00F7456C" w:rsidRDefault="00F7456C" w:rsidP="009D3B7C">
            <w:pPr>
              <w:jc w:val="both"/>
              <w:rPr>
                <w:rFonts w:eastAsia="Arial"/>
                <w:i/>
                <w:iCs/>
                <w:sz w:val="26"/>
                <w:szCs w:val="26"/>
              </w:rPr>
            </w:pPr>
            <w:r>
              <w:rPr>
                <w:rFonts w:eastAsia="Arial"/>
                <w:i/>
                <w:iCs/>
                <w:sz w:val="26"/>
                <w:szCs w:val="26"/>
              </w:rPr>
              <w:t>c. Triển khai vấn đề nghị luận thành các luận điểm</w:t>
            </w:r>
          </w:p>
          <w:p w14:paraId="59935CBA" w14:textId="77777777" w:rsidR="00F7456C" w:rsidRDefault="00F7456C" w:rsidP="009D3B7C">
            <w:pPr>
              <w:jc w:val="both"/>
              <w:rPr>
                <w:rFonts w:eastAsia="Arial"/>
                <w:sz w:val="26"/>
                <w:szCs w:val="26"/>
              </w:rPr>
            </w:pPr>
            <w:r>
              <w:rPr>
                <w:rFonts w:eastAsia="Arial"/>
                <w:sz w:val="26"/>
                <w:szCs w:val="26"/>
              </w:rPr>
              <w:t>HS có thể triển khai theo nhiều cách nhưng cần vận dụng tốt các thao tác lập luận, kết hợp chặt chẽ giữa lí lẽ và bằng chứng, bảo đảm các yêu cầu sau:</w:t>
            </w:r>
          </w:p>
          <w:p w14:paraId="05593A51" w14:textId="77777777" w:rsidR="00F7456C" w:rsidRDefault="00F7456C" w:rsidP="009D3B7C">
            <w:pPr>
              <w:jc w:val="both"/>
              <w:rPr>
                <w:rFonts w:eastAsia="Arial"/>
                <w:sz w:val="26"/>
                <w:szCs w:val="26"/>
              </w:rPr>
            </w:pPr>
            <w:r>
              <w:rPr>
                <w:rFonts w:eastAsia="Arial"/>
                <w:sz w:val="26"/>
                <w:szCs w:val="26"/>
              </w:rPr>
              <w:t>* Giới thiệu vấn đề nghị luận và nêu khái quát quan điểm của cá nhân về vấn đề.</w:t>
            </w:r>
          </w:p>
          <w:p w14:paraId="4B1EFABC" w14:textId="77777777" w:rsidR="00F7456C" w:rsidRDefault="00F7456C" w:rsidP="009D3B7C">
            <w:pPr>
              <w:jc w:val="both"/>
              <w:rPr>
                <w:rFonts w:eastAsia="Arial"/>
                <w:sz w:val="26"/>
                <w:szCs w:val="26"/>
              </w:rPr>
            </w:pPr>
            <w:r>
              <w:rPr>
                <w:rFonts w:eastAsia="Arial"/>
                <w:sz w:val="26"/>
                <w:szCs w:val="26"/>
              </w:rPr>
              <w:t>* Triển khai vấn đề nghị luận:</w:t>
            </w:r>
          </w:p>
          <w:p w14:paraId="7E85D8CF" w14:textId="77777777" w:rsidR="00F7456C" w:rsidRDefault="00F7456C" w:rsidP="009D3B7C">
            <w:pPr>
              <w:jc w:val="both"/>
              <w:rPr>
                <w:rFonts w:eastAsia="Arial"/>
                <w:sz w:val="26"/>
                <w:szCs w:val="26"/>
              </w:rPr>
            </w:pPr>
            <w:r>
              <w:rPr>
                <w:rFonts w:eastAsia="Arial"/>
                <w:sz w:val="26"/>
                <w:szCs w:val="26"/>
              </w:rPr>
              <w:t>- Giải thích vấn đề nghị luận.</w:t>
            </w:r>
          </w:p>
          <w:p w14:paraId="6FDB6738" w14:textId="77777777" w:rsidR="00F7456C" w:rsidRDefault="00F7456C" w:rsidP="009D3B7C">
            <w:pPr>
              <w:jc w:val="both"/>
              <w:rPr>
                <w:rFonts w:eastAsia="Arial"/>
                <w:sz w:val="26"/>
                <w:szCs w:val="26"/>
              </w:rPr>
            </w:pPr>
            <w:r>
              <w:rPr>
                <w:rFonts w:eastAsia="Arial"/>
                <w:sz w:val="26"/>
                <w:szCs w:val="26"/>
              </w:rPr>
              <w:t>- Thể hiện quan điểm của người viết, có thể là:</w:t>
            </w:r>
          </w:p>
          <w:p w14:paraId="4F13D072" w14:textId="77777777" w:rsidR="00F7456C" w:rsidRDefault="00F7456C" w:rsidP="009D3B7C">
            <w:pPr>
              <w:jc w:val="both"/>
              <w:rPr>
                <w:rFonts w:eastAsia="Arial"/>
                <w:sz w:val="26"/>
                <w:szCs w:val="26"/>
              </w:rPr>
            </w:pPr>
            <w:r>
              <w:rPr>
                <w:rFonts w:eastAsia="Arial"/>
                <w:sz w:val="26"/>
                <w:szCs w:val="26"/>
              </w:rPr>
              <w:t>+ Đồng tình với ý kiến.</w:t>
            </w:r>
          </w:p>
          <w:p w14:paraId="46307E0E" w14:textId="77777777" w:rsidR="00F7456C" w:rsidRDefault="00F7456C" w:rsidP="009D3B7C">
            <w:pPr>
              <w:jc w:val="both"/>
              <w:rPr>
                <w:rFonts w:eastAsia="Arial"/>
                <w:sz w:val="26"/>
                <w:szCs w:val="26"/>
              </w:rPr>
            </w:pPr>
            <w:r>
              <w:rPr>
                <w:rFonts w:eastAsia="Arial"/>
                <w:sz w:val="26"/>
                <w:szCs w:val="26"/>
              </w:rPr>
              <w:t>+ Không đồng tình với ý kiến.</w:t>
            </w:r>
          </w:p>
          <w:p w14:paraId="4D60B45B" w14:textId="77777777" w:rsidR="00F7456C" w:rsidRDefault="00F7456C" w:rsidP="009D3B7C">
            <w:pPr>
              <w:jc w:val="both"/>
              <w:rPr>
                <w:rFonts w:eastAsia="Arial"/>
                <w:sz w:val="26"/>
                <w:szCs w:val="26"/>
              </w:rPr>
            </w:pPr>
            <w:r>
              <w:rPr>
                <w:rFonts w:eastAsia="Arial"/>
                <w:sz w:val="26"/>
                <w:szCs w:val="26"/>
              </w:rPr>
              <w:t>+ Vừa đồng tình vừa không đồng tình.</w:t>
            </w:r>
          </w:p>
          <w:p w14:paraId="11F3D5A9" w14:textId="77777777" w:rsidR="00F7456C" w:rsidRDefault="00F7456C" w:rsidP="009D3B7C">
            <w:pPr>
              <w:jc w:val="both"/>
              <w:rPr>
                <w:rFonts w:eastAsia="Arial"/>
                <w:sz w:val="26"/>
                <w:szCs w:val="26"/>
              </w:rPr>
            </w:pPr>
            <w:r>
              <w:rPr>
                <w:rFonts w:eastAsia="Arial"/>
                <w:sz w:val="26"/>
                <w:szCs w:val="26"/>
              </w:rPr>
              <w:t>- Nêu ra được những lí lẽ, bằng chứng hợp lí, tiêu biểu, xác thực làm sáng tỏ quan điểm của cá nhân về ý kiến.</w:t>
            </w:r>
          </w:p>
          <w:p w14:paraId="52587CA0" w14:textId="77777777" w:rsidR="00F7456C" w:rsidRDefault="00F7456C" w:rsidP="009D3B7C">
            <w:pPr>
              <w:jc w:val="both"/>
              <w:rPr>
                <w:rFonts w:eastAsia="Arial"/>
                <w:sz w:val="26"/>
                <w:szCs w:val="26"/>
              </w:rPr>
            </w:pPr>
            <w:r>
              <w:rPr>
                <w:rFonts w:eastAsia="Arial"/>
                <w:sz w:val="26"/>
                <w:szCs w:val="26"/>
              </w:rPr>
              <w:t>- Phản đề và mở rộng vấn đề.</w:t>
            </w:r>
          </w:p>
          <w:p w14:paraId="27B1E3DD" w14:textId="77777777" w:rsidR="00F7456C" w:rsidRDefault="00F7456C" w:rsidP="009D3B7C">
            <w:pPr>
              <w:jc w:val="both"/>
              <w:rPr>
                <w:rFonts w:eastAsia="Arial"/>
                <w:sz w:val="26"/>
                <w:szCs w:val="26"/>
              </w:rPr>
            </w:pPr>
            <w:r>
              <w:rPr>
                <w:rFonts w:eastAsia="Arial"/>
                <w:sz w:val="26"/>
                <w:szCs w:val="26"/>
              </w:rPr>
              <w:t>- Khẳng định lại quan điểm cá nhân đã trình bày và rút ra bài học cho bản thân.</w:t>
            </w:r>
          </w:p>
        </w:tc>
        <w:tc>
          <w:tcPr>
            <w:tcW w:w="1083" w:type="dxa"/>
            <w:shd w:val="clear" w:color="auto" w:fill="auto"/>
          </w:tcPr>
          <w:p w14:paraId="6E7F51AD" w14:textId="77777777" w:rsidR="00F7456C" w:rsidRDefault="00F7456C" w:rsidP="009D3B7C">
            <w:pPr>
              <w:jc w:val="center"/>
              <w:rPr>
                <w:rFonts w:eastAsia="Arial"/>
                <w:sz w:val="26"/>
                <w:szCs w:val="26"/>
              </w:rPr>
            </w:pPr>
            <w:r>
              <w:rPr>
                <w:rFonts w:eastAsia="Arial"/>
                <w:sz w:val="26"/>
                <w:szCs w:val="26"/>
              </w:rPr>
              <w:t>2,5</w:t>
            </w:r>
          </w:p>
        </w:tc>
      </w:tr>
      <w:tr w:rsidR="00F7456C" w14:paraId="7B04F728" w14:textId="77777777" w:rsidTr="009D3B7C">
        <w:trPr>
          <w:jc w:val="center"/>
        </w:trPr>
        <w:tc>
          <w:tcPr>
            <w:tcW w:w="846" w:type="dxa"/>
            <w:vMerge/>
            <w:shd w:val="clear" w:color="auto" w:fill="auto"/>
          </w:tcPr>
          <w:p w14:paraId="6BB4DE0A" w14:textId="77777777" w:rsidR="00F7456C" w:rsidRDefault="00F7456C" w:rsidP="009D3B7C">
            <w:pPr>
              <w:rPr>
                <w:rFonts w:eastAsia="Arial"/>
                <w:b/>
                <w:bCs/>
                <w:sz w:val="26"/>
                <w:szCs w:val="26"/>
              </w:rPr>
            </w:pPr>
          </w:p>
        </w:tc>
        <w:tc>
          <w:tcPr>
            <w:tcW w:w="709" w:type="dxa"/>
            <w:vMerge/>
            <w:shd w:val="clear" w:color="auto" w:fill="auto"/>
          </w:tcPr>
          <w:p w14:paraId="14B72769" w14:textId="77777777" w:rsidR="00F7456C" w:rsidRDefault="00F7456C" w:rsidP="009D3B7C">
            <w:pPr>
              <w:jc w:val="center"/>
              <w:rPr>
                <w:rFonts w:eastAsia="Arial"/>
                <w:b/>
                <w:bCs/>
                <w:sz w:val="26"/>
                <w:szCs w:val="26"/>
              </w:rPr>
            </w:pPr>
          </w:p>
        </w:tc>
        <w:tc>
          <w:tcPr>
            <w:tcW w:w="6378" w:type="dxa"/>
            <w:shd w:val="clear" w:color="auto" w:fill="auto"/>
          </w:tcPr>
          <w:p w14:paraId="516FB1B3" w14:textId="77777777" w:rsidR="00F7456C" w:rsidRDefault="00F7456C" w:rsidP="009D3B7C">
            <w:pPr>
              <w:jc w:val="both"/>
              <w:rPr>
                <w:rFonts w:eastAsia="Arial"/>
                <w:i/>
                <w:iCs/>
                <w:sz w:val="26"/>
                <w:szCs w:val="26"/>
              </w:rPr>
            </w:pPr>
            <w:r>
              <w:rPr>
                <w:rFonts w:eastAsia="Arial"/>
                <w:i/>
                <w:iCs/>
                <w:sz w:val="26"/>
                <w:szCs w:val="26"/>
              </w:rPr>
              <w:t>d. Chính tả, ngữ pháp</w:t>
            </w:r>
          </w:p>
          <w:p w14:paraId="4500EF9A" w14:textId="77777777" w:rsidR="00F7456C" w:rsidRDefault="00F7456C" w:rsidP="009D3B7C">
            <w:pPr>
              <w:jc w:val="both"/>
              <w:rPr>
                <w:rFonts w:eastAsia="Arial"/>
                <w:sz w:val="26"/>
                <w:szCs w:val="26"/>
              </w:rPr>
            </w:pPr>
            <w:r>
              <w:rPr>
                <w:rFonts w:eastAsia="Arial"/>
                <w:sz w:val="26"/>
                <w:szCs w:val="26"/>
              </w:rPr>
              <w:t>Đảm bảo chuẩn chính tả, ngữ pháp tiếng Việt.</w:t>
            </w:r>
          </w:p>
        </w:tc>
        <w:tc>
          <w:tcPr>
            <w:tcW w:w="1083" w:type="dxa"/>
            <w:shd w:val="clear" w:color="auto" w:fill="auto"/>
          </w:tcPr>
          <w:p w14:paraId="4FF4BD0A" w14:textId="77777777" w:rsidR="00F7456C" w:rsidRDefault="00F7456C" w:rsidP="009D3B7C">
            <w:pPr>
              <w:jc w:val="center"/>
              <w:rPr>
                <w:rFonts w:eastAsia="Arial"/>
                <w:sz w:val="26"/>
                <w:szCs w:val="26"/>
              </w:rPr>
            </w:pPr>
            <w:r>
              <w:rPr>
                <w:rFonts w:eastAsia="Arial"/>
                <w:sz w:val="26"/>
                <w:szCs w:val="26"/>
              </w:rPr>
              <w:t>0,25</w:t>
            </w:r>
          </w:p>
        </w:tc>
      </w:tr>
      <w:tr w:rsidR="00F7456C" w14:paraId="6395F60D" w14:textId="77777777" w:rsidTr="009D3B7C">
        <w:trPr>
          <w:jc w:val="center"/>
        </w:trPr>
        <w:tc>
          <w:tcPr>
            <w:tcW w:w="846" w:type="dxa"/>
            <w:vMerge/>
            <w:shd w:val="clear" w:color="auto" w:fill="auto"/>
          </w:tcPr>
          <w:p w14:paraId="088AA129" w14:textId="77777777" w:rsidR="00F7456C" w:rsidRDefault="00F7456C" w:rsidP="009D3B7C">
            <w:pPr>
              <w:rPr>
                <w:rFonts w:eastAsia="Arial"/>
                <w:b/>
                <w:bCs/>
                <w:sz w:val="26"/>
                <w:szCs w:val="26"/>
              </w:rPr>
            </w:pPr>
          </w:p>
        </w:tc>
        <w:tc>
          <w:tcPr>
            <w:tcW w:w="709" w:type="dxa"/>
            <w:vMerge/>
            <w:shd w:val="clear" w:color="auto" w:fill="auto"/>
          </w:tcPr>
          <w:p w14:paraId="49555D76" w14:textId="77777777" w:rsidR="00F7456C" w:rsidRDefault="00F7456C" w:rsidP="009D3B7C">
            <w:pPr>
              <w:jc w:val="center"/>
              <w:rPr>
                <w:rFonts w:eastAsia="Arial"/>
                <w:b/>
                <w:bCs/>
                <w:sz w:val="26"/>
                <w:szCs w:val="26"/>
              </w:rPr>
            </w:pPr>
          </w:p>
        </w:tc>
        <w:tc>
          <w:tcPr>
            <w:tcW w:w="6378" w:type="dxa"/>
            <w:shd w:val="clear" w:color="auto" w:fill="auto"/>
          </w:tcPr>
          <w:p w14:paraId="6AEF6137" w14:textId="77777777" w:rsidR="00F7456C" w:rsidRDefault="00F7456C" w:rsidP="009D3B7C">
            <w:pPr>
              <w:jc w:val="both"/>
              <w:rPr>
                <w:rFonts w:eastAsia="Arial"/>
                <w:i/>
                <w:iCs/>
                <w:sz w:val="26"/>
                <w:szCs w:val="26"/>
              </w:rPr>
            </w:pPr>
            <w:r>
              <w:rPr>
                <w:rFonts w:eastAsia="Arial"/>
                <w:i/>
                <w:iCs/>
                <w:sz w:val="26"/>
                <w:szCs w:val="26"/>
              </w:rPr>
              <w:t>e. Sáng tạo</w:t>
            </w:r>
          </w:p>
          <w:p w14:paraId="7C7163A7" w14:textId="77777777" w:rsidR="00F7456C" w:rsidRDefault="00F7456C" w:rsidP="009D3B7C">
            <w:pPr>
              <w:jc w:val="both"/>
              <w:rPr>
                <w:rFonts w:eastAsia="Arial"/>
                <w:sz w:val="26"/>
                <w:szCs w:val="26"/>
              </w:rPr>
            </w:pPr>
            <w:r>
              <w:rPr>
                <w:rFonts w:eastAsia="Arial"/>
                <w:sz w:val="26"/>
                <w:szCs w:val="26"/>
              </w:rPr>
              <w:t>Thể hiện suy nghĩ sâu sắc về vấn đề nghị luận, có cách diễn đạt mới mẻ.</w:t>
            </w:r>
          </w:p>
        </w:tc>
        <w:tc>
          <w:tcPr>
            <w:tcW w:w="1083" w:type="dxa"/>
            <w:shd w:val="clear" w:color="auto" w:fill="auto"/>
          </w:tcPr>
          <w:p w14:paraId="2508F46E" w14:textId="77777777" w:rsidR="00F7456C" w:rsidRDefault="00F7456C" w:rsidP="009D3B7C">
            <w:pPr>
              <w:jc w:val="center"/>
              <w:rPr>
                <w:rFonts w:eastAsia="Arial"/>
                <w:sz w:val="26"/>
                <w:szCs w:val="26"/>
              </w:rPr>
            </w:pPr>
            <w:r>
              <w:rPr>
                <w:rFonts w:eastAsia="Arial"/>
                <w:sz w:val="26"/>
                <w:szCs w:val="26"/>
              </w:rPr>
              <w:t>0,25</w:t>
            </w:r>
          </w:p>
        </w:tc>
      </w:tr>
    </w:tbl>
    <w:p w14:paraId="0B0D459D" w14:textId="77777777" w:rsidR="00F7456C" w:rsidRPr="00201E84" w:rsidRDefault="00F7456C" w:rsidP="00F7456C">
      <w:pPr>
        <w:jc w:val="both"/>
        <w:rPr>
          <w:sz w:val="26"/>
          <w:szCs w:val="26"/>
          <w:lang w:val="en-US"/>
        </w:rPr>
      </w:pPr>
    </w:p>
    <w:bookmarkEnd w:id="3"/>
    <w:p w14:paraId="0B80CA41" w14:textId="4E529A77" w:rsidR="00CE2F85" w:rsidRDefault="00CE2F85" w:rsidP="00F7456C">
      <w:pPr>
        <w:rPr>
          <w:b/>
          <w:bCs/>
          <w:sz w:val="26"/>
          <w:szCs w:val="26"/>
          <w:lang w:val="en-US"/>
        </w:rPr>
      </w:pPr>
    </w:p>
    <w:sectPr w:rsidR="00CE2F85" w:rsidSect="004211E9">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E35CCB"/>
    <w:multiLevelType w:val="hybridMultilevel"/>
    <w:tmpl w:val="16A64110"/>
    <w:lvl w:ilvl="0" w:tplc="32E87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4557"/>
    <w:multiLevelType w:val="hybridMultilevel"/>
    <w:tmpl w:val="D7FC76BA"/>
    <w:lvl w:ilvl="0" w:tplc="0E1A66E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5A45CA7"/>
    <w:multiLevelType w:val="hybridMultilevel"/>
    <w:tmpl w:val="AB5A23F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40824445">
    <w:abstractNumId w:val="3"/>
  </w:num>
  <w:num w:numId="2" w16cid:durableId="1348021349">
    <w:abstractNumId w:val="5"/>
  </w:num>
  <w:num w:numId="3" w16cid:durableId="1927498376">
    <w:abstractNumId w:val="2"/>
  </w:num>
  <w:num w:numId="4" w16cid:durableId="349994835">
    <w:abstractNumId w:val="0"/>
  </w:num>
  <w:num w:numId="5" w16cid:durableId="395785606">
    <w:abstractNumId w:val="1"/>
  </w:num>
  <w:num w:numId="6" w16cid:durableId="669335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B6"/>
    <w:rsid w:val="00043872"/>
    <w:rsid w:val="000935BC"/>
    <w:rsid w:val="00112549"/>
    <w:rsid w:val="002018B9"/>
    <w:rsid w:val="00203B8F"/>
    <w:rsid w:val="00280AA2"/>
    <w:rsid w:val="002F3FC7"/>
    <w:rsid w:val="00387754"/>
    <w:rsid w:val="003966C5"/>
    <w:rsid w:val="004211E9"/>
    <w:rsid w:val="00446E78"/>
    <w:rsid w:val="004E09D3"/>
    <w:rsid w:val="00623BD7"/>
    <w:rsid w:val="00650626"/>
    <w:rsid w:val="006A5B4C"/>
    <w:rsid w:val="006F18EE"/>
    <w:rsid w:val="00817F00"/>
    <w:rsid w:val="0084327C"/>
    <w:rsid w:val="008957D1"/>
    <w:rsid w:val="009625B9"/>
    <w:rsid w:val="00AA3999"/>
    <w:rsid w:val="00AB1708"/>
    <w:rsid w:val="00AB2592"/>
    <w:rsid w:val="00AB707C"/>
    <w:rsid w:val="00BD2B7C"/>
    <w:rsid w:val="00C91D88"/>
    <w:rsid w:val="00CA70DB"/>
    <w:rsid w:val="00CC2BB5"/>
    <w:rsid w:val="00CE2F85"/>
    <w:rsid w:val="00DD3116"/>
    <w:rsid w:val="00EB3F2F"/>
    <w:rsid w:val="00EB64F5"/>
    <w:rsid w:val="00ED6C23"/>
    <w:rsid w:val="00F25303"/>
    <w:rsid w:val="00F71AB6"/>
    <w:rsid w:val="00F7456C"/>
    <w:rsid w:val="00FA01CF"/>
    <w:rsid w:val="00FA5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7020"/>
  <w15:chartTrackingRefBased/>
  <w15:docId w15:val="{1F571554-7593-47D0-9BEB-6B8E4739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38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AB6"/>
    <w:pPr>
      <w:ind w:left="720"/>
      <w:contextualSpacing/>
    </w:pPr>
  </w:style>
  <w:style w:type="character" w:customStyle="1" w:styleId="Heading3Char">
    <w:name w:val="Heading 3 Char"/>
    <w:basedOn w:val="DefaultParagraphFont"/>
    <w:link w:val="Heading3"/>
    <w:uiPriority w:val="9"/>
    <w:semiHidden/>
    <w:rsid w:val="00043872"/>
    <w:rPr>
      <w:rFonts w:asciiTheme="majorHAnsi" w:eastAsiaTheme="majorEastAsia" w:hAnsiTheme="majorHAnsi" w:cstheme="majorBidi"/>
      <w:color w:val="1F3763" w:themeColor="accent1" w:themeShade="7F"/>
      <w:sz w:val="24"/>
      <w:szCs w:val="24"/>
    </w:rPr>
  </w:style>
  <w:style w:type="table" w:styleId="TableGrid">
    <w:name w:val="Table Grid"/>
    <w:aliases w:val="trongbang"/>
    <w:basedOn w:val="TableNormal"/>
    <w:uiPriority w:val="59"/>
    <w:qFormat/>
    <w:rsid w:val="00CE2F85"/>
    <w:pPr>
      <w:spacing w:line="240" w:lineRule="auto"/>
    </w:pPr>
    <w:rPr>
      <w:kern w:val="0"/>
      <w:sz w:val="26"/>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8000">
      <w:bodyDiv w:val="1"/>
      <w:marLeft w:val="0"/>
      <w:marRight w:val="0"/>
      <w:marTop w:val="0"/>
      <w:marBottom w:val="0"/>
      <w:divBdr>
        <w:top w:val="none" w:sz="0" w:space="0" w:color="auto"/>
        <w:left w:val="none" w:sz="0" w:space="0" w:color="auto"/>
        <w:bottom w:val="none" w:sz="0" w:space="0" w:color="auto"/>
        <w:right w:val="none" w:sz="0" w:space="0" w:color="auto"/>
      </w:divBdr>
    </w:div>
    <w:div w:id="12288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1008</Words>
  <Characters>5750</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Minh</dc:creator>
  <cp:keywords/>
  <dc:description/>
  <cp:lastModifiedBy>Administrator</cp:lastModifiedBy>
  <cp:revision>4</cp:revision>
  <dcterms:created xsi:type="dcterms:W3CDTF">2025-02-18T07:50:00Z</dcterms:created>
  <dcterms:modified xsi:type="dcterms:W3CDTF">2025-02-18T07:57:00Z</dcterms:modified>
</cp:coreProperties>
</file>