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86545" w:rsidRPr="00EC017D" w:rsidRDefault="00C54D6F" w:rsidP="00F86545">
      <w:pPr>
        <w:jc w:val="center"/>
        <w:rPr>
          <w:rFonts w:ascii="Times New Roman" w:hAnsi="Times New Roman" w:cs="Times New Roman"/>
          <w:sz w:val="44"/>
          <w:szCs w:val="44"/>
        </w:rPr>
      </w:pPr>
      <w:bookmarkStart w:id="0" w:name="_GoBack"/>
      <w:r>
        <w:rPr>
          <w:rFonts w:ascii="Times New Roman" w:hAnsi="Times New Roman" w:cs="Times New Roman"/>
          <w:sz w:val="44"/>
          <w:szCs w:val="44"/>
        </w:rPr>
        <w:t>Các b</w:t>
      </w:r>
      <w:r w:rsidR="00F86545" w:rsidRPr="00EC017D">
        <w:rPr>
          <w:rFonts w:ascii="Times New Roman" w:hAnsi="Times New Roman" w:cs="Times New Roman"/>
          <w:sz w:val="44"/>
          <w:szCs w:val="44"/>
        </w:rPr>
        <w:t>é lớp mẫu giá</w:t>
      </w:r>
      <w:r>
        <w:rPr>
          <w:rFonts w:ascii="Times New Roman" w:hAnsi="Times New Roman" w:cs="Times New Roman"/>
          <w:sz w:val="44"/>
          <w:szCs w:val="44"/>
        </w:rPr>
        <w:t>o</w:t>
      </w:r>
      <w:r w:rsidR="00F86545" w:rsidRPr="00EC017D">
        <w:rPr>
          <w:rFonts w:ascii="Times New Roman" w:hAnsi="Times New Roman" w:cs="Times New Roman"/>
          <w:sz w:val="44"/>
          <w:szCs w:val="44"/>
        </w:rPr>
        <w:t xml:space="preserve"> C3  rất thích hoạt động tại phòng thư viện trường.</w:t>
      </w:r>
    </w:p>
    <w:bookmarkEnd w:id="0"/>
    <w:p w:rsidR="00F86545" w:rsidRPr="00F86545" w:rsidRDefault="00F86545" w:rsidP="00F86545">
      <w:pPr>
        <w:rPr>
          <w:rFonts w:ascii="Times New Roman" w:hAnsi="Times New Roman" w:cs="Times New Roman"/>
          <w:sz w:val="28"/>
          <w:szCs w:val="28"/>
        </w:rPr>
      </w:pPr>
      <w:r w:rsidRPr="00F86545">
        <w:rPr>
          <w:rFonts w:ascii="Times New Roman" w:hAnsi="Times New Roman" w:cs="Times New Roman"/>
          <w:sz w:val="28"/>
          <w:szCs w:val="28"/>
          <w:shd w:val="clear" w:color="auto" w:fill="FFFFFF"/>
        </w:rPr>
        <w:t>Sách là kho tàng kiến thức khổng lồ. Ngày nay, trẻ em được tiếp cận với internet sớm mà dần mất đi thói quen đọc sách. Để giúp trẻ tự tin, năng động và ham học hỏi, ngoài việc được chăm sóc, giáo dục tại trường mầm non, trẻ độ tuổi này cũng cần có không gian để tìm tòi, rèn luyện các kỹ năng cũng như thể hiện sáng tạo, suy nghĩ của bản thân.</w:t>
      </w:r>
    </w:p>
    <w:p w:rsidR="00F86545" w:rsidRPr="00F86545" w:rsidRDefault="00F86545" w:rsidP="00F86545">
      <w:pPr>
        <w:jc w:val="both"/>
        <w:rPr>
          <w:rFonts w:ascii="Times New Roman" w:hAnsi="Times New Roman" w:cs="Times New Roman"/>
          <w:sz w:val="28"/>
          <w:szCs w:val="28"/>
          <w:shd w:val="clear" w:color="auto" w:fill="FFFFFF"/>
        </w:rPr>
      </w:pPr>
      <w:r w:rsidRPr="00F86545">
        <w:rPr>
          <w:rFonts w:ascii="Times New Roman" w:hAnsi="Times New Roman" w:cs="Times New Roman"/>
          <w:sz w:val="28"/>
          <w:szCs w:val="28"/>
          <w:shd w:val="clear" w:color="auto" w:fill="FFFFFF"/>
        </w:rPr>
        <w:t>Với tinh thần "Học bằng chơi, chơi mà học", mô hình "Thư viện của bé" giúp các bé có một môi trường giáo dục hiện đại, thân thiện và hiệu quả. Những cuốn sách xinh xắn, những câu chuyện sinh động hấp dẫn đến với trẻ như một đồ chơi đặc biệt. Trong quá trình tương tác với sách, trẻ được hoạt động, được nghe và tập kể lại những câu chuyện thú vị. Từ đó, trẻ dần dần hình thành tình yêu đối với sách, thói quen và kĩ năng đọc sách. Các hoạt động của trẻ tại các góc thư viện còn giúp trẻ rèn luyện tính kiên trì, khả năng tập trung, làm việc nhóm; khả năng suy luận; tăng cường khả năng liên kết các sự vật, hiện tượng; đồng thời kích thích khả năng sáng tạo, khả năng nghệ thuật, hội họa; không những thế, hoạt động thư viện của bé sẽ giúp các em phát triển ngôn ngữ; gia tăng từ ngữ, khả năng nghe, hiểu; phát triển tình cảm, thẩm mỹ và kĩ năng xã hội; có ý thức về bản thân, phát triển kĩ năng giao tiếp, ngoài khám phá các tranh ảnh, sách truyện, tranh ra các bé còn được khám phá các đồ dùng dụng cụ của dân tộc mình</w:t>
      </w:r>
    </w:p>
    <w:p w:rsidR="00F86545" w:rsidRDefault="00F86545" w:rsidP="00F86545">
      <w:pPr>
        <w:rPr>
          <w:rFonts w:ascii="Times New Roman" w:hAnsi="Times New Roman" w:cs="Times New Roman"/>
          <w:sz w:val="28"/>
          <w:szCs w:val="28"/>
        </w:rPr>
      </w:pPr>
      <w:r w:rsidRPr="00F86545">
        <w:rPr>
          <w:rFonts w:ascii="Times New Roman" w:hAnsi="Times New Roman" w:cs="Times New Roman"/>
          <w:sz w:val="28"/>
          <w:szCs w:val="28"/>
        </w:rPr>
        <w:t>Dưới đây là 1 số hoạt động của lớp</w:t>
      </w:r>
      <w:r>
        <w:rPr>
          <w:rFonts w:ascii="Times New Roman" w:hAnsi="Times New Roman" w:cs="Times New Roman"/>
          <w:sz w:val="28"/>
          <w:szCs w:val="28"/>
        </w:rPr>
        <w:t xml:space="preserve"> mẫu giáo bé C3: </w:t>
      </w:r>
    </w:p>
    <w:p w:rsidR="00F86545" w:rsidRDefault="00F86545" w:rsidP="00F86545">
      <w:pPr>
        <w:rPr>
          <w:rFonts w:ascii="Times New Roman" w:hAnsi="Times New Roman" w:cs="Times New Roman"/>
          <w:sz w:val="28"/>
          <w:szCs w:val="28"/>
        </w:rPr>
      </w:pPr>
      <w:r w:rsidRPr="00F86545">
        <w:rPr>
          <w:rFonts w:ascii="Times New Roman" w:hAnsi="Times New Roman" w:cs="Times New Roman"/>
          <w:noProof/>
          <w:sz w:val="28"/>
          <w:szCs w:val="28"/>
        </w:rPr>
        <w:lastRenderedPageBreak/>
        <w:drawing>
          <wp:inline distT="0" distB="0" distL="0" distR="0" wp14:anchorId="049B7DAA" wp14:editId="5C30A19F">
            <wp:extent cx="7342457" cy="5657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377942" cy="5685193"/>
                    </a:xfrm>
                    <a:prstGeom prst="rect">
                      <a:avLst/>
                    </a:prstGeom>
                  </pic:spPr>
                </pic:pic>
              </a:graphicData>
            </a:graphic>
          </wp:inline>
        </w:drawing>
      </w:r>
    </w:p>
    <w:p w:rsidR="00F86545" w:rsidRDefault="00F86545" w:rsidP="00F86545">
      <w:pPr>
        <w:rPr>
          <w:rFonts w:ascii="Times New Roman" w:hAnsi="Times New Roman" w:cs="Times New Roman"/>
          <w:sz w:val="28"/>
          <w:szCs w:val="28"/>
        </w:rPr>
      </w:pPr>
    </w:p>
    <w:p w:rsidR="00F86545" w:rsidRPr="00F86545" w:rsidRDefault="00F86545" w:rsidP="00F86545">
      <w:pPr>
        <w:rPr>
          <w:rFonts w:ascii="Times New Roman" w:hAnsi="Times New Roman" w:cs="Times New Roman"/>
          <w:sz w:val="28"/>
          <w:szCs w:val="28"/>
        </w:rPr>
      </w:pPr>
      <w:r w:rsidRPr="00F86545">
        <w:rPr>
          <w:rFonts w:ascii="Times New Roman" w:hAnsi="Times New Roman" w:cs="Times New Roman"/>
          <w:noProof/>
          <w:sz w:val="28"/>
          <w:szCs w:val="28"/>
        </w:rPr>
        <w:drawing>
          <wp:inline distT="0" distB="0" distL="0" distR="0" wp14:anchorId="0E2E29CD" wp14:editId="1C066748">
            <wp:extent cx="7591425" cy="5410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591835" cy="5410492"/>
                    </a:xfrm>
                    <a:prstGeom prst="rect">
                      <a:avLst/>
                    </a:prstGeom>
                  </pic:spPr>
                </pic:pic>
              </a:graphicData>
            </a:graphic>
          </wp:inline>
        </w:drawing>
      </w:r>
    </w:p>
    <w:p w:rsidR="00A20680" w:rsidRDefault="00F86545" w:rsidP="00F86545">
      <w:pPr>
        <w:rPr>
          <w:rFonts w:ascii="Times New Roman" w:hAnsi="Times New Roman" w:cs="Times New Roman"/>
          <w:sz w:val="28"/>
          <w:szCs w:val="28"/>
        </w:rPr>
      </w:pPr>
      <w:r w:rsidRPr="00F86545">
        <w:rPr>
          <w:rFonts w:ascii="Times New Roman" w:hAnsi="Times New Roman" w:cs="Times New Roman"/>
          <w:noProof/>
          <w:sz w:val="28"/>
          <w:szCs w:val="28"/>
        </w:rPr>
        <w:lastRenderedPageBreak/>
        <w:drawing>
          <wp:inline distT="0" distB="0" distL="0" distR="0" wp14:anchorId="20D20423" wp14:editId="3C4DBC20">
            <wp:extent cx="7781925" cy="520039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800072" cy="5212525"/>
                    </a:xfrm>
                    <a:prstGeom prst="rect">
                      <a:avLst/>
                    </a:prstGeom>
                  </pic:spPr>
                </pic:pic>
              </a:graphicData>
            </a:graphic>
          </wp:inline>
        </w:drawing>
      </w:r>
      <w:r w:rsidRPr="00F86545">
        <w:rPr>
          <w:rFonts w:ascii="Times New Roman" w:hAnsi="Times New Roman" w:cs="Times New Roman"/>
          <w:noProof/>
          <w:sz w:val="28"/>
          <w:szCs w:val="28"/>
        </w:rPr>
        <w:lastRenderedPageBreak/>
        <w:drawing>
          <wp:inline distT="0" distB="0" distL="0" distR="0" wp14:anchorId="52FA4210" wp14:editId="5C84FDF6">
            <wp:extent cx="8229600" cy="4641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29600" cy="4641850"/>
                    </a:xfrm>
                    <a:prstGeom prst="rect">
                      <a:avLst/>
                    </a:prstGeom>
                  </pic:spPr>
                </pic:pic>
              </a:graphicData>
            </a:graphic>
          </wp:inline>
        </w:drawing>
      </w:r>
    </w:p>
    <w:p w:rsidR="00EC017D" w:rsidRDefault="00EC017D" w:rsidP="00F86545">
      <w:pPr>
        <w:rPr>
          <w:rFonts w:ascii="Times New Roman" w:hAnsi="Times New Roman" w:cs="Times New Roman"/>
          <w:sz w:val="28"/>
          <w:szCs w:val="28"/>
        </w:rPr>
      </w:pPr>
    </w:p>
    <w:p w:rsidR="00EC017D" w:rsidRDefault="00EC017D" w:rsidP="00F86545">
      <w:pPr>
        <w:rPr>
          <w:rFonts w:ascii="Times New Roman" w:hAnsi="Times New Roman" w:cs="Times New Roman"/>
          <w:sz w:val="28"/>
          <w:szCs w:val="28"/>
        </w:rPr>
      </w:pPr>
    </w:p>
    <w:p w:rsidR="00EC017D" w:rsidRDefault="00EC017D" w:rsidP="00F86545">
      <w:pPr>
        <w:rPr>
          <w:rFonts w:ascii="Times New Roman" w:hAnsi="Times New Roman" w:cs="Times New Roman"/>
          <w:sz w:val="28"/>
          <w:szCs w:val="28"/>
        </w:rPr>
      </w:pPr>
    </w:p>
    <w:p w:rsidR="00EC017D" w:rsidRDefault="00EC017D" w:rsidP="00F86545">
      <w:pPr>
        <w:rPr>
          <w:rFonts w:ascii="Times New Roman" w:hAnsi="Times New Roman" w:cs="Times New Roman"/>
          <w:sz w:val="28"/>
          <w:szCs w:val="28"/>
        </w:rPr>
      </w:pPr>
    </w:p>
    <w:p w:rsidR="00EC017D" w:rsidRPr="00F86545" w:rsidRDefault="00EC017D" w:rsidP="00F86545">
      <w:pPr>
        <w:rPr>
          <w:rFonts w:ascii="Times New Roman" w:hAnsi="Times New Roman" w:cs="Times New Roman"/>
          <w:sz w:val="28"/>
          <w:szCs w:val="28"/>
        </w:rPr>
      </w:pPr>
      <w:r w:rsidRPr="00EC017D">
        <w:rPr>
          <w:rFonts w:ascii="Times New Roman" w:hAnsi="Times New Roman" w:cs="Times New Roman"/>
          <w:noProof/>
          <w:sz w:val="28"/>
          <w:szCs w:val="28"/>
        </w:rPr>
        <w:lastRenderedPageBreak/>
        <w:drawing>
          <wp:inline distT="0" distB="0" distL="0" distR="0" wp14:anchorId="15FF4C76" wp14:editId="13A96C6E">
            <wp:extent cx="8229600" cy="4641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229600" cy="4641850"/>
                    </a:xfrm>
                    <a:prstGeom prst="rect">
                      <a:avLst/>
                    </a:prstGeom>
                  </pic:spPr>
                </pic:pic>
              </a:graphicData>
            </a:graphic>
          </wp:inline>
        </w:drawing>
      </w:r>
    </w:p>
    <w:sectPr w:rsidR="00EC017D" w:rsidRPr="00F86545" w:rsidSect="00F8654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545"/>
    <w:rsid w:val="00A20680"/>
    <w:rsid w:val="00C54D6F"/>
    <w:rsid w:val="00EC017D"/>
    <w:rsid w:val="00F865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868AE"/>
  <w15:chartTrackingRefBased/>
  <w15:docId w15:val="{161E37A3-D98E-43F6-A47E-4AF87F278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6</Pages>
  <Words>224</Words>
  <Characters>1278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2</cp:revision>
  <dcterms:created xsi:type="dcterms:W3CDTF">2024-12-10T13:33:00Z</dcterms:created>
  <dcterms:modified xsi:type="dcterms:W3CDTF">2024-12-10T14:10:00Z</dcterms:modified>
</cp:coreProperties>
</file>