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9B3" w:rsidRDefault="00BF4BDA" w:rsidP="00BF4BDA">
      <w:pPr>
        <w:ind w:firstLine="567"/>
        <w:jc w:val="both"/>
        <w:rPr>
          <w:rFonts w:ascii="Times New Roman" w:hAnsi="Times New Roman"/>
          <w:color w:val="050505"/>
          <w:sz w:val="28"/>
          <w:szCs w:val="28"/>
          <w:shd w:val="clear" w:color="auto" w:fill="FFFFFF"/>
        </w:rPr>
      </w:pPr>
      <w:bookmarkStart w:id="0" w:name="_GoBack"/>
      <w:bookmarkEnd w:id="0"/>
      <w:r w:rsidRPr="00BF4BDA">
        <w:rPr>
          <w:rFonts w:ascii="Times New Roman" w:hAnsi="Times New Roman"/>
          <w:color w:val="050505"/>
          <w:sz w:val="28"/>
          <w:szCs w:val="28"/>
          <w:shd w:val="clear" w:color="auto" w:fill="FFFFFF"/>
        </w:rPr>
        <w:t>Âm nhạc và vận động là chất liệu vô cùng quan trọng cho sự phát triển của trẻ nhỏ. Chúng ta cùng đến với hoạt động rất thú vị với các bạn nhỏ lớp C2 trường MNB xã Ngũ Hiệp</w:t>
      </w:r>
    </w:p>
    <w:p w:rsidR="00BF4BDA" w:rsidRDefault="000B7BFE" w:rsidP="00BF4BDA">
      <w:pPr>
        <w:jc w:val="both"/>
        <w:rPr>
          <w:rFonts w:ascii="Times New Roman" w:hAnsi="Times New Roman"/>
        </w:rPr>
      </w:pPr>
      <w:r w:rsidRPr="00BF4BDA">
        <w:rPr>
          <w:rFonts w:ascii="Times New Roman" w:hAnsi="Times New Roman"/>
          <w:noProof/>
        </w:rPr>
        <w:drawing>
          <wp:inline distT="0" distB="0" distL="0" distR="0">
            <wp:extent cx="28003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0350" cy="2190750"/>
                    </a:xfrm>
                    <a:prstGeom prst="rect">
                      <a:avLst/>
                    </a:prstGeom>
                    <a:noFill/>
                    <a:ln>
                      <a:noFill/>
                    </a:ln>
                  </pic:spPr>
                </pic:pic>
              </a:graphicData>
            </a:graphic>
          </wp:inline>
        </w:drawing>
      </w:r>
      <w:r w:rsidRPr="00BF4BDA">
        <w:rPr>
          <w:rFonts w:ascii="Times New Roman" w:hAnsi="Times New Roman"/>
          <w:noProof/>
        </w:rPr>
        <w:drawing>
          <wp:inline distT="0" distB="0" distL="0" distR="0">
            <wp:extent cx="2924175" cy="2190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BF4BDA" w:rsidRPr="00BF4BDA" w:rsidRDefault="00BF4BDA" w:rsidP="00BF4BDA">
      <w:pPr>
        <w:rPr>
          <w:rFonts w:ascii="Times New Roman" w:hAnsi="Times New Roman"/>
        </w:rPr>
      </w:pPr>
    </w:p>
    <w:p w:rsidR="00BF4BDA" w:rsidRDefault="00BF4BDA" w:rsidP="00BF4BDA">
      <w:pPr>
        <w:rPr>
          <w:rFonts w:ascii="Times New Roman" w:hAnsi="Times New Roman"/>
        </w:rPr>
      </w:pPr>
    </w:p>
    <w:p w:rsidR="00BF4BDA" w:rsidRDefault="000B7BFE" w:rsidP="00BF4BDA">
      <w:pPr>
        <w:tabs>
          <w:tab w:val="left" w:pos="284"/>
        </w:tabs>
        <w:rPr>
          <w:rFonts w:ascii="Times New Roman" w:hAnsi="Times New Roman"/>
        </w:rPr>
      </w:pPr>
      <w:r w:rsidRPr="00BF4BDA">
        <w:rPr>
          <w:rFonts w:ascii="Times New Roman" w:hAnsi="Times New Roman"/>
          <w:noProof/>
        </w:rPr>
        <w:drawing>
          <wp:inline distT="0" distB="0" distL="0" distR="0">
            <wp:extent cx="2800350" cy="2286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2286000"/>
                    </a:xfrm>
                    <a:prstGeom prst="rect">
                      <a:avLst/>
                    </a:prstGeom>
                    <a:noFill/>
                    <a:ln>
                      <a:noFill/>
                    </a:ln>
                  </pic:spPr>
                </pic:pic>
              </a:graphicData>
            </a:graphic>
          </wp:inline>
        </w:drawing>
      </w:r>
      <w:r w:rsidRPr="00BF4BDA">
        <w:rPr>
          <w:rFonts w:ascii="Times New Roman" w:hAnsi="Times New Roman"/>
          <w:noProof/>
        </w:rPr>
        <w:drawing>
          <wp:inline distT="0" distB="0" distL="0" distR="0">
            <wp:extent cx="2924175" cy="2286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286000"/>
                    </a:xfrm>
                    <a:prstGeom prst="rect">
                      <a:avLst/>
                    </a:prstGeom>
                    <a:noFill/>
                    <a:ln>
                      <a:noFill/>
                    </a:ln>
                  </pic:spPr>
                </pic:pic>
              </a:graphicData>
            </a:graphic>
          </wp:inline>
        </w:drawing>
      </w:r>
    </w:p>
    <w:p w:rsidR="00BF4BDA" w:rsidRDefault="00BF4BDA" w:rsidP="00BF4BDA">
      <w:pPr>
        <w:rPr>
          <w:rFonts w:ascii="Times New Roman" w:hAnsi="Times New Roman"/>
        </w:rPr>
      </w:pPr>
    </w:p>
    <w:p w:rsidR="00BF4BDA" w:rsidRPr="00BF4BDA" w:rsidRDefault="000B7BFE" w:rsidP="00BF4BDA">
      <w:pPr>
        <w:rPr>
          <w:rFonts w:ascii="Times New Roman" w:hAnsi="Times New Roman"/>
        </w:rPr>
      </w:pPr>
      <w:r w:rsidRPr="00BF4BDA">
        <w:rPr>
          <w:rFonts w:ascii="Times New Roman" w:hAnsi="Times New Roman"/>
          <w:noProof/>
        </w:rPr>
        <w:drawing>
          <wp:inline distT="0" distB="0" distL="0" distR="0">
            <wp:extent cx="2800350" cy="2105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r w:rsidRPr="00C26EA8">
        <w:rPr>
          <w:rFonts w:ascii="Times New Roman" w:hAnsi="Times New Roman"/>
          <w:noProof/>
        </w:rPr>
        <w:drawing>
          <wp:inline distT="0" distB="0" distL="0" distR="0">
            <wp:extent cx="2800350" cy="2105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sectPr w:rsidR="00BF4BDA" w:rsidRPr="00BF4BDA" w:rsidSect="00BF4BDA">
      <w:pgSz w:w="12240" w:h="15840"/>
      <w:pgMar w:top="1134" w:right="1134" w:bottom="568"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BDA"/>
    <w:rsid w:val="000B7BFE"/>
    <w:rsid w:val="00A479B3"/>
    <w:rsid w:val="00BF4BDA"/>
    <w:rsid w:val="00C26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8D3188-A6D3-4380-BA1C-DDBAF610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Words>
  <Characters>157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2024-10-20T05:19:00Z</dcterms:created>
  <dcterms:modified xsi:type="dcterms:W3CDTF">2024-10-20T05:19:00Z</dcterms:modified>
</cp:coreProperties>
</file>