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569" w:rsidRPr="00CF553B" w:rsidRDefault="007E3569" w:rsidP="007E3569">
      <w:pPr>
        <w:jc w:val="center"/>
        <w:rPr>
          <w:rFonts w:ascii="Times New Roman" w:hAnsi="Times New Roman" w:cs="Times New Roman"/>
          <w:b/>
          <w:bCs/>
          <w:sz w:val="28"/>
          <w:szCs w:val="28"/>
        </w:rPr>
      </w:pPr>
      <w:r w:rsidRPr="00CF553B">
        <w:rPr>
          <w:rFonts w:ascii="Times New Roman" w:hAnsi="Times New Roman" w:cs="Times New Roman"/>
          <w:b/>
          <w:bCs/>
          <w:sz w:val="28"/>
          <w:szCs w:val="28"/>
        </w:rPr>
        <w:t xml:space="preserve">Ngày </w:t>
      </w:r>
      <w:r w:rsidRPr="00CF553B">
        <w:rPr>
          <w:rFonts w:ascii="Times New Roman" w:hAnsi="Times New Roman" w:cs="Times New Roman"/>
          <w:b/>
          <w:bCs/>
          <w:sz w:val="28"/>
          <w:szCs w:val="28"/>
          <w:lang w:val="vi-VN"/>
        </w:rPr>
        <w:t>18</w:t>
      </w:r>
      <w:r w:rsidRPr="00CF553B">
        <w:rPr>
          <w:rFonts w:ascii="Times New Roman" w:hAnsi="Times New Roman" w:cs="Times New Roman"/>
          <w:b/>
          <w:bCs/>
          <w:sz w:val="28"/>
          <w:szCs w:val="28"/>
        </w:rPr>
        <w:t xml:space="preserve">/11/2024, cô </w:t>
      </w:r>
      <w:r w:rsidRPr="00CF553B">
        <w:rPr>
          <w:rFonts w:ascii="Times New Roman" w:hAnsi="Times New Roman" w:cs="Times New Roman"/>
          <w:b/>
          <w:bCs/>
          <w:sz w:val="28"/>
          <w:szCs w:val="28"/>
          <w:lang w:val="vi-VN"/>
        </w:rPr>
        <w:t>Vũ Thị Lan</w:t>
      </w:r>
      <w:r w:rsidRPr="00CF553B">
        <w:rPr>
          <w:rFonts w:ascii="Times New Roman" w:hAnsi="Times New Roman" w:cs="Times New Roman"/>
          <w:b/>
          <w:bCs/>
          <w:sz w:val="28"/>
          <w:szCs w:val="28"/>
        </w:rPr>
        <w:t xml:space="preserve"> đã tổ chức một tiết </w:t>
      </w:r>
      <w:r w:rsidR="004738C6">
        <w:rPr>
          <w:rFonts w:ascii="Times New Roman" w:hAnsi="Times New Roman" w:cs="Times New Roman"/>
          <w:b/>
          <w:bCs/>
          <w:sz w:val="28"/>
          <w:szCs w:val="28"/>
          <w:lang w:val="vi-VN"/>
        </w:rPr>
        <w:t>chuyên đề</w:t>
      </w:r>
      <w:r w:rsidR="00646E53">
        <w:rPr>
          <w:rFonts w:ascii="Times New Roman" w:hAnsi="Times New Roman" w:cs="Times New Roman"/>
          <w:b/>
          <w:bCs/>
          <w:sz w:val="28"/>
          <w:szCs w:val="28"/>
          <w:lang w:val="vi-VN"/>
        </w:rPr>
        <w:t xml:space="preserve"> KHTN 8 với chủ đề</w:t>
      </w:r>
      <w:r w:rsidR="00714928">
        <w:rPr>
          <w:rFonts w:ascii="Times New Roman" w:hAnsi="Times New Roman" w:cs="Times New Roman"/>
          <w:b/>
          <w:bCs/>
          <w:sz w:val="28"/>
          <w:szCs w:val="28"/>
          <w:lang w:val="vi-VN"/>
        </w:rPr>
        <w:t xml:space="preserve">: Phát huy </w:t>
      </w:r>
      <w:r w:rsidR="00646E53">
        <w:rPr>
          <w:rFonts w:ascii="Times New Roman" w:hAnsi="Times New Roman" w:cs="Times New Roman"/>
          <w:b/>
          <w:bCs/>
          <w:sz w:val="28"/>
          <w:szCs w:val="28"/>
          <w:lang w:val="vi-VN"/>
        </w:rPr>
        <w:t>tính tích cực của học sinh thông qua hoạt động nhóm</w:t>
      </w:r>
      <w:r w:rsidR="00646E53">
        <w:rPr>
          <w:rFonts w:ascii="Times New Roman" w:hAnsi="Times New Roman" w:cs="Times New Roman"/>
          <w:b/>
          <w:bCs/>
          <w:sz w:val="28"/>
          <w:szCs w:val="28"/>
        </w:rPr>
        <w:t xml:space="preserve"> </w:t>
      </w:r>
      <w:r w:rsidRPr="00CF553B">
        <w:rPr>
          <w:rFonts w:ascii="Times New Roman" w:hAnsi="Times New Roman" w:cs="Times New Roman"/>
          <w:b/>
          <w:bCs/>
          <w:sz w:val="28"/>
          <w:szCs w:val="28"/>
        </w:rPr>
        <w:t xml:space="preserve">với </w:t>
      </w:r>
      <w:r w:rsidRPr="00CF553B">
        <w:rPr>
          <w:rFonts w:ascii="Times New Roman" w:hAnsi="Times New Roman" w:cs="Times New Roman"/>
          <w:b/>
          <w:bCs/>
          <w:sz w:val="28"/>
          <w:szCs w:val="28"/>
          <w:lang w:val="vi-VN"/>
        </w:rPr>
        <w:t>bài giảng</w:t>
      </w:r>
      <w:r w:rsidR="00646E53">
        <w:rPr>
          <w:rFonts w:ascii="Times New Roman" w:hAnsi="Times New Roman" w:cs="Times New Roman"/>
          <w:b/>
          <w:bCs/>
          <w:sz w:val="28"/>
          <w:szCs w:val="28"/>
          <w:lang w:val="vi-VN"/>
        </w:rPr>
        <w:t>:</w:t>
      </w:r>
      <w:r w:rsidRPr="00CF553B">
        <w:rPr>
          <w:rFonts w:ascii="Times New Roman" w:hAnsi="Times New Roman" w:cs="Times New Roman"/>
          <w:b/>
          <w:bCs/>
          <w:sz w:val="28"/>
          <w:szCs w:val="28"/>
        </w:rPr>
        <w:t xml:space="preserve"> "</w:t>
      </w:r>
      <w:r w:rsidRPr="00CF553B">
        <w:rPr>
          <w:rFonts w:ascii="Times New Roman" w:hAnsi="Times New Roman" w:cs="Times New Roman"/>
          <w:b/>
          <w:bCs/>
          <w:sz w:val="28"/>
          <w:szCs w:val="28"/>
          <w:lang w:val="vi-VN"/>
        </w:rPr>
        <w:t>Định luật bảo toàn khối lượng và phương trình hóa học</w:t>
      </w:r>
      <w:r w:rsidRPr="00CF553B">
        <w:rPr>
          <w:rFonts w:ascii="Times New Roman" w:hAnsi="Times New Roman" w:cs="Times New Roman"/>
          <w:b/>
          <w:bCs/>
          <w:sz w:val="28"/>
          <w:szCs w:val="28"/>
        </w:rPr>
        <w:t>"</w:t>
      </w:r>
    </w:p>
    <w:p w:rsidR="007E3569" w:rsidRPr="00CF553B" w:rsidRDefault="007E3569" w:rsidP="007E3569">
      <w:pPr>
        <w:spacing w:before="100" w:beforeAutospacing="1" w:after="100" w:afterAutospacing="1" w:line="240" w:lineRule="auto"/>
        <w:ind w:firstLine="720"/>
        <w:rPr>
          <w:rFonts w:ascii="Times New Roman" w:eastAsia="Times New Roman" w:hAnsi="Times New Roman" w:cs="Times New Roman"/>
          <w:sz w:val="28"/>
          <w:szCs w:val="28"/>
          <w:lang w:val="vi-VN"/>
        </w:rPr>
      </w:pPr>
      <w:r w:rsidRPr="00CF553B">
        <w:rPr>
          <w:rFonts w:ascii="Times New Roman" w:eastAsia="Times New Roman" w:hAnsi="Times New Roman" w:cs="Times New Roman"/>
          <w:sz w:val="28"/>
          <w:szCs w:val="28"/>
        </w:rPr>
        <w:t xml:space="preserve">Trong tiết học Khoa học Tự nhiên, cô </w:t>
      </w:r>
      <w:r w:rsidRPr="00CF553B">
        <w:rPr>
          <w:rFonts w:ascii="Times New Roman" w:eastAsia="Times New Roman" w:hAnsi="Times New Roman" w:cs="Times New Roman"/>
          <w:sz w:val="28"/>
          <w:szCs w:val="28"/>
          <w:lang w:val="vi-VN"/>
        </w:rPr>
        <w:t>Lan</w:t>
      </w:r>
      <w:r w:rsidRPr="00CF553B">
        <w:rPr>
          <w:rFonts w:ascii="Times New Roman" w:eastAsia="Times New Roman" w:hAnsi="Times New Roman" w:cs="Times New Roman"/>
          <w:sz w:val="28"/>
          <w:szCs w:val="28"/>
        </w:rPr>
        <w:t xml:space="preserve"> đã mang đến cho </w:t>
      </w:r>
      <w:r w:rsidRPr="00CF553B">
        <w:rPr>
          <w:rFonts w:ascii="Times New Roman" w:eastAsia="Times New Roman" w:hAnsi="Times New Roman" w:cs="Times New Roman"/>
          <w:sz w:val="28"/>
          <w:szCs w:val="28"/>
          <w:lang w:val="vi-VN"/>
        </w:rPr>
        <w:t>HS</w:t>
      </w:r>
      <w:r w:rsidRPr="00CF553B">
        <w:rPr>
          <w:rFonts w:ascii="Times New Roman" w:eastAsia="Times New Roman" w:hAnsi="Times New Roman" w:cs="Times New Roman"/>
          <w:sz w:val="28"/>
          <w:szCs w:val="28"/>
        </w:rPr>
        <w:t xml:space="preserve"> một chủ đề rất thú vị:</w:t>
      </w:r>
      <w:r w:rsidRPr="00CF553B">
        <w:rPr>
          <w:rFonts w:ascii="Times New Roman" w:eastAsia="Times New Roman" w:hAnsi="Times New Roman" w:cs="Times New Roman"/>
          <w:sz w:val="28"/>
          <w:szCs w:val="28"/>
          <w:lang w:val="vi-VN"/>
        </w:rPr>
        <w:t xml:space="preserve"> </w:t>
      </w:r>
      <w:r w:rsidRPr="00CF553B">
        <w:rPr>
          <w:rFonts w:ascii="Times New Roman" w:hAnsi="Times New Roman" w:cs="Times New Roman"/>
          <w:bCs/>
          <w:sz w:val="28"/>
          <w:szCs w:val="28"/>
          <w:lang w:val="vi-VN"/>
        </w:rPr>
        <w:t>Định luật bảo toàn khối lượng và phương trình hóa học</w:t>
      </w:r>
      <w:r w:rsidRPr="00CF553B">
        <w:rPr>
          <w:rFonts w:ascii="Times New Roman" w:eastAsia="Times New Roman" w:hAnsi="Times New Roman" w:cs="Times New Roman"/>
          <w:sz w:val="28"/>
          <w:szCs w:val="28"/>
        </w:rPr>
        <w:t xml:space="preserve">. </w:t>
      </w:r>
      <w:r w:rsidRPr="00CF553B">
        <w:rPr>
          <w:rFonts w:ascii="Times New Roman" w:hAnsi="Times New Roman" w:cs="Times New Roman"/>
          <w:sz w:val="28"/>
          <w:szCs w:val="28"/>
        </w:rPr>
        <w:t>Tiết học diễn ra trong không khí sôi nổi, sáng tạo và đầy hứng khởi, để lại ấn tượng sâu sắc đối với học sinh và các thầy cô tham dự.</w:t>
      </w:r>
    </w:p>
    <w:p w:rsidR="007E3569" w:rsidRPr="00CF553B" w:rsidRDefault="007E3569" w:rsidP="007E3569">
      <w:pPr>
        <w:spacing w:before="100" w:beforeAutospacing="1" w:after="100" w:afterAutospacing="1" w:line="240" w:lineRule="auto"/>
        <w:ind w:firstLine="720"/>
        <w:rPr>
          <w:rFonts w:ascii="Times New Roman" w:eastAsia="Times New Roman" w:hAnsi="Times New Roman" w:cs="Times New Roman"/>
          <w:sz w:val="28"/>
          <w:szCs w:val="28"/>
        </w:rPr>
      </w:pPr>
      <w:r w:rsidRPr="00CF553B">
        <w:rPr>
          <w:rFonts w:ascii="Times New Roman" w:eastAsia="Times New Roman" w:hAnsi="Times New Roman" w:cs="Times New Roman"/>
          <w:sz w:val="28"/>
          <w:szCs w:val="28"/>
        </w:rPr>
        <w:t xml:space="preserve">Cô </w:t>
      </w:r>
      <w:r w:rsidRPr="00CF553B">
        <w:rPr>
          <w:rFonts w:ascii="Times New Roman" w:eastAsia="Times New Roman" w:hAnsi="Times New Roman" w:cs="Times New Roman"/>
          <w:sz w:val="28"/>
          <w:szCs w:val="28"/>
          <w:lang w:val="vi-VN"/>
        </w:rPr>
        <w:t>Lan</w:t>
      </w:r>
      <w:r w:rsidRPr="00CF553B">
        <w:rPr>
          <w:rFonts w:ascii="Times New Roman" w:eastAsia="Times New Roman" w:hAnsi="Times New Roman" w:cs="Times New Roman"/>
          <w:sz w:val="28"/>
          <w:szCs w:val="28"/>
        </w:rPr>
        <w:t xml:space="preserve"> đã tạo ra một môi trường học tập thân thiện. Cô giải thích rõ ràng, dễ hiểu và sử dụng nhiều hình ảnh minh họa sinh động để các em dễ dàng nắm bắt.</w:t>
      </w:r>
      <w:r w:rsidRPr="00CF553B">
        <w:rPr>
          <w:rFonts w:ascii="Times New Roman" w:eastAsia="Times New Roman" w:hAnsi="Times New Roman" w:cs="Times New Roman"/>
          <w:sz w:val="28"/>
          <w:szCs w:val="28"/>
          <w:lang w:val="vi-VN"/>
        </w:rPr>
        <w:t xml:space="preserve"> </w:t>
      </w:r>
      <w:r w:rsidRPr="00CF553B">
        <w:rPr>
          <w:rFonts w:ascii="Times New Roman" w:eastAsia="Times New Roman" w:hAnsi="Times New Roman" w:cs="Times New Roman"/>
          <w:sz w:val="28"/>
          <w:szCs w:val="28"/>
        </w:rPr>
        <w:t xml:space="preserve">Cô </w:t>
      </w:r>
      <w:r w:rsidRPr="00CF553B">
        <w:rPr>
          <w:rFonts w:ascii="Times New Roman" w:eastAsia="Times New Roman" w:hAnsi="Times New Roman" w:cs="Times New Roman"/>
          <w:sz w:val="28"/>
          <w:szCs w:val="28"/>
          <w:lang w:val="vi-VN"/>
        </w:rPr>
        <w:t>cũng</w:t>
      </w:r>
      <w:r w:rsidRPr="00CF553B">
        <w:rPr>
          <w:rFonts w:ascii="Times New Roman" w:eastAsia="Times New Roman" w:hAnsi="Times New Roman" w:cs="Times New Roman"/>
          <w:sz w:val="28"/>
          <w:szCs w:val="28"/>
        </w:rPr>
        <w:t xml:space="preserve"> sử dụng nhiều phương pháp giảng dạy phong phú: thảo luận nhóm, trò chơi, và bài tập thực hành. </w:t>
      </w:r>
      <w:r w:rsidRPr="00CF553B">
        <w:rPr>
          <w:rFonts w:ascii="Times New Roman" w:hAnsi="Times New Roman" w:cs="Times New Roman"/>
          <w:sz w:val="28"/>
          <w:szCs w:val="28"/>
        </w:rPr>
        <w:t>Ngoài ra, cô đã chuẩn bị nhiều dụng cụ thí nghiệm thực tế để minh họa cho định luật bảo toàn khối lượng, tạo sự trực quan và thuyết phục.</w:t>
      </w:r>
    </w:p>
    <w:p w:rsidR="00CF553B" w:rsidRPr="00CF553B" w:rsidRDefault="007E3569" w:rsidP="007E3569">
      <w:pPr>
        <w:spacing w:before="100" w:beforeAutospacing="1" w:after="100" w:afterAutospacing="1" w:line="240" w:lineRule="auto"/>
        <w:ind w:firstLine="720"/>
        <w:rPr>
          <w:rFonts w:ascii="Times New Roman" w:hAnsi="Times New Roman" w:cs="Times New Roman"/>
          <w:sz w:val="28"/>
          <w:szCs w:val="28"/>
        </w:rPr>
      </w:pPr>
      <w:r w:rsidRPr="00CF553B">
        <w:rPr>
          <w:rFonts w:ascii="Times New Roman" w:hAnsi="Times New Roman" w:cs="Times New Roman"/>
          <w:sz w:val="28"/>
          <w:szCs w:val="28"/>
        </w:rPr>
        <w:t>Tiết dạy không chỉ giúp học sinh hiểu sâu sắc định luật bảo toàn khối lượng và phương trình hóa học mà còn rèn luyện cho các em kỹ năng thực hành, tư duy logic và khả năng làm việc nhóm. Đặc biệt, việc kết hợp lý thuyết với thí nghiệm thực tiễn giúp bài học trở nên sinh động, dễ hiểu và khắc sâu vào trí nhớ của học sinh.</w:t>
      </w:r>
    </w:p>
    <w:p w:rsidR="007E3569" w:rsidRDefault="007E3569" w:rsidP="007E3569">
      <w:pPr>
        <w:spacing w:before="100" w:beforeAutospacing="1" w:after="100" w:afterAutospacing="1" w:line="240" w:lineRule="auto"/>
        <w:ind w:firstLine="720"/>
        <w:rPr>
          <w:rFonts w:ascii="Times New Roman" w:hAnsi="Times New Roman" w:cs="Times New Roman"/>
          <w:sz w:val="28"/>
          <w:szCs w:val="28"/>
          <w:lang w:val="vi-VN"/>
        </w:rPr>
      </w:pPr>
      <w:r w:rsidRPr="00CF553B">
        <w:rPr>
          <w:rFonts w:ascii="Times New Roman" w:hAnsi="Times New Roman" w:cs="Times New Roman"/>
          <w:sz w:val="28"/>
          <w:szCs w:val="28"/>
          <w:lang w:val="vi-VN"/>
        </w:rPr>
        <w:t>Một số hình ảnh từ tiết dạy của cô:</w:t>
      </w:r>
    </w:p>
    <w:p w:rsidR="00CF553B" w:rsidRPr="00CF553B" w:rsidRDefault="00CF553B" w:rsidP="007E3569">
      <w:pPr>
        <w:spacing w:before="100" w:beforeAutospacing="1" w:after="100" w:afterAutospacing="1" w:line="240" w:lineRule="auto"/>
        <w:ind w:firstLine="720"/>
        <w:rPr>
          <w:rFonts w:ascii="Times New Roman" w:eastAsia="Times New Roman" w:hAnsi="Times New Roman" w:cs="Times New Roman"/>
          <w:sz w:val="28"/>
          <w:szCs w:val="28"/>
        </w:rPr>
      </w:pPr>
    </w:p>
    <w:p w:rsidR="00CF553B" w:rsidRDefault="00CF553B" w:rsidP="00CF553B">
      <w:pPr>
        <w:spacing w:before="100" w:beforeAutospacing="1" w:after="100" w:afterAutospacing="1" w:line="240" w:lineRule="auto"/>
        <w:rPr>
          <w:rFonts w:ascii="Times New Roman" w:eastAsia="Times New Roman" w:hAnsi="Times New Roman" w:cs="Times New Roman"/>
          <w:sz w:val="24"/>
          <w:szCs w:val="24"/>
        </w:rPr>
      </w:pPr>
      <w:r w:rsidRPr="00CF553B">
        <w:rPr>
          <w:rFonts w:ascii="Times New Roman" w:eastAsia="Times New Roman" w:hAnsi="Times New Roman" w:cs="Times New Roman"/>
          <w:noProof/>
          <w:sz w:val="24"/>
          <w:szCs w:val="24"/>
        </w:rPr>
        <w:drawing>
          <wp:inline distT="0" distB="0" distL="0" distR="0">
            <wp:extent cx="6217920" cy="3572510"/>
            <wp:effectExtent l="0" t="0" r="0" b="8890"/>
            <wp:docPr id="3" name="Picture 3" descr="C:\Users\Admin\Downloads\e125369cfd6646381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e125369cfd6646381f7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43237" cy="3587056"/>
                    </a:xfrm>
                    <a:prstGeom prst="rect">
                      <a:avLst/>
                    </a:prstGeom>
                    <a:noFill/>
                    <a:ln>
                      <a:noFill/>
                    </a:ln>
                  </pic:spPr>
                </pic:pic>
              </a:graphicData>
            </a:graphic>
          </wp:inline>
        </w:drawing>
      </w:r>
    </w:p>
    <w:p w:rsidR="004738C6" w:rsidRDefault="004738C6" w:rsidP="004738C6">
      <w:pPr>
        <w:spacing w:before="100" w:beforeAutospacing="1" w:after="100" w:afterAutospacing="1" w:line="240" w:lineRule="auto"/>
        <w:rPr>
          <w:rFonts w:ascii="Times New Roman" w:eastAsia="Times New Roman" w:hAnsi="Times New Roman" w:cs="Times New Roman"/>
          <w:sz w:val="24"/>
          <w:szCs w:val="24"/>
        </w:rPr>
      </w:pPr>
      <w:r w:rsidRPr="004738C6">
        <w:rPr>
          <w:rFonts w:ascii="Times New Roman" w:eastAsia="Times New Roman" w:hAnsi="Times New Roman" w:cs="Times New Roman"/>
          <w:noProof/>
          <w:sz w:val="24"/>
          <w:szCs w:val="24"/>
        </w:rPr>
        <w:lastRenderedPageBreak/>
        <w:drawing>
          <wp:inline distT="0" distB="0" distL="0" distR="0">
            <wp:extent cx="6294120" cy="5859220"/>
            <wp:effectExtent l="0" t="0" r="0" b="8255"/>
            <wp:docPr id="1" name="Picture 1" descr="C:\Users\Admin\Downloads\9cd96560ae9a15c44c8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9cd96560ae9a15c44c8b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14387" cy="5878086"/>
                    </a:xfrm>
                    <a:prstGeom prst="rect">
                      <a:avLst/>
                    </a:prstGeom>
                    <a:noFill/>
                    <a:ln>
                      <a:noFill/>
                    </a:ln>
                  </pic:spPr>
                </pic:pic>
              </a:graphicData>
            </a:graphic>
          </wp:inline>
        </w:drawing>
      </w:r>
    </w:p>
    <w:p w:rsidR="004738C6" w:rsidRPr="004738C6" w:rsidRDefault="004738C6" w:rsidP="004738C6">
      <w:pPr>
        <w:spacing w:before="100" w:beforeAutospacing="1" w:after="100" w:afterAutospacing="1" w:line="240" w:lineRule="auto"/>
        <w:rPr>
          <w:rFonts w:ascii="Times New Roman" w:eastAsia="Times New Roman" w:hAnsi="Times New Roman" w:cs="Times New Roman"/>
          <w:sz w:val="24"/>
          <w:szCs w:val="24"/>
        </w:rPr>
      </w:pPr>
    </w:p>
    <w:p w:rsidR="004738C6" w:rsidRDefault="004738C6" w:rsidP="004738C6">
      <w:pPr>
        <w:spacing w:before="100" w:beforeAutospacing="1" w:after="100" w:afterAutospacing="1" w:line="240" w:lineRule="auto"/>
        <w:jc w:val="center"/>
        <w:rPr>
          <w:rFonts w:ascii="Times New Roman" w:eastAsia="Times New Roman" w:hAnsi="Times New Roman" w:cs="Times New Roman"/>
          <w:sz w:val="24"/>
          <w:szCs w:val="24"/>
        </w:rPr>
      </w:pPr>
      <w:r w:rsidRPr="004738C6">
        <w:rPr>
          <w:rFonts w:ascii="Times New Roman" w:eastAsia="Times New Roman" w:hAnsi="Times New Roman" w:cs="Times New Roman"/>
          <w:noProof/>
          <w:sz w:val="24"/>
          <w:szCs w:val="24"/>
        </w:rPr>
        <w:drawing>
          <wp:inline distT="0" distB="0" distL="0" distR="0">
            <wp:extent cx="6111874" cy="5257800"/>
            <wp:effectExtent l="0" t="0" r="3810" b="0"/>
            <wp:docPr id="2" name="Picture 2" descr="C:\Users\Admin\Downloads\e9c87271b98b02d55b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e9c87271b98b02d55b9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1766" cy="5266310"/>
                    </a:xfrm>
                    <a:prstGeom prst="rect">
                      <a:avLst/>
                    </a:prstGeom>
                    <a:noFill/>
                    <a:ln>
                      <a:noFill/>
                    </a:ln>
                  </pic:spPr>
                </pic:pic>
              </a:graphicData>
            </a:graphic>
          </wp:inline>
        </w:drawing>
      </w:r>
    </w:p>
    <w:p w:rsidR="004738C6" w:rsidRPr="004738C6" w:rsidRDefault="004738C6" w:rsidP="004738C6">
      <w:pPr>
        <w:spacing w:before="100" w:beforeAutospacing="1" w:after="100" w:afterAutospacing="1" w:line="240" w:lineRule="auto"/>
        <w:rPr>
          <w:rFonts w:ascii="Times New Roman" w:eastAsia="Times New Roman" w:hAnsi="Times New Roman" w:cs="Times New Roman"/>
          <w:sz w:val="24"/>
          <w:szCs w:val="24"/>
        </w:rPr>
      </w:pPr>
      <w:r w:rsidRPr="004738C6">
        <w:rPr>
          <w:rFonts w:ascii="Times New Roman" w:eastAsia="Times New Roman" w:hAnsi="Times New Roman" w:cs="Times New Roman"/>
          <w:noProof/>
          <w:sz w:val="24"/>
          <w:szCs w:val="24"/>
        </w:rPr>
        <w:drawing>
          <wp:inline distT="0" distB="0" distL="0" distR="0">
            <wp:extent cx="6263640" cy="5349240"/>
            <wp:effectExtent l="0" t="0" r="3810" b="3810"/>
            <wp:docPr id="4" name="Picture 4" descr="C:\Users\Admin\Downloads\03058bbc4046fb18a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03058bbc4046fb18a2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3640" cy="5349240"/>
                    </a:xfrm>
                    <a:prstGeom prst="rect">
                      <a:avLst/>
                    </a:prstGeom>
                    <a:noFill/>
                    <a:ln>
                      <a:noFill/>
                    </a:ln>
                  </pic:spPr>
                </pic:pic>
              </a:graphicData>
            </a:graphic>
          </wp:inline>
        </w:drawing>
      </w:r>
    </w:p>
    <w:p w:rsidR="004738C6" w:rsidRDefault="004738C6" w:rsidP="004738C6">
      <w:pPr>
        <w:spacing w:before="100" w:beforeAutospacing="1" w:after="100" w:afterAutospacing="1" w:line="240" w:lineRule="auto"/>
        <w:rPr>
          <w:rFonts w:ascii="Times New Roman" w:eastAsia="Times New Roman" w:hAnsi="Times New Roman" w:cs="Times New Roman"/>
          <w:sz w:val="24"/>
          <w:szCs w:val="24"/>
        </w:rPr>
      </w:pPr>
    </w:p>
    <w:p w:rsidR="004738C6" w:rsidRPr="004738C6" w:rsidRDefault="004738C6" w:rsidP="004738C6">
      <w:pPr>
        <w:spacing w:before="100" w:beforeAutospacing="1" w:after="100" w:afterAutospacing="1" w:line="240" w:lineRule="auto"/>
        <w:rPr>
          <w:rFonts w:ascii="Times New Roman" w:eastAsia="Times New Roman" w:hAnsi="Times New Roman" w:cs="Times New Roman"/>
          <w:sz w:val="24"/>
          <w:szCs w:val="24"/>
        </w:rPr>
      </w:pPr>
    </w:p>
    <w:p w:rsidR="004738C6" w:rsidRPr="00CF553B" w:rsidRDefault="004738C6" w:rsidP="00CF553B">
      <w:pP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p>
    <w:p w:rsidR="007E3569" w:rsidRPr="00CF553B" w:rsidRDefault="007E3569" w:rsidP="007E3569">
      <w:pPr>
        <w:spacing w:before="100" w:beforeAutospacing="1" w:after="100" w:afterAutospacing="1" w:line="240" w:lineRule="auto"/>
        <w:rPr>
          <w:rFonts w:ascii="Times New Roman" w:eastAsia="Times New Roman" w:hAnsi="Times New Roman" w:cs="Times New Roman"/>
          <w:sz w:val="28"/>
          <w:szCs w:val="28"/>
        </w:rPr>
      </w:pPr>
    </w:p>
    <w:p w:rsidR="007E3569" w:rsidRPr="00CF553B" w:rsidRDefault="007E3569" w:rsidP="007E3569">
      <w:pPr>
        <w:jc w:val="both"/>
        <w:rPr>
          <w:rFonts w:ascii="Times New Roman" w:hAnsi="Times New Roman" w:cs="Times New Roman"/>
          <w:sz w:val="28"/>
          <w:szCs w:val="28"/>
        </w:rPr>
      </w:pPr>
    </w:p>
    <w:p w:rsidR="007E3569" w:rsidRPr="00CF553B" w:rsidRDefault="007E3569" w:rsidP="007E3569">
      <w:pPr>
        <w:jc w:val="both"/>
        <w:rPr>
          <w:rFonts w:ascii="Times New Roman" w:hAnsi="Times New Roman" w:cs="Times New Roman"/>
          <w:sz w:val="28"/>
          <w:szCs w:val="28"/>
        </w:rPr>
      </w:pPr>
    </w:p>
    <w:p w:rsidR="007E3569" w:rsidRPr="00CF553B" w:rsidRDefault="007E3569" w:rsidP="007E3569">
      <w:pPr>
        <w:spacing w:before="100" w:beforeAutospacing="1" w:after="100" w:afterAutospacing="1" w:line="240" w:lineRule="auto"/>
        <w:rPr>
          <w:rFonts w:ascii="Times New Roman" w:eastAsia="Times New Roman" w:hAnsi="Times New Roman" w:cs="Times New Roman"/>
          <w:sz w:val="28"/>
          <w:szCs w:val="28"/>
        </w:rPr>
      </w:pPr>
    </w:p>
    <w:p w:rsidR="007E3569" w:rsidRPr="00CF553B" w:rsidRDefault="007E3569" w:rsidP="007E3569">
      <w:pPr>
        <w:jc w:val="both"/>
        <w:rPr>
          <w:rFonts w:ascii="Times New Roman" w:hAnsi="Times New Roman" w:cs="Times New Roman"/>
          <w:sz w:val="28"/>
          <w:szCs w:val="28"/>
        </w:rPr>
      </w:pPr>
    </w:p>
    <w:p w:rsidR="005B3476" w:rsidRPr="00CF553B" w:rsidRDefault="00C112C1">
      <w:pPr>
        <w:rPr>
          <w:rFonts w:ascii="Times New Roman" w:hAnsi="Times New Roman" w:cs="Times New Roman"/>
          <w:sz w:val="28"/>
          <w:szCs w:val="28"/>
        </w:rPr>
      </w:pPr>
    </w:p>
    <w:sectPr w:rsidR="005B3476" w:rsidRPr="00CF553B" w:rsidSect="00646E53">
      <w:pgSz w:w="12240" w:h="15840"/>
      <w:pgMar w:top="851" w:right="90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569"/>
    <w:rsid w:val="004738C6"/>
    <w:rsid w:val="00646E53"/>
    <w:rsid w:val="00714928"/>
    <w:rsid w:val="007E3569"/>
    <w:rsid w:val="00C112C1"/>
    <w:rsid w:val="00C935D1"/>
    <w:rsid w:val="00CF553B"/>
    <w:rsid w:val="00E51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F1FD7C-C12B-402A-9C24-31A162208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35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E356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57988">
      <w:bodyDiv w:val="1"/>
      <w:marLeft w:val="0"/>
      <w:marRight w:val="0"/>
      <w:marTop w:val="0"/>
      <w:marBottom w:val="0"/>
      <w:divBdr>
        <w:top w:val="none" w:sz="0" w:space="0" w:color="auto"/>
        <w:left w:val="none" w:sz="0" w:space="0" w:color="auto"/>
        <w:bottom w:val="none" w:sz="0" w:space="0" w:color="auto"/>
        <w:right w:val="none" w:sz="0" w:space="0" w:color="auto"/>
      </w:divBdr>
    </w:div>
    <w:div w:id="1587878819">
      <w:bodyDiv w:val="1"/>
      <w:marLeft w:val="0"/>
      <w:marRight w:val="0"/>
      <w:marTop w:val="0"/>
      <w:marBottom w:val="0"/>
      <w:divBdr>
        <w:top w:val="none" w:sz="0" w:space="0" w:color="auto"/>
        <w:left w:val="none" w:sz="0" w:space="0" w:color="auto"/>
        <w:bottom w:val="none" w:sz="0" w:space="0" w:color="auto"/>
        <w:right w:val="none" w:sz="0" w:space="0" w:color="auto"/>
      </w:divBdr>
    </w:div>
    <w:div w:id="2014214818">
      <w:bodyDiv w:val="1"/>
      <w:marLeft w:val="0"/>
      <w:marRight w:val="0"/>
      <w:marTop w:val="0"/>
      <w:marBottom w:val="0"/>
      <w:divBdr>
        <w:top w:val="none" w:sz="0" w:space="0" w:color="auto"/>
        <w:left w:val="none" w:sz="0" w:space="0" w:color="auto"/>
        <w:bottom w:val="none" w:sz="0" w:space="0" w:color="auto"/>
        <w:right w:val="none" w:sz="0" w:space="0" w:color="auto"/>
      </w:divBdr>
    </w:div>
    <w:div w:id="207318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187</Words>
  <Characters>1071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2024-11-21T16:19:00Z</dcterms:created>
  <dcterms:modified xsi:type="dcterms:W3CDTF">2024-11-22T02:51:00Z</dcterms:modified>
</cp:coreProperties>
</file>