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59B8" w14:textId="77777777" w:rsidR="004F0466" w:rsidRPr="005E07D6" w:rsidRDefault="004F0466" w:rsidP="004F0466">
      <w:pPr>
        <w:spacing w:line="312" w:lineRule="auto"/>
        <w:jc w:val="center"/>
        <w:rPr>
          <w:b/>
          <w:sz w:val="28"/>
          <w:szCs w:val="28"/>
          <w:u w:val="single"/>
          <w:lang w:val="pt-BR"/>
        </w:rPr>
      </w:pPr>
      <w:r w:rsidRPr="005E07D6">
        <w:rPr>
          <w:b/>
          <w:sz w:val="28"/>
          <w:szCs w:val="28"/>
          <w:u w:val="single"/>
          <w:lang w:val="pt-BR"/>
        </w:rPr>
        <w:t>Thảo luận chuyên đề tháng 10</w:t>
      </w:r>
    </w:p>
    <w:p w14:paraId="1F5DD22B" w14:textId="77777777" w:rsidR="004F0466" w:rsidRPr="005E07D6" w:rsidRDefault="004F0466" w:rsidP="004F0466">
      <w:pPr>
        <w:spacing w:line="312" w:lineRule="auto"/>
        <w:jc w:val="both"/>
        <w:rPr>
          <w:sz w:val="28"/>
          <w:szCs w:val="28"/>
          <w:lang w:val="pt-BR"/>
        </w:rPr>
      </w:pPr>
      <w:r w:rsidRPr="005E07D6">
        <w:rPr>
          <w:sz w:val="28"/>
          <w:szCs w:val="28"/>
          <w:lang w:val="pt-BR"/>
        </w:rPr>
        <w:t>Tiết 6: Ôn tập bài hát: Lí dĩa bánh bò</w:t>
      </w:r>
    </w:p>
    <w:p w14:paraId="6D548BCB" w14:textId="77777777" w:rsidR="004F0466" w:rsidRPr="005E07D6" w:rsidRDefault="004F0466" w:rsidP="004F0466">
      <w:pPr>
        <w:spacing w:line="312" w:lineRule="auto"/>
        <w:jc w:val="both"/>
        <w:rPr>
          <w:sz w:val="28"/>
          <w:szCs w:val="28"/>
          <w:lang w:val="pt-BR"/>
        </w:rPr>
      </w:pPr>
      <w:r w:rsidRPr="005E07D6">
        <w:rPr>
          <w:sz w:val="28"/>
          <w:szCs w:val="28"/>
          <w:lang w:val="pt-BR"/>
        </w:rPr>
        <w:t xml:space="preserve">            Ôn tập tập đọc nhạc: TĐN số 2</w:t>
      </w:r>
    </w:p>
    <w:p w14:paraId="5F83D238" w14:textId="77777777" w:rsidR="004F0466" w:rsidRPr="005E07D6" w:rsidRDefault="004F0466" w:rsidP="004F0466">
      <w:pPr>
        <w:spacing w:line="312" w:lineRule="auto"/>
        <w:jc w:val="both"/>
        <w:rPr>
          <w:sz w:val="28"/>
          <w:szCs w:val="28"/>
          <w:lang w:val="pt-BR"/>
        </w:rPr>
      </w:pPr>
      <w:r w:rsidRPr="005E07D6">
        <w:rPr>
          <w:sz w:val="28"/>
          <w:szCs w:val="28"/>
          <w:lang w:val="pt-BR"/>
        </w:rPr>
        <w:t xml:space="preserve">          Âm nhạc thường thức: Nhạc sĩ Hoàng Vân và bài hát Hò kéo pháo</w:t>
      </w:r>
    </w:p>
    <w:p w14:paraId="5F24A8B3" w14:textId="77777777" w:rsidR="004F0466" w:rsidRPr="005E07D6" w:rsidRDefault="004F0466" w:rsidP="004F0466">
      <w:pPr>
        <w:spacing w:line="312" w:lineRule="auto"/>
        <w:jc w:val="both"/>
        <w:rPr>
          <w:sz w:val="28"/>
          <w:szCs w:val="28"/>
          <w:lang w:val="pt-BR"/>
        </w:rPr>
      </w:pPr>
      <w:r w:rsidRPr="005E07D6">
        <w:rPr>
          <w:sz w:val="28"/>
          <w:szCs w:val="28"/>
          <w:lang w:val="pt-BR"/>
        </w:rPr>
        <w:t>Giáo viên thực hiện: Nguyễn Thị Khánh Vũ</w:t>
      </w:r>
    </w:p>
    <w:p w14:paraId="1C68CC9F" w14:textId="77777777" w:rsidR="004F0466" w:rsidRPr="005038F8" w:rsidRDefault="004F0466" w:rsidP="004F0466">
      <w:pPr>
        <w:spacing w:line="312" w:lineRule="auto"/>
        <w:jc w:val="both"/>
        <w:rPr>
          <w:sz w:val="28"/>
          <w:szCs w:val="28"/>
        </w:rPr>
      </w:pPr>
      <w:proofErr w:type="spellStart"/>
      <w:r w:rsidRPr="005038F8">
        <w:rPr>
          <w:sz w:val="28"/>
          <w:szCs w:val="28"/>
        </w:rPr>
        <w:t>Lớp</w:t>
      </w:r>
      <w:proofErr w:type="spellEnd"/>
      <w:r w:rsidRPr="005038F8">
        <w:rPr>
          <w:sz w:val="28"/>
          <w:szCs w:val="28"/>
        </w:rPr>
        <w:t>: 8a5</w:t>
      </w:r>
    </w:p>
    <w:p w14:paraId="7B7EB152" w14:textId="77777777" w:rsidR="004F0466" w:rsidRPr="005038F8" w:rsidRDefault="004F0466" w:rsidP="004F0466">
      <w:pPr>
        <w:spacing w:line="312" w:lineRule="auto"/>
        <w:jc w:val="both"/>
        <w:rPr>
          <w:sz w:val="28"/>
          <w:szCs w:val="28"/>
        </w:rPr>
      </w:pPr>
      <w:proofErr w:type="spellStart"/>
      <w:r w:rsidRPr="005038F8">
        <w:rPr>
          <w:sz w:val="28"/>
          <w:szCs w:val="28"/>
        </w:rPr>
        <w:t>Thời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gian</w:t>
      </w:r>
      <w:proofErr w:type="spellEnd"/>
      <w:r w:rsidRPr="005038F8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14/10/</w:t>
      </w:r>
      <w:r>
        <w:rPr>
          <w:sz w:val="28"/>
          <w:szCs w:val="28"/>
          <w:lang w:val="vi-VN"/>
        </w:rPr>
        <w:t>2024</w:t>
      </w:r>
    </w:p>
    <w:p w14:paraId="46659485" w14:textId="77777777" w:rsidR="004F0466" w:rsidRPr="005038F8" w:rsidRDefault="004F0466" w:rsidP="004F0466">
      <w:pPr>
        <w:spacing w:before="120" w:after="120"/>
        <w:rPr>
          <w:sz w:val="28"/>
          <w:szCs w:val="28"/>
        </w:rPr>
      </w:pPr>
      <w:r w:rsidRPr="005038F8">
        <w:rPr>
          <w:b/>
          <w:i/>
          <w:sz w:val="28"/>
          <w:szCs w:val="28"/>
        </w:rPr>
        <w:t xml:space="preserve">- </w:t>
      </w:r>
      <w:proofErr w:type="spellStart"/>
      <w:r w:rsidRPr="005038F8">
        <w:rPr>
          <w:b/>
          <w:i/>
          <w:sz w:val="28"/>
          <w:szCs w:val="28"/>
        </w:rPr>
        <w:t>Tên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chuyên</w:t>
      </w:r>
      <w:proofErr w:type="spellEnd"/>
      <w:r w:rsidRPr="005038F8">
        <w:rPr>
          <w:b/>
          <w:i/>
          <w:sz w:val="28"/>
          <w:szCs w:val="28"/>
        </w:rPr>
        <w:t xml:space="preserve"> </w:t>
      </w:r>
      <w:proofErr w:type="spellStart"/>
      <w:r w:rsidRPr="005038F8">
        <w:rPr>
          <w:b/>
          <w:i/>
          <w:sz w:val="28"/>
          <w:szCs w:val="28"/>
        </w:rPr>
        <w:t>đề</w:t>
      </w:r>
      <w:proofErr w:type="spellEnd"/>
      <w:r w:rsidRPr="005038F8">
        <w:rPr>
          <w:b/>
          <w:i/>
          <w:sz w:val="28"/>
          <w:szCs w:val="28"/>
        </w:rPr>
        <w:t>:</w:t>
      </w:r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Rèn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kĩ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năng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nghe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nhạc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hát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đúng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giai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điệu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nhạc</w:t>
      </w:r>
      <w:proofErr w:type="spellEnd"/>
      <w:r w:rsidRPr="005038F8">
        <w:rPr>
          <w:sz w:val="28"/>
          <w:szCs w:val="28"/>
        </w:rPr>
        <w:t xml:space="preserve">. </w:t>
      </w:r>
      <w:proofErr w:type="spellStart"/>
      <w:r w:rsidRPr="005038F8">
        <w:rPr>
          <w:sz w:val="28"/>
          <w:szCs w:val="28"/>
        </w:rPr>
        <w:t>Rèn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kĩ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năng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sáng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qua </w:t>
      </w:r>
      <w:proofErr w:type="spellStart"/>
      <w:r w:rsidRPr="005038F8">
        <w:rPr>
          <w:sz w:val="28"/>
          <w:szCs w:val="28"/>
        </w:rPr>
        <w:t>việc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biểu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diễn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cùng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vận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đơn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giản</w:t>
      </w:r>
      <w:proofErr w:type="spellEnd"/>
      <w:r w:rsidRPr="005038F8">
        <w:rPr>
          <w:sz w:val="28"/>
          <w:szCs w:val="28"/>
        </w:rPr>
        <w:t>.</w:t>
      </w:r>
    </w:p>
    <w:p w14:paraId="41FF845D" w14:textId="77777777" w:rsidR="004F0466" w:rsidRPr="005038F8" w:rsidRDefault="004F0466" w:rsidP="004F0466">
      <w:pPr>
        <w:pStyle w:val="ListParagraph"/>
        <w:spacing w:before="120" w:after="120" w:line="360" w:lineRule="auto"/>
        <w:ind w:left="0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 xml:space="preserve">1. Lý do </w:t>
      </w:r>
      <w:proofErr w:type="spellStart"/>
      <w:r w:rsidRPr="005038F8">
        <w:rPr>
          <w:b/>
          <w:sz w:val="28"/>
          <w:szCs w:val="28"/>
        </w:rPr>
        <w:t>chọn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chuyên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đê</w:t>
      </w:r>
      <w:proofErr w:type="spellEnd"/>
      <w:r w:rsidRPr="005038F8">
        <w:rPr>
          <w:b/>
          <w:sz w:val="28"/>
          <w:szCs w:val="28"/>
        </w:rPr>
        <w:t xml:space="preserve">̀:  </w:t>
      </w:r>
    </w:p>
    <w:p w14:paraId="0285B9A8" w14:textId="77777777" w:rsidR="004F0466" w:rsidRPr="005038F8" w:rsidRDefault="004F0466" w:rsidP="004F0466">
      <w:pPr>
        <w:spacing w:line="288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Rèn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luyện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kĩ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năng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cơ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bản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cần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có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trong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tiết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ôn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tập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bài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hát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tập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nhạc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giúp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thể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hiện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năng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khiếu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sự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sáng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trong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việc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biểu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diễn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đảm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bảo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việc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truyền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đạt</w:t>
      </w:r>
      <w:proofErr w:type="spellEnd"/>
      <w:r w:rsidRPr="005038F8">
        <w:rPr>
          <w:sz w:val="28"/>
          <w:szCs w:val="28"/>
        </w:rPr>
        <w:t xml:space="preserve"> ND </w:t>
      </w:r>
      <w:proofErr w:type="spellStart"/>
      <w:r w:rsidRPr="005038F8">
        <w:rPr>
          <w:sz w:val="28"/>
          <w:szCs w:val="28"/>
        </w:rPr>
        <w:t>kiến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thức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cơ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bản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tiết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dạy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cho</w:t>
      </w:r>
      <w:proofErr w:type="spellEnd"/>
      <w:r w:rsidRPr="005038F8">
        <w:rPr>
          <w:sz w:val="28"/>
          <w:szCs w:val="28"/>
        </w:rPr>
        <w:t xml:space="preserve"> HS </w:t>
      </w:r>
      <w:proofErr w:type="spellStart"/>
      <w:r w:rsidRPr="005038F8">
        <w:rPr>
          <w:sz w:val="28"/>
          <w:szCs w:val="28"/>
        </w:rPr>
        <w:t>diễn</w:t>
      </w:r>
      <w:proofErr w:type="spellEnd"/>
      <w:r w:rsidRPr="005038F8">
        <w:rPr>
          <w:sz w:val="28"/>
          <w:szCs w:val="28"/>
        </w:rPr>
        <w:t xml:space="preserve"> ra </w:t>
      </w:r>
      <w:proofErr w:type="spellStart"/>
      <w:r w:rsidRPr="005038F8">
        <w:rPr>
          <w:sz w:val="28"/>
          <w:szCs w:val="28"/>
        </w:rPr>
        <w:t>trôi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chảy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trong</w:t>
      </w:r>
      <w:proofErr w:type="spellEnd"/>
      <w:r w:rsidRPr="005038F8">
        <w:rPr>
          <w:sz w:val="28"/>
          <w:szCs w:val="28"/>
        </w:rPr>
        <w:t xml:space="preserve"> 45’ </w:t>
      </w:r>
      <w:proofErr w:type="spellStart"/>
      <w:r w:rsidRPr="005038F8">
        <w:rPr>
          <w:sz w:val="28"/>
          <w:szCs w:val="28"/>
        </w:rPr>
        <w:t>vừa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hứng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thú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yêu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thích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em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đối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với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bộ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môn</w:t>
      </w:r>
      <w:proofErr w:type="spellEnd"/>
      <w:r w:rsidRPr="005038F8">
        <w:rPr>
          <w:sz w:val="28"/>
          <w:szCs w:val="28"/>
        </w:rPr>
        <w:t>.</w:t>
      </w:r>
    </w:p>
    <w:p w14:paraId="5F301BA6" w14:textId="77777777" w:rsidR="004F0466" w:rsidRPr="005038F8" w:rsidRDefault="004F0466" w:rsidP="004F0466">
      <w:pPr>
        <w:spacing w:line="288" w:lineRule="auto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 xml:space="preserve">2. </w:t>
      </w:r>
      <w:proofErr w:type="spellStart"/>
      <w:r w:rsidRPr="005038F8">
        <w:rPr>
          <w:b/>
          <w:sz w:val="28"/>
          <w:szCs w:val="28"/>
        </w:rPr>
        <w:t>Giải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pháp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thực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hiện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đê</w:t>
      </w:r>
      <w:proofErr w:type="spellEnd"/>
      <w:r w:rsidRPr="005038F8">
        <w:rPr>
          <w:b/>
          <w:sz w:val="28"/>
          <w:szCs w:val="28"/>
        </w:rPr>
        <w:t xml:space="preserve">̉ </w:t>
      </w:r>
      <w:proofErr w:type="spellStart"/>
      <w:r w:rsidRPr="005038F8">
        <w:rPr>
          <w:b/>
          <w:sz w:val="28"/>
          <w:szCs w:val="28"/>
        </w:rPr>
        <w:t>đạt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được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mục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tiêu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của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chuyên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đê</w:t>
      </w:r>
      <w:proofErr w:type="spellEnd"/>
      <w:r w:rsidRPr="005038F8">
        <w:rPr>
          <w:b/>
          <w:sz w:val="28"/>
          <w:szCs w:val="28"/>
        </w:rPr>
        <w:t>̀:</w:t>
      </w:r>
    </w:p>
    <w:p w14:paraId="53A1A34C" w14:textId="77777777" w:rsidR="004F0466" w:rsidRPr="005038F8" w:rsidRDefault="004F0466" w:rsidP="004F0466">
      <w:pPr>
        <w:spacing w:line="288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</w:t>
      </w:r>
      <w:proofErr w:type="spellStart"/>
      <w:r w:rsidRPr="005038F8">
        <w:rPr>
          <w:sz w:val="28"/>
          <w:szCs w:val="28"/>
        </w:rPr>
        <w:t>Trình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chiếu</w:t>
      </w:r>
      <w:proofErr w:type="spellEnd"/>
      <w:r w:rsidRPr="005038F8">
        <w:rPr>
          <w:sz w:val="28"/>
          <w:szCs w:val="28"/>
        </w:rPr>
        <w:t xml:space="preserve"> ND </w:t>
      </w:r>
      <w:proofErr w:type="spellStart"/>
      <w:r w:rsidRPr="005038F8">
        <w:rPr>
          <w:sz w:val="28"/>
          <w:szCs w:val="28"/>
        </w:rPr>
        <w:t>chính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xuyên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suốt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bài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>.</w:t>
      </w:r>
    </w:p>
    <w:p w14:paraId="7B026BFA" w14:textId="77777777" w:rsidR="004F0466" w:rsidRPr="005038F8" w:rsidRDefault="004F0466" w:rsidP="004F0466">
      <w:pPr>
        <w:spacing w:line="288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GV chia </w:t>
      </w:r>
      <w:proofErr w:type="spellStart"/>
      <w:r w:rsidRPr="005038F8">
        <w:rPr>
          <w:sz w:val="28"/>
          <w:szCs w:val="28"/>
        </w:rPr>
        <w:t>lớp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thành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nhóm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tương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trong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quá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trình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                        </w:t>
      </w:r>
    </w:p>
    <w:p w14:paraId="26F56011" w14:textId="77777777" w:rsidR="004F0466" w:rsidRPr="005038F8" w:rsidRDefault="004F0466" w:rsidP="004F0466">
      <w:pPr>
        <w:spacing w:line="288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</w:t>
      </w:r>
      <w:proofErr w:type="spellStart"/>
      <w:r w:rsidRPr="005038F8">
        <w:rPr>
          <w:sz w:val="28"/>
          <w:szCs w:val="28"/>
        </w:rPr>
        <w:t>Triển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proofErr w:type="gramStart"/>
      <w:r w:rsidRPr="005038F8">
        <w:rPr>
          <w:sz w:val="28"/>
          <w:szCs w:val="28"/>
        </w:rPr>
        <w:t>khai</w:t>
      </w:r>
      <w:proofErr w:type="spellEnd"/>
      <w:r w:rsidRPr="005038F8">
        <w:rPr>
          <w:sz w:val="28"/>
          <w:szCs w:val="28"/>
        </w:rPr>
        <w:t xml:space="preserve">  </w:t>
      </w:r>
      <w:proofErr w:type="spellStart"/>
      <w:r w:rsidRPr="005038F8">
        <w:rPr>
          <w:sz w:val="28"/>
          <w:szCs w:val="28"/>
        </w:rPr>
        <w:t>các</w:t>
      </w:r>
      <w:proofErr w:type="spellEnd"/>
      <w:proofErr w:type="gram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trò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chơi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nhỏ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cho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nhóm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biểu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diễn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trước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lớp</w:t>
      </w:r>
      <w:proofErr w:type="spellEnd"/>
      <w:r w:rsidRPr="005038F8">
        <w:rPr>
          <w:sz w:val="28"/>
          <w:szCs w:val="28"/>
        </w:rPr>
        <w:t xml:space="preserve"> </w:t>
      </w:r>
      <w:r w:rsidRPr="005038F8">
        <w:rPr>
          <w:sz w:val="28"/>
          <w:szCs w:val="28"/>
        </w:rPr>
        <w:sym w:font="Wingdings" w:char="F0E0"/>
      </w:r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hứng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thú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cho</w:t>
      </w:r>
      <w:proofErr w:type="spellEnd"/>
      <w:r w:rsidRPr="005038F8">
        <w:rPr>
          <w:sz w:val="28"/>
          <w:szCs w:val="28"/>
        </w:rPr>
        <w:t xml:space="preserve"> HS </w:t>
      </w:r>
      <w:proofErr w:type="spellStart"/>
      <w:r w:rsidRPr="005038F8">
        <w:rPr>
          <w:sz w:val="28"/>
          <w:szCs w:val="28"/>
        </w:rPr>
        <w:t>trong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tiết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>.</w:t>
      </w:r>
    </w:p>
    <w:p w14:paraId="2E732499" w14:textId="77777777" w:rsidR="004F0466" w:rsidRPr="005038F8" w:rsidRDefault="004F0466" w:rsidP="004F0466">
      <w:pPr>
        <w:spacing w:line="288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+ GV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toàn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bộ</w:t>
      </w:r>
      <w:proofErr w:type="spellEnd"/>
      <w:r w:rsidRPr="005038F8">
        <w:rPr>
          <w:sz w:val="28"/>
          <w:szCs w:val="28"/>
        </w:rPr>
        <w:t xml:space="preserve"> HS </w:t>
      </w:r>
      <w:proofErr w:type="spellStart"/>
      <w:r w:rsidRPr="005038F8">
        <w:rPr>
          <w:sz w:val="28"/>
          <w:szCs w:val="28"/>
        </w:rPr>
        <w:t>có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thể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quan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sát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nhận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xét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điểm</w:t>
      </w:r>
      <w:proofErr w:type="spellEnd"/>
      <w:r w:rsidRPr="005038F8">
        <w:rPr>
          <w:sz w:val="28"/>
          <w:szCs w:val="28"/>
        </w:rPr>
        <w:t>.</w:t>
      </w:r>
    </w:p>
    <w:p w14:paraId="124FD2CF" w14:textId="77777777" w:rsidR="004F0466" w:rsidRPr="005038F8" w:rsidRDefault="004F0466" w:rsidP="004F0466">
      <w:pPr>
        <w:rPr>
          <w:b/>
          <w:sz w:val="28"/>
          <w:szCs w:val="28"/>
          <w:lang w:val="pt-BR"/>
        </w:rPr>
      </w:pPr>
      <w:r w:rsidRPr="005038F8">
        <w:rPr>
          <w:b/>
          <w:sz w:val="28"/>
          <w:szCs w:val="28"/>
          <w:lang w:val="pt-BR"/>
        </w:rPr>
        <w:t xml:space="preserve">3. Ý kiến của các thành viên: </w:t>
      </w:r>
    </w:p>
    <w:p w14:paraId="1B56FEC8" w14:textId="77777777" w:rsidR="004F0466" w:rsidRPr="005038F8" w:rsidRDefault="004F0466" w:rsidP="004F0466">
      <w:pPr>
        <w:rPr>
          <w:bCs/>
          <w:sz w:val="28"/>
          <w:szCs w:val="28"/>
          <w:lang w:val="pt-BR"/>
        </w:rPr>
      </w:pPr>
      <w:r w:rsidRPr="005038F8">
        <w:rPr>
          <w:b/>
          <w:sz w:val="28"/>
          <w:szCs w:val="28"/>
          <w:lang w:val="pt-BR"/>
        </w:rPr>
        <w:t>-</w:t>
      </w:r>
      <w:r w:rsidRPr="005038F8">
        <w:rPr>
          <w:bCs/>
          <w:sz w:val="28"/>
          <w:szCs w:val="28"/>
          <w:lang w:val="pt-BR"/>
        </w:rPr>
        <w:t>100 % thành viên trong tổ nhất trí với nội dung cuộc họp.</w:t>
      </w:r>
    </w:p>
    <w:p w14:paraId="7378FF3E" w14:textId="77777777" w:rsidR="004F0466" w:rsidRPr="005038F8" w:rsidRDefault="004F0466" w:rsidP="004F0466">
      <w:pPr>
        <w:rPr>
          <w:bCs/>
          <w:sz w:val="28"/>
          <w:szCs w:val="28"/>
          <w:lang w:val="pt-BR"/>
        </w:rPr>
      </w:pPr>
      <w:r w:rsidRPr="005038F8">
        <w:rPr>
          <w:bCs/>
          <w:sz w:val="28"/>
          <w:szCs w:val="28"/>
          <w:lang w:val="pt-BR"/>
        </w:rPr>
        <w:t>- Cuộc họp kết thúc lúc 11h45’</w:t>
      </w:r>
    </w:p>
    <w:p w14:paraId="4B8902EB" w14:textId="77777777" w:rsidR="001A619A" w:rsidRPr="004F0466" w:rsidRDefault="001A619A" w:rsidP="004F0466"/>
    <w:sectPr w:rsidR="001A619A" w:rsidRPr="004F0466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66"/>
    <w:rsid w:val="001A619A"/>
    <w:rsid w:val="004F0466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F7EDA"/>
  <w15:chartTrackingRefBased/>
  <w15:docId w15:val="{4570AA2F-C290-475A-916F-32EFAF20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4F0466"/>
    <w:pPr>
      <w:ind w:left="720"/>
      <w:contextualSpacing/>
    </w:pPr>
  </w:style>
  <w:style w:type="character" w:customStyle="1" w:styleId="ListParagraphChar">
    <w:name w:val="List Paragraph Char"/>
    <w:aliases w:val="body - Char"/>
    <w:link w:val="ListParagraph"/>
    <w:uiPriority w:val="34"/>
    <w:qFormat/>
    <w:locked/>
    <w:rsid w:val="004F04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2024-12-04T15:36:00Z</dcterms:created>
  <dcterms:modified xsi:type="dcterms:W3CDTF">2024-12-04T15:36:00Z</dcterms:modified>
</cp:coreProperties>
</file>