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30B3" w14:textId="77777777" w:rsidR="006C07F9" w:rsidRPr="006C07F9" w:rsidRDefault="006C07F9" w:rsidP="006C07F9">
      <w:pPr>
        <w:shd w:val="clear" w:color="auto" w:fill="FFFFFF"/>
        <w:spacing w:after="0" w:line="240" w:lineRule="auto"/>
        <w:textAlignment w:val="baseline"/>
        <w:outlineLvl w:val="0"/>
        <w:rPr>
          <w:rFonts w:ascii="Times New Roman" w:eastAsia="Times New Roman" w:hAnsi="Times New Roman" w:cs="Times New Roman"/>
          <w:b/>
          <w:bCs/>
          <w:color w:val="666666"/>
          <w:kern w:val="36"/>
          <w:sz w:val="28"/>
          <w:szCs w:val="28"/>
        </w:rPr>
      </w:pPr>
      <w:r w:rsidRPr="006C07F9">
        <w:rPr>
          <w:rFonts w:ascii="Times New Roman" w:eastAsia="Times New Roman" w:hAnsi="Times New Roman" w:cs="Times New Roman"/>
          <w:b/>
          <w:bCs/>
          <w:color w:val="666666"/>
          <w:kern w:val="36"/>
          <w:sz w:val="28"/>
          <w:szCs w:val="28"/>
        </w:rPr>
        <w:t>Giới thiệu cuốn sách:" Bố mẹ ơi hãy nghe con nói"</w:t>
      </w:r>
    </w:p>
    <w:p w14:paraId="0A1411B5" w14:textId="77777777" w:rsidR="006C07F9" w:rsidRPr="006C07F9" w:rsidRDefault="006C07F9" w:rsidP="006C07F9">
      <w:pPr>
        <w:spacing w:after="0" w:line="240" w:lineRule="auto"/>
        <w:rPr>
          <w:rFonts w:ascii="Times New Roman" w:eastAsia="Times New Roman" w:hAnsi="Times New Roman" w:cs="Times New Roman"/>
          <w:sz w:val="28"/>
          <w:szCs w:val="28"/>
        </w:rPr>
      </w:pPr>
      <w:r w:rsidRPr="006C07F9">
        <w:rPr>
          <w:rFonts w:ascii="Times New Roman" w:eastAsia="Times New Roman" w:hAnsi="Times New Roman" w:cs="Times New Roman"/>
          <w:color w:val="999999"/>
          <w:sz w:val="28"/>
          <w:szCs w:val="28"/>
          <w:bdr w:val="none" w:sz="0" w:space="0" w:color="auto" w:frame="1"/>
          <w:shd w:val="clear" w:color="auto" w:fill="FFFFFF"/>
        </w:rPr>
        <w:t>Thứ bảy - 25/02/2017 11:11 | Đã xem: 2123</w:t>
      </w:r>
    </w:p>
    <w:p w14:paraId="3EF7F597" w14:textId="77777777" w:rsidR="006C07F9" w:rsidRPr="006C07F9" w:rsidRDefault="006C07F9" w:rsidP="006C07F9">
      <w:pPr>
        <w:numPr>
          <w:ilvl w:val="0"/>
          <w:numId w:val="1"/>
        </w:numPr>
        <w:spacing w:after="0" w:line="240" w:lineRule="auto"/>
        <w:textAlignment w:val="baseline"/>
        <w:rPr>
          <w:rFonts w:ascii="Times New Roman" w:eastAsia="Times New Roman" w:hAnsi="Times New Roman" w:cs="Times New Roman"/>
          <w:color w:val="444444"/>
          <w:sz w:val="28"/>
          <w:szCs w:val="28"/>
        </w:rPr>
      </w:pPr>
    </w:p>
    <w:p w14:paraId="49957B78" w14:textId="77777777" w:rsidR="006C07F9" w:rsidRPr="006C07F9" w:rsidRDefault="006C07F9" w:rsidP="006C07F9">
      <w:pPr>
        <w:numPr>
          <w:ilvl w:val="0"/>
          <w:numId w:val="1"/>
        </w:numPr>
        <w:spacing w:after="0" w:line="240" w:lineRule="auto"/>
        <w:textAlignment w:val="baseline"/>
        <w:rPr>
          <w:rFonts w:ascii="Times New Roman" w:eastAsia="Times New Roman" w:hAnsi="Times New Roman" w:cs="Times New Roman"/>
          <w:color w:val="444444"/>
          <w:sz w:val="28"/>
          <w:szCs w:val="28"/>
        </w:rPr>
      </w:pPr>
    </w:p>
    <w:p w14:paraId="06AE8DBA" w14:textId="77777777" w:rsidR="006C07F9" w:rsidRPr="006C07F9" w:rsidRDefault="006C07F9" w:rsidP="006C07F9">
      <w:pPr>
        <w:numPr>
          <w:ilvl w:val="0"/>
          <w:numId w:val="1"/>
        </w:numPr>
        <w:spacing w:after="0" w:line="240" w:lineRule="auto"/>
        <w:textAlignment w:val="baseline"/>
        <w:rPr>
          <w:rFonts w:ascii="Times New Roman" w:eastAsia="Times New Roman" w:hAnsi="Times New Roman" w:cs="Times New Roman"/>
          <w:color w:val="444444"/>
          <w:sz w:val="28"/>
          <w:szCs w:val="28"/>
        </w:rPr>
      </w:pPr>
    </w:p>
    <w:p w14:paraId="717FD7F5" w14:textId="58FA0CD8" w:rsidR="006C07F9" w:rsidRPr="006C07F9" w:rsidRDefault="006C07F9" w:rsidP="006C07F9">
      <w:pPr>
        <w:spacing w:after="0" w:line="240" w:lineRule="auto"/>
        <w:textAlignment w:val="baseline"/>
        <w:rPr>
          <w:rFonts w:ascii="Times New Roman" w:eastAsia="Times New Roman" w:hAnsi="Times New Roman" w:cs="Times New Roman"/>
          <w:b/>
          <w:bCs/>
          <w:color w:val="444444"/>
          <w:sz w:val="28"/>
          <w:szCs w:val="28"/>
        </w:rPr>
      </w:pPr>
      <w:r w:rsidRPr="006C07F9">
        <w:rPr>
          <w:rFonts w:ascii="Times New Roman" w:eastAsia="Times New Roman" w:hAnsi="Times New Roman" w:cs="Times New Roman"/>
          <w:b/>
          <w:bCs/>
          <w:noProof/>
          <w:color w:val="097EAF"/>
          <w:sz w:val="28"/>
          <w:szCs w:val="28"/>
          <w:bdr w:val="none" w:sz="0" w:space="0" w:color="auto" w:frame="1"/>
        </w:rPr>
        <mc:AlternateContent>
          <mc:Choice Requires="wps">
            <w:drawing>
              <wp:inline distT="0" distB="0" distL="0" distR="0" wp14:anchorId="470F6735" wp14:editId="78DD32FD">
                <wp:extent cx="951230" cy="951230"/>
                <wp:effectExtent l="0" t="0" r="0" b="0"/>
                <wp:docPr id="1" name="Rectangle 1" descr="Giới thiệu cuốn sách:&quot; Bố mẹ ơi hãy nghe con nói&quot;">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1230"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61CDD" id="Rectangle 1" o:spid="_x0000_s1026" alt="Giới thiệu cuốn sách:&quot; Bố mẹ ơi hãy nghe con nói&quot;" href="https://thcschumanhtrinh.edu.vn/news/Gioi-thieu-sach-hay/Gioi-thieu-cuon-sach-Bo-me-oi-hay-nghe-con-noi-728/2017_02/287670-bo-me-oi-hay-nghe-con-noi.jpg" title="&quot;&quot;" style="width:74.9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X30gEAAJ4DAAAOAAAAZHJzL2Uyb0RvYy54bWysU9uO0zAQfUfiHyy/0zSlC2zUdLXa1SKk&#10;5SItfIDr2IlF4jEzbtPy9YydblvgDfFizcU5c+b4ZHWzH3qxM0gOfC3L2VwK4zU0zre1/Pb14dU7&#10;KSgq36gevKnlwZC8Wb98sRpDZRbQQd8YFAziqRpDLbsYQ1UUpDszKJpBMJ6bFnBQkVNsiwbVyOhD&#10;Xyzm8zfFCNgEBG2IuHo/NeU641trdPxsLZko+loyt5hPzOcmncV6paoWVeicPtJQ/8BiUM7z0BPU&#10;vYpKbNH9BTU4jUBg40zDUIC1Tpu8A29Tzv/Y5qlTweRdWBwKJ5no/8HqT7un8AUTdQqPoL+T8HDX&#10;Kd+aWwosHz+qPJcQYeyMaphBmbQrxkDVCSMlxGhiM36Ehl9bbSNkWfYWhzSDFxb7rP7hpL7ZR6G5&#10;eH1VLl7zG2luHeM0QVXPHwek+N7AIFJQS2R2GVztHilOV5+vpFkeHlzf5wfu/W8FxkyVTD7xTW6h&#10;agPNgbkjTCZhU3PQAf6UYmSD1JJ+bBUaKfoPnve/LpfL5KicLK/eLjjBy87msqO8ZqhaRimm8C5O&#10;LtwGdG2XZZ443rJm1uV9zqyOZNkEWZGjYZPLLvN86/xbrX8BAAD//wMAUEsDBBQABgAIAAAAIQAb&#10;SEmr1wAAAAUBAAAPAAAAZHJzL2Rvd25yZXYueG1sTI/RasJAEEXfC/7DMkLf6qZSxMZspAgi6UMh&#10;1g8Ys2MSzM6G7Kjp33cthfZlmOFe7pybrUfXqSsNofVs4HmWgCKuvG25NnD43D4tQQVBtth5JgNf&#10;FGCdTx4yTK2/cUnXvdQqhnBI0UAj0qdah6ohh2Hme+KonfzgUOI51NoOeIvhrtPzJFlohy3HDw32&#10;tGmoOu8vzsB8SfajaMXvinNRLtjx+6HcGfM4Hd9WoIRG+TPDHT+iQx6Zjv7CNqjOQCwiP/OuvbzG&#10;GsffReeZ/k+ffwMAAP//AwBQSwECLQAUAAYACAAAACEAtoM4kv4AAADhAQAAEwAAAAAAAAAAAAAA&#10;AAAAAAAAW0NvbnRlbnRfVHlwZXNdLnhtbFBLAQItABQABgAIAAAAIQA4/SH/1gAAAJQBAAALAAAA&#10;AAAAAAAAAAAAAC8BAABfcmVscy8ucmVsc1BLAQItABQABgAIAAAAIQCCDPX30gEAAJ4DAAAOAAAA&#10;AAAAAAAAAAAAAC4CAABkcnMvZTJvRG9jLnhtbFBLAQItABQABgAIAAAAIQAbSEmr1wAAAAUBAAAP&#10;AAAAAAAAAAAAAAAAACwEAABkcnMvZG93bnJldi54bWxQSwUGAAAAAAQABADzAAAAMAUAAAAA&#10;" o:button="t" filled="f" stroked="f">
                <v:fill o:detectmouseclick="t"/>
                <o:lock v:ext="edit" aspectratio="t"/>
                <w10:anchorlock/>
              </v:rect>
            </w:pict>
          </mc:Fallback>
        </mc:AlternateContent>
      </w:r>
    </w:p>
    <w:p w14:paraId="508CC578" w14:textId="77777777" w:rsidR="006C07F9" w:rsidRPr="006C07F9" w:rsidRDefault="006C07F9" w:rsidP="006C07F9">
      <w:pPr>
        <w:spacing w:after="0" w:line="240" w:lineRule="auto"/>
        <w:textAlignment w:val="baseline"/>
        <w:rPr>
          <w:rFonts w:ascii="Times New Roman" w:eastAsia="Times New Roman" w:hAnsi="Times New Roman" w:cs="Times New Roman"/>
          <w:b/>
          <w:bCs/>
          <w:color w:val="444444"/>
          <w:sz w:val="28"/>
          <w:szCs w:val="28"/>
        </w:rPr>
      </w:pPr>
      <w:r w:rsidRPr="006C07F9">
        <w:rPr>
          <w:rFonts w:ascii="Times New Roman" w:eastAsia="Times New Roman" w:hAnsi="Times New Roman" w:cs="Times New Roman"/>
          <w:b/>
          <w:bCs/>
          <w:i/>
          <w:iCs/>
          <w:color w:val="444444"/>
          <w:sz w:val="28"/>
          <w:szCs w:val="28"/>
          <w:bdr w:val="none" w:sz="0" w:space="0" w:color="auto" w:frame="1"/>
        </w:rPr>
        <w:t>Giới thiệu cuốn sách:" Bố mẹ ơi hãy nghe con nói"</w:t>
      </w:r>
    </w:p>
    <w:p w14:paraId="438062FC" w14:textId="77777777" w:rsidR="006C07F9" w:rsidRPr="006C07F9" w:rsidRDefault="006C07F9" w:rsidP="006C07F9">
      <w:pPr>
        <w:spacing w:after="0" w:line="240" w:lineRule="auto"/>
        <w:textAlignment w:val="baseline"/>
        <w:outlineLvl w:val="1"/>
        <w:rPr>
          <w:rFonts w:ascii="Times New Roman" w:eastAsia="Times New Roman" w:hAnsi="Times New Roman" w:cs="Times New Roman"/>
          <w:b/>
          <w:bCs/>
          <w:color w:val="444444"/>
          <w:sz w:val="28"/>
          <w:szCs w:val="28"/>
        </w:rPr>
      </w:pPr>
      <w:r w:rsidRPr="006C07F9">
        <w:rPr>
          <w:rFonts w:ascii="Times New Roman" w:eastAsia="Times New Roman" w:hAnsi="Times New Roman" w:cs="Times New Roman"/>
          <w:b/>
          <w:bCs/>
          <w:color w:val="444444"/>
          <w:sz w:val="28"/>
          <w:szCs w:val="28"/>
          <w:bdr w:val="none" w:sz="0" w:space="0" w:color="auto" w:frame="1"/>
        </w:rPr>
        <w:t>Bố mẹ ơi hãy nghe con nói - chìa khóa yêu thương</w:t>
      </w:r>
    </w:p>
    <w:p w14:paraId="2F6247F2" w14:textId="04BCB585" w:rsidR="006C07F9" w:rsidRPr="006C07F9" w:rsidRDefault="006C07F9" w:rsidP="006C07F9">
      <w:pPr>
        <w:shd w:val="clear" w:color="auto" w:fill="FFFFFF"/>
        <w:spacing w:after="0" w:line="240" w:lineRule="auto"/>
        <w:textAlignment w:val="baseline"/>
        <w:rPr>
          <w:rFonts w:ascii="Times New Roman" w:eastAsia="Times New Roman" w:hAnsi="Times New Roman" w:cs="Times New Roman"/>
          <w:color w:val="444444"/>
          <w:sz w:val="28"/>
          <w:szCs w:val="28"/>
        </w:rPr>
      </w:pPr>
      <w:r w:rsidRPr="006C07F9">
        <w:rPr>
          <w:rFonts w:ascii="Times New Roman" w:eastAsia="Times New Roman" w:hAnsi="Times New Roman" w:cs="Times New Roman"/>
          <w:color w:val="444444"/>
          <w:sz w:val="28"/>
          <w:szCs w:val="28"/>
        </w:rPr>
        <w:t> </w:t>
      </w:r>
      <w:r>
        <w:rPr>
          <w:noProof/>
          <w:color w:val="444444"/>
          <w:sz w:val="28"/>
          <w:szCs w:val="28"/>
        </w:rPr>
        <w:drawing>
          <wp:inline distT="0" distB="0" distL="0" distR="0" wp14:anchorId="756EFDED" wp14:editId="37AD0C46">
            <wp:extent cx="2137410" cy="2137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7410" cy="2137410"/>
                    </a:xfrm>
                    <a:prstGeom prst="rect">
                      <a:avLst/>
                    </a:prstGeom>
                    <a:noFill/>
                    <a:ln>
                      <a:noFill/>
                    </a:ln>
                  </pic:spPr>
                </pic:pic>
              </a:graphicData>
            </a:graphic>
          </wp:inline>
        </w:drawing>
      </w:r>
      <w:r w:rsidRPr="006C07F9">
        <w:rPr>
          <w:rFonts w:ascii="Times New Roman" w:eastAsia="Times New Roman" w:hAnsi="Times New Roman" w:cs="Times New Roman"/>
          <w:color w:val="444444"/>
          <w:sz w:val="28"/>
          <w:szCs w:val="28"/>
        </w:rPr>
        <w:br/>
        <w:t>          Có một hôm nào đó chúng ta quan tâm, chú ý nhiều hơn đến mái tóc, ngoại hình của mình, ngày nào cũng soi gương, mỉm cười làm dáng, mẹ liền nói với ta “Đừng điệu đà nữa, muộn học rồi đấy!”…</w:t>
      </w:r>
      <w:r w:rsidRPr="006C07F9">
        <w:rPr>
          <w:rFonts w:ascii="Times New Roman" w:eastAsia="Times New Roman" w:hAnsi="Times New Roman" w:cs="Times New Roman"/>
          <w:color w:val="444444"/>
          <w:sz w:val="28"/>
          <w:szCs w:val="28"/>
        </w:rPr>
        <w:br/>
        <w:t>           Có một hôm nào đó, chúng ta có tâm sự không muốn nói với bố mẹ, vì nói xong có thể mẹ sẽ nói “Đừng nghĩ lung tung, ngoài việc học ra chớ có nghĩ vớ vẩn”…</w:t>
      </w:r>
      <w:r w:rsidRPr="006C07F9">
        <w:rPr>
          <w:rFonts w:ascii="Times New Roman" w:eastAsia="Times New Roman" w:hAnsi="Times New Roman" w:cs="Times New Roman"/>
          <w:color w:val="444444"/>
          <w:sz w:val="28"/>
          <w:szCs w:val="28"/>
        </w:rPr>
        <w:br/>
        <w:t>            Có một hôm nào đó chúng ta không muốn cứ “nghe theo” lời bố mẹ nữa, mà thường nói “Để con suy nghĩ đã…”, cũng thường đưa ra kết luận ngược lại với người lớn, có những hành động ngược lại với lời nói của người lớn…</w:t>
      </w:r>
      <w:r w:rsidRPr="006C07F9">
        <w:rPr>
          <w:rFonts w:ascii="Times New Roman" w:eastAsia="Times New Roman" w:hAnsi="Times New Roman" w:cs="Times New Roman"/>
          <w:color w:val="444444"/>
          <w:sz w:val="28"/>
          <w:szCs w:val="28"/>
        </w:rPr>
        <w:br/>
        <w:t>            Nếu bạn có cảm giác như vậy thì chúc mừng nhé! Thời kỳ sớm nắng chiều mưa hay mộng mơ của bạn đã đến rồi đó! </w:t>
      </w:r>
      <w:r w:rsidRPr="006C07F9">
        <w:rPr>
          <w:rFonts w:ascii="Times New Roman" w:eastAsia="Times New Roman" w:hAnsi="Times New Roman" w:cs="Times New Roman"/>
          <w:color w:val="444444"/>
          <w:sz w:val="28"/>
          <w:szCs w:val="28"/>
        </w:rPr>
        <w:br/>
        <w:t>           Tại sao con gái nhà đó lại dịu dàng nữ tính, mà con gái nhà mình lại ngốc nghếch vậy? </w:t>
      </w:r>
      <w:r w:rsidRPr="006C07F9">
        <w:rPr>
          <w:rFonts w:ascii="Times New Roman" w:eastAsia="Times New Roman" w:hAnsi="Times New Roman" w:cs="Times New Roman"/>
          <w:color w:val="444444"/>
          <w:sz w:val="28"/>
          <w:szCs w:val="28"/>
        </w:rPr>
        <w:br/>
        <w:t>           Con cái dạo này toàn bảo là kiêng ăn để có thân hình mảnh mai như các ngôi sao, thần tượng nói thế nào cũng không nghe lời, thật buồn. </w:t>
      </w:r>
      <w:r w:rsidRPr="006C07F9">
        <w:rPr>
          <w:rFonts w:ascii="Times New Roman" w:eastAsia="Times New Roman" w:hAnsi="Times New Roman" w:cs="Times New Roman"/>
          <w:color w:val="444444"/>
          <w:sz w:val="28"/>
          <w:szCs w:val="28"/>
        </w:rPr>
        <w:br/>
        <w:t xml:space="preserve">           Con cái lớn rồi không dễ quên nữa, lúc còn nhỏ việc gì cũng nghe theo, bây giờ thì không buồn nói chuyện với bố mẹ, bố mẹ nói thế này thì con luôn làm thế </w:t>
      </w:r>
      <w:r w:rsidRPr="006C07F9">
        <w:rPr>
          <w:rFonts w:ascii="Times New Roman" w:eastAsia="Times New Roman" w:hAnsi="Times New Roman" w:cs="Times New Roman"/>
          <w:color w:val="444444"/>
          <w:sz w:val="28"/>
          <w:szCs w:val="28"/>
        </w:rPr>
        <w:lastRenderedPageBreak/>
        <w:t>khác, làm thế nào bây giờ? … </w:t>
      </w:r>
      <w:r w:rsidRPr="006C07F9">
        <w:rPr>
          <w:rFonts w:ascii="Times New Roman" w:eastAsia="Times New Roman" w:hAnsi="Times New Roman" w:cs="Times New Roman"/>
          <w:color w:val="444444"/>
          <w:sz w:val="28"/>
          <w:szCs w:val="28"/>
        </w:rPr>
        <w:br/>
        <w:t>           Khi chúng mình nôn nóng, hấp tấp nên làm thế nào? </w:t>
      </w:r>
      <w:r w:rsidRPr="006C07F9">
        <w:rPr>
          <w:rFonts w:ascii="Times New Roman" w:eastAsia="Times New Roman" w:hAnsi="Times New Roman" w:cs="Times New Roman"/>
          <w:color w:val="444444"/>
          <w:sz w:val="28"/>
          <w:szCs w:val="28"/>
        </w:rPr>
        <w:br/>
        <w:t>           Khi chúng mình ghét học hành nên làm thế nào?</w:t>
      </w:r>
      <w:r w:rsidRPr="006C07F9">
        <w:rPr>
          <w:rFonts w:ascii="Times New Roman" w:eastAsia="Times New Roman" w:hAnsi="Times New Roman" w:cs="Times New Roman"/>
          <w:color w:val="444444"/>
          <w:sz w:val="28"/>
          <w:szCs w:val="28"/>
        </w:rPr>
        <w:br/>
        <w:t>           Tại sao các bạn được mọi người yêu mến còn mình thì lại vô duyên, chẳng ai yêu quý mình? </w:t>
      </w:r>
      <w:r w:rsidRPr="006C07F9">
        <w:rPr>
          <w:rFonts w:ascii="Times New Roman" w:eastAsia="Times New Roman" w:hAnsi="Times New Roman" w:cs="Times New Roman"/>
          <w:color w:val="444444"/>
          <w:sz w:val="28"/>
          <w:szCs w:val="28"/>
        </w:rPr>
        <w:br/>
        <w:t>          Tại sao mình lại vui vẻ, cáu gắt thất thường thế nhỉ? Tại sao có lúc mình không thể kiềm chế cơn cáu giận của mình?</w:t>
      </w:r>
      <w:r w:rsidRPr="006C07F9">
        <w:rPr>
          <w:rFonts w:ascii="Times New Roman" w:eastAsia="Times New Roman" w:hAnsi="Times New Roman" w:cs="Times New Roman"/>
          <w:color w:val="444444"/>
          <w:sz w:val="28"/>
          <w:szCs w:val="28"/>
        </w:rPr>
        <w:br/>
        <w:t>           Tại sao mẹ luôn lục lọi đồ đạc của mình, đọc trộm nhật ký của mình?</w:t>
      </w:r>
      <w:r w:rsidRPr="006C07F9">
        <w:rPr>
          <w:rFonts w:ascii="Times New Roman" w:eastAsia="Times New Roman" w:hAnsi="Times New Roman" w:cs="Times New Roman"/>
          <w:color w:val="444444"/>
          <w:sz w:val="28"/>
          <w:szCs w:val="28"/>
        </w:rPr>
        <w:br/>
        <w:t>Tất cả câu hỏi của các bạn sẽ được giải đáp khi bạn mở cuốn</w:t>
      </w:r>
      <w:r w:rsidRPr="006C07F9">
        <w:rPr>
          <w:rFonts w:ascii="Times New Roman" w:eastAsia="Times New Roman" w:hAnsi="Times New Roman" w:cs="Times New Roman"/>
          <w:b/>
          <w:bCs/>
          <w:color w:val="444444"/>
          <w:sz w:val="28"/>
          <w:szCs w:val="28"/>
          <w:bdr w:val="none" w:sz="0" w:space="0" w:color="auto" w:frame="1"/>
        </w:rPr>
        <w:t> </w:t>
      </w:r>
      <w:hyperlink r:id="rId7" w:history="1">
        <w:r w:rsidRPr="006C07F9">
          <w:rPr>
            <w:rFonts w:ascii="Times New Roman" w:eastAsia="Times New Roman" w:hAnsi="Times New Roman" w:cs="Times New Roman"/>
            <w:b/>
            <w:bCs/>
            <w:color w:val="000000"/>
            <w:sz w:val="28"/>
            <w:szCs w:val="28"/>
            <w:bdr w:val="none" w:sz="0" w:space="0" w:color="auto" w:frame="1"/>
          </w:rPr>
          <w:t>sách: Bố mẹ ơi hãy nghe con nói</w:t>
        </w:r>
      </w:hyperlink>
      <w:r w:rsidRPr="006C07F9">
        <w:rPr>
          <w:rFonts w:ascii="Times New Roman" w:eastAsia="Times New Roman" w:hAnsi="Times New Roman" w:cs="Times New Roman"/>
          <w:color w:val="000000"/>
          <w:sz w:val="28"/>
          <w:szCs w:val="28"/>
          <w:bdr w:val="none" w:sz="0" w:space="0" w:color="auto" w:frame="1"/>
        </w:rPr>
        <w:t> </w:t>
      </w:r>
      <w:r w:rsidRPr="006C07F9">
        <w:rPr>
          <w:rFonts w:ascii="Times New Roman" w:eastAsia="Times New Roman" w:hAnsi="Times New Roman" w:cs="Times New Roman"/>
          <w:color w:val="444444"/>
          <w:sz w:val="28"/>
          <w:szCs w:val="28"/>
        </w:rPr>
        <w:t>ra. Tập </w:t>
      </w:r>
      <w:r w:rsidRPr="006C07F9">
        <w:rPr>
          <w:rFonts w:ascii="Times New Roman" w:eastAsia="Times New Roman" w:hAnsi="Times New Roman" w:cs="Times New Roman"/>
          <w:b/>
          <w:bCs/>
          <w:color w:val="444444"/>
          <w:sz w:val="28"/>
          <w:szCs w:val="28"/>
          <w:bdr w:val="none" w:sz="0" w:space="0" w:color="auto" w:frame="1"/>
        </w:rPr>
        <w:t>sách</w:t>
      </w:r>
      <w:r w:rsidRPr="006C07F9">
        <w:rPr>
          <w:rFonts w:ascii="Times New Roman" w:eastAsia="Times New Roman" w:hAnsi="Times New Roman" w:cs="Times New Roman"/>
          <w:color w:val="444444"/>
          <w:sz w:val="28"/>
          <w:szCs w:val="28"/>
        </w:rPr>
        <w:t> truyện tranh này ghi lại những câu chuyện nhỏ hàng ngày xung quanh các cô cậu học sinh: Tôn Dục, Kiều Vũ Dương, Chu Tiểu Hàm, Cảnh Na...</w:t>
      </w:r>
      <w:r w:rsidRPr="006C07F9">
        <w:rPr>
          <w:rFonts w:ascii="Times New Roman" w:eastAsia="Times New Roman" w:hAnsi="Times New Roman" w:cs="Times New Roman"/>
          <w:color w:val="444444"/>
          <w:sz w:val="28"/>
          <w:szCs w:val="28"/>
        </w:rPr>
        <w:br/>
        <w:t>            Những cô cậu học trò trong cuốn </w:t>
      </w:r>
      <w:r w:rsidRPr="006C07F9">
        <w:rPr>
          <w:rFonts w:ascii="Times New Roman" w:eastAsia="Times New Roman" w:hAnsi="Times New Roman" w:cs="Times New Roman"/>
          <w:b/>
          <w:bCs/>
          <w:color w:val="444444"/>
          <w:sz w:val="28"/>
          <w:szCs w:val="28"/>
          <w:bdr w:val="none" w:sz="0" w:space="0" w:color="auto" w:frame="1"/>
        </w:rPr>
        <w:t>sách hay</w:t>
      </w:r>
      <w:r w:rsidRPr="006C07F9">
        <w:rPr>
          <w:rFonts w:ascii="Times New Roman" w:eastAsia="Times New Roman" w:hAnsi="Times New Roman" w:cs="Times New Roman"/>
          <w:color w:val="444444"/>
          <w:sz w:val="28"/>
          <w:szCs w:val="28"/>
        </w:rPr>
        <w:t> này từng trải qua những việc như đi học, yêu đương, kết bạn... trải qua những cung bậc tình cảm "hỉ - nộ - ái - ố" trước khi bước vào tuổi trưởng thành. Đối với mọi người, cuộc sống trường học vô cùng đơn thuần và vui vẻ, nhưng trong con mắt của những học sinh, cuộc sống chính là những niềm vui nho nhỏ và những khúc mắc không biết nên giải quyết thế nào.</w:t>
      </w:r>
      <w:r w:rsidRPr="006C07F9">
        <w:rPr>
          <w:rFonts w:ascii="Times New Roman" w:eastAsia="Times New Roman" w:hAnsi="Times New Roman" w:cs="Times New Roman"/>
          <w:color w:val="444444"/>
          <w:sz w:val="28"/>
          <w:szCs w:val="28"/>
        </w:rPr>
        <w:br/>
        <w:t>           Những câu chuyện nhỏ trong cuốn </w:t>
      </w:r>
      <w:r w:rsidRPr="006C07F9">
        <w:rPr>
          <w:rFonts w:ascii="Times New Roman" w:eastAsia="Times New Roman" w:hAnsi="Times New Roman" w:cs="Times New Roman"/>
          <w:b/>
          <w:bCs/>
          <w:color w:val="444444"/>
          <w:sz w:val="28"/>
          <w:szCs w:val="28"/>
          <w:bdr w:val="none" w:sz="0" w:space="0" w:color="auto" w:frame="1"/>
        </w:rPr>
        <w:t>sách hay nên đọc</w:t>
      </w:r>
      <w:r w:rsidRPr="006C07F9">
        <w:rPr>
          <w:rFonts w:ascii="Times New Roman" w:eastAsia="Times New Roman" w:hAnsi="Times New Roman" w:cs="Times New Roman"/>
          <w:color w:val="444444"/>
          <w:sz w:val="28"/>
          <w:szCs w:val="28"/>
        </w:rPr>
        <w:t> này giống như những hoạt cảnh diễn ra trong cuộc sống hàng ngày. Sau mỗi câu chuyện không có đạo lý, không có những lời thuyết giáo, nhưng vẫn khiến chúng ta phải suy nghĩ về bản thân và hiểu hơn về người khác. Sau khi bạn thực sự suy nghĩ về bản thân và những người xung quanh mình, bạn có phát hiện ra rằng mình đã dần dần có một tâm hồn biết đồng cảm, một trái tim biết yêu thương không? Những câu chuyện vui vẻ, những bài học bổ ích sẽ giúp chúng mình đi qua tuổi dậy thì một cách hồn nhiên, khỏe mạnh và vui vẻ.</w:t>
      </w:r>
      <w:r w:rsidRPr="006C07F9">
        <w:rPr>
          <w:rFonts w:ascii="Times New Roman" w:eastAsia="Times New Roman" w:hAnsi="Times New Roman" w:cs="Times New Roman"/>
          <w:color w:val="444444"/>
          <w:sz w:val="28"/>
          <w:szCs w:val="28"/>
        </w:rPr>
        <w:br/>
        <w:t>           </w:t>
      </w:r>
      <w:r w:rsidRPr="006C07F9">
        <w:rPr>
          <w:rFonts w:ascii="Times New Roman" w:eastAsia="Times New Roman" w:hAnsi="Times New Roman" w:cs="Times New Roman"/>
          <w:b/>
          <w:bCs/>
          <w:color w:val="444444"/>
          <w:sz w:val="28"/>
          <w:szCs w:val="28"/>
          <w:bdr w:val="none" w:sz="0" w:space="0" w:color="auto" w:frame="1"/>
        </w:rPr>
        <w:t>Cuốn sách Bố mẹ ơi hãy nghe con nói là tập sách hay, giúp cha mẹ thấu hiểu, đi sâu vào thế giới nội tâm của con yêu, các bậc phụ huynh sẽ trở thành những người bạn tuyệt vời và gần gũi nhất chia sẻ cùng con những vui buồn, hỉ nộ ái ố trong cuộc sống, cuốn sách cũng giúp cho các bạn tuổi mới lớn hiểu hơn về bản thân mình.</w:t>
      </w:r>
      <w:r w:rsidRPr="006C07F9">
        <w:rPr>
          <w:rFonts w:ascii="Times New Roman" w:eastAsia="Times New Roman" w:hAnsi="Times New Roman" w:cs="Times New Roman"/>
          <w:color w:val="444444"/>
          <w:sz w:val="28"/>
          <w:szCs w:val="28"/>
        </w:rPr>
        <w:br/>
      </w:r>
      <w:r w:rsidRPr="006C07F9">
        <w:rPr>
          <w:rFonts w:ascii="Times New Roman" w:eastAsia="Times New Roman" w:hAnsi="Times New Roman" w:cs="Times New Roman"/>
          <w:b/>
          <w:bCs/>
          <w:color w:val="444444"/>
          <w:sz w:val="28"/>
          <w:szCs w:val="28"/>
          <w:bdr w:val="none" w:sz="0" w:space="0" w:color="auto" w:frame="1"/>
        </w:rPr>
        <w:t>Mời các bạn đón đọc cuốn sách: Bố mẹ ơi hãy nghe con nói</w:t>
      </w:r>
    </w:p>
    <w:p w14:paraId="2EBD7CD6" w14:textId="77777777" w:rsidR="006C07F9" w:rsidRPr="006C07F9" w:rsidRDefault="006C07F9" w:rsidP="006C07F9">
      <w:pPr>
        <w:rPr>
          <w:rFonts w:ascii="Times New Roman" w:hAnsi="Times New Roman" w:cs="Times New Roman"/>
          <w:sz w:val="28"/>
          <w:szCs w:val="28"/>
        </w:rPr>
      </w:pPr>
    </w:p>
    <w:sectPr w:rsidR="006C07F9" w:rsidRPr="006C0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443C0"/>
    <w:multiLevelType w:val="multilevel"/>
    <w:tmpl w:val="C45A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03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F9"/>
    <w:rsid w:val="006C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B75C"/>
  <w15:chartTrackingRefBased/>
  <w15:docId w15:val="{75453F79-CEB2-4F7F-985A-A88DFDA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07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0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7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07F9"/>
    <w:rPr>
      <w:rFonts w:ascii="Times New Roman" w:eastAsia="Times New Roman" w:hAnsi="Times New Roman" w:cs="Times New Roman"/>
      <w:b/>
      <w:bCs/>
      <w:sz w:val="36"/>
      <w:szCs w:val="36"/>
    </w:rPr>
  </w:style>
  <w:style w:type="character" w:customStyle="1" w:styleId="time">
    <w:name w:val="time"/>
    <w:basedOn w:val="DefaultParagraphFont"/>
    <w:rsid w:val="006C07F9"/>
  </w:style>
  <w:style w:type="character" w:styleId="Hyperlink">
    <w:name w:val="Hyperlink"/>
    <w:basedOn w:val="DefaultParagraphFont"/>
    <w:uiPriority w:val="99"/>
    <w:semiHidden/>
    <w:unhideWhenUsed/>
    <w:rsid w:val="006C07F9"/>
    <w:rPr>
      <w:color w:val="0000FF"/>
      <w:u w:val="single"/>
    </w:rPr>
  </w:style>
  <w:style w:type="paragraph" w:styleId="NormalWeb">
    <w:name w:val="Normal (Web)"/>
    <w:basedOn w:val="Normal"/>
    <w:uiPriority w:val="99"/>
    <w:semiHidden/>
    <w:unhideWhenUsed/>
    <w:rsid w:val="006C07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07F9"/>
    <w:rPr>
      <w:i/>
      <w:iCs/>
    </w:rPr>
  </w:style>
  <w:style w:type="character" w:styleId="Strong">
    <w:name w:val="Strong"/>
    <w:basedOn w:val="DefaultParagraphFont"/>
    <w:uiPriority w:val="22"/>
    <w:qFormat/>
    <w:rsid w:val="006C0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36645">
      <w:bodyDiv w:val="1"/>
      <w:marLeft w:val="0"/>
      <w:marRight w:val="0"/>
      <w:marTop w:val="0"/>
      <w:marBottom w:val="0"/>
      <w:divBdr>
        <w:top w:val="none" w:sz="0" w:space="0" w:color="auto"/>
        <w:left w:val="none" w:sz="0" w:space="0" w:color="auto"/>
        <w:bottom w:val="none" w:sz="0" w:space="0" w:color="auto"/>
        <w:right w:val="none" w:sz="0" w:space="0" w:color="auto"/>
      </w:divBdr>
      <w:divsChild>
        <w:div w:id="490759667">
          <w:marLeft w:val="0"/>
          <w:marRight w:val="0"/>
          <w:marTop w:val="0"/>
          <w:marBottom w:val="0"/>
          <w:divBdr>
            <w:top w:val="none" w:sz="0" w:space="0" w:color="auto"/>
            <w:left w:val="none" w:sz="0" w:space="0" w:color="auto"/>
            <w:bottom w:val="none" w:sz="0" w:space="0" w:color="auto"/>
            <w:right w:val="none" w:sz="0" w:space="0" w:color="auto"/>
          </w:divBdr>
        </w:div>
        <w:div w:id="989089896">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za.vn/bo-me-oi-hay-nghe-con-noi/p/YOYypy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hcschumanhtrinh.edu.vn/news/Gioi-thieu-sach-hay/Gioi-thieu-cuon-sach-Bo-me-oi-hay-nghe-con-noi-728/2017_02/287670-bo-me-oi-hay-nghe-con-noi.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2024-04-21T14:34:00Z</dcterms:created>
  <dcterms:modified xsi:type="dcterms:W3CDTF">2024-04-21T14:35:00Z</dcterms:modified>
</cp:coreProperties>
</file>