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A6E" w:rsidRPr="00414A6E" w:rsidRDefault="00414A6E" w:rsidP="00414A6E">
      <w:pPr>
        <w:shd w:val="clear" w:color="auto" w:fill="FFFFFF"/>
        <w:tabs>
          <w:tab w:val="left" w:pos="993"/>
        </w:tabs>
        <w:spacing w:after="0" w:line="240" w:lineRule="auto"/>
        <w:contextualSpacing/>
        <w:jc w:val="center"/>
        <w:textAlignment w:val="baseline"/>
        <w:outlineLvl w:val="0"/>
        <w:rPr>
          <w:rFonts w:ascii="Times New Roman" w:eastAsia="Times New Roman" w:hAnsi="Times New Roman" w:cs="Times New Roman"/>
          <w:b/>
          <w:bCs/>
          <w:color w:val="000000" w:themeColor="text1"/>
          <w:kern w:val="36"/>
          <w:sz w:val="28"/>
          <w:szCs w:val="28"/>
          <w:lang w:val="vi-VN"/>
        </w:rPr>
      </w:pPr>
      <w:r>
        <w:rPr>
          <w:rFonts w:ascii="Times New Roman" w:eastAsia="Times New Roman" w:hAnsi="Times New Roman" w:cs="Times New Roman"/>
          <w:b/>
          <w:bCs/>
          <w:color w:val="000000" w:themeColor="text1"/>
          <w:kern w:val="36"/>
          <w:sz w:val="28"/>
          <w:szCs w:val="28"/>
          <w:lang w:val="vi-VN"/>
        </w:rPr>
        <w:t>GIỚI THIỆU SÁCH: “</w:t>
      </w:r>
      <w:r w:rsidRPr="00414A6E">
        <w:rPr>
          <w:rFonts w:ascii="Times New Roman" w:eastAsia="Times New Roman" w:hAnsi="Times New Roman" w:cs="Times New Roman"/>
          <w:b/>
          <w:bCs/>
          <w:color w:val="000000" w:themeColor="text1"/>
          <w:kern w:val="36"/>
          <w:sz w:val="28"/>
          <w:szCs w:val="28"/>
        </w:rPr>
        <w:t>BÀI HỌC VÔ GIÁ TỪ NHỮNG ĐIỀU BÌNH DỊ</w:t>
      </w:r>
      <w:r>
        <w:rPr>
          <w:rFonts w:ascii="Times New Roman" w:eastAsia="Times New Roman" w:hAnsi="Times New Roman" w:cs="Times New Roman"/>
          <w:b/>
          <w:bCs/>
          <w:color w:val="000000" w:themeColor="text1"/>
          <w:kern w:val="36"/>
          <w:sz w:val="28"/>
          <w:szCs w:val="28"/>
          <w:lang w:val="vi-VN"/>
        </w:rPr>
        <w:t>”</w:t>
      </w:r>
    </w:p>
    <w:p w:rsidR="00414A6E" w:rsidRPr="00414A6E" w:rsidRDefault="00414A6E" w:rsidP="00414A6E">
      <w:pPr>
        <w:shd w:val="clear" w:color="auto" w:fill="FFFFFF"/>
        <w:tabs>
          <w:tab w:val="left" w:pos="993"/>
        </w:tabs>
        <w:spacing w:after="0" w:line="240" w:lineRule="auto"/>
        <w:contextualSpacing/>
        <w:textAlignment w:val="baseline"/>
        <w:rPr>
          <w:rFonts w:ascii="Times New Roman" w:eastAsia="Times New Roman" w:hAnsi="Times New Roman" w:cs="Times New Roman"/>
          <w:color w:val="000000" w:themeColor="text1"/>
          <w:sz w:val="28"/>
          <w:szCs w:val="28"/>
          <w:bdr w:val="none" w:sz="0" w:space="0" w:color="auto" w:frame="1"/>
          <w:shd w:val="clear" w:color="auto" w:fill="FFFFFF"/>
        </w:rPr>
      </w:pPr>
      <w:r w:rsidRPr="00414A6E">
        <w:rPr>
          <w:noProof/>
          <w:color w:val="000000" w:themeColor="text1"/>
        </w:rPr>
        <w:drawing>
          <wp:inline distT="0" distB="0" distL="0" distR="0" wp14:anchorId="36C73FDA" wp14:editId="14E95993">
            <wp:extent cx="1667933" cy="2631668"/>
            <wp:effectExtent l="0" t="0" r="8890" b="0"/>
            <wp:docPr id="2" name="Picture 2" descr="Bài Học Vô Giá Từ Những Điều Bình Dị (Tái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Học Vô Giá Từ Những Điều Bình Dị (Tái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1713" cy="2637632"/>
                    </a:xfrm>
                    <a:prstGeom prst="rect">
                      <a:avLst/>
                    </a:prstGeom>
                    <a:noFill/>
                    <a:ln>
                      <a:noFill/>
                    </a:ln>
                  </pic:spPr>
                </pic:pic>
              </a:graphicData>
            </a:graphic>
          </wp:inline>
        </w:drawing>
      </w:r>
      <w:bookmarkStart w:id="0" w:name="_GoBack"/>
      <w:bookmarkEnd w:id="0"/>
    </w:p>
    <w:p w:rsidR="00414A6E" w:rsidRPr="00414A6E" w:rsidRDefault="00414A6E" w:rsidP="00414A6E">
      <w:pPr>
        <w:shd w:val="clear" w:color="auto" w:fill="FFFFFF"/>
        <w:tabs>
          <w:tab w:val="left" w:pos="993"/>
        </w:tabs>
        <w:spacing w:after="0" w:line="240" w:lineRule="auto"/>
        <w:ind w:firstLine="709"/>
        <w:contextualSpacing/>
        <w:textAlignment w:val="baseline"/>
        <w:rPr>
          <w:rFonts w:ascii="Times New Roman" w:eastAsia="Times New Roman" w:hAnsi="Times New Roman" w:cs="Times New Roman"/>
          <w:b/>
          <w:bCs/>
          <w:color w:val="000000" w:themeColor="text1"/>
          <w:sz w:val="28"/>
          <w:szCs w:val="28"/>
        </w:rPr>
      </w:pPr>
      <w:r w:rsidRPr="00414A6E">
        <w:rPr>
          <w:rFonts w:ascii="Times New Roman" w:eastAsia="Times New Roman" w:hAnsi="Times New Roman" w:cs="Times New Roman"/>
          <w:b/>
          <w:bCs/>
          <w:color w:val="000000" w:themeColor="text1"/>
          <w:sz w:val="28"/>
          <w:szCs w:val="28"/>
        </w:rPr>
        <w:t xml:space="preserve">Bài học vô giá từ những điều bình dị - The Word’s best inspiring stories của tác giả Francis Xauier, được dịch giả Hoàng Yến-An Bình-Ngọc Hân phiên dịch. Tác phẩm được in lần đầu vào năm 2008 bởi nhà xuất bản tổng hợp TP.Hồ Chí Minh. “Bài học vô giá từ những điều bình dị” tập hợp nhiều câu chuyện nhỏ đầy ý nghĩa trong xã hội. Những độc giả sẽ rút ra được những giá trị lớn lao, những bài học vô giá, những điều quan trọng trong cuộc sống, tinh thần, tình cảm,… </w:t>
      </w:r>
      <w:r w:rsidRPr="00414A6E">
        <w:rPr>
          <w:rFonts w:ascii="Times New Roman" w:eastAsia="Times New Roman" w:hAnsi="Times New Roman" w:cs="Times New Roman"/>
          <w:color w:val="000000" w:themeColor="text1"/>
          <w:sz w:val="28"/>
          <w:szCs w:val="28"/>
        </w:rPr>
        <w:br/>
      </w:r>
      <w:r w:rsidRPr="00414A6E">
        <w:rPr>
          <w:rFonts w:ascii="Times New Roman" w:eastAsia="Times New Roman" w:hAnsi="Times New Roman" w:cs="Times New Roman"/>
          <w:color w:val="000000" w:themeColor="text1"/>
          <w:sz w:val="28"/>
          <w:szCs w:val="28"/>
          <w:bdr w:val="none" w:sz="0" w:space="0" w:color="auto" w:frame="1"/>
        </w:rPr>
        <w:t>     “Bài học vô giá từ những điều bình dị” tập hợp các câu chuyện từ khắp nơi trên thế giới. Đó là câu chuyện đến từ mọi tầng lớp của xã hội. Những câu chuyện nhỏ nhưng đủ cho mọi người cùng ngồi lại để bàn luận với nhau về nó. Khơi dậy niềm cảm hứng, tinh thần ham học hỏi của nhân loại. Để từ đó giúp mỗi người có cách ứng xử, lối sống, thái đ</w:t>
      </w:r>
      <w:r>
        <w:rPr>
          <w:rFonts w:ascii="Times New Roman" w:eastAsia="Times New Roman" w:hAnsi="Times New Roman" w:cs="Times New Roman"/>
          <w:color w:val="000000" w:themeColor="text1"/>
          <w:sz w:val="28"/>
          <w:szCs w:val="28"/>
          <w:bdr w:val="none" w:sz="0" w:space="0" w:color="auto" w:frame="1"/>
        </w:rPr>
        <w:t>ộ để hạnh phúc hơn, an yên hơn.</w:t>
      </w:r>
      <w:r w:rsidRPr="00414A6E">
        <w:rPr>
          <w:rFonts w:ascii="Times New Roman" w:eastAsia="Times New Roman" w:hAnsi="Times New Roman" w:cs="Times New Roman"/>
          <w:color w:val="000000" w:themeColor="text1"/>
          <w:sz w:val="28"/>
          <w:szCs w:val="28"/>
          <w:bdr w:val="none" w:sz="0" w:space="0" w:color="auto" w:frame="1"/>
        </w:rPr>
        <w:br/>
        <w:t>     Một cuốn sách</w:t>
      </w:r>
      <w:r>
        <w:rPr>
          <w:rFonts w:ascii="Times New Roman" w:eastAsia="Times New Roman" w:hAnsi="Times New Roman" w:cs="Times New Roman"/>
          <w:color w:val="000000" w:themeColor="text1"/>
          <w:sz w:val="28"/>
          <w:szCs w:val="28"/>
          <w:bdr w:val="none" w:sz="0" w:space="0" w:color="auto" w:frame="1"/>
        </w:rPr>
        <w:t xml:space="preserve"> phát triển bản thân thực thụ: </w:t>
      </w:r>
      <w:r w:rsidRPr="00414A6E">
        <w:rPr>
          <w:rFonts w:ascii="Times New Roman" w:eastAsia="Times New Roman" w:hAnsi="Times New Roman" w:cs="Times New Roman"/>
          <w:color w:val="000000" w:themeColor="text1"/>
          <w:sz w:val="28"/>
          <w:szCs w:val="28"/>
          <w:bdr w:val="none" w:sz="0" w:space="0" w:color="auto" w:frame="1"/>
        </w:rPr>
        <w:br/>
        <w:t>     Phương pháp kể chuyện trong “Bài học vô giá từ những điều bình dị” được đánh giá cao. Qua từng câu chuyện, độc giả có thể tự lý giải và rút ra cho mình những bài học để hoàn thiện bản thân. Hãy cố gắng đưa ra giải đáp cho những câu hỏi ở cuối mỗi câu chuyện trước khi đọc câu trả lời sẵn có. Đọc như vậy sẽ giúp bạn khắc sâu những gì đọc được vào trí não và sẽ hữu ích cho cuộc sống của bạn sau này.</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b/>
          <w:bCs/>
          <w:color w:val="000000" w:themeColor="text1"/>
          <w:sz w:val="28"/>
          <w:szCs w:val="28"/>
          <w:bdr w:val="none" w:sz="0" w:space="0" w:color="auto" w:frame="1"/>
        </w:rPr>
        <w:t>     Những Bài học vô giá từ những điều bình dị:</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t>     Giá trị của tình yêu (Trích câu chuyện thứ 6)</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t xml:space="preserve">     Weisberg – một thị trấn nhỏ ở Đức – có một ngọn tháp cổ mang tên “Trái tim người phụ nữ”. Chuyện kể rằng ngày xưa, khi quân đội của Hoàng đế Conard II(*) tấn công và bao vây thị trấn này, vị tướng lĩnh canh giữ pháo đài đã đồng ý đầu hàng với điều kiện phụ nữ trong thị trấn được phép ra khỏi thành và mang theo </w:t>
      </w:r>
      <w:r w:rsidRPr="00414A6E">
        <w:rPr>
          <w:rFonts w:ascii="Times New Roman" w:eastAsia="Times New Roman" w:hAnsi="Times New Roman" w:cs="Times New Roman"/>
          <w:color w:val="000000" w:themeColor="text1"/>
          <w:sz w:val="28"/>
          <w:szCs w:val="28"/>
          <w:bdr w:val="none" w:sz="0" w:space="0" w:color="auto" w:frame="1"/>
        </w:rPr>
        <w:lastRenderedPageBreak/>
        <w:t>những món đồ quý nhất của họ. Vì nghĩ rằng những người ở đây sẽ mang theo trang sức hoặc đồ họ yêu thích nhất nên Hoàng đế Conard đồng ý. Thế nhưng sau đó, vị Hoàng đế sức ngạc nhiên khi chứng kiến những người phụ nữ ở đây lần lượt rời khỏi thành và …</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t>     Vậy theo bạn, những người phụ nữ đã mang theo những món đồ quý giá nào? Ý nghĩa của câu chuyện trên?</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t>     Đúng vậy câu chuyện nói về: một người thân – có thể là chồng con, anh em hoặc người yêu trên lưng mình. Qua đó, ta nhận thấy được ý nghĩa của câu chuyện muốn nói tới đó là: Không ai có thể đo lường được tình yêu và sự hy sinh của người phụ nữ. Trong những lúc khó khăn và hiểm nguy nhất, họ có thể hy sinh cả bản thân mình cho người họ thương yêu.</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t>     Hay là Tình cảnh vô điều kiện (trích câu chuyện 91)</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t>     Câu chuyện kể rằng :Có một người mắc bệnh luôn lo lắng, căng thẳng, bực dọc và phiền muộn. Tất cả mọi người, từ người thân đến bạn bè, đều khuyên anh ta nên thay đổi. Vì cũng muốn thay đổi bản thân nên anh chàng đã nỗ lực hết mình để thực hiện điều đó. Thế nhưng, suốt một thời gian dài, anh chàng chẳng thay đổi được gì; mọi thứ vẫn như vậy. Mọi người càng khuyên, anh chàng càng mệt mỏi và bế tắc.</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t>     Một ngày nọ, một người bạn thân nhất của anh ta nói:</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t>     – Anh đừng thay đổi gì cả. Tôi yêu quý anh vì anh là người như vậy.</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t>     Những lời nói này tựa như một bài hát ngọt ngào đang nhẹ nhàng rót vào tai anh: “Đừng thay đổi! Đừng đổi thay gì cả! Tôi yêu quý anh vì anh là người như vậy”.</w:t>
      </w:r>
      <w:r w:rsidRPr="00414A6E">
        <w:rPr>
          <w:rFonts w:ascii="Times New Roman" w:eastAsia="Times New Roman" w:hAnsi="Times New Roman" w:cs="Times New Roman"/>
          <w:color w:val="000000" w:themeColor="text1"/>
          <w:sz w:val="28"/>
          <w:szCs w:val="28"/>
          <w:bdr w:val="none" w:sz="0" w:space="0" w:color="auto" w:frame="1"/>
        </w:rPr>
        <w:br/>
        <w:t>Những lời nói của bạn thân anh ta giống như một giai điệu êm ái khiến chàng trai hết sức nhẹ nhõm. Cuối cùng anh ấy không bị áp lực phải thay đổi nên anh ấy đã thực sự thay đổi được.</w:t>
      </w:r>
      <w:r w:rsidRPr="00414A6E">
        <w:rPr>
          <w:rFonts w:ascii="Times New Roman" w:eastAsia="Times New Roman" w:hAnsi="Times New Roman" w:cs="Times New Roman"/>
          <w:color w:val="000000" w:themeColor="text1"/>
          <w:sz w:val="28"/>
          <w:szCs w:val="28"/>
          <w:bdr w:val="none" w:sz="0" w:space="0" w:color="auto" w:frame="1"/>
        </w:rPr>
        <w:br/>
      </w:r>
      <w:r w:rsidRPr="00414A6E">
        <w:rPr>
          <w:rFonts w:ascii="Times New Roman" w:eastAsia="Times New Roman" w:hAnsi="Times New Roman" w:cs="Times New Roman"/>
          <w:color w:val="000000" w:themeColor="text1"/>
          <w:sz w:val="28"/>
          <w:szCs w:val="28"/>
          <w:bdr w:val="none" w:sz="0" w:space="0" w:color="auto" w:frame="1"/>
        </w:rPr>
        <w:br/>
        <w:t>     Đúng như cái tên của mình, câu chuyện nói về một tình bạn đẹp, một tình bạn vô điều kiện. Qua đó, chúng ta còn rút ra được bài học: Phải trân trọng bản thân mình, phải luôn là chính mình rồi bạn sẽ có thể hoàn thiện bản thân theo chiều hướng tốt đẹp và theo cách của chính bạn.</w:t>
      </w:r>
      <w:r w:rsidRPr="00414A6E">
        <w:rPr>
          <w:rFonts w:ascii="Times New Roman" w:eastAsia="Times New Roman" w:hAnsi="Times New Roman" w:cs="Times New Roman"/>
          <w:color w:val="000000" w:themeColor="text1"/>
          <w:sz w:val="28"/>
          <w:szCs w:val="28"/>
          <w:bdr w:val="none" w:sz="0" w:space="0" w:color="auto" w:frame="1"/>
        </w:rPr>
        <w:br/>
      </w:r>
    </w:p>
    <w:p w:rsidR="005B3476" w:rsidRPr="00414A6E" w:rsidRDefault="00414A6E" w:rsidP="00414A6E">
      <w:pPr>
        <w:tabs>
          <w:tab w:val="left" w:pos="993"/>
        </w:tabs>
        <w:spacing w:after="0" w:line="240" w:lineRule="auto"/>
        <w:contextualSpacing/>
        <w:rPr>
          <w:rFonts w:ascii="Times New Roman" w:hAnsi="Times New Roman" w:cs="Times New Roman"/>
          <w:color w:val="000000" w:themeColor="text1"/>
          <w:sz w:val="28"/>
          <w:szCs w:val="28"/>
        </w:rPr>
      </w:pPr>
    </w:p>
    <w:sectPr w:rsidR="005B3476" w:rsidRPr="00414A6E" w:rsidSect="00414A6E">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30970"/>
    <w:multiLevelType w:val="multilevel"/>
    <w:tmpl w:val="5EF0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6E"/>
    <w:rsid w:val="00414A6E"/>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C3D00-55A4-47F6-B734-317A0898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4A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6E"/>
    <w:rPr>
      <w:rFonts w:ascii="Times New Roman" w:eastAsia="Times New Roman" w:hAnsi="Times New Roman" w:cs="Times New Roman"/>
      <w:b/>
      <w:bCs/>
      <w:kern w:val="36"/>
      <w:sz w:val="48"/>
      <w:szCs w:val="48"/>
    </w:rPr>
  </w:style>
  <w:style w:type="character" w:customStyle="1" w:styleId="time">
    <w:name w:val="time"/>
    <w:basedOn w:val="DefaultParagraphFont"/>
    <w:rsid w:val="00414A6E"/>
  </w:style>
  <w:style w:type="character" w:styleId="Strong">
    <w:name w:val="Strong"/>
    <w:basedOn w:val="DefaultParagraphFont"/>
    <w:uiPriority w:val="22"/>
    <w:qFormat/>
    <w:rsid w:val="00414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827">
      <w:bodyDiv w:val="1"/>
      <w:marLeft w:val="0"/>
      <w:marRight w:val="0"/>
      <w:marTop w:val="0"/>
      <w:marBottom w:val="0"/>
      <w:divBdr>
        <w:top w:val="none" w:sz="0" w:space="0" w:color="auto"/>
        <w:left w:val="none" w:sz="0" w:space="0" w:color="auto"/>
        <w:bottom w:val="none" w:sz="0" w:space="0" w:color="auto"/>
        <w:right w:val="none" w:sz="0" w:space="0" w:color="auto"/>
      </w:divBdr>
      <w:divsChild>
        <w:div w:id="184670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2024-09-27T15:03:00Z</dcterms:created>
  <dcterms:modified xsi:type="dcterms:W3CDTF">2024-09-27T15:09:00Z</dcterms:modified>
</cp:coreProperties>
</file>