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420" w:rsidRDefault="001A68D3" w:rsidP="00593A82">
      <w:pPr>
        <w:jc w:val="center"/>
        <w:rPr>
          <w:rFonts w:asciiTheme="majorHAnsi" w:hAnsiTheme="majorHAnsi" w:cstheme="majorHAnsi"/>
          <w:sz w:val="28"/>
          <w:szCs w:val="28"/>
        </w:rPr>
      </w:pPr>
      <w:r>
        <w:rPr>
          <w:rFonts w:asciiTheme="majorHAnsi" w:hAnsiTheme="majorHAnsi" w:cstheme="majorHAnsi"/>
          <w:sz w:val="28"/>
          <w:szCs w:val="28"/>
        </w:rPr>
        <w:t>KẾ HOẠCH BÀI DẠY STEM</w:t>
      </w:r>
    </w:p>
    <w:p w:rsidR="001A68D3" w:rsidRDefault="001A68D3" w:rsidP="00593A82">
      <w:pPr>
        <w:jc w:val="center"/>
        <w:rPr>
          <w:rFonts w:asciiTheme="majorHAnsi" w:hAnsiTheme="majorHAnsi" w:cstheme="majorHAnsi"/>
          <w:sz w:val="28"/>
          <w:szCs w:val="28"/>
        </w:rPr>
      </w:pPr>
      <w:r>
        <w:rPr>
          <w:rFonts w:asciiTheme="majorHAnsi" w:hAnsiTheme="majorHAnsi" w:cstheme="majorHAnsi"/>
          <w:sz w:val="28"/>
          <w:szCs w:val="28"/>
        </w:rPr>
        <w:t>CHỦ ĐỀ: TRANG TRÍ LỚP HỌC HẠNH PHÚC</w:t>
      </w:r>
    </w:p>
    <w:p w:rsidR="001A68D3" w:rsidRDefault="001A68D3">
      <w:pPr>
        <w:rPr>
          <w:rFonts w:asciiTheme="majorHAnsi" w:hAnsiTheme="majorHAnsi" w:cstheme="majorHAnsi"/>
          <w:sz w:val="28"/>
          <w:szCs w:val="28"/>
        </w:rPr>
      </w:pPr>
      <w:r>
        <w:rPr>
          <w:rFonts w:asciiTheme="majorHAnsi" w:hAnsiTheme="majorHAnsi" w:cstheme="majorHAnsi"/>
          <w:sz w:val="28"/>
          <w:szCs w:val="28"/>
        </w:rPr>
        <w:t>SẢN PHẨM: GIÀN HOA TRANG TRÍ LỚP HỌC HẠNH PHÚC</w:t>
      </w:r>
    </w:p>
    <w:p w:rsidR="001A68D3" w:rsidRDefault="001A68D3">
      <w:pPr>
        <w:rPr>
          <w:rFonts w:asciiTheme="majorHAnsi" w:hAnsiTheme="majorHAnsi" w:cstheme="majorHAnsi"/>
          <w:sz w:val="28"/>
          <w:szCs w:val="28"/>
        </w:rPr>
      </w:pPr>
      <w:r>
        <w:rPr>
          <w:rFonts w:asciiTheme="majorHAnsi" w:hAnsiTheme="majorHAnsi" w:cstheme="majorHAnsi"/>
          <w:sz w:val="28"/>
          <w:szCs w:val="28"/>
        </w:rPr>
        <w:t>MÔ TẢ CHỦ ĐỀ</w:t>
      </w:r>
    </w:p>
    <w:p w:rsidR="005134BE" w:rsidRPr="00593A82" w:rsidRDefault="005134BE" w:rsidP="004E7DCB">
      <w:pPr>
        <w:spacing w:before="120" w:after="120" w:line="276" w:lineRule="auto"/>
        <w:ind w:firstLine="720"/>
        <w:jc w:val="both"/>
        <w:rPr>
          <w:rFonts w:ascii="Times New Roman" w:eastAsia="Calibri" w:hAnsi="Times New Roman" w:cs="Times New Roman"/>
          <w:color w:val="000000" w:themeColor="text1"/>
          <w:sz w:val="28"/>
          <w:szCs w:val="28"/>
        </w:rPr>
      </w:pPr>
      <w:r w:rsidRPr="00593A82">
        <w:rPr>
          <w:rFonts w:ascii="Times New Roman" w:eastAsia="Calibri" w:hAnsi="Times New Roman" w:cs="Times New Roman"/>
          <w:color w:val="000000" w:themeColor="text1"/>
          <w:sz w:val="28"/>
          <w:szCs w:val="28"/>
        </w:rPr>
        <w:t>Lớp học hạnh phúc</w:t>
      </w:r>
      <w:r w:rsidR="00794317" w:rsidRPr="00593A82">
        <w:rPr>
          <w:rFonts w:ascii="Times New Roman" w:eastAsia="Calibri" w:hAnsi="Times New Roman" w:cs="Times New Roman"/>
          <w:color w:val="000000" w:themeColor="text1"/>
          <w:sz w:val="28"/>
          <w:szCs w:val="28"/>
        </w:rPr>
        <w:t xml:space="preserve"> là một trong các tiêu chí hưởng ứng phong trào xây dựng Trường học hạnh phúc do Bộ Giáo dục và Đào tạo và các cấp phát động</w:t>
      </w:r>
      <w:r w:rsidR="00907771">
        <w:rPr>
          <w:rFonts w:ascii="Times New Roman" w:eastAsia="Calibri" w:hAnsi="Times New Roman" w:cs="Times New Roman"/>
          <w:color w:val="000000" w:themeColor="text1"/>
          <w:sz w:val="28"/>
          <w:szCs w:val="28"/>
        </w:rPr>
        <w:t>. Để t</w:t>
      </w:r>
      <w:r w:rsidR="00907771" w:rsidRPr="00907771">
        <w:rPr>
          <w:rFonts w:ascii="Times New Roman" w:eastAsia="Calibri" w:hAnsi="Times New Roman" w:cs="Times New Roman"/>
          <w:color w:val="000000" w:themeColor="text1"/>
          <w:sz w:val="28"/>
          <w:szCs w:val="28"/>
        </w:rPr>
        <w:t>rang trí lớp học hạnh phúc thì</w:t>
      </w:r>
      <w:r w:rsidR="00907771">
        <w:rPr>
          <w:rFonts w:ascii="Times New Roman" w:eastAsia="Calibri" w:hAnsi="Times New Roman" w:cs="Times New Roman"/>
          <w:color w:val="000000" w:themeColor="text1"/>
          <w:sz w:val="28"/>
          <w:szCs w:val="28"/>
        </w:rPr>
        <w:t xml:space="preserve"> mỗi em</w:t>
      </w:r>
      <w:r w:rsidR="00907771" w:rsidRPr="00907771">
        <w:rPr>
          <w:rFonts w:ascii="Times New Roman" w:eastAsia="Calibri" w:hAnsi="Times New Roman" w:cs="Times New Roman"/>
          <w:color w:val="000000" w:themeColor="text1"/>
          <w:sz w:val="28"/>
          <w:szCs w:val="28"/>
        </w:rPr>
        <w:t xml:space="preserve"> cần</w:t>
      </w:r>
      <w:r w:rsidRPr="00593A82">
        <w:rPr>
          <w:rFonts w:ascii="Times New Roman" w:eastAsia="Calibri" w:hAnsi="Times New Roman" w:cs="Times New Roman"/>
          <w:color w:val="000000" w:themeColor="text1"/>
          <w:sz w:val="28"/>
          <w:szCs w:val="28"/>
        </w:rPr>
        <w:t xml:space="preserve"> phát huy năng lực sáng tạo, tính năng động, tinh thần hợp tác, đoàn kết chia sẻ cùng làm việ</w:t>
      </w:r>
      <w:r w:rsidR="00907771">
        <w:rPr>
          <w:rFonts w:ascii="Times New Roman" w:eastAsia="Calibri" w:hAnsi="Times New Roman" w:cs="Times New Roman"/>
          <w:color w:val="000000" w:themeColor="text1"/>
          <w:sz w:val="28"/>
          <w:szCs w:val="28"/>
        </w:rPr>
        <w:t>c</w:t>
      </w:r>
      <w:r w:rsidRPr="00593A82">
        <w:rPr>
          <w:rFonts w:ascii="Times New Roman" w:eastAsia="Calibri" w:hAnsi="Times New Roman" w:cs="Times New Roman"/>
          <w:color w:val="000000" w:themeColor="text1"/>
          <w:sz w:val="28"/>
          <w:szCs w:val="28"/>
        </w:rPr>
        <w:t>. Với mục tiêu xây dựng lớp học xanh, sạch đẹp, thân thiện tạo động lực cho học sinh thêm gắn bó, yêu quý trường, lớp, yêu thích môn Toán,</w:t>
      </w:r>
      <w:r w:rsidR="00794317" w:rsidRPr="00593A82">
        <w:rPr>
          <w:rFonts w:ascii="Times New Roman" w:eastAsia="Calibri" w:hAnsi="Times New Roman" w:cs="Times New Roman"/>
          <w:color w:val="000000" w:themeColor="text1"/>
          <w:sz w:val="28"/>
          <w:szCs w:val="28"/>
        </w:rPr>
        <w:t xml:space="preserve"> </w:t>
      </w:r>
      <w:r w:rsidR="00907771">
        <w:rPr>
          <w:rFonts w:ascii="Times New Roman" w:eastAsia="Calibri" w:hAnsi="Times New Roman" w:cs="Times New Roman"/>
          <w:color w:val="000000" w:themeColor="text1"/>
          <w:sz w:val="28"/>
          <w:szCs w:val="28"/>
        </w:rPr>
        <w:t xml:space="preserve"> giáo viên đã ứng dụng</w:t>
      </w:r>
      <w:bookmarkStart w:id="0" w:name="_GoBack"/>
      <w:bookmarkEnd w:id="0"/>
      <w:r w:rsidRPr="00593A82">
        <w:rPr>
          <w:rFonts w:ascii="Times New Roman" w:eastAsia="Calibri" w:hAnsi="Times New Roman" w:cs="Times New Roman"/>
          <w:color w:val="000000" w:themeColor="text1"/>
          <w:sz w:val="28"/>
          <w:szCs w:val="28"/>
        </w:rPr>
        <w:t xml:space="preserve"> Stem để hướng dẫn học sinh nghiên cứu và làm “Giàn hoa tam giác” từ giấy màu để trang trí lớp học.</w:t>
      </w:r>
      <w:r w:rsidR="00794317" w:rsidRPr="00593A82">
        <w:rPr>
          <w:rFonts w:ascii="Times New Roman" w:eastAsia="Calibri" w:hAnsi="Times New Roman" w:cs="Times New Roman"/>
          <w:color w:val="000000" w:themeColor="text1"/>
          <w:sz w:val="28"/>
          <w:szCs w:val="28"/>
        </w:rPr>
        <w:t xml:space="preserve"> Học sinh vận dụng các kiến thức đã học về tam giác để làm các sản phẩm đẹp mắt vừa giúp trang trí lớp học vừa hỗ trợ ôn tập môn Toán.</w:t>
      </w:r>
    </w:p>
    <w:p w:rsidR="001A68D3" w:rsidRDefault="005134BE">
      <w:pPr>
        <w:rPr>
          <w:rFonts w:asciiTheme="majorHAnsi" w:hAnsiTheme="majorHAnsi" w:cstheme="majorHAnsi"/>
          <w:sz w:val="28"/>
          <w:szCs w:val="28"/>
        </w:rPr>
      </w:pPr>
      <w:r>
        <w:rPr>
          <w:rFonts w:asciiTheme="majorHAnsi" w:hAnsiTheme="majorHAnsi" w:cstheme="majorHAnsi"/>
          <w:sz w:val="28"/>
          <w:szCs w:val="28"/>
        </w:rPr>
        <w:t>Địa điểm tổ chức: Lớp học</w:t>
      </w:r>
    </w:p>
    <w:p w:rsidR="005134BE" w:rsidRDefault="005134BE">
      <w:pPr>
        <w:rPr>
          <w:rFonts w:asciiTheme="majorHAnsi" w:hAnsiTheme="majorHAnsi" w:cstheme="majorHAnsi"/>
          <w:sz w:val="28"/>
          <w:szCs w:val="28"/>
        </w:rPr>
      </w:pPr>
      <w:r>
        <w:rPr>
          <w:rFonts w:asciiTheme="majorHAnsi" w:hAnsiTheme="majorHAnsi" w:cstheme="majorHAnsi"/>
          <w:sz w:val="28"/>
          <w:szCs w:val="28"/>
        </w:rPr>
        <w:t>Môn học phụ trách chính: môn Toán</w:t>
      </w:r>
    </w:p>
    <w:p w:rsidR="005134BE" w:rsidRDefault="005134BE">
      <w:pPr>
        <w:rPr>
          <w:rFonts w:asciiTheme="majorHAnsi" w:hAnsiTheme="majorHAnsi" w:cstheme="majorHAnsi"/>
          <w:sz w:val="28"/>
          <w:szCs w:val="28"/>
        </w:rPr>
      </w:pPr>
      <w:r>
        <w:rPr>
          <w:rFonts w:asciiTheme="majorHAnsi" w:hAnsiTheme="majorHAnsi" w:cstheme="majorHAnsi"/>
          <w:sz w:val="28"/>
          <w:szCs w:val="28"/>
        </w:rPr>
        <w:t>Khối lớp: 7</w:t>
      </w:r>
    </w:p>
    <w:p w:rsidR="005134BE" w:rsidRDefault="005134BE">
      <w:pPr>
        <w:rPr>
          <w:rFonts w:asciiTheme="majorHAnsi" w:hAnsiTheme="majorHAnsi" w:cstheme="majorHAnsi"/>
          <w:sz w:val="28"/>
          <w:szCs w:val="28"/>
        </w:rPr>
      </w:pPr>
      <w:r>
        <w:rPr>
          <w:rFonts w:asciiTheme="majorHAnsi" w:hAnsiTheme="majorHAnsi" w:cstheme="majorHAnsi"/>
          <w:sz w:val="28"/>
          <w:szCs w:val="28"/>
        </w:rPr>
        <w:t>Thời gian thực hiện: 03 tiết</w:t>
      </w:r>
    </w:p>
    <w:p w:rsidR="005134BE" w:rsidRDefault="005134BE">
      <w:pPr>
        <w:rPr>
          <w:rFonts w:asciiTheme="majorHAnsi" w:hAnsiTheme="majorHAnsi" w:cstheme="majorHAnsi"/>
          <w:sz w:val="28"/>
          <w:szCs w:val="28"/>
        </w:rPr>
      </w:pPr>
      <w:r>
        <w:rPr>
          <w:rFonts w:asciiTheme="majorHAnsi" w:hAnsiTheme="majorHAnsi" w:cstheme="majorHAnsi"/>
          <w:sz w:val="28"/>
          <w:szCs w:val="28"/>
        </w:rPr>
        <w:t>Tích hợp liên môn: Công nghệ, Nghệ thuật (Họa)</w:t>
      </w:r>
    </w:p>
    <w:p w:rsidR="00590200" w:rsidRPr="00B8602D" w:rsidRDefault="00590200" w:rsidP="00B8602D">
      <w:pPr>
        <w:pBdr>
          <w:top w:val="single" w:sz="4" w:space="1" w:color="auto"/>
          <w:left w:val="single" w:sz="4" w:space="4" w:color="auto"/>
          <w:bottom w:val="single" w:sz="4" w:space="1" w:color="auto"/>
          <w:right w:val="single" w:sz="4" w:space="4" w:color="auto"/>
        </w:pBdr>
        <w:rPr>
          <w:rFonts w:asciiTheme="majorHAnsi" w:hAnsiTheme="majorHAnsi" w:cstheme="majorHAnsi"/>
          <w:b/>
          <w:i/>
          <w:sz w:val="28"/>
          <w:szCs w:val="28"/>
        </w:rPr>
      </w:pPr>
      <w:r w:rsidRPr="00B8602D">
        <w:rPr>
          <w:rFonts w:asciiTheme="majorHAnsi" w:hAnsiTheme="majorHAnsi" w:cstheme="majorHAnsi"/>
          <w:b/>
          <w:i/>
          <w:sz w:val="28"/>
          <w:szCs w:val="28"/>
        </w:rPr>
        <w:t>Yêu cầu cần đạt trong CT GDPT 2018</w:t>
      </w:r>
      <w:r w:rsidR="00B8602D" w:rsidRPr="00B8602D">
        <w:rPr>
          <w:rFonts w:asciiTheme="majorHAnsi" w:hAnsiTheme="majorHAnsi" w:cstheme="majorHAnsi"/>
          <w:b/>
          <w:i/>
          <w:sz w:val="28"/>
          <w:szCs w:val="28"/>
        </w:rPr>
        <w:t>:</w:t>
      </w:r>
    </w:p>
    <w:p w:rsidR="00590200" w:rsidRPr="00B8602D" w:rsidRDefault="00590200" w:rsidP="00B8602D">
      <w:pPr>
        <w:pBdr>
          <w:top w:val="single" w:sz="4" w:space="1" w:color="auto"/>
          <w:left w:val="single" w:sz="4" w:space="4" w:color="auto"/>
          <w:bottom w:val="single" w:sz="4" w:space="1" w:color="auto"/>
          <w:right w:val="single" w:sz="4" w:space="4" w:color="auto"/>
        </w:pBdr>
        <w:rPr>
          <w:rFonts w:asciiTheme="majorHAnsi" w:hAnsiTheme="majorHAnsi" w:cstheme="majorHAnsi"/>
          <w:i/>
          <w:sz w:val="28"/>
          <w:szCs w:val="28"/>
        </w:rPr>
      </w:pPr>
      <w:r w:rsidRPr="00B8602D">
        <w:rPr>
          <w:rFonts w:asciiTheme="majorHAnsi" w:hAnsiTheme="majorHAnsi" w:cstheme="majorHAnsi"/>
          <w:i/>
          <w:sz w:val="28"/>
          <w:szCs w:val="28"/>
        </w:rPr>
        <w:t>- Nhận biết được các đường đặc biệt trong tam giác (đường trung tuyến, đường cao, đường phân giác, đường trung trực), sự đồng quy của các đường đặc biệt đó.</w:t>
      </w:r>
    </w:p>
    <w:p w:rsidR="00590200" w:rsidRPr="00B8602D" w:rsidRDefault="00590200" w:rsidP="00B8602D">
      <w:pPr>
        <w:pBdr>
          <w:top w:val="single" w:sz="4" w:space="1" w:color="auto"/>
          <w:left w:val="single" w:sz="4" w:space="4" w:color="auto"/>
          <w:bottom w:val="single" w:sz="4" w:space="1" w:color="auto"/>
          <w:right w:val="single" w:sz="4" w:space="4" w:color="auto"/>
        </w:pBdr>
        <w:rPr>
          <w:rFonts w:asciiTheme="majorHAnsi" w:hAnsiTheme="majorHAnsi" w:cstheme="majorHAnsi"/>
          <w:i/>
          <w:sz w:val="28"/>
          <w:szCs w:val="28"/>
        </w:rPr>
      </w:pPr>
      <w:r w:rsidRPr="00B8602D">
        <w:rPr>
          <w:rFonts w:asciiTheme="majorHAnsi" w:hAnsiTheme="majorHAnsi" w:cstheme="majorHAnsi"/>
          <w:i/>
          <w:sz w:val="28"/>
          <w:szCs w:val="28"/>
        </w:rPr>
        <w:t xml:space="preserve">- Giải quyết được một số vấn đề thực tiễn liên </w:t>
      </w:r>
      <w:r w:rsidR="00F404E7" w:rsidRPr="00B8602D">
        <w:rPr>
          <w:rFonts w:asciiTheme="majorHAnsi" w:hAnsiTheme="majorHAnsi" w:cstheme="majorHAnsi"/>
          <w:i/>
          <w:sz w:val="28"/>
          <w:szCs w:val="28"/>
        </w:rPr>
        <w:t>quan đến hình học như đo, vẽ, tạo các hình đã học</w:t>
      </w:r>
      <w:r w:rsidR="00B8602D">
        <w:rPr>
          <w:rFonts w:asciiTheme="majorHAnsi" w:hAnsiTheme="majorHAnsi" w:cstheme="majorHAnsi"/>
          <w:i/>
          <w:sz w:val="28"/>
          <w:szCs w:val="28"/>
        </w:rPr>
        <w:t>.</w:t>
      </w:r>
    </w:p>
    <w:p w:rsidR="005134BE" w:rsidRPr="004E7DCB" w:rsidRDefault="005134BE">
      <w:pPr>
        <w:rPr>
          <w:rFonts w:asciiTheme="majorHAnsi" w:hAnsiTheme="majorHAnsi" w:cstheme="majorHAnsi"/>
          <w:b/>
          <w:sz w:val="28"/>
          <w:szCs w:val="28"/>
        </w:rPr>
      </w:pPr>
      <w:r w:rsidRPr="004E7DCB">
        <w:rPr>
          <w:rFonts w:asciiTheme="majorHAnsi" w:hAnsiTheme="majorHAnsi" w:cstheme="majorHAnsi"/>
          <w:b/>
          <w:sz w:val="28"/>
          <w:szCs w:val="28"/>
        </w:rPr>
        <w:t>I. Mục tiêu</w:t>
      </w:r>
    </w:p>
    <w:p w:rsidR="005134BE" w:rsidRPr="004E7DCB" w:rsidRDefault="005134BE">
      <w:pPr>
        <w:rPr>
          <w:rFonts w:asciiTheme="majorHAnsi" w:hAnsiTheme="majorHAnsi" w:cstheme="majorHAnsi"/>
          <w:b/>
          <w:sz w:val="28"/>
          <w:szCs w:val="28"/>
        </w:rPr>
      </w:pPr>
      <w:r w:rsidRPr="004E7DCB">
        <w:rPr>
          <w:rFonts w:asciiTheme="majorHAnsi" w:hAnsiTheme="majorHAnsi" w:cstheme="majorHAnsi"/>
          <w:b/>
          <w:sz w:val="28"/>
          <w:szCs w:val="28"/>
        </w:rPr>
        <w:t>1. Kiến thức</w:t>
      </w:r>
    </w:p>
    <w:p w:rsidR="0032468F" w:rsidRPr="00794317" w:rsidRDefault="00B8602D" w:rsidP="00B8602D">
      <w:pPr>
        <w:rPr>
          <w:rFonts w:asciiTheme="majorHAnsi" w:hAnsiTheme="majorHAnsi" w:cstheme="majorHAnsi"/>
          <w:sz w:val="28"/>
          <w:szCs w:val="28"/>
        </w:rPr>
      </w:pPr>
      <w:r>
        <w:rPr>
          <w:rFonts w:asciiTheme="majorHAnsi" w:hAnsiTheme="majorHAnsi" w:cstheme="majorHAnsi"/>
          <w:sz w:val="28"/>
          <w:szCs w:val="28"/>
        </w:rPr>
        <w:t xml:space="preserve">- </w:t>
      </w:r>
      <w:r w:rsidR="002A1804" w:rsidRPr="00794317">
        <w:rPr>
          <w:rFonts w:asciiTheme="majorHAnsi" w:hAnsiTheme="majorHAnsi" w:cstheme="majorHAnsi"/>
          <w:sz w:val="28"/>
          <w:szCs w:val="28"/>
        </w:rPr>
        <w:t>Nhận biết đường trung tuyến của tam giác, mỗi tam giác có 3 đường trung tuyến.</w:t>
      </w:r>
    </w:p>
    <w:p w:rsidR="0032468F" w:rsidRPr="00794317" w:rsidRDefault="00B8602D" w:rsidP="00B8602D">
      <w:pPr>
        <w:rPr>
          <w:rFonts w:asciiTheme="majorHAnsi" w:hAnsiTheme="majorHAnsi" w:cstheme="majorHAnsi"/>
          <w:sz w:val="28"/>
          <w:szCs w:val="28"/>
        </w:rPr>
      </w:pPr>
      <w:r>
        <w:rPr>
          <w:rFonts w:asciiTheme="majorHAnsi" w:hAnsiTheme="majorHAnsi" w:cstheme="majorHAnsi"/>
          <w:sz w:val="28"/>
          <w:szCs w:val="28"/>
        </w:rPr>
        <w:t xml:space="preserve">- </w:t>
      </w:r>
      <w:r w:rsidR="002A1804" w:rsidRPr="00794317">
        <w:rPr>
          <w:rFonts w:asciiTheme="majorHAnsi" w:hAnsiTheme="majorHAnsi" w:cstheme="majorHAnsi"/>
          <w:sz w:val="28"/>
          <w:szCs w:val="28"/>
        </w:rPr>
        <w:t xml:space="preserve">Biết 3 đường trung tuyến của tam giác đồng quy tại một điểm gọi là trọng tâm tam giác. </w:t>
      </w:r>
      <w:r w:rsidR="002A1804" w:rsidRPr="00B8602D">
        <w:rPr>
          <w:rFonts w:asciiTheme="majorHAnsi" w:hAnsiTheme="majorHAnsi" w:cstheme="majorHAnsi"/>
          <w:sz w:val="28"/>
          <w:szCs w:val="28"/>
        </w:rPr>
        <w:t>Hiểu tính chất trọng tâm của tam giác.</w:t>
      </w:r>
    </w:p>
    <w:p w:rsidR="004E7DCB" w:rsidRDefault="004E7DCB" w:rsidP="00794317">
      <w:pPr>
        <w:rPr>
          <w:rFonts w:asciiTheme="majorHAnsi" w:hAnsiTheme="majorHAnsi" w:cstheme="majorHAnsi"/>
          <w:sz w:val="28"/>
          <w:szCs w:val="28"/>
        </w:rPr>
      </w:pPr>
    </w:p>
    <w:p w:rsidR="000474EE" w:rsidRPr="004E7DCB" w:rsidRDefault="00794317" w:rsidP="00794317">
      <w:pPr>
        <w:rPr>
          <w:rFonts w:asciiTheme="majorHAnsi" w:hAnsiTheme="majorHAnsi" w:cstheme="majorHAnsi"/>
          <w:b/>
          <w:sz w:val="28"/>
          <w:szCs w:val="28"/>
        </w:rPr>
      </w:pPr>
      <w:r w:rsidRPr="004E7DCB">
        <w:rPr>
          <w:rFonts w:asciiTheme="majorHAnsi" w:hAnsiTheme="majorHAnsi" w:cstheme="majorHAnsi"/>
          <w:b/>
          <w:sz w:val="28"/>
          <w:szCs w:val="28"/>
        </w:rPr>
        <w:t xml:space="preserve"> </w:t>
      </w:r>
      <w:r w:rsidR="00B8602D" w:rsidRPr="004E7DCB">
        <w:rPr>
          <w:rFonts w:asciiTheme="majorHAnsi" w:hAnsiTheme="majorHAnsi" w:cstheme="majorHAnsi"/>
          <w:b/>
          <w:sz w:val="28"/>
          <w:szCs w:val="28"/>
        </w:rPr>
        <w:t>2. Năng lực</w:t>
      </w:r>
    </w:p>
    <w:p w:rsidR="00B8602D" w:rsidRDefault="00B8602D">
      <w:pPr>
        <w:rPr>
          <w:rFonts w:asciiTheme="majorHAnsi" w:hAnsiTheme="majorHAnsi" w:cstheme="majorHAnsi"/>
          <w:sz w:val="28"/>
          <w:szCs w:val="28"/>
        </w:rPr>
      </w:pPr>
      <w:r>
        <w:rPr>
          <w:rFonts w:asciiTheme="majorHAnsi" w:hAnsiTheme="majorHAnsi" w:cstheme="majorHAnsi"/>
          <w:sz w:val="28"/>
          <w:szCs w:val="28"/>
        </w:rPr>
        <w:lastRenderedPageBreak/>
        <w:t>- Quan sát, nhận dạng đường trung tuyến trong tam giác</w:t>
      </w:r>
    </w:p>
    <w:p w:rsidR="000474EE" w:rsidRDefault="00B8602D">
      <w:pPr>
        <w:rPr>
          <w:rFonts w:asciiTheme="majorHAnsi" w:hAnsiTheme="majorHAnsi" w:cstheme="majorHAnsi"/>
          <w:sz w:val="28"/>
          <w:szCs w:val="28"/>
        </w:rPr>
      </w:pPr>
      <w:r>
        <w:rPr>
          <w:rFonts w:asciiTheme="majorHAnsi" w:hAnsiTheme="majorHAnsi" w:cstheme="majorHAnsi"/>
          <w:sz w:val="28"/>
          <w:szCs w:val="28"/>
        </w:rPr>
        <w:t xml:space="preserve">- Dự đoán tính chất 3 đường trung tuyến trong tam giác </w:t>
      </w:r>
    </w:p>
    <w:p w:rsidR="000474EE" w:rsidRDefault="000474EE">
      <w:pPr>
        <w:rPr>
          <w:rFonts w:asciiTheme="majorHAnsi" w:hAnsiTheme="majorHAnsi" w:cstheme="majorHAnsi"/>
          <w:sz w:val="28"/>
          <w:szCs w:val="28"/>
        </w:rPr>
      </w:pPr>
      <w:r>
        <w:rPr>
          <w:rFonts w:asciiTheme="majorHAnsi" w:hAnsiTheme="majorHAnsi" w:cstheme="majorHAnsi"/>
          <w:sz w:val="28"/>
          <w:szCs w:val="28"/>
        </w:rPr>
        <w:t xml:space="preserve">- Biết gấp giấy, dùng dụng cụ học tập dựng các đường trung tuyến của tam giác, kiểm tra sự đồng quy của ba đường trung tuyến của tam giác, kiểm tra </w:t>
      </w:r>
      <w:r w:rsidR="00DA4CE3" w:rsidRPr="00DA4CE3">
        <w:rPr>
          <w:rFonts w:asciiTheme="majorHAnsi" w:hAnsiTheme="majorHAnsi" w:cstheme="majorHAnsi"/>
          <w:sz w:val="28"/>
          <w:szCs w:val="28"/>
        </w:rPr>
        <w:t xml:space="preserve">tính chất </w:t>
      </w:r>
      <w:r>
        <w:rPr>
          <w:rFonts w:asciiTheme="majorHAnsi" w:hAnsiTheme="majorHAnsi" w:cstheme="majorHAnsi"/>
          <w:sz w:val="28"/>
          <w:szCs w:val="28"/>
        </w:rPr>
        <w:t>trọng tâm</w:t>
      </w:r>
      <w:r w:rsidR="00D37B66">
        <w:rPr>
          <w:rFonts w:asciiTheme="majorHAnsi" w:hAnsiTheme="majorHAnsi" w:cstheme="majorHAnsi"/>
          <w:sz w:val="28"/>
          <w:szCs w:val="28"/>
        </w:rPr>
        <w:t xml:space="preserve"> tam giác.</w:t>
      </w:r>
    </w:p>
    <w:p w:rsidR="000474EE" w:rsidRPr="006071D6" w:rsidRDefault="000474EE" w:rsidP="000474EE">
      <w:pPr>
        <w:spacing w:before="120" w:after="120"/>
        <w:rPr>
          <w:rFonts w:asciiTheme="majorHAnsi" w:hAnsiTheme="majorHAnsi" w:cstheme="majorHAnsi"/>
          <w:sz w:val="28"/>
          <w:szCs w:val="28"/>
        </w:rPr>
      </w:pPr>
      <w:r w:rsidRPr="006071D6">
        <w:rPr>
          <w:rFonts w:asciiTheme="majorHAnsi" w:hAnsiTheme="majorHAnsi" w:cstheme="majorHAnsi"/>
          <w:sz w:val="28"/>
          <w:szCs w:val="28"/>
        </w:rPr>
        <w:t xml:space="preserve">- Vận dụng được các </w:t>
      </w:r>
      <w:bookmarkStart w:id="1" w:name="_Hlk129754958"/>
      <w:r w:rsidRPr="006071D6">
        <w:rPr>
          <w:rFonts w:asciiTheme="majorHAnsi" w:hAnsiTheme="majorHAnsi" w:cstheme="majorHAnsi"/>
          <w:sz w:val="28"/>
          <w:szCs w:val="28"/>
        </w:rPr>
        <w:t xml:space="preserve">kiến thức về ba đường trung tuyến của một tam giác </w:t>
      </w:r>
      <w:bookmarkEnd w:id="1"/>
      <w:r w:rsidRPr="006071D6">
        <w:rPr>
          <w:rFonts w:asciiTheme="majorHAnsi" w:hAnsiTheme="majorHAnsi" w:cstheme="majorHAnsi"/>
          <w:sz w:val="28"/>
          <w:szCs w:val="28"/>
        </w:rPr>
        <w:t>tạo ra giàn hoa tam giác với tiêu chí cụ thể .</w:t>
      </w:r>
    </w:p>
    <w:p w:rsidR="000474EE" w:rsidRPr="006071D6" w:rsidRDefault="000474EE" w:rsidP="000474EE">
      <w:pPr>
        <w:spacing w:before="120" w:after="120"/>
        <w:rPr>
          <w:rFonts w:asciiTheme="majorHAnsi" w:hAnsiTheme="majorHAnsi" w:cstheme="majorHAnsi"/>
          <w:sz w:val="28"/>
          <w:szCs w:val="28"/>
        </w:rPr>
      </w:pPr>
      <w:r w:rsidRPr="006071D6">
        <w:rPr>
          <w:rFonts w:asciiTheme="majorHAnsi" w:hAnsiTheme="majorHAnsi" w:cstheme="majorHAnsi"/>
          <w:sz w:val="28"/>
          <w:szCs w:val="28"/>
        </w:rPr>
        <w:t>- Tính toán, vẽ được bản thiết kế giàn hoa tam giác đảm bảo các tiêu chí đề ra.</w:t>
      </w:r>
    </w:p>
    <w:p w:rsidR="000474EE" w:rsidRDefault="000474EE" w:rsidP="000474EE">
      <w:pPr>
        <w:spacing w:before="120" w:after="120"/>
        <w:rPr>
          <w:rFonts w:asciiTheme="majorHAnsi" w:hAnsiTheme="majorHAnsi" w:cstheme="majorHAnsi"/>
          <w:sz w:val="28"/>
          <w:szCs w:val="28"/>
        </w:rPr>
      </w:pPr>
      <w:r w:rsidRPr="006071D6">
        <w:rPr>
          <w:rFonts w:asciiTheme="majorHAnsi" w:hAnsiTheme="majorHAnsi" w:cstheme="majorHAnsi"/>
          <w:sz w:val="28"/>
          <w:szCs w:val="28"/>
        </w:rPr>
        <w:t>- Trình bày, bảo vệ được bản thiết kế và sản phẩm của mình, phản biện được các ý kiến thảo luận.</w:t>
      </w:r>
    </w:p>
    <w:p w:rsidR="00B9737E" w:rsidRPr="006071D6" w:rsidRDefault="00B9737E" w:rsidP="00B9737E">
      <w:pPr>
        <w:spacing w:before="120" w:after="120"/>
        <w:rPr>
          <w:rFonts w:asciiTheme="majorHAnsi" w:hAnsiTheme="majorHAnsi" w:cstheme="majorHAnsi"/>
          <w:sz w:val="28"/>
          <w:szCs w:val="28"/>
        </w:rPr>
      </w:pPr>
      <w:r w:rsidRPr="006071D6">
        <w:rPr>
          <w:rFonts w:asciiTheme="majorHAnsi" w:hAnsiTheme="majorHAnsi" w:cstheme="majorHAnsi"/>
          <w:sz w:val="28"/>
          <w:szCs w:val="28"/>
        </w:rPr>
        <w:t>- Giải quyết được nhiệm vụ thiết kế và chế tạo sản phẩm một cách sáng tạo.</w:t>
      </w:r>
    </w:p>
    <w:p w:rsidR="000474EE" w:rsidRPr="006071D6" w:rsidRDefault="000474EE" w:rsidP="000474EE">
      <w:pPr>
        <w:spacing w:before="120" w:after="120"/>
        <w:rPr>
          <w:rFonts w:asciiTheme="majorHAnsi" w:hAnsiTheme="majorHAnsi" w:cstheme="majorHAnsi"/>
          <w:sz w:val="28"/>
          <w:szCs w:val="28"/>
        </w:rPr>
      </w:pPr>
      <w:r w:rsidRPr="006071D6">
        <w:rPr>
          <w:rFonts w:asciiTheme="majorHAnsi" w:hAnsiTheme="majorHAnsi" w:cstheme="majorHAnsi"/>
          <w:sz w:val="28"/>
          <w:szCs w:val="28"/>
        </w:rPr>
        <w:t>- Tự nhận xét, đánh giá được quá trình làm việc cá nhân và nhóm.</w:t>
      </w:r>
    </w:p>
    <w:p w:rsidR="000474EE" w:rsidRPr="004E7DCB" w:rsidRDefault="000474EE">
      <w:pPr>
        <w:rPr>
          <w:rFonts w:asciiTheme="majorHAnsi" w:hAnsiTheme="majorHAnsi" w:cstheme="majorHAnsi"/>
          <w:b/>
          <w:sz w:val="28"/>
          <w:szCs w:val="28"/>
        </w:rPr>
      </w:pPr>
      <w:r w:rsidRPr="004E7DCB">
        <w:rPr>
          <w:rFonts w:asciiTheme="majorHAnsi" w:hAnsiTheme="majorHAnsi" w:cstheme="majorHAnsi"/>
          <w:b/>
          <w:sz w:val="28"/>
          <w:szCs w:val="28"/>
        </w:rPr>
        <w:t>3. Phẩm chất</w:t>
      </w:r>
    </w:p>
    <w:p w:rsidR="00F7125F" w:rsidRDefault="00F7125F">
      <w:pPr>
        <w:rPr>
          <w:rFonts w:asciiTheme="majorHAnsi" w:hAnsiTheme="majorHAnsi" w:cstheme="majorHAnsi"/>
          <w:sz w:val="28"/>
          <w:szCs w:val="28"/>
        </w:rPr>
      </w:pPr>
      <w:r>
        <w:rPr>
          <w:rFonts w:asciiTheme="majorHAnsi" w:hAnsiTheme="majorHAnsi" w:cstheme="majorHAnsi"/>
          <w:sz w:val="28"/>
          <w:szCs w:val="28"/>
        </w:rPr>
        <w:t>- Bồi dưỡng hứng thú học tập cho học sinh, ý thức làm việc nhóm</w:t>
      </w:r>
      <w:r w:rsidR="00F33C50">
        <w:rPr>
          <w:rFonts w:asciiTheme="majorHAnsi" w:hAnsiTheme="majorHAnsi" w:cstheme="majorHAnsi"/>
          <w:sz w:val="28"/>
          <w:szCs w:val="28"/>
        </w:rPr>
        <w:t>, hợp tác trong nhóm</w:t>
      </w:r>
      <w:r>
        <w:rPr>
          <w:rFonts w:asciiTheme="majorHAnsi" w:hAnsiTheme="majorHAnsi" w:cstheme="majorHAnsi"/>
          <w:sz w:val="28"/>
          <w:szCs w:val="28"/>
        </w:rPr>
        <w:t>.</w:t>
      </w:r>
    </w:p>
    <w:p w:rsidR="000474EE" w:rsidRPr="006071D6" w:rsidRDefault="000474EE" w:rsidP="000474EE">
      <w:pPr>
        <w:spacing w:before="120" w:after="120"/>
        <w:rPr>
          <w:rFonts w:asciiTheme="majorHAnsi" w:hAnsiTheme="majorHAnsi" w:cstheme="majorHAnsi"/>
          <w:sz w:val="28"/>
          <w:szCs w:val="28"/>
        </w:rPr>
      </w:pPr>
      <w:r w:rsidRPr="006071D6">
        <w:rPr>
          <w:rFonts w:asciiTheme="majorHAnsi" w:hAnsiTheme="majorHAnsi" w:cstheme="majorHAnsi"/>
          <w:sz w:val="28"/>
          <w:szCs w:val="28"/>
        </w:rPr>
        <w:t>-  Yêu thích sự khám phá, tìm tòi và vận dụng các kiến thức học được vào giải quyết nhiệm vụ được giao.</w:t>
      </w:r>
    </w:p>
    <w:p w:rsidR="000474EE" w:rsidRPr="004E7DCB" w:rsidRDefault="00F7125F">
      <w:pPr>
        <w:rPr>
          <w:rFonts w:asciiTheme="majorHAnsi" w:hAnsiTheme="majorHAnsi" w:cstheme="majorHAnsi"/>
          <w:b/>
          <w:sz w:val="28"/>
          <w:szCs w:val="28"/>
        </w:rPr>
      </w:pPr>
      <w:r w:rsidRPr="004E7DCB">
        <w:rPr>
          <w:rFonts w:asciiTheme="majorHAnsi" w:hAnsiTheme="majorHAnsi" w:cstheme="majorHAnsi"/>
          <w:b/>
          <w:sz w:val="28"/>
          <w:szCs w:val="28"/>
        </w:rPr>
        <w:t>II. Thiết bị dạy học và học liệu</w:t>
      </w:r>
    </w:p>
    <w:p w:rsidR="00F7125F" w:rsidRPr="004E7DCB" w:rsidRDefault="00F7125F">
      <w:pPr>
        <w:rPr>
          <w:rFonts w:asciiTheme="majorHAnsi" w:hAnsiTheme="majorHAnsi" w:cstheme="majorHAnsi"/>
          <w:b/>
          <w:sz w:val="28"/>
          <w:szCs w:val="28"/>
        </w:rPr>
      </w:pPr>
      <w:r w:rsidRPr="004E7DCB">
        <w:rPr>
          <w:rFonts w:asciiTheme="majorHAnsi" w:hAnsiTheme="majorHAnsi" w:cstheme="majorHAnsi"/>
          <w:b/>
          <w:sz w:val="28"/>
          <w:szCs w:val="28"/>
        </w:rPr>
        <w:t>1. Chuẩn bị của giáo viên</w:t>
      </w:r>
    </w:p>
    <w:p w:rsidR="00F7125F" w:rsidRDefault="00F7125F">
      <w:pPr>
        <w:rPr>
          <w:rFonts w:asciiTheme="majorHAnsi" w:hAnsiTheme="majorHAnsi" w:cstheme="majorHAnsi"/>
          <w:sz w:val="28"/>
          <w:szCs w:val="28"/>
        </w:rPr>
      </w:pPr>
      <w:r>
        <w:rPr>
          <w:rFonts w:asciiTheme="majorHAnsi" w:hAnsiTheme="majorHAnsi" w:cstheme="majorHAnsi"/>
          <w:sz w:val="28"/>
          <w:szCs w:val="28"/>
        </w:rPr>
        <w:t>- Giáo án, bài giảng powpoint, sử dụng máy chiếu.</w:t>
      </w:r>
    </w:p>
    <w:p w:rsidR="00F7125F" w:rsidRDefault="00F7125F">
      <w:pPr>
        <w:rPr>
          <w:rFonts w:asciiTheme="majorHAnsi" w:hAnsiTheme="majorHAnsi" w:cstheme="majorHAnsi"/>
          <w:sz w:val="28"/>
          <w:szCs w:val="28"/>
        </w:rPr>
      </w:pPr>
      <w:r>
        <w:rPr>
          <w:rFonts w:asciiTheme="majorHAnsi" w:hAnsiTheme="majorHAnsi" w:cstheme="majorHAnsi"/>
          <w:sz w:val="28"/>
          <w:szCs w:val="28"/>
        </w:rPr>
        <w:t>- Video:</w:t>
      </w:r>
      <w:r w:rsidR="00F3430A">
        <w:rPr>
          <w:rFonts w:asciiTheme="majorHAnsi" w:hAnsiTheme="majorHAnsi" w:cstheme="majorHAnsi"/>
          <w:sz w:val="28"/>
          <w:szCs w:val="28"/>
        </w:rPr>
        <w:t xml:space="preserve"> </w:t>
      </w:r>
      <w:r>
        <w:rPr>
          <w:rFonts w:asciiTheme="majorHAnsi" w:hAnsiTheme="majorHAnsi" w:cstheme="majorHAnsi"/>
          <w:sz w:val="28"/>
          <w:szCs w:val="28"/>
        </w:rPr>
        <w:t>Hỗ trợ thực hiện các công đoạn và quy trình làm giàn hoa</w:t>
      </w:r>
    </w:p>
    <w:p w:rsidR="00F7125F" w:rsidRDefault="00F7125F" w:rsidP="00F7125F">
      <w:pPr>
        <w:rPr>
          <w:rFonts w:asciiTheme="majorHAnsi" w:hAnsiTheme="majorHAnsi" w:cstheme="majorHAnsi"/>
          <w:sz w:val="28"/>
          <w:szCs w:val="28"/>
        </w:rPr>
      </w:pPr>
      <w:r>
        <w:rPr>
          <w:rFonts w:asciiTheme="majorHAnsi" w:hAnsiTheme="majorHAnsi" w:cstheme="majorHAnsi"/>
          <w:sz w:val="28"/>
          <w:szCs w:val="28"/>
        </w:rPr>
        <w:t>- Phiếu học tập</w:t>
      </w:r>
    </w:p>
    <w:p w:rsidR="00F7125F" w:rsidRDefault="00F7125F" w:rsidP="00F7125F">
      <w:pPr>
        <w:rPr>
          <w:rFonts w:asciiTheme="majorHAnsi" w:hAnsiTheme="majorHAnsi" w:cstheme="majorHAnsi"/>
          <w:sz w:val="28"/>
          <w:szCs w:val="28"/>
        </w:rPr>
      </w:pPr>
      <w:r>
        <w:rPr>
          <w:rFonts w:asciiTheme="majorHAnsi" w:hAnsiTheme="majorHAnsi" w:cstheme="majorHAnsi"/>
          <w:sz w:val="28"/>
          <w:szCs w:val="28"/>
        </w:rPr>
        <w:t>- Phiếu đánh giá các nhóm</w:t>
      </w:r>
    </w:p>
    <w:p w:rsidR="00F7125F" w:rsidRDefault="00F7125F" w:rsidP="00F7125F">
      <w:pPr>
        <w:rPr>
          <w:rFonts w:asciiTheme="majorHAnsi" w:hAnsiTheme="majorHAnsi" w:cstheme="majorHAnsi"/>
          <w:sz w:val="28"/>
          <w:szCs w:val="28"/>
        </w:rPr>
      </w:pPr>
      <w:r>
        <w:rPr>
          <w:rFonts w:asciiTheme="majorHAnsi" w:hAnsiTheme="majorHAnsi" w:cstheme="majorHAnsi"/>
          <w:sz w:val="28"/>
          <w:szCs w:val="28"/>
        </w:rPr>
        <w:t>- Phiếu hỗ trợ học sinh chế tạo sản phẩm</w:t>
      </w:r>
    </w:p>
    <w:p w:rsidR="00794317" w:rsidRPr="004E7DCB" w:rsidRDefault="00794317" w:rsidP="00F7125F">
      <w:pPr>
        <w:rPr>
          <w:rFonts w:asciiTheme="majorHAnsi" w:hAnsiTheme="majorHAnsi" w:cstheme="majorHAnsi"/>
          <w:b/>
          <w:sz w:val="28"/>
          <w:szCs w:val="28"/>
        </w:rPr>
      </w:pPr>
      <w:r w:rsidRPr="004E7DCB">
        <w:rPr>
          <w:rFonts w:asciiTheme="majorHAnsi" w:hAnsiTheme="majorHAnsi" w:cstheme="majorHAnsi"/>
          <w:b/>
          <w:sz w:val="28"/>
          <w:szCs w:val="28"/>
        </w:rPr>
        <w:t>2. Chuẩn bị của học sinh</w:t>
      </w:r>
    </w:p>
    <w:p w:rsidR="0032468F" w:rsidRPr="00794317" w:rsidRDefault="002F35A0" w:rsidP="002F35A0">
      <w:pPr>
        <w:rPr>
          <w:rFonts w:asciiTheme="majorHAnsi" w:hAnsiTheme="majorHAnsi" w:cstheme="majorHAnsi"/>
          <w:sz w:val="28"/>
          <w:szCs w:val="28"/>
        </w:rPr>
      </w:pPr>
      <w:r>
        <w:rPr>
          <w:rFonts w:asciiTheme="majorHAnsi" w:hAnsiTheme="majorHAnsi" w:cstheme="majorHAnsi"/>
          <w:sz w:val="28"/>
          <w:szCs w:val="28"/>
        </w:rPr>
        <w:t xml:space="preserve">- </w:t>
      </w:r>
      <w:r w:rsidR="002A1804" w:rsidRPr="002F35A0">
        <w:rPr>
          <w:rFonts w:asciiTheme="majorHAnsi" w:hAnsiTheme="majorHAnsi" w:cstheme="majorHAnsi"/>
          <w:sz w:val="28"/>
          <w:szCs w:val="28"/>
        </w:rPr>
        <w:t xml:space="preserve">Học sinh chuẩn bị: </w:t>
      </w:r>
      <w:r w:rsidR="006D7BF2" w:rsidRPr="002F35A0">
        <w:rPr>
          <w:rFonts w:asciiTheme="majorHAnsi" w:hAnsiTheme="majorHAnsi" w:cstheme="majorHAnsi"/>
          <w:sz w:val="28"/>
          <w:szCs w:val="28"/>
        </w:rPr>
        <w:t xml:space="preserve">SGK Toán 7, </w:t>
      </w:r>
      <w:r w:rsidR="002A1804" w:rsidRPr="002F35A0">
        <w:rPr>
          <w:rFonts w:asciiTheme="majorHAnsi" w:hAnsiTheme="majorHAnsi" w:cstheme="majorHAnsi"/>
          <w:sz w:val="28"/>
          <w:szCs w:val="28"/>
        </w:rPr>
        <w:t>giấy kẻ ô vuông (6*10, 10*10), tam giác bằng giấy, tấm bìa cứng hình tam giác, thước kẻ, compa</w:t>
      </w:r>
    </w:p>
    <w:p w:rsidR="0032468F" w:rsidRPr="00794317" w:rsidRDefault="002F35A0" w:rsidP="002F35A0">
      <w:pPr>
        <w:rPr>
          <w:rFonts w:asciiTheme="majorHAnsi" w:hAnsiTheme="majorHAnsi" w:cstheme="majorHAnsi"/>
          <w:sz w:val="28"/>
          <w:szCs w:val="28"/>
        </w:rPr>
      </w:pPr>
      <w:r>
        <w:rPr>
          <w:rFonts w:asciiTheme="majorHAnsi" w:hAnsiTheme="majorHAnsi" w:cstheme="majorHAnsi"/>
          <w:sz w:val="28"/>
          <w:szCs w:val="28"/>
        </w:rPr>
        <w:t xml:space="preserve">- </w:t>
      </w:r>
      <w:r w:rsidR="002A1804" w:rsidRPr="00794317">
        <w:rPr>
          <w:rFonts w:asciiTheme="majorHAnsi" w:hAnsiTheme="majorHAnsi" w:cstheme="majorHAnsi"/>
          <w:sz w:val="28"/>
          <w:szCs w:val="28"/>
        </w:rPr>
        <w:t>Học sinh ôn lại khái niệm và cách xác định trung điểm của một đoạn thẳng</w:t>
      </w:r>
    </w:p>
    <w:p w:rsidR="00F3430A" w:rsidRPr="002F35A0" w:rsidRDefault="002F35A0" w:rsidP="002F35A0">
      <w:pPr>
        <w:rPr>
          <w:rFonts w:asciiTheme="majorHAnsi" w:hAnsiTheme="majorHAnsi" w:cstheme="majorHAnsi"/>
          <w:sz w:val="28"/>
          <w:szCs w:val="28"/>
        </w:rPr>
      </w:pPr>
      <w:r>
        <w:rPr>
          <w:rFonts w:asciiTheme="majorHAnsi" w:hAnsiTheme="majorHAnsi" w:cstheme="majorHAnsi"/>
          <w:sz w:val="28"/>
          <w:szCs w:val="28"/>
        </w:rPr>
        <w:t xml:space="preserve">- </w:t>
      </w:r>
      <w:r w:rsidR="006D7BF2" w:rsidRPr="002F35A0">
        <w:rPr>
          <w:rFonts w:asciiTheme="majorHAnsi" w:hAnsiTheme="majorHAnsi" w:cstheme="majorHAnsi"/>
          <w:sz w:val="28"/>
          <w:szCs w:val="28"/>
        </w:rPr>
        <w:t xml:space="preserve">Các tấm bìa thủ công nhiều màu sắc, kéo, bút chì, đũa tre, kim chỉ </w:t>
      </w:r>
      <w:r w:rsidR="00F3430A" w:rsidRPr="002F35A0">
        <w:rPr>
          <w:rFonts w:asciiTheme="majorHAnsi" w:hAnsiTheme="majorHAnsi" w:cstheme="majorHAnsi"/>
          <w:sz w:val="28"/>
          <w:szCs w:val="28"/>
        </w:rPr>
        <w:t>(theo nhóm)</w:t>
      </w:r>
    </w:p>
    <w:p w:rsidR="00F7125F" w:rsidRDefault="00F7125F" w:rsidP="00F7125F">
      <w:pPr>
        <w:rPr>
          <w:rFonts w:asciiTheme="majorHAnsi" w:hAnsiTheme="majorHAnsi" w:cstheme="majorHAnsi"/>
          <w:sz w:val="28"/>
          <w:szCs w:val="28"/>
        </w:rPr>
      </w:pPr>
      <w:r>
        <w:rPr>
          <w:rFonts w:asciiTheme="majorHAnsi" w:hAnsiTheme="majorHAnsi" w:cstheme="majorHAnsi"/>
          <w:sz w:val="28"/>
          <w:szCs w:val="28"/>
        </w:rPr>
        <w:t>III. TIẾN TRÌNH DẠY HỌC</w:t>
      </w:r>
    </w:p>
    <w:p w:rsidR="006D7BF2" w:rsidRPr="007E7701" w:rsidRDefault="00F3430A" w:rsidP="00F7125F">
      <w:pPr>
        <w:rPr>
          <w:rFonts w:asciiTheme="majorHAnsi" w:hAnsiTheme="majorHAnsi" w:cstheme="majorHAnsi"/>
          <w:b/>
          <w:sz w:val="28"/>
          <w:szCs w:val="28"/>
        </w:rPr>
      </w:pPr>
      <w:r w:rsidRPr="007E7701">
        <w:rPr>
          <w:rFonts w:asciiTheme="majorHAnsi" w:hAnsiTheme="majorHAnsi" w:cstheme="majorHAnsi"/>
          <w:b/>
          <w:sz w:val="28"/>
          <w:szCs w:val="28"/>
        </w:rPr>
        <w:t xml:space="preserve">1. </w:t>
      </w:r>
      <w:r w:rsidR="006D7BF2" w:rsidRPr="007E7701">
        <w:rPr>
          <w:rFonts w:asciiTheme="majorHAnsi" w:hAnsiTheme="majorHAnsi" w:cstheme="majorHAnsi"/>
          <w:b/>
          <w:sz w:val="28"/>
          <w:szCs w:val="28"/>
        </w:rPr>
        <w:t>Hoạt động 1: Mở đầu</w:t>
      </w:r>
      <w:r w:rsidR="00F404E7" w:rsidRPr="007E7701">
        <w:rPr>
          <w:rFonts w:asciiTheme="majorHAnsi" w:hAnsiTheme="majorHAnsi" w:cstheme="majorHAnsi"/>
          <w:b/>
          <w:sz w:val="28"/>
          <w:szCs w:val="28"/>
        </w:rPr>
        <w:t xml:space="preserve"> (Khoảng 5 phút)</w:t>
      </w:r>
    </w:p>
    <w:p w:rsidR="006D7BF2" w:rsidRPr="007E7701" w:rsidRDefault="006D7BF2" w:rsidP="00F7125F">
      <w:pPr>
        <w:rPr>
          <w:rFonts w:asciiTheme="majorHAnsi" w:hAnsiTheme="majorHAnsi" w:cstheme="majorHAnsi"/>
          <w:b/>
          <w:sz w:val="28"/>
          <w:szCs w:val="28"/>
        </w:rPr>
      </w:pPr>
      <w:r w:rsidRPr="007E7701">
        <w:rPr>
          <w:rFonts w:asciiTheme="majorHAnsi" w:hAnsiTheme="majorHAnsi" w:cstheme="majorHAnsi"/>
          <w:b/>
          <w:sz w:val="28"/>
          <w:szCs w:val="28"/>
        </w:rPr>
        <w:lastRenderedPageBreak/>
        <w:t>a. Mục tiêu:</w:t>
      </w:r>
    </w:p>
    <w:p w:rsidR="006D7BF2" w:rsidRPr="006D7BF2" w:rsidRDefault="006D7BF2" w:rsidP="00F7125F">
      <w:pPr>
        <w:rPr>
          <w:rFonts w:asciiTheme="majorHAnsi" w:hAnsiTheme="majorHAnsi" w:cstheme="majorHAnsi"/>
          <w:sz w:val="28"/>
          <w:szCs w:val="28"/>
        </w:rPr>
      </w:pPr>
      <w:r w:rsidRPr="006D7BF2">
        <w:rPr>
          <w:rFonts w:asciiTheme="majorHAnsi" w:hAnsiTheme="majorHAnsi" w:cstheme="majorHAnsi"/>
          <w:sz w:val="28"/>
          <w:szCs w:val="28"/>
        </w:rPr>
        <w:t>- Thông qua câu hỏi và tình huống đặt vấn đề, học sinh được củng cố các kiến thức cũ và hào hứng đón nhận kiến thức mới</w:t>
      </w:r>
    </w:p>
    <w:p w:rsidR="006D7BF2" w:rsidRPr="007E7701" w:rsidRDefault="006D7BF2" w:rsidP="00F7125F">
      <w:pPr>
        <w:rPr>
          <w:rFonts w:asciiTheme="majorHAnsi" w:hAnsiTheme="majorHAnsi" w:cstheme="majorHAnsi"/>
          <w:b/>
          <w:sz w:val="28"/>
          <w:szCs w:val="28"/>
        </w:rPr>
      </w:pPr>
      <w:r w:rsidRPr="007E7701">
        <w:rPr>
          <w:rFonts w:asciiTheme="majorHAnsi" w:hAnsiTheme="majorHAnsi" w:cstheme="majorHAnsi"/>
          <w:b/>
          <w:sz w:val="28"/>
          <w:szCs w:val="28"/>
        </w:rPr>
        <w:t>b. Tổ chức thực hiện</w:t>
      </w:r>
    </w:p>
    <w:p w:rsidR="00F3430A" w:rsidRPr="00F3430A" w:rsidRDefault="00F3430A" w:rsidP="00F7125F">
      <w:pPr>
        <w:rPr>
          <w:rFonts w:asciiTheme="majorHAnsi" w:hAnsiTheme="majorHAnsi" w:cstheme="majorHAnsi"/>
          <w:sz w:val="28"/>
          <w:szCs w:val="28"/>
        </w:rPr>
      </w:pPr>
      <w:r w:rsidRPr="00621FCD">
        <w:rPr>
          <w:rFonts w:asciiTheme="majorHAnsi" w:hAnsiTheme="majorHAnsi" w:cstheme="majorHAnsi"/>
          <w:b/>
          <w:sz w:val="28"/>
          <w:szCs w:val="28"/>
        </w:rPr>
        <w:t>#1: Chuyển giao nhiệm vụ:</w:t>
      </w:r>
      <w:r>
        <w:rPr>
          <w:rFonts w:asciiTheme="majorHAnsi" w:hAnsiTheme="majorHAnsi" w:cstheme="majorHAnsi"/>
          <w:b/>
          <w:sz w:val="28"/>
          <w:szCs w:val="28"/>
        </w:rPr>
        <w:t xml:space="preserve"> </w:t>
      </w:r>
      <w:r>
        <w:rPr>
          <w:rFonts w:asciiTheme="majorHAnsi" w:hAnsiTheme="majorHAnsi" w:cstheme="majorHAnsi"/>
          <w:sz w:val="28"/>
          <w:szCs w:val="28"/>
        </w:rPr>
        <w:t>Giáo viên sử dụng hình 1,2,3,4 để kiểm tra kiến thức cũ, tổ chức cho 3 HS làm xiếc và giao nhiệm vụ như mục Nội dung.</w:t>
      </w: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Nội dung:</w:t>
      </w: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6D7BF2">
        <w:rPr>
          <w:rFonts w:asciiTheme="majorHAnsi" w:hAnsiTheme="majorHAnsi" w:cstheme="majorHAnsi"/>
          <w:sz w:val="28"/>
          <w:szCs w:val="28"/>
        </w:rPr>
        <w:t xml:space="preserve">1. Thế nào là trung điểm M của đoạn thẳng AB? </w:t>
      </w:r>
      <w:r>
        <w:rPr>
          <w:rFonts w:asciiTheme="majorHAnsi" w:hAnsiTheme="majorHAnsi" w:cstheme="majorHAnsi"/>
          <w:sz w:val="28"/>
          <w:szCs w:val="28"/>
        </w:rPr>
        <w:t xml:space="preserve">Hình vẽ nào sau đây thể hiện điểm M là </w:t>
      </w:r>
      <w:r w:rsidRPr="006D7BF2">
        <w:rPr>
          <w:rFonts w:asciiTheme="majorHAnsi" w:hAnsiTheme="majorHAnsi" w:cstheme="majorHAnsi"/>
          <w:sz w:val="28"/>
          <w:szCs w:val="28"/>
        </w:rPr>
        <w:t>trung điểm của đoạn thẳng AB?</w:t>
      </w:r>
    </w:p>
    <w:p w:rsidR="0067549F" w:rsidRDefault="006071D6"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243B9D">
        <w:rPr>
          <w:rFonts w:asciiTheme="majorHAnsi" w:hAnsiTheme="majorHAnsi" w:cstheme="majorHAnsi"/>
          <w:noProof/>
          <w:sz w:val="28"/>
          <w:szCs w:val="28"/>
          <w:lang w:eastAsia="vi-VN"/>
        </w:rPr>
        <w:drawing>
          <wp:anchor distT="0" distB="0" distL="114300" distR="114300" simplePos="0" relativeHeight="251665408" behindDoc="0" locked="0" layoutInCell="1" allowOverlap="1" wp14:anchorId="25743F82" wp14:editId="77B52E9F">
            <wp:simplePos x="0" y="0"/>
            <wp:positionH relativeFrom="column">
              <wp:posOffset>1657350</wp:posOffset>
            </wp:positionH>
            <wp:positionV relativeFrom="paragraph">
              <wp:posOffset>11430</wp:posOffset>
            </wp:positionV>
            <wp:extent cx="1469034" cy="2171700"/>
            <wp:effectExtent l="0" t="0" r="0"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
                    <a:stretch>
                      <a:fillRect/>
                    </a:stretch>
                  </pic:blipFill>
                  <pic:spPr>
                    <a:xfrm>
                      <a:off x="0" y="0"/>
                      <a:ext cx="1470145" cy="2173343"/>
                    </a:xfrm>
                    <a:prstGeom prst="rect">
                      <a:avLst/>
                    </a:prstGeom>
                  </pic:spPr>
                </pic:pic>
              </a:graphicData>
            </a:graphic>
            <wp14:sizeRelH relativeFrom="margin">
              <wp14:pctWidth>0</wp14:pctWidth>
            </wp14:sizeRelH>
            <wp14:sizeRelV relativeFrom="margin">
              <wp14:pctHeight>0</wp14:pctHeight>
            </wp14:sizeRelV>
          </wp:anchor>
        </w:drawing>
      </w:r>
      <w:r w:rsidRPr="00243B9D">
        <w:rPr>
          <w:rFonts w:asciiTheme="majorHAnsi" w:hAnsiTheme="majorHAnsi" w:cstheme="majorHAnsi"/>
          <w:noProof/>
          <w:sz w:val="28"/>
          <w:szCs w:val="28"/>
          <w:lang w:eastAsia="vi-VN"/>
        </w:rPr>
        <w:drawing>
          <wp:anchor distT="0" distB="0" distL="114300" distR="114300" simplePos="0" relativeHeight="251664384" behindDoc="0" locked="0" layoutInCell="1" allowOverlap="1" wp14:anchorId="64B62D5B" wp14:editId="3BF6DD3E">
            <wp:simplePos x="0" y="0"/>
            <wp:positionH relativeFrom="margin">
              <wp:align>left</wp:align>
            </wp:positionH>
            <wp:positionV relativeFrom="paragraph">
              <wp:posOffset>40004</wp:posOffset>
            </wp:positionV>
            <wp:extent cx="1597301" cy="2083435"/>
            <wp:effectExtent l="0" t="0" r="3175"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a:stretch>
                      <a:fillRect/>
                    </a:stretch>
                  </pic:blipFill>
                  <pic:spPr>
                    <a:xfrm>
                      <a:off x="0" y="0"/>
                      <a:ext cx="1597301" cy="2083435"/>
                    </a:xfrm>
                    <a:prstGeom prst="rect">
                      <a:avLst/>
                    </a:prstGeom>
                  </pic:spPr>
                </pic:pic>
              </a:graphicData>
            </a:graphic>
            <wp14:sizeRelH relativeFrom="margin">
              <wp14:pctWidth>0</wp14:pctWidth>
            </wp14:sizeRelH>
            <wp14:sizeRelV relativeFrom="margin">
              <wp14:pctHeight>0</wp14:pctHeight>
            </wp14:sizeRelV>
          </wp:anchor>
        </w:drawing>
      </w:r>
      <w:r w:rsidRPr="00243B9D">
        <w:rPr>
          <w:rFonts w:asciiTheme="majorHAnsi" w:hAnsiTheme="majorHAnsi" w:cstheme="majorHAnsi"/>
          <w:noProof/>
          <w:sz w:val="28"/>
          <w:szCs w:val="28"/>
          <w:lang w:eastAsia="vi-VN"/>
        </w:rPr>
        <w:drawing>
          <wp:anchor distT="0" distB="0" distL="114300" distR="114300" simplePos="0" relativeHeight="251666432" behindDoc="0" locked="0" layoutInCell="1" allowOverlap="1" wp14:anchorId="6A99B8BE" wp14:editId="26514683">
            <wp:simplePos x="0" y="0"/>
            <wp:positionH relativeFrom="column">
              <wp:posOffset>3248025</wp:posOffset>
            </wp:positionH>
            <wp:positionV relativeFrom="paragraph">
              <wp:posOffset>11430</wp:posOffset>
            </wp:positionV>
            <wp:extent cx="2295073" cy="1162050"/>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a:stretch>
                      <a:fillRect/>
                    </a:stretch>
                  </pic:blipFill>
                  <pic:spPr>
                    <a:xfrm>
                      <a:off x="0" y="0"/>
                      <a:ext cx="2295073" cy="1162050"/>
                    </a:xfrm>
                    <a:prstGeom prst="rect">
                      <a:avLst/>
                    </a:prstGeom>
                  </pic:spPr>
                </pic:pic>
              </a:graphicData>
            </a:graphic>
            <wp14:sizeRelH relativeFrom="margin">
              <wp14:pctWidth>0</wp14:pctWidth>
            </wp14:sizeRelH>
            <wp14:sizeRelV relativeFrom="margin">
              <wp14:pctHeight>0</wp14:pctHeight>
            </wp14:sizeRelV>
          </wp:anchor>
        </w:drawing>
      </w: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p>
    <w:p w:rsidR="0067549F" w:rsidRDefault="006071D6"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243B9D">
        <w:rPr>
          <w:rFonts w:asciiTheme="majorHAnsi" w:hAnsiTheme="majorHAnsi" w:cstheme="majorHAnsi"/>
          <w:noProof/>
          <w:sz w:val="28"/>
          <w:szCs w:val="28"/>
          <w:lang w:eastAsia="vi-VN"/>
        </w:rPr>
        <w:drawing>
          <wp:anchor distT="0" distB="0" distL="114300" distR="114300" simplePos="0" relativeHeight="251667456" behindDoc="0" locked="0" layoutInCell="1" allowOverlap="1" wp14:anchorId="33F319FB" wp14:editId="1038850F">
            <wp:simplePos x="0" y="0"/>
            <wp:positionH relativeFrom="column">
              <wp:posOffset>3239770</wp:posOffset>
            </wp:positionH>
            <wp:positionV relativeFrom="paragraph">
              <wp:posOffset>55880</wp:posOffset>
            </wp:positionV>
            <wp:extent cx="2349572" cy="1181100"/>
            <wp:effectExtent l="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stretch>
                      <a:fillRect/>
                    </a:stretch>
                  </pic:blipFill>
                  <pic:spPr>
                    <a:xfrm>
                      <a:off x="0" y="0"/>
                      <a:ext cx="2349572" cy="1181100"/>
                    </a:xfrm>
                    <a:prstGeom prst="rect">
                      <a:avLst/>
                    </a:prstGeom>
                  </pic:spPr>
                </pic:pic>
              </a:graphicData>
            </a:graphic>
            <wp14:sizeRelH relativeFrom="margin">
              <wp14:pctWidth>0</wp14:pctWidth>
            </wp14:sizeRelH>
            <wp14:sizeRelV relativeFrom="margin">
              <wp14:pctHeight>0</wp14:pctHeight>
            </wp14:sizeRelV>
          </wp:anchor>
        </w:drawing>
      </w: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p>
    <w:p w:rsidR="006071D6" w:rsidRDefault="006071D6"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p>
    <w:p w:rsidR="006071D6" w:rsidRDefault="006071D6"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GV hướng dẫn cách xác định trung điểm đoạn thẳng trên lưới ô vuông</w:t>
      </w:r>
    </w:p>
    <w:p w:rsidR="0067549F" w:rsidRPr="001512DA"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A04045">
        <w:rPr>
          <w:rFonts w:asciiTheme="majorHAnsi" w:hAnsiTheme="majorHAnsi" w:cstheme="majorHAnsi"/>
          <w:sz w:val="28"/>
          <w:szCs w:val="28"/>
        </w:rPr>
        <w:t>2. Thi làm xiếc</w:t>
      </w:r>
      <w:r>
        <w:rPr>
          <w:rFonts w:asciiTheme="majorHAnsi" w:hAnsiTheme="majorHAnsi" w:cstheme="majorHAnsi"/>
          <w:sz w:val="28"/>
          <w:szCs w:val="28"/>
        </w:rPr>
        <w:t xml:space="preserve"> (chọn 3 HS)</w:t>
      </w:r>
      <w:r w:rsidRPr="00A04045">
        <w:rPr>
          <w:rFonts w:asciiTheme="majorHAnsi" w:hAnsiTheme="majorHAnsi" w:cstheme="majorHAnsi"/>
          <w:sz w:val="28"/>
          <w:szCs w:val="28"/>
        </w:rPr>
        <w:t>: Đặt miếng bìa hình tam giác đã chuẩn bị lên đầu ngón tay sao cho miếng bìa nằm thăng bằng trên đầu ngón tay</w:t>
      </w:r>
      <w:r w:rsidRPr="001512DA">
        <w:rPr>
          <w:rFonts w:asciiTheme="majorHAnsi" w:hAnsiTheme="majorHAnsi" w:cstheme="majorHAnsi"/>
          <w:sz w:val="28"/>
          <w:szCs w:val="28"/>
        </w:rPr>
        <w:t>.</w:t>
      </w:r>
    </w:p>
    <w:p w:rsidR="0067549F" w:rsidRDefault="0067549F"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9A518F">
        <w:rPr>
          <w:rFonts w:asciiTheme="majorHAnsi" w:hAnsiTheme="majorHAnsi" w:cstheme="majorHAnsi"/>
          <w:noProof/>
          <w:sz w:val="28"/>
          <w:szCs w:val="28"/>
          <w:lang w:eastAsia="vi-VN"/>
        </w:rPr>
        <w:drawing>
          <wp:inline distT="0" distB="0" distL="0" distR="0" wp14:anchorId="4BA86240" wp14:editId="15CE0FF6">
            <wp:extent cx="3521710" cy="2813154"/>
            <wp:effectExtent l="0" t="0" r="2540" b="6350"/>
            <wp:docPr id="26" name="Picture 2" descr="Co the em chua biet Trong tam tam g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Co the em chua biet Trong tam tam gi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7852" cy="2818060"/>
                    </a:xfrm>
                    <a:prstGeom prst="rect">
                      <a:avLst/>
                    </a:prstGeom>
                    <a:noFill/>
                    <a:extLst/>
                  </pic:spPr>
                </pic:pic>
              </a:graphicData>
            </a:graphic>
          </wp:inline>
        </w:drawing>
      </w:r>
    </w:p>
    <w:p w:rsidR="0067549F" w:rsidRDefault="0067549F" w:rsidP="0067549F">
      <w:pPr>
        <w:rPr>
          <w:rFonts w:asciiTheme="majorHAnsi" w:hAnsiTheme="majorHAnsi" w:cstheme="majorHAnsi"/>
          <w:sz w:val="28"/>
          <w:szCs w:val="28"/>
        </w:rPr>
      </w:pPr>
      <w:r w:rsidRPr="00621FCD">
        <w:rPr>
          <w:rFonts w:asciiTheme="majorHAnsi" w:hAnsiTheme="majorHAnsi" w:cstheme="majorHAnsi"/>
          <w:b/>
          <w:sz w:val="28"/>
          <w:szCs w:val="28"/>
        </w:rPr>
        <w:lastRenderedPageBreak/>
        <w:t>#2: Thực hiện nhiệm vụ:</w:t>
      </w:r>
      <w:r>
        <w:rPr>
          <w:rFonts w:asciiTheme="majorHAnsi" w:hAnsiTheme="majorHAnsi" w:cstheme="majorHAnsi"/>
          <w:sz w:val="28"/>
          <w:szCs w:val="28"/>
        </w:rPr>
        <w:t xml:space="preserve"> HS trả lời câu hỏi, quan sát các hình, chọn hình có điểm M là trung điểm đoạn thẳng AB. </w:t>
      </w:r>
    </w:p>
    <w:p w:rsidR="0067549F" w:rsidRDefault="0067549F" w:rsidP="0067549F">
      <w:pPr>
        <w:rPr>
          <w:rFonts w:asciiTheme="majorHAnsi" w:hAnsiTheme="majorHAnsi" w:cstheme="majorHAnsi"/>
          <w:sz w:val="28"/>
          <w:szCs w:val="28"/>
        </w:rPr>
      </w:pPr>
      <w:r>
        <w:rPr>
          <w:rFonts w:asciiTheme="majorHAnsi" w:hAnsiTheme="majorHAnsi" w:cstheme="majorHAnsi"/>
          <w:sz w:val="28"/>
          <w:szCs w:val="28"/>
        </w:rPr>
        <w:t>GV gọi 3 HS lên biểu diễn xiếc</w:t>
      </w:r>
    </w:p>
    <w:p w:rsidR="000959D9" w:rsidRDefault="000959D9"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Sản phẩm:</w:t>
      </w:r>
    </w:p>
    <w:p w:rsidR="000959D9" w:rsidRDefault="000959D9"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HS trả lời được điểm M nằm giữa hai điểm A, B sao cho MA= MB</w:t>
      </w:r>
    </w:p>
    <w:p w:rsidR="000959D9" w:rsidRDefault="000959D9"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HS chỉ ra được hình 2 và hình 4 có điểm M là trung điểm đoạn thẳng AB</w:t>
      </w:r>
    </w:p>
    <w:p w:rsidR="000959D9" w:rsidRDefault="000959D9" w:rsidP="007E7701">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HS đặt miếng bìa lên tay thử các vị trí và đánh dấu vị trí miếng bìa nằm thăng bằng trên ngón tay.</w:t>
      </w:r>
    </w:p>
    <w:p w:rsidR="00A748F3" w:rsidRDefault="00A748F3" w:rsidP="0067549F">
      <w:pPr>
        <w:rPr>
          <w:rFonts w:asciiTheme="majorHAnsi" w:hAnsiTheme="majorHAnsi" w:cstheme="majorHAnsi"/>
          <w:b/>
          <w:sz w:val="28"/>
          <w:szCs w:val="28"/>
        </w:rPr>
      </w:pPr>
      <w:r w:rsidRPr="00A748F3">
        <w:rPr>
          <w:rFonts w:asciiTheme="majorHAnsi" w:hAnsiTheme="majorHAnsi" w:cstheme="majorHAnsi"/>
          <w:b/>
          <w:noProof/>
          <w:sz w:val="28"/>
          <w:szCs w:val="28"/>
          <w:lang w:eastAsia="vi-VN"/>
        </w:rPr>
        <w:drawing>
          <wp:inline distT="0" distB="0" distL="0" distR="0" wp14:anchorId="2D926397" wp14:editId="5E3DE2C4">
            <wp:extent cx="1845379" cy="3294593"/>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6564" cy="3332415"/>
                    </a:xfrm>
                    <a:prstGeom prst="rect">
                      <a:avLst/>
                    </a:prstGeom>
                  </pic:spPr>
                </pic:pic>
              </a:graphicData>
            </a:graphic>
          </wp:inline>
        </w:drawing>
      </w:r>
    </w:p>
    <w:p w:rsidR="00A748F3" w:rsidRDefault="00A748F3" w:rsidP="0067549F">
      <w:pPr>
        <w:rPr>
          <w:rFonts w:asciiTheme="majorHAnsi" w:hAnsiTheme="majorHAnsi" w:cstheme="majorHAnsi"/>
          <w:b/>
          <w:sz w:val="28"/>
          <w:szCs w:val="28"/>
        </w:rPr>
      </w:pPr>
    </w:p>
    <w:p w:rsidR="000959D9" w:rsidRPr="00621FCD" w:rsidRDefault="000959D9" w:rsidP="0067549F">
      <w:pPr>
        <w:rPr>
          <w:rFonts w:asciiTheme="majorHAnsi" w:hAnsiTheme="majorHAnsi" w:cstheme="majorHAnsi"/>
          <w:b/>
          <w:sz w:val="28"/>
          <w:szCs w:val="28"/>
        </w:rPr>
      </w:pPr>
      <w:r w:rsidRPr="00621FCD">
        <w:rPr>
          <w:rFonts w:asciiTheme="majorHAnsi" w:hAnsiTheme="majorHAnsi" w:cstheme="majorHAnsi"/>
          <w:b/>
          <w:sz w:val="28"/>
          <w:szCs w:val="28"/>
        </w:rPr>
        <w:t>#3: Báo cáo, thảo luận:</w:t>
      </w:r>
    </w:p>
    <w:p w:rsidR="000959D9" w:rsidRDefault="000959D9" w:rsidP="0067549F">
      <w:pPr>
        <w:rPr>
          <w:rFonts w:asciiTheme="majorHAnsi" w:hAnsiTheme="majorHAnsi" w:cstheme="majorHAnsi"/>
          <w:sz w:val="28"/>
          <w:szCs w:val="28"/>
        </w:rPr>
      </w:pPr>
      <w:r>
        <w:rPr>
          <w:rFonts w:asciiTheme="majorHAnsi" w:hAnsiTheme="majorHAnsi" w:cstheme="majorHAnsi"/>
          <w:sz w:val="28"/>
          <w:szCs w:val="28"/>
        </w:rPr>
        <w:t>- GV gọi 2-3 HS trả lời câu hỏi</w:t>
      </w:r>
    </w:p>
    <w:p w:rsidR="000959D9" w:rsidRDefault="00F554C6" w:rsidP="0067549F">
      <w:pPr>
        <w:rPr>
          <w:rFonts w:asciiTheme="majorHAnsi" w:hAnsiTheme="majorHAnsi" w:cstheme="majorHAnsi"/>
          <w:sz w:val="28"/>
          <w:szCs w:val="28"/>
        </w:rPr>
      </w:pPr>
      <w:r>
        <w:rPr>
          <w:rFonts w:asciiTheme="majorHAnsi" w:hAnsiTheme="majorHAnsi" w:cstheme="majorHAnsi"/>
          <w:sz w:val="28"/>
          <w:szCs w:val="28"/>
        </w:rPr>
        <w:t xml:space="preserve">- HS đưa ra </w:t>
      </w:r>
      <w:r w:rsidR="00847B8B">
        <w:rPr>
          <w:rFonts w:asciiTheme="majorHAnsi" w:hAnsiTheme="majorHAnsi" w:cstheme="majorHAnsi"/>
          <w:sz w:val="28"/>
          <w:szCs w:val="28"/>
        </w:rPr>
        <w:t>nhận định về vị trí điểm đặt đầu ngón tay.</w:t>
      </w:r>
    </w:p>
    <w:p w:rsidR="00847B8B" w:rsidRPr="00621FCD" w:rsidRDefault="00847B8B" w:rsidP="0067549F">
      <w:pPr>
        <w:rPr>
          <w:rFonts w:asciiTheme="majorHAnsi" w:hAnsiTheme="majorHAnsi" w:cstheme="majorHAnsi"/>
          <w:b/>
          <w:sz w:val="28"/>
          <w:szCs w:val="28"/>
        </w:rPr>
      </w:pPr>
      <w:r w:rsidRPr="00621FCD">
        <w:rPr>
          <w:rFonts w:asciiTheme="majorHAnsi" w:hAnsiTheme="majorHAnsi" w:cstheme="majorHAnsi"/>
          <w:b/>
          <w:sz w:val="28"/>
          <w:szCs w:val="28"/>
        </w:rPr>
        <w:t>#4: Kết luận, nhận định:</w:t>
      </w:r>
    </w:p>
    <w:p w:rsidR="00847B8B" w:rsidRDefault="00621FCD" w:rsidP="0067549F">
      <w:pPr>
        <w:rPr>
          <w:rFonts w:asciiTheme="majorHAnsi" w:hAnsiTheme="majorHAnsi" w:cstheme="majorHAnsi"/>
          <w:sz w:val="28"/>
          <w:szCs w:val="28"/>
        </w:rPr>
      </w:pPr>
      <w:r>
        <w:rPr>
          <w:rFonts w:asciiTheme="majorHAnsi" w:hAnsiTheme="majorHAnsi" w:cstheme="majorHAnsi"/>
          <w:sz w:val="28"/>
          <w:szCs w:val="28"/>
        </w:rPr>
        <w:t>GV dẫn dắt vào bài</w:t>
      </w:r>
    </w:p>
    <w:p w:rsidR="00621FCD" w:rsidRPr="007E7701" w:rsidRDefault="00621FCD" w:rsidP="0067549F">
      <w:pPr>
        <w:rPr>
          <w:rFonts w:asciiTheme="majorHAnsi" w:hAnsiTheme="majorHAnsi" w:cstheme="majorHAnsi"/>
          <w:b/>
          <w:sz w:val="28"/>
          <w:szCs w:val="28"/>
        </w:rPr>
      </w:pPr>
      <w:r w:rsidRPr="007E7701">
        <w:rPr>
          <w:rFonts w:asciiTheme="majorHAnsi" w:hAnsiTheme="majorHAnsi" w:cstheme="majorHAnsi"/>
          <w:b/>
          <w:sz w:val="28"/>
          <w:szCs w:val="28"/>
        </w:rPr>
        <w:t>Hoạt động 2: Hình thành kiến thức mới: Sự đồng quy của ba đường trung tuyến (khoả</w:t>
      </w:r>
      <w:r w:rsidR="00C50F62">
        <w:rPr>
          <w:rFonts w:asciiTheme="majorHAnsi" w:hAnsiTheme="majorHAnsi" w:cstheme="majorHAnsi"/>
          <w:b/>
          <w:sz w:val="28"/>
          <w:szCs w:val="28"/>
        </w:rPr>
        <w:t>ng 25</w:t>
      </w:r>
      <w:r w:rsidRPr="007E7701">
        <w:rPr>
          <w:rFonts w:asciiTheme="majorHAnsi" w:hAnsiTheme="majorHAnsi" w:cstheme="majorHAnsi"/>
          <w:b/>
          <w:sz w:val="28"/>
          <w:szCs w:val="28"/>
        </w:rPr>
        <w:t xml:space="preserve"> phút)</w:t>
      </w:r>
    </w:p>
    <w:p w:rsidR="00621FCD" w:rsidRDefault="00621FCD" w:rsidP="0067549F">
      <w:pPr>
        <w:rPr>
          <w:rFonts w:asciiTheme="majorHAnsi" w:hAnsiTheme="majorHAnsi" w:cstheme="majorHAnsi"/>
          <w:sz w:val="28"/>
          <w:szCs w:val="28"/>
        </w:rPr>
      </w:pPr>
      <w:r w:rsidRPr="00621FCD">
        <w:rPr>
          <w:rFonts w:asciiTheme="majorHAnsi" w:hAnsiTheme="majorHAnsi" w:cstheme="majorHAnsi"/>
          <w:b/>
          <w:sz w:val="28"/>
          <w:szCs w:val="28"/>
        </w:rPr>
        <w:t>a) Mục tiêu:</w:t>
      </w:r>
      <w:r>
        <w:rPr>
          <w:rFonts w:asciiTheme="majorHAnsi" w:hAnsiTheme="majorHAnsi" w:cstheme="majorHAnsi"/>
          <w:sz w:val="28"/>
          <w:szCs w:val="28"/>
        </w:rPr>
        <w:t xml:space="preserve"> </w:t>
      </w:r>
      <w:r w:rsidR="00D07400">
        <w:rPr>
          <w:rFonts w:asciiTheme="majorHAnsi" w:hAnsiTheme="majorHAnsi" w:cstheme="majorHAnsi"/>
          <w:sz w:val="28"/>
          <w:szCs w:val="28"/>
        </w:rPr>
        <w:t xml:space="preserve">Bằng những hình ảnh trực quan </w:t>
      </w:r>
      <w:r>
        <w:rPr>
          <w:rFonts w:asciiTheme="majorHAnsi" w:hAnsiTheme="majorHAnsi" w:cstheme="majorHAnsi"/>
          <w:sz w:val="28"/>
          <w:szCs w:val="28"/>
        </w:rPr>
        <w:t>HS nhận biết được đường trung bình của tam giác, dựa vào hoạt động gấp hình, vẽ hình (trên lướ</w:t>
      </w:r>
      <w:r w:rsidR="00D07400">
        <w:rPr>
          <w:rFonts w:asciiTheme="majorHAnsi" w:hAnsiTheme="majorHAnsi" w:cstheme="majorHAnsi"/>
          <w:sz w:val="28"/>
          <w:szCs w:val="28"/>
        </w:rPr>
        <w:t>i ô vuông) HS nhận</w:t>
      </w:r>
      <w:r>
        <w:rPr>
          <w:rFonts w:asciiTheme="majorHAnsi" w:hAnsiTheme="majorHAnsi" w:cstheme="majorHAnsi"/>
          <w:sz w:val="28"/>
          <w:szCs w:val="28"/>
        </w:rPr>
        <w:t xml:space="preserve"> ra đượ</w:t>
      </w:r>
      <w:r w:rsidR="00D07400">
        <w:rPr>
          <w:rFonts w:asciiTheme="majorHAnsi" w:hAnsiTheme="majorHAnsi" w:cstheme="majorHAnsi"/>
          <w:sz w:val="28"/>
          <w:szCs w:val="28"/>
        </w:rPr>
        <w:t>c</w:t>
      </w:r>
      <w:r>
        <w:rPr>
          <w:rFonts w:asciiTheme="majorHAnsi" w:hAnsiTheme="majorHAnsi" w:cstheme="majorHAnsi"/>
          <w:sz w:val="28"/>
          <w:szCs w:val="28"/>
        </w:rPr>
        <w:t xml:space="preserve"> 3 đường trung tuyến </w:t>
      </w:r>
      <w:r w:rsidR="00D07400">
        <w:rPr>
          <w:rFonts w:asciiTheme="majorHAnsi" w:hAnsiTheme="majorHAnsi" w:cstheme="majorHAnsi"/>
          <w:sz w:val="28"/>
          <w:szCs w:val="28"/>
        </w:rPr>
        <w:t xml:space="preserve">đồng quy tại một điểm </w:t>
      </w:r>
      <w:r>
        <w:rPr>
          <w:rFonts w:asciiTheme="majorHAnsi" w:hAnsiTheme="majorHAnsi" w:cstheme="majorHAnsi"/>
          <w:sz w:val="28"/>
          <w:szCs w:val="28"/>
        </w:rPr>
        <w:t>và tính chấ</w:t>
      </w:r>
      <w:r w:rsidR="00D07400">
        <w:rPr>
          <w:rFonts w:asciiTheme="majorHAnsi" w:hAnsiTheme="majorHAnsi" w:cstheme="majorHAnsi"/>
          <w:sz w:val="28"/>
          <w:szCs w:val="28"/>
        </w:rPr>
        <w:t>t của điểm đồng quy đó</w:t>
      </w:r>
      <w:r>
        <w:rPr>
          <w:rFonts w:asciiTheme="majorHAnsi" w:hAnsiTheme="majorHAnsi" w:cstheme="majorHAnsi"/>
          <w:sz w:val="28"/>
          <w:szCs w:val="28"/>
        </w:rPr>
        <w:t>.</w:t>
      </w:r>
    </w:p>
    <w:p w:rsidR="006B6453" w:rsidRPr="00AC745C" w:rsidRDefault="006B6453" w:rsidP="006B6453">
      <w:pPr>
        <w:rPr>
          <w:rFonts w:asciiTheme="majorHAnsi" w:hAnsiTheme="majorHAnsi" w:cstheme="majorHAnsi"/>
          <w:b/>
          <w:sz w:val="28"/>
          <w:szCs w:val="28"/>
        </w:rPr>
      </w:pPr>
      <w:r w:rsidRPr="00621FCD">
        <w:rPr>
          <w:rFonts w:asciiTheme="majorHAnsi" w:hAnsiTheme="majorHAnsi" w:cstheme="majorHAnsi"/>
          <w:b/>
          <w:sz w:val="28"/>
          <w:szCs w:val="28"/>
        </w:rPr>
        <w:lastRenderedPageBreak/>
        <w:t>b) T</w:t>
      </w:r>
      <w:r w:rsidR="00AC745C">
        <w:rPr>
          <w:rFonts w:asciiTheme="majorHAnsi" w:hAnsiTheme="majorHAnsi" w:cstheme="majorHAnsi"/>
          <w:b/>
          <w:sz w:val="28"/>
          <w:szCs w:val="28"/>
        </w:rPr>
        <w:t>ổ chức th</w:t>
      </w:r>
      <w:r w:rsidR="00AC745C" w:rsidRPr="00AC745C">
        <w:rPr>
          <w:rFonts w:asciiTheme="majorHAnsi" w:hAnsiTheme="majorHAnsi" w:cstheme="majorHAnsi"/>
          <w:b/>
          <w:sz w:val="28"/>
          <w:szCs w:val="28"/>
        </w:rPr>
        <w:t>ực hiện:</w:t>
      </w:r>
    </w:p>
    <w:p w:rsidR="006B6453" w:rsidRPr="00621FCD" w:rsidRDefault="006B6453" w:rsidP="006B6453">
      <w:pPr>
        <w:rPr>
          <w:rFonts w:asciiTheme="majorHAnsi" w:hAnsiTheme="majorHAnsi" w:cstheme="majorHAnsi"/>
          <w:b/>
          <w:sz w:val="28"/>
          <w:szCs w:val="28"/>
        </w:rPr>
      </w:pPr>
      <w:r>
        <w:rPr>
          <w:rFonts w:asciiTheme="majorHAnsi" w:hAnsiTheme="majorHAnsi" w:cstheme="majorHAnsi"/>
          <w:b/>
          <w:sz w:val="28"/>
          <w:szCs w:val="28"/>
        </w:rPr>
        <w:t>b1) Đường trung tuyến của tam giác</w:t>
      </w:r>
    </w:p>
    <w:p w:rsidR="006B6453" w:rsidRDefault="006B6453" w:rsidP="006B6453">
      <w:pPr>
        <w:rPr>
          <w:rFonts w:asciiTheme="majorHAnsi" w:hAnsiTheme="majorHAnsi" w:cstheme="majorHAnsi"/>
          <w:b/>
          <w:sz w:val="28"/>
          <w:szCs w:val="28"/>
        </w:rPr>
      </w:pPr>
      <w:r w:rsidRPr="00621FCD">
        <w:rPr>
          <w:rFonts w:asciiTheme="majorHAnsi" w:hAnsiTheme="majorHAnsi" w:cstheme="majorHAnsi"/>
          <w:b/>
          <w:sz w:val="28"/>
          <w:szCs w:val="28"/>
        </w:rPr>
        <w:t>#1: Chuyển giao nhiệm vụ:</w:t>
      </w:r>
    </w:p>
    <w:p w:rsidR="006B6453" w:rsidRDefault="006B6453" w:rsidP="006B6453">
      <w:pPr>
        <w:rPr>
          <w:rFonts w:asciiTheme="majorHAnsi" w:hAnsiTheme="majorHAnsi" w:cstheme="majorHAnsi"/>
          <w:b/>
          <w:sz w:val="28"/>
          <w:szCs w:val="28"/>
        </w:rPr>
      </w:pPr>
      <w:r>
        <w:rPr>
          <w:rFonts w:asciiTheme="majorHAnsi" w:hAnsiTheme="majorHAnsi" w:cstheme="majorHAnsi"/>
          <w:b/>
          <w:sz w:val="28"/>
          <w:szCs w:val="28"/>
        </w:rPr>
        <w:t>Nội dung:</w:t>
      </w:r>
    </w:p>
    <w:p w:rsidR="006B6453" w:rsidRDefault="006B6453" w:rsidP="006B6453">
      <w:pPr>
        <w:rPr>
          <w:rFonts w:asciiTheme="majorHAnsi" w:hAnsiTheme="majorHAnsi" w:cstheme="majorHAnsi"/>
          <w:sz w:val="28"/>
          <w:szCs w:val="28"/>
        </w:rPr>
      </w:pPr>
      <w:r w:rsidRPr="007C2ECD">
        <w:rPr>
          <w:rFonts w:asciiTheme="majorHAnsi" w:hAnsiTheme="majorHAnsi" w:cstheme="majorHAnsi"/>
          <w:sz w:val="28"/>
          <w:szCs w:val="28"/>
        </w:rPr>
        <w:t>Vẽ tam giác ABC, vẽ trung điểm M của cạnh BC. Nối M với đỉnh đối diện cạnh BC của tam giác ABC</w:t>
      </w:r>
      <w:r>
        <w:rPr>
          <w:rFonts w:asciiTheme="majorHAnsi" w:hAnsiTheme="majorHAnsi" w:cstheme="majorHAnsi"/>
          <w:sz w:val="28"/>
          <w:szCs w:val="28"/>
        </w:rPr>
        <w:t xml:space="preserve"> rồi tô màu đoạn thẳng AM</w:t>
      </w:r>
    </w:p>
    <w:p w:rsidR="006B6453" w:rsidRPr="00C74581" w:rsidRDefault="006B6453" w:rsidP="006B6453">
      <w:pPr>
        <w:rPr>
          <w:rFonts w:asciiTheme="majorHAnsi" w:hAnsiTheme="majorHAnsi" w:cstheme="majorHAnsi"/>
          <w:sz w:val="28"/>
          <w:szCs w:val="28"/>
        </w:rPr>
      </w:pPr>
      <w:r w:rsidRPr="00621FCD">
        <w:rPr>
          <w:rFonts w:asciiTheme="majorHAnsi" w:hAnsiTheme="majorHAnsi" w:cstheme="majorHAnsi"/>
          <w:b/>
          <w:sz w:val="28"/>
          <w:szCs w:val="28"/>
        </w:rPr>
        <w:t>#2: Thực hiện nhiệm v</w:t>
      </w:r>
      <w:r w:rsidRPr="00D07400">
        <w:rPr>
          <w:rFonts w:asciiTheme="majorHAnsi" w:hAnsiTheme="majorHAnsi" w:cstheme="majorHAnsi"/>
          <w:b/>
          <w:sz w:val="28"/>
          <w:szCs w:val="28"/>
        </w:rPr>
        <w:t>ụ:</w:t>
      </w:r>
    </w:p>
    <w:p w:rsidR="006B6453" w:rsidRDefault="006B6453" w:rsidP="006B6453">
      <w:pPr>
        <w:rPr>
          <w:rFonts w:asciiTheme="majorHAnsi" w:hAnsiTheme="majorHAnsi" w:cstheme="majorHAnsi"/>
          <w:sz w:val="28"/>
          <w:szCs w:val="28"/>
        </w:rPr>
      </w:pPr>
      <w:r w:rsidRPr="00C74581">
        <w:rPr>
          <w:rFonts w:asciiTheme="majorHAnsi" w:hAnsiTheme="majorHAnsi" w:cstheme="majorHAnsi"/>
          <w:sz w:val="28"/>
          <w:szCs w:val="28"/>
        </w:rPr>
        <w:t>HS vẽ hình theo yêu cầu</w:t>
      </w:r>
    </w:p>
    <w:p w:rsidR="006B6453" w:rsidRDefault="006B6453" w:rsidP="006B6453">
      <w:pPr>
        <w:rPr>
          <w:rFonts w:asciiTheme="majorHAnsi" w:hAnsiTheme="majorHAnsi" w:cstheme="majorHAnsi"/>
          <w:sz w:val="28"/>
          <w:szCs w:val="28"/>
        </w:rPr>
      </w:pPr>
      <w:r w:rsidRPr="007C2ECD">
        <w:rPr>
          <w:rFonts w:asciiTheme="majorHAnsi" w:hAnsiTheme="majorHAnsi" w:cstheme="majorHAnsi"/>
          <w:sz w:val="28"/>
          <w:szCs w:val="28"/>
        </w:rPr>
        <w:t>- GV tô màu đoạn thẳng AM và giới thiệu đường trung tuyến (xuất phát từ đỉnh A hoặc ứng với cạnh BC) của tam giác ABC</w:t>
      </w:r>
    </w:p>
    <w:p w:rsidR="006B6453" w:rsidRDefault="006B6453" w:rsidP="006B6453">
      <w:pPr>
        <w:rPr>
          <w:rFonts w:asciiTheme="majorHAnsi" w:hAnsiTheme="majorHAnsi" w:cstheme="majorHAnsi"/>
          <w:sz w:val="28"/>
          <w:szCs w:val="28"/>
        </w:rPr>
      </w:pPr>
      <w:r w:rsidRPr="00DB3189">
        <w:rPr>
          <w:rFonts w:asciiTheme="majorHAnsi" w:hAnsiTheme="majorHAnsi" w:cstheme="majorHAnsi"/>
          <w:sz w:val="28"/>
          <w:szCs w:val="28"/>
        </w:rPr>
        <w:t>- GV giới thiệu đường thẳng AM cũng gọi là đường trung tuyến củ</w:t>
      </w:r>
      <w:r w:rsidR="00A748F3">
        <w:rPr>
          <w:rFonts w:asciiTheme="majorHAnsi" w:hAnsiTheme="majorHAnsi" w:cstheme="majorHAnsi"/>
          <w:sz w:val="28"/>
          <w:szCs w:val="28"/>
        </w:rPr>
        <w:t xml:space="preserve">a </w:t>
      </w:r>
      <w:r w:rsidR="00A748F3">
        <w:rPr>
          <w:rFonts w:asciiTheme="majorHAnsi" w:hAnsiTheme="majorHAnsi" w:cstheme="majorHAnsi"/>
          <w:sz w:val="28"/>
          <w:szCs w:val="28"/>
        </w:rPr>
        <w:sym w:font="Symbol" w:char="F044"/>
      </w:r>
      <w:r w:rsidRPr="00DB3189">
        <w:rPr>
          <w:rFonts w:asciiTheme="majorHAnsi" w:hAnsiTheme="majorHAnsi" w:cstheme="majorHAnsi"/>
          <w:sz w:val="28"/>
          <w:szCs w:val="28"/>
        </w:rPr>
        <w:t>ABC</w:t>
      </w:r>
    </w:p>
    <w:p w:rsidR="006B6453" w:rsidRDefault="006B6453" w:rsidP="006B6453">
      <w:pPr>
        <w:rPr>
          <w:rFonts w:asciiTheme="majorHAnsi" w:hAnsiTheme="majorHAnsi" w:cstheme="majorHAnsi"/>
          <w:b/>
          <w:sz w:val="28"/>
          <w:szCs w:val="28"/>
        </w:rPr>
      </w:pPr>
      <w:r w:rsidRPr="00621FCD">
        <w:rPr>
          <w:rFonts w:asciiTheme="majorHAnsi" w:hAnsiTheme="majorHAnsi" w:cstheme="majorHAnsi"/>
          <w:b/>
          <w:sz w:val="28"/>
          <w:szCs w:val="28"/>
        </w:rPr>
        <w:t>#3: Báo cáo, thảo luận:</w:t>
      </w:r>
    </w:p>
    <w:p w:rsidR="006B6453" w:rsidRDefault="006B6453" w:rsidP="006B6453">
      <w:pPr>
        <w:rPr>
          <w:rFonts w:asciiTheme="majorHAnsi" w:hAnsiTheme="majorHAnsi" w:cstheme="majorHAnsi"/>
          <w:sz w:val="28"/>
          <w:szCs w:val="28"/>
        </w:rPr>
      </w:pPr>
      <w:r w:rsidRPr="00DB3189">
        <w:rPr>
          <w:rFonts w:asciiTheme="majorHAnsi" w:hAnsiTheme="majorHAnsi" w:cstheme="majorHAnsi"/>
          <w:sz w:val="28"/>
          <w:szCs w:val="28"/>
        </w:rPr>
        <w:t>- GV yêu cầu HS nêu cách vẽ đường trung tuyến</w:t>
      </w:r>
      <w:r>
        <w:rPr>
          <w:rFonts w:asciiTheme="majorHAnsi" w:hAnsiTheme="majorHAnsi" w:cstheme="majorHAnsi"/>
          <w:sz w:val="28"/>
          <w:szCs w:val="28"/>
        </w:rPr>
        <w:t>.</w:t>
      </w:r>
    </w:p>
    <w:p w:rsidR="006B6453" w:rsidRDefault="006B6453" w:rsidP="006B6453">
      <w:pPr>
        <w:rPr>
          <w:rFonts w:asciiTheme="majorHAnsi" w:hAnsiTheme="majorHAnsi" w:cstheme="majorHAnsi"/>
          <w:sz w:val="28"/>
          <w:szCs w:val="28"/>
        </w:rPr>
      </w:pPr>
      <w:r>
        <w:rPr>
          <w:rFonts w:asciiTheme="majorHAnsi" w:hAnsiTheme="majorHAnsi" w:cstheme="majorHAnsi"/>
          <w:sz w:val="28"/>
          <w:szCs w:val="28"/>
        </w:rPr>
        <w:t>- HS thảo luận nêu cách vẽ đường trung uyến</w:t>
      </w:r>
    </w:p>
    <w:p w:rsidR="006B6453" w:rsidRPr="00DB3189" w:rsidRDefault="006B6453" w:rsidP="006B6453">
      <w:pPr>
        <w:rPr>
          <w:rFonts w:asciiTheme="majorHAnsi" w:hAnsiTheme="majorHAnsi" w:cstheme="majorHAnsi"/>
          <w:sz w:val="28"/>
          <w:szCs w:val="28"/>
        </w:rPr>
      </w:pPr>
      <w:r w:rsidRPr="00DB3189">
        <w:rPr>
          <w:rFonts w:asciiTheme="majorHAnsi" w:hAnsiTheme="majorHAnsi" w:cstheme="majorHAnsi"/>
          <w:sz w:val="28"/>
          <w:szCs w:val="28"/>
        </w:rPr>
        <w:t>- GV chiếu bài tập nhận dạng đường trung tuyến lên màn chiếu</w:t>
      </w:r>
    </w:p>
    <w:p w:rsidR="006B6453" w:rsidRDefault="006B6453" w:rsidP="006B6453">
      <w:pPr>
        <w:rPr>
          <w:rFonts w:asciiTheme="majorHAnsi" w:hAnsiTheme="majorHAnsi" w:cstheme="majorHAnsi"/>
          <w:sz w:val="28"/>
          <w:szCs w:val="28"/>
        </w:rPr>
      </w:pPr>
      <w:r w:rsidRPr="00DB3189">
        <w:rPr>
          <w:rFonts w:asciiTheme="majorHAnsi" w:hAnsiTheme="majorHAnsi" w:cstheme="majorHAnsi"/>
          <w:noProof/>
          <w:sz w:val="28"/>
          <w:szCs w:val="28"/>
          <w:lang w:eastAsia="vi-VN"/>
        </w:rPr>
        <w:drawing>
          <wp:inline distT="0" distB="0" distL="0" distR="0" wp14:anchorId="0A1C216C" wp14:editId="743AD0B9">
            <wp:extent cx="1635692" cy="1295639"/>
            <wp:effectExtent l="0" t="0" r="317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a:stretch>
                      <a:fillRect/>
                    </a:stretch>
                  </pic:blipFill>
                  <pic:spPr>
                    <a:xfrm>
                      <a:off x="0" y="0"/>
                      <a:ext cx="1662742" cy="1317066"/>
                    </a:xfrm>
                    <a:prstGeom prst="rect">
                      <a:avLst/>
                    </a:prstGeom>
                  </pic:spPr>
                </pic:pic>
              </a:graphicData>
            </a:graphic>
          </wp:inline>
        </w:drawing>
      </w:r>
      <w:r w:rsidRPr="00DB3189">
        <w:rPr>
          <w:rFonts w:asciiTheme="majorHAnsi" w:hAnsiTheme="majorHAnsi" w:cstheme="majorHAnsi"/>
          <w:noProof/>
          <w:sz w:val="28"/>
          <w:szCs w:val="28"/>
          <w:lang w:eastAsia="vi-VN"/>
        </w:rPr>
        <w:drawing>
          <wp:inline distT="0" distB="0" distL="0" distR="0" wp14:anchorId="0F6634A8" wp14:editId="5EFED6CA">
            <wp:extent cx="1521102" cy="1223319"/>
            <wp:effectExtent l="0" t="0" r="317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a:stretch>
                      <a:fillRect/>
                    </a:stretch>
                  </pic:blipFill>
                  <pic:spPr>
                    <a:xfrm>
                      <a:off x="0" y="0"/>
                      <a:ext cx="1557890" cy="1252905"/>
                    </a:xfrm>
                    <a:prstGeom prst="rect">
                      <a:avLst/>
                    </a:prstGeom>
                  </pic:spPr>
                </pic:pic>
              </a:graphicData>
            </a:graphic>
          </wp:inline>
        </w:drawing>
      </w:r>
    </w:p>
    <w:p w:rsidR="006B6453" w:rsidRDefault="006B6453" w:rsidP="006B6453">
      <w:pPr>
        <w:rPr>
          <w:rFonts w:asciiTheme="majorHAnsi" w:hAnsiTheme="majorHAnsi" w:cstheme="majorHAnsi"/>
          <w:sz w:val="28"/>
          <w:szCs w:val="28"/>
        </w:rPr>
      </w:pPr>
      <w:r w:rsidRPr="00DB3189">
        <w:rPr>
          <w:rFonts w:asciiTheme="majorHAnsi" w:hAnsiTheme="majorHAnsi" w:cstheme="majorHAnsi"/>
          <w:sz w:val="28"/>
          <w:szCs w:val="28"/>
        </w:rPr>
        <w:t>- GV yêu cầu HS vẽ tất cả các đường trung tuyến của tam giác ABC nêu câu hỏi một tam giác có mấy đường trung tuyến?</w:t>
      </w:r>
    </w:p>
    <w:p w:rsidR="006B6453" w:rsidRDefault="006B6453" w:rsidP="006B6453">
      <w:pPr>
        <w:rPr>
          <w:rFonts w:asciiTheme="majorHAnsi" w:hAnsiTheme="majorHAnsi" w:cstheme="majorHAnsi"/>
          <w:sz w:val="28"/>
          <w:szCs w:val="28"/>
        </w:rPr>
      </w:pPr>
      <w:r w:rsidRPr="004D7FD4">
        <w:rPr>
          <w:rFonts w:asciiTheme="majorHAnsi" w:hAnsiTheme="majorHAnsi" w:cstheme="majorHAnsi"/>
          <w:sz w:val="28"/>
          <w:szCs w:val="28"/>
        </w:rPr>
        <w:t>GV dẫn dắt chuyển sang mục 2: Tính chất 3 đường trung tuyến của tam giác</w:t>
      </w:r>
    </w:p>
    <w:p w:rsidR="006B6453" w:rsidRPr="00621FCD" w:rsidRDefault="006B6453" w:rsidP="006B6453">
      <w:pPr>
        <w:rPr>
          <w:rFonts w:asciiTheme="majorHAnsi" w:hAnsiTheme="majorHAnsi" w:cstheme="majorHAnsi"/>
          <w:b/>
          <w:sz w:val="28"/>
          <w:szCs w:val="28"/>
        </w:rPr>
      </w:pPr>
      <w:r w:rsidRPr="00621FCD">
        <w:rPr>
          <w:rFonts w:asciiTheme="majorHAnsi" w:hAnsiTheme="majorHAnsi" w:cstheme="majorHAnsi"/>
          <w:b/>
          <w:sz w:val="28"/>
          <w:szCs w:val="28"/>
        </w:rPr>
        <w:t>#4: Kết luận, nhận định:</w:t>
      </w:r>
    </w:p>
    <w:p w:rsidR="006B6453" w:rsidRDefault="007E7701" w:rsidP="0067549F">
      <w:pPr>
        <w:rPr>
          <w:rFonts w:asciiTheme="majorHAnsi" w:hAnsiTheme="majorHAnsi" w:cstheme="majorHAnsi"/>
          <w:sz w:val="28"/>
          <w:szCs w:val="28"/>
        </w:rPr>
      </w:pPr>
      <w:r w:rsidRPr="007E7701">
        <w:rPr>
          <w:rFonts w:asciiTheme="majorHAnsi" w:hAnsiTheme="majorHAnsi" w:cstheme="majorHAnsi"/>
          <w:sz w:val="28"/>
          <w:szCs w:val="28"/>
        </w:rPr>
        <w:t>GV</w:t>
      </w:r>
      <w:r>
        <w:rPr>
          <w:rFonts w:asciiTheme="majorHAnsi" w:hAnsiTheme="majorHAnsi" w:cstheme="majorHAnsi"/>
          <w:sz w:val="28"/>
          <w:szCs w:val="28"/>
        </w:rPr>
        <w:t xml:space="preserve"> nhấn mạnh </w:t>
      </w:r>
      <w:r w:rsidR="0064204B">
        <w:rPr>
          <w:rFonts w:asciiTheme="majorHAnsi" w:hAnsiTheme="majorHAnsi" w:cstheme="majorHAnsi"/>
          <w:sz w:val="28"/>
          <w:szCs w:val="28"/>
        </w:rPr>
        <w:t xml:space="preserve">để HS ghi nhớ </w:t>
      </w:r>
      <w:r>
        <w:rPr>
          <w:rFonts w:asciiTheme="majorHAnsi" w:hAnsiTheme="majorHAnsi" w:cstheme="majorHAnsi"/>
          <w:sz w:val="28"/>
          <w:szCs w:val="28"/>
        </w:rPr>
        <w:t>định nghĩa đường trung tuyến của tam giác, cách vẽ đường trung tuyến của tam giác</w:t>
      </w:r>
      <w:r w:rsidR="0064204B">
        <w:rPr>
          <w:rFonts w:asciiTheme="majorHAnsi" w:hAnsiTheme="majorHAnsi" w:cstheme="majorHAnsi"/>
          <w:sz w:val="28"/>
          <w:szCs w:val="28"/>
        </w:rPr>
        <w:t xml:space="preserve"> và một tam giác có 3 đường trung tuyến.</w:t>
      </w:r>
    </w:p>
    <w:p w:rsidR="0064204B" w:rsidRDefault="0064204B" w:rsidP="0067549F">
      <w:pPr>
        <w:rPr>
          <w:rFonts w:asciiTheme="majorHAnsi" w:hAnsiTheme="majorHAnsi" w:cstheme="majorHAnsi"/>
          <w:sz w:val="28"/>
          <w:szCs w:val="28"/>
        </w:rPr>
      </w:pPr>
      <w:r>
        <w:rPr>
          <w:rFonts w:asciiTheme="majorHAnsi" w:hAnsiTheme="majorHAnsi" w:cstheme="majorHAnsi"/>
          <w:sz w:val="28"/>
          <w:szCs w:val="28"/>
        </w:rPr>
        <w:t>Vậy 3 đường trung tuyến của tam giác có tính chất gì? GV đặt vấn đề chuyển sang mục 2.</w:t>
      </w:r>
    </w:p>
    <w:p w:rsidR="00621FCD" w:rsidRPr="00621FCD" w:rsidRDefault="0064204B" w:rsidP="0067549F">
      <w:pPr>
        <w:rPr>
          <w:rFonts w:asciiTheme="majorHAnsi" w:hAnsiTheme="majorHAnsi" w:cstheme="majorHAnsi"/>
          <w:b/>
          <w:sz w:val="28"/>
          <w:szCs w:val="28"/>
        </w:rPr>
      </w:pPr>
      <w:r w:rsidRPr="00D07400">
        <w:rPr>
          <w:rFonts w:asciiTheme="majorHAnsi" w:hAnsiTheme="majorHAnsi" w:cstheme="majorHAnsi"/>
          <w:b/>
          <w:sz w:val="28"/>
          <w:szCs w:val="28"/>
        </w:rPr>
        <w:t xml:space="preserve">b2) </w:t>
      </w:r>
      <w:r w:rsidR="004E7DCB">
        <w:rPr>
          <w:rFonts w:asciiTheme="majorHAnsi" w:hAnsiTheme="majorHAnsi" w:cstheme="majorHAnsi"/>
          <w:b/>
          <w:sz w:val="28"/>
          <w:szCs w:val="28"/>
        </w:rPr>
        <w:t>Sự đồng quy của ba đường trung tuyến.</w:t>
      </w:r>
    </w:p>
    <w:p w:rsid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#1: Chuyển giao nhiệm vụ:</w:t>
      </w:r>
    </w:p>
    <w:p w:rsidR="00D07400" w:rsidRDefault="00D07400" w:rsidP="00D07400">
      <w:pPr>
        <w:rPr>
          <w:rFonts w:asciiTheme="majorHAnsi" w:hAnsiTheme="majorHAnsi" w:cstheme="majorHAnsi"/>
          <w:sz w:val="28"/>
          <w:szCs w:val="28"/>
        </w:rPr>
      </w:pPr>
      <w:r>
        <w:rPr>
          <w:rFonts w:asciiTheme="majorHAnsi" w:hAnsiTheme="majorHAnsi" w:cstheme="majorHAnsi"/>
          <w:sz w:val="28"/>
          <w:szCs w:val="28"/>
        </w:rPr>
        <w:t>*Sử dụng kĩ thuật khăn trải bàn. GV chia lớp học thành hai dãy:</w:t>
      </w:r>
    </w:p>
    <w:p w:rsidR="00D07400" w:rsidRDefault="00D07400" w:rsidP="00D07400">
      <w:pPr>
        <w:rPr>
          <w:rFonts w:asciiTheme="majorHAnsi" w:hAnsiTheme="majorHAnsi" w:cstheme="majorHAnsi"/>
          <w:sz w:val="28"/>
          <w:szCs w:val="28"/>
        </w:rPr>
      </w:pPr>
      <w:r>
        <w:rPr>
          <w:rFonts w:asciiTheme="majorHAnsi" w:hAnsiTheme="majorHAnsi" w:cstheme="majorHAnsi"/>
          <w:sz w:val="28"/>
          <w:szCs w:val="28"/>
        </w:rPr>
        <w:lastRenderedPageBreak/>
        <w:t>Dãy 1</w:t>
      </w:r>
    </w:p>
    <w:p w:rsidR="00D07400" w:rsidRDefault="00D07400" w:rsidP="00D07400">
      <w:pPr>
        <w:rPr>
          <w:rFonts w:asciiTheme="majorHAnsi" w:hAnsiTheme="majorHAnsi" w:cstheme="majorHAnsi"/>
          <w:sz w:val="28"/>
          <w:szCs w:val="28"/>
        </w:rPr>
      </w:pPr>
      <w:r w:rsidRPr="004D7FD4">
        <w:rPr>
          <w:rFonts w:asciiTheme="majorHAnsi" w:hAnsiTheme="majorHAnsi" w:cstheme="majorHAnsi"/>
          <w:sz w:val="28"/>
          <w:szCs w:val="28"/>
        </w:rPr>
        <w:t>GV tổ chức cho HS thực hiệ</w:t>
      </w:r>
      <w:r>
        <w:rPr>
          <w:rFonts w:asciiTheme="majorHAnsi" w:hAnsiTheme="majorHAnsi" w:cstheme="majorHAnsi"/>
          <w:sz w:val="28"/>
          <w:szCs w:val="28"/>
        </w:rPr>
        <w:t>n HĐ</w:t>
      </w:r>
      <w:r w:rsidRPr="004D7FD4">
        <w:rPr>
          <w:rFonts w:asciiTheme="majorHAnsi" w:hAnsiTheme="majorHAnsi" w:cstheme="majorHAnsi"/>
          <w:sz w:val="28"/>
          <w:szCs w:val="28"/>
        </w:rPr>
        <w:t xml:space="preserve">1 thực hành gấp giấy xác định </w:t>
      </w:r>
      <w:r>
        <w:rPr>
          <w:rFonts w:asciiTheme="majorHAnsi" w:hAnsiTheme="majorHAnsi" w:cstheme="majorHAnsi"/>
          <w:sz w:val="28"/>
          <w:szCs w:val="28"/>
        </w:rPr>
        <w:t>3 đường</w:t>
      </w:r>
      <w:r w:rsidRPr="004D7FD4">
        <w:rPr>
          <w:rFonts w:asciiTheme="majorHAnsi" w:hAnsiTheme="majorHAnsi" w:cstheme="majorHAnsi"/>
          <w:sz w:val="28"/>
          <w:szCs w:val="28"/>
        </w:rPr>
        <w:t xml:space="preserve"> trung trung tuyến của tam giác rồi rút ra nhận xét1 về đường trung tuyến</w:t>
      </w:r>
    </w:p>
    <w:p w:rsidR="00D07400" w:rsidRDefault="00D07400" w:rsidP="00D07400">
      <w:pPr>
        <w:rPr>
          <w:rFonts w:asciiTheme="majorHAnsi" w:hAnsiTheme="majorHAnsi" w:cstheme="majorHAnsi"/>
          <w:sz w:val="28"/>
          <w:szCs w:val="28"/>
        </w:rPr>
      </w:pPr>
      <w:r>
        <w:rPr>
          <w:rFonts w:asciiTheme="majorHAnsi" w:hAnsiTheme="majorHAnsi" w:cstheme="majorHAnsi"/>
          <w:sz w:val="28"/>
          <w:szCs w:val="28"/>
        </w:rPr>
        <w:t xml:space="preserve">Dãy 2 </w:t>
      </w:r>
    </w:p>
    <w:p w:rsidR="00D07400" w:rsidRDefault="00D07400" w:rsidP="00D07400">
      <w:pPr>
        <w:rPr>
          <w:rFonts w:asciiTheme="majorHAnsi" w:hAnsiTheme="majorHAnsi" w:cstheme="majorHAnsi"/>
          <w:sz w:val="28"/>
          <w:szCs w:val="28"/>
        </w:rPr>
      </w:pPr>
      <w:r>
        <w:rPr>
          <w:rFonts w:asciiTheme="majorHAnsi" w:hAnsiTheme="majorHAnsi" w:cstheme="majorHAnsi"/>
          <w:sz w:val="28"/>
          <w:szCs w:val="28"/>
        </w:rPr>
        <w:t>GV tổ chức cho HS thực hiện HĐ2 vẽ tam giác trên lưới ô vuông, vẽ hai đường trung tuyến cắt nhau tại G. Tia AG cắt BC tại M rồi trả lời câu hỏi AM có là đường trung tuyến không? Đếm ô rồi tính các tỉ số AG/AM; BG/BN; CG/CP</w:t>
      </w:r>
    </w:p>
    <w:p w:rsidR="00D07400" w:rsidRDefault="00D07400" w:rsidP="00D07400">
      <w:pPr>
        <w:rPr>
          <w:rFonts w:asciiTheme="majorHAnsi" w:hAnsiTheme="majorHAnsi" w:cstheme="majorHAnsi"/>
          <w:b/>
          <w:sz w:val="28"/>
          <w:szCs w:val="28"/>
        </w:rPr>
      </w:pPr>
      <w:r>
        <w:rPr>
          <w:rFonts w:asciiTheme="majorHAnsi" w:hAnsiTheme="majorHAnsi" w:cstheme="majorHAnsi"/>
          <w:sz w:val="28"/>
          <w:szCs w:val="28"/>
        </w:rPr>
        <w:t>*Trả lời câu hỏi phần đặt vấn đề</w:t>
      </w:r>
    </w:p>
    <w:p w:rsid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#2: Thực hiện nhiệm vụ:</w:t>
      </w:r>
    </w:p>
    <w:p w:rsidR="00D07400" w:rsidRDefault="00D07400" w:rsidP="00621FCD">
      <w:pPr>
        <w:rPr>
          <w:rFonts w:asciiTheme="majorHAnsi" w:hAnsiTheme="majorHAnsi" w:cstheme="majorHAnsi"/>
          <w:sz w:val="28"/>
          <w:szCs w:val="28"/>
        </w:rPr>
      </w:pPr>
      <w:r>
        <w:rPr>
          <w:rFonts w:asciiTheme="majorHAnsi" w:hAnsiTheme="majorHAnsi" w:cstheme="majorHAnsi"/>
          <w:sz w:val="28"/>
          <w:szCs w:val="28"/>
        </w:rPr>
        <w:t>Nhóm 1: HS gấp giấy đánh dấu trung điểm của đoạn thẳng rồi mới đến gấp giấy tạo nên nếp gấp là đường trung tuyến và kiểm tra xem ba nếp gấp ba đường trung tuyến đó có cùng đi qua một điểm không.</w:t>
      </w:r>
    </w:p>
    <w:p w:rsidR="00D07400" w:rsidRDefault="00D07400" w:rsidP="00621FCD">
      <w:pPr>
        <w:rPr>
          <w:rFonts w:asciiTheme="majorHAnsi" w:hAnsiTheme="majorHAnsi" w:cstheme="majorHAnsi"/>
          <w:sz w:val="28"/>
          <w:szCs w:val="28"/>
        </w:rPr>
      </w:pPr>
      <w:r>
        <w:rPr>
          <w:rFonts w:asciiTheme="majorHAnsi" w:hAnsiTheme="majorHAnsi" w:cstheme="majorHAnsi"/>
          <w:sz w:val="28"/>
          <w:szCs w:val="28"/>
        </w:rPr>
        <w:t xml:space="preserve">Nhóm 2: </w:t>
      </w:r>
      <w:r w:rsidR="00DC51BE">
        <w:rPr>
          <w:rFonts w:asciiTheme="majorHAnsi" w:hAnsiTheme="majorHAnsi" w:cstheme="majorHAnsi"/>
          <w:sz w:val="28"/>
          <w:szCs w:val="28"/>
        </w:rPr>
        <w:t>Trên giấy ô vuông mang sẵn: HS lần lượt thực hiện:</w:t>
      </w:r>
    </w:p>
    <w:p w:rsidR="00DC51BE" w:rsidRDefault="00DC51BE" w:rsidP="00621FCD">
      <w:pPr>
        <w:rPr>
          <w:rFonts w:asciiTheme="majorHAnsi" w:hAnsiTheme="majorHAnsi" w:cstheme="majorHAnsi"/>
          <w:sz w:val="28"/>
          <w:szCs w:val="28"/>
        </w:rPr>
      </w:pPr>
      <w:r>
        <w:rPr>
          <w:rFonts w:asciiTheme="majorHAnsi" w:hAnsiTheme="majorHAnsi" w:cstheme="majorHAnsi"/>
          <w:sz w:val="28"/>
          <w:szCs w:val="28"/>
        </w:rPr>
        <w:t>- Đếm số ô vuông đánh dấu ba điểm A, B, C như hình rồi đánh dấu ba trung điểm M, N, P lần lượt của 3 cạnh BC, CA, AB (nhờ cặp tam giác vuông trên lưới ô vuông)</w:t>
      </w:r>
      <w:r w:rsidR="002F35A0">
        <w:rPr>
          <w:rFonts w:asciiTheme="majorHAnsi" w:hAnsiTheme="majorHAnsi" w:cstheme="majorHAnsi"/>
          <w:sz w:val="28"/>
          <w:szCs w:val="28"/>
        </w:rPr>
        <w:t>.</w:t>
      </w:r>
    </w:p>
    <w:p w:rsidR="00DC51BE" w:rsidRDefault="00DC51BE" w:rsidP="00621FCD">
      <w:pPr>
        <w:rPr>
          <w:rFonts w:asciiTheme="majorHAnsi" w:hAnsiTheme="majorHAnsi" w:cstheme="majorHAnsi"/>
          <w:sz w:val="28"/>
          <w:szCs w:val="28"/>
        </w:rPr>
      </w:pPr>
      <w:r>
        <w:rPr>
          <w:rFonts w:asciiTheme="majorHAnsi" w:hAnsiTheme="majorHAnsi" w:cstheme="majorHAnsi"/>
          <w:sz w:val="28"/>
          <w:szCs w:val="28"/>
        </w:rPr>
        <w:t>- Kẻ 2 đường trung tuyến BN, CP, đánh dấu giao điểm G của chúng</w:t>
      </w:r>
      <w:r w:rsidR="002F35A0">
        <w:rPr>
          <w:rFonts w:asciiTheme="majorHAnsi" w:hAnsiTheme="majorHAnsi" w:cstheme="majorHAnsi"/>
          <w:sz w:val="28"/>
          <w:szCs w:val="28"/>
        </w:rPr>
        <w:t>.</w:t>
      </w:r>
    </w:p>
    <w:p w:rsidR="00DC51BE" w:rsidRDefault="00DC51BE" w:rsidP="00621FCD">
      <w:pPr>
        <w:rPr>
          <w:rFonts w:asciiTheme="majorHAnsi" w:hAnsiTheme="majorHAnsi" w:cstheme="majorHAnsi"/>
          <w:sz w:val="28"/>
          <w:szCs w:val="28"/>
        </w:rPr>
      </w:pPr>
      <w:r>
        <w:rPr>
          <w:rFonts w:asciiTheme="majorHAnsi" w:hAnsiTheme="majorHAnsi" w:cstheme="majorHAnsi"/>
          <w:sz w:val="28"/>
          <w:szCs w:val="28"/>
        </w:rPr>
        <w:t>- Kiểm tra G nằm trên đường đường trung tuyến AM</w:t>
      </w:r>
      <w:r w:rsidR="002F35A0">
        <w:rPr>
          <w:rFonts w:asciiTheme="majorHAnsi" w:hAnsiTheme="majorHAnsi" w:cstheme="majorHAnsi"/>
          <w:sz w:val="28"/>
          <w:szCs w:val="28"/>
        </w:rPr>
        <w:t>.</w:t>
      </w:r>
    </w:p>
    <w:p w:rsidR="0049556C" w:rsidRPr="00D07400" w:rsidRDefault="0049556C" w:rsidP="00621FCD">
      <w:pPr>
        <w:rPr>
          <w:rFonts w:asciiTheme="majorHAnsi" w:hAnsiTheme="majorHAnsi" w:cstheme="majorHAnsi"/>
          <w:sz w:val="28"/>
          <w:szCs w:val="28"/>
        </w:rPr>
      </w:pPr>
      <w:r>
        <w:rPr>
          <w:rFonts w:asciiTheme="majorHAnsi" w:hAnsiTheme="majorHAnsi" w:cstheme="majorHAnsi"/>
          <w:sz w:val="28"/>
          <w:szCs w:val="28"/>
        </w:rPr>
        <w:t>- Đếm số ô vuông, tính và so sánh các tỉ số</w:t>
      </w:r>
      <w:r w:rsidR="002F35A0">
        <w:rPr>
          <w:rFonts w:asciiTheme="majorHAnsi" w:hAnsiTheme="majorHAnsi" w:cstheme="majorHAnsi"/>
          <w:sz w:val="28"/>
          <w:szCs w:val="28"/>
        </w:rPr>
        <w:t>.</w:t>
      </w:r>
    </w:p>
    <w:p w:rsid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#3: Báo cáo, thảo luận:</w:t>
      </w:r>
    </w:p>
    <w:p w:rsidR="0049556C" w:rsidRDefault="0049556C" w:rsidP="00621FCD">
      <w:pPr>
        <w:rPr>
          <w:rFonts w:asciiTheme="majorHAnsi" w:hAnsiTheme="majorHAnsi" w:cstheme="majorHAnsi"/>
          <w:sz w:val="28"/>
          <w:szCs w:val="28"/>
        </w:rPr>
      </w:pPr>
      <w:r>
        <w:rPr>
          <w:rFonts w:asciiTheme="majorHAnsi" w:hAnsiTheme="majorHAnsi" w:cstheme="majorHAnsi"/>
          <w:sz w:val="28"/>
          <w:szCs w:val="28"/>
        </w:rPr>
        <w:t>- Đại diện các nhóm HS thuyế</w:t>
      </w:r>
      <w:r w:rsidR="004E7DCB">
        <w:rPr>
          <w:rFonts w:asciiTheme="majorHAnsi" w:hAnsiTheme="majorHAnsi" w:cstheme="majorHAnsi"/>
          <w:sz w:val="28"/>
          <w:szCs w:val="28"/>
        </w:rPr>
        <w:t>t trình HĐ1, HĐ</w:t>
      </w:r>
      <w:r>
        <w:rPr>
          <w:rFonts w:asciiTheme="majorHAnsi" w:hAnsiTheme="majorHAnsi" w:cstheme="majorHAnsi"/>
          <w:sz w:val="28"/>
          <w:szCs w:val="28"/>
        </w:rPr>
        <w:t>2 và rút ra nhận xét</w:t>
      </w:r>
      <w:r w:rsidR="002F35A0">
        <w:rPr>
          <w:rFonts w:asciiTheme="majorHAnsi" w:hAnsiTheme="majorHAnsi" w:cstheme="majorHAnsi"/>
          <w:sz w:val="28"/>
          <w:szCs w:val="28"/>
        </w:rPr>
        <w:t>.</w:t>
      </w:r>
    </w:p>
    <w:p w:rsidR="0049556C" w:rsidRDefault="0049556C" w:rsidP="00621FCD">
      <w:pPr>
        <w:rPr>
          <w:rFonts w:asciiTheme="majorHAnsi" w:hAnsiTheme="majorHAnsi" w:cstheme="majorHAnsi"/>
          <w:sz w:val="28"/>
          <w:szCs w:val="28"/>
        </w:rPr>
      </w:pPr>
      <w:r>
        <w:rPr>
          <w:rFonts w:asciiTheme="majorHAnsi" w:hAnsiTheme="majorHAnsi" w:cstheme="majorHAnsi"/>
          <w:sz w:val="28"/>
          <w:szCs w:val="28"/>
        </w:rPr>
        <w:t>- GV gọi các HS khác nhận xét, bổ sung</w:t>
      </w:r>
      <w:r w:rsidR="002F35A0">
        <w:rPr>
          <w:rFonts w:asciiTheme="majorHAnsi" w:hAnsiTheme="majorHAnsi" w:cstheme="majorHAnsi"/>
          <w:sz w:val="28"/>
          <w:szCs w:val="28"/>
        </w:rPr>
        <w:t>.</w:t>
      </w:r>
    </w:p>
    <w:p w:rsidR="000857E1" w:rsidRPr="000857E1" w:rsidRDefault="000857E1" w:rsidP="000857E1">
      <w:pPr>
        <w:rPr>
          <w:rFonts w:asciiTheme="majorHAnsi" w:hAnsiTheme="majorHAnsi" w:cstheme="majorHAnsi"/>
          <w:sz w:val="28"/>
          <w:szCs w:val="28"/>
        </w:rPr>
      </w:pPr>
      <w:r w:rsidRPr="000857E1">
        <w:rPr>
          <w:rFonts w:asciiTheme="majorHAnsi" w:hAnsiTheme="majorHAnsi" w:cstheme="majorHAnsi"/>
          <w:sz w:val="28"/>
          <w:szCs w:val="28"/>
        </w:rPr>
        <w:t xml:space="preserve">- </w:t>
      </w:r>
      <w:r w:rsidRPr="00AC745C">
        <w:rPr>
          <w:rFonts w:asciiTheme="majorHAnsi" w:hAnsiTheme="majorHAnsi" w:cstheme="majorHAnsi"/>
          <w:i/>
          <w:sz w:val="28"/>
          <w:szCs w:val="28"/>
        </w:rPr>
        <w:t>Củng cố</w:t>
      </w:r>
      <w:r w:rsidRPr="000857E1">
        <w:rPr>
          <w:rFonts w:asciiTheme="majorHAnsi" w:hAnsiTheme="majorHAnsi" w:cstheme="majorHAnsi"/>
          <w:sz w:val="28"/>
          <w:szCs w:val="28"/>
        </w:rPr>
        <w:t xml:space="preserve">: </w:t>
      </w:r>
      <w:r w:rsidRPr="0078084E">
        <w:rPr>
          <w:rFonts w:asciiTheme="majorHAnsi" w:hAnsiTheme="majorHAnsi" w:cstheme="majorHAnsi"/>
          <w:bCs/>
          <w:sz w:val="28"/>
          <w:szCs w:val="28"/>
        </w:rPr>
        <w:t>Bài tậ</w:t>
      </w:r>
      <w:r w:rsidR="0078084E">
        <w:rPr>
          <w:rFonts w:asciiTheme="majorHAnsi" w:hAnsiTheme="majorHAnsi" w:cstheme="majorHAnsi"/>
          <w:bCs/>
          <w:sz w:val="28"/>
          <w:szCs w:val="28"/>
        </w:rPr>
        <w:t>p</w:t>
      </w:r>
      <w:r w:rsidR="00B449A5" w:rsidRPr="00B449A5">
        <w:rPr>
          <w:rFonts w:asciiTheme="majorHAnsi" w:hAnsiTheme="majorHAnsi" w:cstheme="majorHAnsi"/>
          <w:bCs/>
          <w:sz w:val="28"/>
          <w:szCs w:val="28"/>
        </w:rPr>
        <w:t xml:space="preserve"> 1</w:t>
      </w:r>
      <w:r w:rsidRPr="0078084E">
        <w:rPr>
          <w:rFonts w:asciiTheme="majorHAnsi" w:hAnsiTheme="majorHAnsi" w:cstheme="majorHAnsi"/>
          <w:bCs/>
          <w:sz w:val="28"/>
          <w:szCs w:val="28"/>
        </w:rPr>
        <w:t>:</w:t>
      </w:r>
      <w:r w:rsidRPr="000857E1">
        <w:rPr>
          <w:rFonts w:asciiTheme="majorHAnsi" w:hAnsiTheme="majorHAnsi" w:cstheme="majorHAnsi"/>
          <w:b/>
          <w:bCs/>
          <w:sz w:val="28"/>
          <w:szCs w:val="28"/>
        </w:rPr>
        <w:t xml:space="preserve"> </w:t>
      </w:r>
      <w:r w:rsidRPr="000857E1">
        <w:rPr>
          <w:rFonts w:asciiTheme="majorHAnsi" w:hAnsiTheme="majorHAnsi" w:cstheme="majorHAnsi"/>
          <w:bCs/>
          <w:sz w:val="28"/>
          <w:szCs w:val="28"/>
        </w:rPr>
        <w:t>Hãy điền từ hoặc cụm từ thích hợp vào chỗ trống trong các câu sau:</w:t>
      </w:r>
    </w:p>
    <w:p w:rsidR="000857E1" w:rsidRPr="000857E1" w:rsidRDefault="000857E1" w:rsidP="000857E1">
      <w:pPr>
        <w:rPr>
          <w:rFonts w:asciiTheme="majorHAnsi" w:hAnsiTheme="majorHAnsi" w:cstheme="majorHAnsi"/>
          <w:sz w:val="28"/>
          <w:szCs w:val="28"/>
        </w:rPr>
      </w:pPr>
      <w:r w:rsidRPr="000857E1">
        <w:rPr>
          <w:rFonts w:asciiTheme="majorHAnsi" w:hAnsiTheme="majorHAnsi" w:cstheme="majorHAnsi"/>
          <w:bCs/>
          <w:sz w:val="28"/>
          <w:szCs w:val="28"/>
        </w:rPr>
        <w:t xml:space="preserve">1. </w:t>
      </w:r>
      <w:r w:rsidR="00AC745C" w:rsidRPr="000857E1">
        <w:rPr>
          <w:rFonts w:asciiTheme="majorHAnsi" w:hAnsiTheme="majorHAnsi" w:cstheme="majorHAnsi"/>
          <w:bCs/>
          <w:sz w:val="28"/>
          <w:szCs w:val="28"/>
        </w:rPr>
        <w:t xml:space="preserve">Đường trung tuyến của tam giác là đoạn thẳng nối từ </w:t>
      </w:r>
      <w:r w:rsidRPr="000857E1">
        <w:rPr>
          <w:rFonts w:asciiTheme="majorHAnsi" w:hAnsiTheme="majorHAnsi" w:cstheme="majorHAnsi"/>
          <w:bCs/>
          <w:sz w:val="28"/>
          <w:szCs w:val="28"/>
        </w:rPr>
        <w:t>.</w:t>
      </w:r>
      <w:r>
        <w:rPr>
          <w:rFonts w:asciiTheme="majorHAnsi" w:hAnsiTheme="majorHAnsi" w:cstheme="majorHAnsi"/>
          <w:bCs/>
          <w:sz w:val="28"/>
          <w:szCs w:val="28"/>
        </w:rPr>
        <w:t>…</w:t>
      </w:r>
      <w:r w:rsidRPr="000857E1">
        <w:rPr>
          <w:rFonts w:asciiTheme="majorHAnsi" w:hAnsiTheme="majorHAnsi" w:cstheme="majorHAnsi"/>
          <w:bCs/>
          <w:sz w:val="28"/>
          <w:szCs w:val="28"/>
        </w:rPr>
        <w:t>của tam giác tớ</w:t>
      </w:r>
      <w:r>
        <w:rPr>
          <w:rFonts w:asciiTheme="majorHAnsi" w:hAnsiTheme="majorHAnsi" w:cstheme="majorHAnsi"/>
          <w:bCs/>
          <w:sz w:val="28"/>
          <w:szCs w:val="28"/>
        </w:rPr>
        <w:t>i …</w:t>
      </w:r>
    </w:p>
    <w:p w:rsidR="000857E1" w:rsidRPr="000857E1" w:rsidRDefault="000857E1" w:rsidP="000857E1">
      <w:pPr>
        <w:rPr>
          <w:rFonts w:asciiTheme="majorHAnsi" w:hAnsiTheme="majorHAnsi" w:cstheme="majorHAnsi"/>
          <w:sz w:val="28"/>
          <w:szCs w:val="28"/>
        </w:rPr>
      </w:pPr>
      <w:r w:rsidRPr="000857E1">
        <w:rPr>
          <w:rFonts w:asciiTheme="majorHAnsi" w:hAnsiTheme="majorHAnsi" w:cstheme="majorHAnsi"/>
          <w:bCs/>
          <w:sz w:val="28"/>
          <w:szCs w:val="28"/>
        </w:rPr>
        <w:t>2. Ba đường trung tuyến củ</w:t>
      </w:r>
      <w:r>
        <w:rPr>
          <w:rFonts w:asciiTheme="majorHAnsi" w:hAnsiTheme="majorHAnsi" w:cstheme="majorHAnsi"/>
          <w:bCs/>
          <w:sz w:val="28"/>
          <w:szCs w:val="28"/>
        </w:rPr>
        <w:t>a tam giác…</w:t>
      </w:r>
      <w:r>
        <w:rPr>
          <w:rFonts w:asciiTheme="majorHAnsi" w:hAnsiTheme="majorHAnsi" w:cstheme="majorHAnsi"/>
          <w:sz w:val="28"/>
          <w:szCs w:val="28"/>
        </w:rPr>
        <w:t>…</w:t>
      </w:r>
      <w:r w:rsidRPr="000857E1">
        <w:rPr>
          <w:rFonts w:asciiTheme="majorHAnsi" w:hAnsiTheme="majorHAnsi" w:cstheme="majorHAnsi"/>
          <w:sz w:val="28"/>
          <w:szCs w:val="28"/>
        </w:rPr>
        <w:t>.</w:t>
      </w:r>
      <w:r w:rsidRPr="000857E1">
        <w:rPr>
          <w:rFonts w:asciiTheme="majorHAnsi" w:hAnsiTheme="majorHAnsi" w:cstheme="majorHAnsi"/>
          <w:bCs/>
          <w:sz w:val="28"/>
          <w:szCs w:val="28"/>
        </w:rPr>
        <w:t>điểm đó được gọ</w:t>
      </w:r>
      <w:r>
        <w:rPr>
          <w:rFonts w:asciiTheme="majorHAnsi" w:hAnsiTheme="majorHAnsi" w:cstheme="majorHAnsi"/>
          <w:bCs/>
          <w:sz w:val="28"/>
          <w:szCs w:val="28"/>
        </w:rPr>
        <w:t xml:space="preserve">i là </w:t>
      </w:r>
      <w:r w:rsidRPr="000857E1">
        <w:rPr>
          <w:rFonts w:asciiTheme="majorHAnsi" w:hAnsiTheme="majorHAnsi" w:cstheme="majorHAnsi"/>
          <w:bCs/>
          <w:sz w:val="28"/>
          <w:szCs w:val="28"/>
        </w:rPr>
        <w:t>….</w:t>
      </w:r>
      <w:r>
        <w:rPr>
          <w:rFonts w:asciiTheme="majorHAnsi" w:hAnsiTheme="majorHAnsi" w:cstheme="majorHAnsi"/>
          <w:bCs/>
          <w:sz w:val="28"/>
          <w:szCs w:val="28"/>
        </w:rPr>
        <w:t>…</w:t>
      </w:r>
    </w:p>
    <w:p w:rsidR="000857E1" w:rsidRDefault="000857E1" w:rsidP="000857E1">
      <w:pPr>
        <w:rPr>
          <w:rFonts w:asciiTheme="majorHAnsi" w:hAnsiTheme="majorHAnsi" w:cstheme="majorHAnsi"/>
          <w:bCs/>
          <w:sz w:val="28"/>
          <w:szCs w:val="28"/>
        </w:rPr>
      </w:pPr>
      <w:r w:rsidRPr="000857E1">
        <w:rPr>
          <w:rFonts w:asciiTheme="majorHAnsi" w:hAnsiTheme="majorHAnsi" w:cstheme="majorHAnsi"/>
          <w:bCs/>
          <w:sz w:val="28"/>
          <w:szCs w:val="28"/>
        </w:rPr>
        <w:t>3. Trọng tâm của tam giác cách mỗi đỉnh một khoảng bằng….. độ dài đường trung tuyế</w:t>
      </w:r>
      <w:r>
        <w:rPr>
          <w:rFonts w:asciiTheme="majorHAnsi" w:hAnsiTheme="majorHAnsi" w:cstheme="majorHAnsi"/>
          <w:bCs/>
          <w:sz w:val="28"/>
          <w:szCs w:val="28"/>
        </w:rPr>
        <w:t>n</w:t>
      </w:r>
      <w:r w:rsidR="0078084E" w:rsidRPr="0078084E">
        <w:rPr>
          <w:rFonts w:asciiTheme="majorHAnsi" w:hAnsiTheme="majorHAnsi" w:cstheme="majorHAnsi"/>
          <w:bCs/>
          <w:sz w:val="28"/>
          <w:szCs w:val="28"/>
        </w:rPr>
        <w:t xml:space="preserve"> </w:t>
      </w:r>
      <w:r>
        <w:rPr>
          <w:rFonts w:asciiTheme="majorHAnsi" w:hAnsiTheme="majorHAnsi" w:cstheme="majorHAnsi"/>
          <w:bCs/>
          <w:sz w:val="28"/>
          <w:szCs w:val="28"/>
        </w:rPr>
        <w:t>……</w:t>
      </w:r>
    </w:p>
    <w:p w:rsidR="00B449A5" w:rsidRDefault="00B449A5" w:rsidP="000857E1">
      <w:pPr>
        <w:rPr>
          <w:rFonts w:asciiTheme="majorHAnsi" w:hAnsiTheme="majorHAnsi" w:cstheme="majorHAnsi"/>
          <w:bCs/>
          <w:sz w:val="28"/>
          <w:szCs w:val="28"/>
          <w:lang w:val="en-US"/>
        </w:rPr>
      </w:pPr>
      <w:r>
        <w:rPr>
          <w:rFonts w:asciiTheme="majorHAnsi" w:hAnsiTheme="majorHAnsi" w:cstheme="majorHAnsi"/>
          <w:bCs/>
          <w:sz w:val="28"/>
          <w:szCs w:val="28"/>
          <w:lang w:val="en-US"/>
        </w:rPr>
        <w:t>Bài tập 2:</w:t>
      </w:r>
    </w:p>
    <w:p w:rsidR="00B449A5" w:rsidRPr="00B449A5" w:rsidRDefault="00B449A5" w:rsidP="000857E1">
      <w:pPr>
        <w:rPr>
          <w:rFonts w:asciiTheme="majorHAnsi" w:hAnsiTheme="majorHAnsi" w:cstheme="majorHAnsi"/>
          <w:bCs/>
          <w:sz w:val="28"/>
          <w:szCs w:val="28"/>
          <w:lang w:val="en-US"/>
        </w:rPr>
      </w:pPr>
      <w:r>
        <w:rPr>
          <w:rFonts w:asciiTheme="majorHAnsi" w:hAnsiTheme="majorHAnsi" w:cstheme="majorHAnsi"/>
          <w:bCs/>
          <w:sz w:val="28"/>
          <w:szCs w:val="28"/>
          <w:lang w:val="en-US"/>
        </w:rPr>
        <w:t>Bài tập 3:</w:t>
      </w:r>
    </w:p>
    <w:p w:rsidR="00B449A5" w:rsidRDefault="00B449A5" w:rsidP="000857E1">
      <w:pPr>
        <w:rPr>
          <w:rFonts w:asciiTheme="majorHAnsi" w:hAnsiTheme="majorHAnsi" w:cstheme="majorHAnsi"/>
          <w:bCs/>
          <w:sz w:val="28"/>
          <w:szCs w:val="28"/>
        </w:rPr>
      </w:pPr>
    </w:p>
    <w:p w:rsidR="00B449A5" w:rsidRPr="000857E1" w:rsidRDefault="00B449A5" w:rsidP="000857E1">
      <w:pPr>
        <w:rPr>
          <w:rFonts w:asciiTheme="majorHAnsi" w:hAnsiTheme="majorHAnsi" w:cstheme="majorHAnsi"/>
          <w:sz w:val="28"/>
          <w:szCs w:val="28"/>
        </w:rPr>
      </w:pPr>
    </w:p>
    <w:p w:rsidR="00621FCD" w:rsidRP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#4: Kết luận, nhận định:</w:t>
      </w:r>
    </w:p>
    <w:p w:rsidR="00621FCD" w:rsidRDefault="0049556C" w:rsidP="0067549F">
      <w:pPr>
        <w:rPr>
          <w:rFonts w:asciiTheme="majorHAnsi" w:hAnsiTheme="majorHAnsi" w:cstheme="majorHAnsi"/>
          <w:sz w:val="28"/>
          <w:szCs w:val="28"/>
        </w:rPr>
      </w:pPr>
      <w:r>
        <w:rPr>
          <w:rFonts w:asciiTheme="majorHAnsi" w:hAnsiTheme="majorHAnsi" w:cstheme="majorHAnsi"/>
          <w:sz w:val="28"/>
          <w:szCs w:val="28"/>
        </w:rPr>
        <w:t xml:space="preserve">- </w:t>
      </w:r>
      <w:r w:rsidRPr="0049556C">
        <w:rPr>
          <w:rFonts w:asciiTheme="majorHAnsi" w:hAnsiTheme="majorHAnsi" w:cstheme="majorHAnsi"/>
          <w:sz w:val="28"/>
          <w:szCs w:val="28"/>
        </w:rPr>
        <w:t xml:space="preserve">GV tổng </w:t>
      </w:r>
      <w:r>
        <w:rPr>
          <w:rFonts w:asciiTheme="majorHAnsi" w:hAnsiTheme="majorHAnsi" w:cstheme="majorHAnsi"/>
          <w:sz w:val="28"/>
          <w:szCs w:val="28"/>
        </w:rPr>
        <w:t>hợp các ý kiến và kết luận tính chất 3 đường trung tuyến</w:t>
      </w:r>
      <w:r w:rsidR="002F35A0">
        <w:rPr>
          <w:rFonts w:asciiTheme="majorHAnsi" w:hAnsiTheme="majorHAnsi" w:cstheme="majorHAnsi"/>
          <w:sz w:val="28"/>
          <w:szCs w:val="28"/>
        </w:rPr>
        <w:t>.</w:t>
      </w:r>
    </w:p>
    <w:p w:rsidR="0049556C" w:rsidRDefault="0049556C" w:rsidP="0049556C">
      <w:pPr>
        <w:rPr>
          <w:rFonts w:asciiTheme="majorHAnsi" w:hAnsiTheme="majorHAnsi" w:cstheme="majorHAnsi"/>
          <w:sz w:val="28"/>
          <w:szCs w:val="28"/>
        </w:rPr>
      </w:pPr>
      <w:r>
        <w:rPr>
          <w:rFonts w:asciiTheme="majorHAnsi" w:hAnsiTheme="majorHAnsi" w:cstheme="majorHAnsi"/>
          <w:sz w:val="28"/>
          <w:szCs w:val="28"/>
        </w:rPr>
        <w:t>- GV yêu cầu HS nêu cách xác định trọng tâm tam giác</w:t>
      </w:r>
      <w:r w:rsidR="002F35A0">
        <w:rPr>
          <w:rFonts w:asciiTheme="majorHAnsi" w:hAnsiTheme="majorHAnsi" w:cstheme="majorHAnsi"/>
          <w:sz w:val="28"/>
          <w:szCs w:val="28"/>
        </w:rPr>
        <w:t>.</w:t>
      </w:r>
    </w:p>
    <w:p w:rsidR="0049556C" w:rsidRDefault="0049556C" w:rsidP="0049556C">
      <w:pPr>
        <w:rPr>
          <w:rFonts w:asciiTheme="majorHAnsi" w:hAnsiTheme="majorHAnsi" w:cstheme="majorHAnsi"/>
          <w:sz w:val="28"/>
          <w:szCs w:val="28"/>
        </w:rPr>
      </w:pPr>
      <w:r>
        <w:rPr>
          <w:rFonts w:asciiTheme="majorHAnsi" w:hAnsiTheme="majorHAnsi" w:cstheme="majorHAnsi"/>
          <w:sz w:val="28"/>
          <w:szCs w:val="28"/>
        </w:rPr>
        <w:t>- GV chốt 2 cách xác định trọng tâm</w:t>
      </w:r>
      <w:r w:rsidR="002F35A0">
        <w:rPr>
          <w:rFonts w:asciiTheme="majorHAnsi" w:hAnsiTheme="majorHAnsi" w:cstheme="majorHAnsi"/>
          <w:sz w:val="28"/>
          <w:szCs w:val="28"/>
        </w:rPr>
        <w:t>.</w:t>
      </w:r>
    </w:p>
    <w:p w:rsidR="000857E1" w:rsidRDefault="0049556C" w:rsidP="0067549F">
      <w:pPr>
        <w:rPr>
          <w:rFonts w:asciiTheme="majorHAnsi" w:hAnsiTheme="majorHAnsi" w:cstheme="majorHAnsi"/>
          <w:sz w:val="28"/>
          <w:szCs w:val="28"/>
        </w:rPr>
      </w:pPr>
      <w:r>
        <w:rPr>
          <w:rFonts w:asciiTheme="majorHAnsi" w:hAnsiTheme="majorHAnsi" w:cstheme="majorHAnsi"/>
          <w:sz w:val="28"/>
          <w:szCs w:val="28"/>
        </w:rPr>
        <w:t>- GV tổ chức cho HS trả lời câu hỏi mở đầu, gọi 3 HS làm xiếc ban đầu thực hiện lại</w:t>
      </w:r>
      <w:r w:rsidR="002F35A0">
        <w:rPr>
          <w:rFonts w:asciiTheme="majorHAnsi" w:hAnsiTheme="majorHAnsi" w:cstheme="majorHAnsi"/>
          <w:sz w:val="28"/>
          <w:szCs w:val="28"/>
        </w:rPr>
        <w:t>.</w:t>
      </w:r>
    </w:p>
    <w:p w:rsidR="00A748F3" w:rsidRDefault="00A748F3" w:rsidP="0067549F">
      <w:pPr>
        <w:rPr>
          <w:rFonts w:asciiTheme="majorHAnsi" w:hAnsiTheme="majorHAnsi" w:cstheme="majorHAnsi"/>
          <w:sz w:val="28"/>
          <w:szCs w:val="28"/>
        </w:rPr>
      </w:pPr>
      <w:r w:rsidRPr="00A748F3">
        <w:rPr>
          <w:rFonts w:asciiTheme="majorHAnsi" w:hAnsiTheme="majorHAnsi" w:cstheme="majorHAnsi"/>
          <w:noProof/>
          <w:sz w:val="28"/>
          <w:szCs w:val="28"/>
          <w:lang w:eastAsia="vi-VN"/>
        </w:rPr>
        <w:drawing>
          <wp:inline distT="0" distB="0" distL="0" distR="0" wp14:anchorId="7D59FB13" wp14:editId="2D6B0F0B">
            <wp:extent cx="3177523" cy="423681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3918" cy="4245341"/>
                    </a:xfrm>
                    <a:prstGeom prst="rect">
                      <a:avLst/>
                    </a:prstGeom>
                  </pic:spPr>
                </pic:pic>
              </a:graphicData>
            </a:graphic>
          </wp:inline>
        </w:drawing>
      </w:r>
    </w:p>
    <w:p w:rsidR="00F15921" w:rsidRPr="004E7DCB" w:rsidRDefault="00F15921" w:rsidP="0067549F">
      <w:pPr>
        <w:rPr>
          <w:rFonts w:asciiTheme="majorHAnsi" w:hAnsiTheme="majorHAnsi" w:cstheme="majorHAnsi"/>
          <w:b/>
          <w:sz w:val="28"/>
          <w:szCs w:val="28"/>
        </w:rPr>
      </w:pPr>
      <w:r w:rsidRPr="004E7DCB">
        <w:rPr>
          <w:rFonts w:asciiTheme="majorHAnsi" w:hAnsiTheme="majorHAnsi" w:cstheme="majorHAnsi"/>
          <w:b/>
          <w:sz w:val="28"/>
          <w:szCs w:val="28"/>
        </w:rPr>
        <w:t>Hoạt động 3: Xây dựng phương án thiết kế giàn hoa tam giác (khoả</w:t>
      </w:r>
      <w:r w:rsidR="00B449A5">
        <w:rPr>
          <w:rFonts w:asciiTheme="majorHAnsi" w:hAnsiTheme="majorHAnsi" w:cstheme="majorHAnsi"/>
          <w:b/>
          <w:sz w:val="28"/>
          <w:szCs w:val="28"/>
        </w:rPr>
        <w:t>ng 3</w:t>
      </w:r>
      <w:r w:rsidRPr="004E7DCB">
        <w:rPr>
          <w:rFonts w:asciiTheme="majorHAnsi" w:hAnsiTheme="majorHAnsi" w:cstheme="majorHAnsi"/>
          <w:b/>
          <w:sz w:val="28"/>
          <w:szCs w:val="28"/>
        </w:rPr>
        <w:t xml:space="preserve"> phút)</w:t>
      </w:r>
    </w:p>
    <w:p w:rsidR="00F15921" w:rsidRDefault="00F15921" w:rsidP="0067549F">
      <w:pPr>
        <w:rPr>
          <w:rFonts w:asciiTheme="majorHAnsi" w:hAnsiTheme="majorHAnsi" w:cstheme="majorHAnsi"/>
          <w:sz w:val="28"/>
          <w:szCs w:val="28"/>
        </w:rPr>
      </w:pPr>
      <w:r w:rsidRPr="004E7DCB">
        <w:rPr>
          <w:rFonts w:asciiTheme="majorHAnsi" w:hAnsiTheme="majorHAnsi" w:cstheme="majorHAnsi"/>
          <w:b/>
          <w:sz w:val="28"/>
          <w:szCs w:val="28"/>
        </w:rPr>
        <w:t>a) Mục tiêu:</w:t>
      </w:r>
      <w:r>
        <w:rPr>
          <w:rFonts w:asciiTheme="majorHAnsi" w:hAnsiTheme="majorHAnsi" w:cstheme="majorHAnsi"/>
          <w:sz w:val="28"/>
          <w:szCs w:val="28"/>
        </w:rPr>
        <w:t xml:space="preserve"> HS vận dụng được kiến thức đã học để xây dựng phương án thiết kế giàn hoa tam giác.</w:t>
      </w:r>
    </w:p>
    <w:p w:rsidR="00621FCD" w:rsidRP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b) Tổ chứ</w:t>
      </w:r>
      <w:r w:rsidR="002376FC">
        <w:rPr>
          <w:rFonts w:asciiTheme="majorHAnsi" w:hAnsiTheme="majorHAnsi" w:cstheme="majorHAnsi"/>
          <w:b/>
          <w:sz w:val="28"/>
          <w:szCs w:val="28"/>
        </w:rPr>
        <w:t>c thực hiện:</w:t>
      </w:r>
    </w:p>
    <w:p w:rsidR="00176BA5" w:rsidRDefault="00621FCD" w:rsidP="00621FCD">
      <w:pPr>
        <w:rPr>
          <w:rFonts w:asciiTheme="majorHAnsi" w:hAnsiTheme="majorHAnsi" w:cstheme="majorHAnsi"/>
          <w:sz w:val="28"/>
          <w:szCs w:val="28"/>
        </w:rPr>
      </w:pPr>
      <w:r w:rsidRPr="00621FCD">
        <w:rPr>
          <w:rFonts w:asciiTheme="majorHAnsi" w:hAnsiTheme="majorHAnsi" w:cstheme="majorHAnsi"/>
          <w:b/>
          <w:sz w:val="28"/>
          <w:szCs w:val="28"/>
        </w:rPr>
        <w:t>#1: Chuyển giao nhiệm vụ:</w:t>
      </w:r>
      <w:r w:rsidR="00F15921">
        <w:rPr>
          <w:rFonts w:asciiTheme="majorHAnsi" w:hAnsiTheme="majorHAnsi" w:cstheme="majorHAnsi"/>
          <w:b/>
          <w:sz w:val="28"/>
          <w:szCs w:val="28"/>
        </w:rPr>
        <w:t xml:space="preserve"> </w:t>
      </w:r>
      <w:r w:rsidR="00F15921" w:rsidRPr="00F15921">
        <w:rPr>
          <w:rFonts w:asciiTheme="majorHAnsi" w:hAnsiTheme="majorHAnsi" w:cstheme="majorHAnsi"/>
          <w:sz w:val="28"/>
          <w:szCs w:val="28"/>
        </w:rPr>
        <w:t xml:space="preserve">Giáo </w:t>
      </w:r>
      <w:r w:rsidR="00F15921">
        <w:rPr>
          <w:rFonts w:asciiTheme="majorHAnsi" w:hAnsiTheme="majorHAnsi" w:cstheme="majorHAnsi"/>
          <w:sz w:val="28"/>
          <w:szCs w:val="28"/>
        </w:rPr>
        <w:t>viên giới thiệu về ứng dụng của đường trung tuyến, trọng tâm tam giác trong thực tế như làm giàn hoa trang trí cửa sổ, lớp học...(Hình ảnh). Yêu cầu HS vận dụng kiến thức về trọng tâm tam giác</w:t>
      </w:r>
      <w:r w:rsidR="00176BA5">
        <w:rPr>
          <w:rFonts w:asciiTheme="majorHAnsi" w:hAnsiTheme="majorHAnsi" w:cstheme="majorHAnsi"/>
          <w:sz w:val="28"/>
          <w:szCs w:val="28"/>
        </w:rPr>
        <w:t>, đo đạc các cạnh của tam giác để thiết kế sản phẩm tương tự. Nhiệm vụ cụ thể như mục Nội dung.</w:t>
      </w:r>
    </w:p>
    <w:p w:rsidR="00621FCD" w:rsidRDefault="00176BA5" w:rsidP="00621FCD">
      <w:pPr>
        <w:rPr>
          <w:rFonts w:asciiTheme="majorHAnsi" w:hAnsiTheme="majorHAnsi" w:cstheme="majorHAnsi"/>
          <w:sz w:val="28"/>
          <w:szCs w:val="28"/>
        </w:rPr>
      </w:pPr>
      <w:r>
        <w:rPr>
          <w:rFonts w:asciiTheme="majorHAnsi" w:hAnsiTheme="majorHAnsi" w:cstheme="majorHAnsi"/>
          <w:sz w:val="28"/>
          <w:szCs w:val="28"/>
        </w:rPr>
        <w:lastRenderedPageBreak/>
        <w:t>Nội dung: Cho HS chuẩn bị bìa nhiều màu sắc, cắt các tam giác, rồi đo, vẽ xác định trọng tâm, dùng kim chỉ để xâu thành các dải hoa (tham khảo hình ảnh)</w:t>
      </w:r>
    </w:p>
    <w:p w:rsidR="00593A82" w:rsidRDefault="00593A82" w:rsidP="00621FCD">
      <w:pPr>
        <w:rPr>
          <w:rFonts w:asciiTheme="majorHAnsi" w:hAnsiTheme="majorHAnsi" w:cstheme="majorHAnsi"/>
          <w:sz w:val="28"/>
          <w:szCs w:val="28"/>
        </w:rPr>
      </w:pPr>
      <w:r>
        <w:rPr>
          <w:noProof/>
          <w:lang w:eastAsia="vi-VN"/>
        </w:rPr>
        <w:drawing>
          <wp:inline distT="0" distB="0" distL="0" distR="0" wp14:anchorId="2BC32F07" wp14:editId="79EFF6AE">
            <wp:extent cx="4979035" cy="378144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025" cy="3782952"/>
                    </a:xfrm>
                    <a:prstGeom prst="rect">
                      <a:avLst/>
                    </a:prstGeom>
                    <a:noFill/>
                    <a:ln>
                      <a:noFill/>
                    </a:ln>
                  </pic:spPr>
                </pic:pic>
              </a:graphicData>
            </a:graphic>
          </wp:inline>
        </w:drawing>
      </w:r>
    </w:p>
    <w:p w:rsid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#2: Thực hiện nhiệm vụ:</w:t>
      </w:r>
      <w:r w:rsidR="00176BA5">
        <w:rPr>
          <w:rFonts w:asciiTheme="majorHAnsi" w:hAnsiTheme="majorHAnsi" w:cstheme="majorHAnsi"/>
          <w:b/>
          <w:sz w:val="28"/>
          <w:szCs w:val="28"/>
        </w:rPr>
        <w:t xml:space="preserve"> </w:t>
      </w:r>
      <w:r w:rsidR="00176BA5" w:rsidRPr="00176BA5">
        <w:rPr>
          <w:rFonts w:asciiTheme="majorHAnsi" w:hAnsiTheme="majorHAnsi" w:cstheme="majorHAnsi"/>
          <w:sz w:val="28"/>
          <w:szCs w:val="28"/>
        </w:rPr>
        <w:t xml:space="preserve">HS vận dụng các </w:t>
      </w:r>
      <w:r w:rsidR="00176BA5">
        <w:rPr>
          <w:rFonts w:asciiTheme="majorHAnsi" w:hAnsiTheme="majorHAnsi" w:cstheme="majorHAnsi"/>
          <w:sz w:val="28"/>
          <w:szCs w:val="28"/>
        </w:rPr>
        <w:t>kiến thức/ kĩ năng đã học để xây dựng và lựa chọn phương án, đo, vẽ chính xác để các tam giác nằm thăng bằng trên các sợi chỉ, màu sắc phối hợp hài hòa, đẹp mắt.</w:t>
      </w:r>
    </w:p>
    <w:p w:rsidR="00176BA5" w:rsidRPr="00593A82" w:rsidRDefault="00621FCD" w:rsidP="00621FCD">
      <w:pPr>
        <w:rPr>
          <w:rFonts w:asciiTheme="majorHAnsi" w:hAnsiTheme="majorHAnsi" w:cstheme="majorHAnsi"/>
          <w:sz w:val="28"/>
          <w:szCs w:val="28"/>
        </w:rPr>
      </w:pPr>
      <w:r w:rsidRPr="00621FCD">
        <w:rPr>
          <w:rFonts w:asciiTheme="majorHAnsi" w:hAnsiTheme="majorHAnsi" w:cstheme="majorHAnsi"/>
          <w:b/>
          <w:sz w:val="28"/>
          <w:szCs w:val="28"/>
        </w:rPr>
        <w:t>#3: Báo cáo, thảo luận:</w:t>
      </w:r>
      <w:r w:rsidR="00176BA5">
        <w:rPr>
          <w:rFonts w:asciiTheme="majorHAnsi" w:hAnsiTheme="majorHAnsi" w:cstheme="majorHAnsi"/>
          <w:b/>
          <w:sz w:val="28"/>
          <w:szCs w:val="28"/>
        </w:rPr>
        <w:t xml:space="preserve">  </w:t>
      </w:r>
      <w:r w:rsidR="00176BA5" w:rsidRPr="00176BA5">
        <w:rPr>
          <w:rFonts w:asciiTheme="majorHAnsi" w:hAnsiTheme="majorHAnsi" w:cstheme="majorHAnsi"/>
          <w:sz w:val="28"/>
          <w:szCs w:val="28"/>
        </w:rPr>
        <w:t>GV di chuyển trong lớp để</w:t>
      </w:r>
      <w:r w:rsidR="00176BA5">
        <w:rPr>
          <w:rFonts w:asciiTheme="majorHAnsi" w:hAnsiTheme="majorHAnsi" w:cstheme="majorHAnsi"/>
          <w:b/>
          <w:sz w:val="28"/>
          <w:szCs w:val="28"/>
        </w:rPr>
        <w:t xml:space="preserve"> </w:t>
      </w:r>
      <w:r w:rsidR="00176BA5" w:rsidRPr="00176BA5">
        <w:rPr>
          <w:rFonts w:asciiTheme="majorHAnsi" w:hAnsiTheme="majorHAnsi" w:cstheme="majorHAnsi"/>
          <w:sz w:val="28"/>
          <w:szCs w:val="28"/>
        </w:rPr>
        <w:t>qua</w:t>
      </w:r>
      <w:r w:rsidR="00176BA5" w:rsidRPr="00593A82">
        <w:rPr>
          <w:rFonts w:asciiTheme="majorHAnsi" w:hAnsiTheme="majorHAnsi" w:cstheme="majorHAnsi"/>
          <w:sz w:val="28"/>
          <w:szCs w:val="28"/>
        </w:rPr>
        <w:t>n sát, phát hiện và đặt câu hỏi để HS định hướng xem xét thiết kế của mình</w:t>
      </w:r>
    </w:p>
    <w:p w:rsidR="00621FCD" w:rsidRPr="00621FCD" w:rsidRDefault="00176BA5" w:rsidP="00621FCD">
      <w:pPr>
        <w:rPr>
          <w:rFonts w:asciiTheme="majorHAnsi" w:hAnsiTheme="majorHAnsi" w:cstheme="majorHAnsi"/>
          <w:b/>
          <w:sz w:val="28"/>
          <w:szCs w:val="28"/>
        </w:rPr>
      </w:pPr>
      <w:r>
        <w:rPr>
          <w:rFonts w:asciiTheme="majorHAnsi" w:hAnsiTheme="majorHAnsi" w:cstheme="majorHAnsi"/>
          <w:b/>
          <w:sz w:val="28"/>
          <w:szCs w:val="28"/>
        </w:rPr>
        <w:t>- GV tổ chức cho HS thảo luận theo nhóm (4 HS)</w:t>
      </w:r>
      <w:r w:rsidRPr="00176BA5">
        <w:rPr>
          <w:rFonts w:asciiTheme="majorHAnsi" w:hAnsiTheme="majorHAnsi" w:cstheme="majorHAnsi"/>
          <w:b/>
          <w:sz w:val="28"/>
          <w:szCs w:val="28"/>
        </w:rPr>
        <w:t xml:space="preserve"> </w:t>
      </w:r>
    </w:p>
    <w:p w:rsidR="00621FCD" w:rsidRP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#4: Kết luận, nhận định:</w:t>
      </w:r>
      <w:r w:rsidR="00B10A53">
        <w:rPr>
          <w:rFonts w:asciiTheme="majorHAnsi" w:hAnsiTheme="majorHAnsi" w:cstheme="majorHAnsi"/>
          <w:b/>
          <w:sz w:val="28"/>
          <w:szCs w:val="28"/>
        </w:rPr>
        <w:t xml:space="preserve"> </w:t>
      </w:r>
    </w:p>
    <w:p w:rsidR="00621FCD" w:rsidRPr="00593A82" w:rsidRDefault="002376FC" w:rsidP="00621FCD">
      <w:pPr>
        <w:rPr>
          <w:rFonts w:asciiTheme="majorHAnsi" w:hAnsiTheme="majorHAnsi" w:cstheme="majorHAnsi"/>
          <w:sz w:val="28"/>
          <w:szCs w:val="28"/>
        </w:rPr>
      </w:pPr>
      <w:r w:rsidRPr="00593A82">
        <w:rPr>
          <w:rFonts w:asciiTheme="majorHAnsi" w:hAnsiTheme="majorHAnsi" w:cstheme="majorHAnsi"/>
          <w:sz w:val="28"/>
          <w:szCs w:val="28"/>
        </w:rPr>
        <w:t>GV nhận xét chung về hoạt động của lớp; nhấn mạnh các tiêu chí, tầm quan trọng của việc xác định trung điểm, vẽ trung tuyến để xác định chính xác trọng tâm tam giác.</w:t>
      </w:r>
    </w:p>
    <w:p w:rsidR="00B10A53" w:rsidRDefault="00B10A53" w:rsidP="00621FCD">
      <w:pPr>
        <w:rPr>
          <w:rFonts w:asciiTheme="majorHAnsi" w:hAnsiTheme="majorHAnsi" w:cstheme="majorHAnsi"/>
          <w:b/>
          <w:sz w:val="28"/>
          <w:szCs w:val="28"/>
        </w:rPr>
      </w:pPr>
      <w:r>
        <w:rPr>
          <w:rFonts w:asciiTheme="majorHAnsi" w:hAnsiTheme="majorHAnsi" w:cstheme="majorHAnsi"/>
          <w:b/>
          <w:sz w:val="28"/>
          <w:szCs w:val="28"/>
        </w:rPr>
        <w:t xml:space="preserve">Hoạt động 4: Làm giàn hoa tam giác treo tường (khoảng </w:t>
      </w:r>
      <w:r w:rsidR="00B449A5">
        <w:rPr>
          <w:rFonts w:asciiTheme="majorHAnsi" w:hAnsiTheme="majorHAnsi" w:cstheme="majorHAnsi"/>
          <w:b/>
          <w:sz w:val="28"/>
          <w:szCs w:val="28"/>
        </w:rPr>
        <w:t>7</w:t>
      </w:r>
      <w:r>
        <w:rPr>
          <w:rFonts w:asciiTheme="majorHAnsi" w:hAnsiTheme="majorHAnsi" w:cstheme="majorHAnsi"/>
          <w:b/>
          <w:sz w:val="28"/>
          <w:szCs w:val="28"/>
        </w:rPr>
        <w:t xml:space="preserve"> phút)</w:t>
      </w:r>
    </w:p>
    <w:p w:rsidR="00621FCD" w:rsidRP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b) Tổ chứ</w:t>
      </w:r>
      <w:r w:rsidR="002376FC">
        <w:rPr>
          <w:rFonts w:asciiTheme="majorHAnsi" w:hAnsiTheme="majorHAnsi" w:cstheme="majorHAnsi"/>
          <w:b/>
          <w:sz w:val="28"/>
          <w:szCs w:val="28"/>
        </w:rPr>
        <w:t>c thực hiện:</w:t>
      </w:r>
      <w:r w:rsidR="00B10A53">
        <w:rPr>
          <w:rFonts w:asciiTheme="majorHAnsi" w:hAnsiTheme="majorHAnsi" w:cstheme="majorHAnsi"/>
          <w:b/>
          <w:sz w:val="28"/>
          <w:szCs w:val="28"/>
        </w:rPr>
        <w:t xml:space="preserve"> </w:t>
      </w:r>
    </w:p>
    <w:p w:rsidR="00621FCD" w:rsidRDefault="00621FCD" w:rsidP="00621FCD">
      <w:pPr>
        <w:rPr>
          <w:rFonts w:asciiTheme="majorHAnsi" w:hAnsiTheme="majorHAnsi" w:cstheme="majorHAnsi"/>
          <w:sz w:val="28"/>
          <w:szCs w:val="28"/>
        </w:rPr>
      </w:pPr>
      <w:r w:rsidRPr="00621FCD">
        <w:rPr>
          <w:rFonts w:asciiTheme="majorHAnsi" w:hAnsiTheme="majorHAnsi" w:cstheme="majorHAnsi"/>
          <w:b/>
          <w:sz w:val="28"/>
          <w:szCs w:val="28"/>
        </w:rPr>
        <w:t>#1: Chuyển giao nhiệm vụ:</w:t>
      </w:r>
      <w:r w:rsidR="00B10A53">
        <w:rPr>
          <w:rFonts w:asciiTheme="majorHAnsi" w:hAnsiTheme="majorHAnsi" w:cstheme="majorHAnsi"/>
          <w:b/>
          <w:sz w:val="28"/>
          <w:szCs w:val="28"/>
        </w:rPr>
        <w:t xml:space="preserve"> </w:t>
      </w:r>
      <w:r w:rsidR="00B10A53" w:rsidRPr="00B10A53">
        <w:rPr>
          <w:rFonts w:asciiTheme="majorHAnsi" w:hAnsiTheme="majorHAnsi" w:cstheme="majorHAnsi"/>
          <w:sz w:val="28"/>
          <w:szCs w:val="28"/>
        </w:rPr>
        <w:t>GV chuyển giao nhiệm vụ như mục Nội dung.</w:t>
      </w:r>
    </w:p>
    <w:p w:rsidR="00F33C50" w:rsidRDefault="00F33C50" w:rsidP="00F33C50">
      <w:pPr>
        <w:pBdr>
          <w:top w:val="single" w:sz="4" w:space="1" w:color="auto"/>
          <w:left w:val="single" w:sz="4" w:space="4" w:color="auto"/>
          <w:bottom w:val="single" w:sz="4" w:space="1" w:color="auto"/>
          <w:right w:val="single" w:sz="4" w:space="4" w:color="auto"/>
        </w:pBdr>
        <w:rPr>
          <w:rFonts w:asciiTheme="majorHAnsi" w:hAnsiTheme="majorHAnsi" w:cstheme="majorHAnsi"/>
          <w:b/>
          <w:sz w:val="28"/>
          <w:szCs w:val="28"/>
        </w:rPr>
      </w:pPr>
      <w:r>
        <w:rPr>
          <w:rFonts w:asciiTheme="majorHAnsi" w:hAnsiTheme="majorHAnsi" w:cstheme="majorHAnsi"/>
          <w:sz w:val="28"/>
          <w:szCs w:val="28"/>
        </w:rPr>
        <w:t xml:space="preserve">Nội dung: </w:t>
      </w:r>
    </w:p>
    <w:p w:rsidR="00B10A53" w:rsidRDefault="00F33C50" w:rsidP="00F33C50">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Mỗi nhóm vẽ, cắt sẵn 6</w:t>
      </w:r>
      <w:r w:rsidR="00B10A53">
        <w:rPr>
          <w:rFonts w:asciiTheme="majorHAnsi" w:hAnsiTheme="majorHAnsi" w:cstheme="majorHAnsi"/>
          <w:sz w:val="28"/>
          <w:szCs w:val="28"/>
        </w:rPr>
        <w:t xml:space="preserve"> tam tam giác, </w:t>
      </w:r>
      <w:r w:rsidR="00D24C58">
        <w:rPr>
          <w:rFonts w:asciiTheme="majorHAnsi" w:hAnsiTheme="majorHAnsi" w:cstheme="majorHAnsi"/>
          <w:sz w:val="28"/>
          <w:szCs w:val="28"/>
        </w:rPr>
        <w:t>đo đạc, xác định trọng tâm tam giác.</w:t>
      </w:r>
    </w:p>
    <w:p w:rsidR="00B10A53" w:rsidRDefault="00D24C58" w:rsidP="00F33C50">
      <w:pPr>
        <w:pBdr>
          <w:top w:val="single" w:sz="4" w:space="1" w:color="auto"/>
          <w:left w:val="single" w:sz="4" w:space="4" w:color="auto"/>
          <w:bottom w:val="single" w:sz="4" w:space="1" w:color="auto"/>
          <w:right w:val="single" w:sz="4" w:space="4" w:color="auto"/>
        </w:pBdr>
        <w:rPr>
          <w:rFonts w:asciiTheme="majorHAnsi" w:hAnsiTheme="majorHAnsi" w:cstheme="majorHAnsi"/>
          <w:b/>
          <w:sz w:val="28"/>
          <w:szCs w:val="28"/>
        </w:rPr>
      </w:pPr>
      <w:r>
        <w:rPr>
          <w:rFonts w:asciiTheme="majorHAnsi" w:hAnsiTheme="majorHAnsi" w:cstheme="majorHAnsi"/>
          <w:sz w:val="28"/>
          <w:szCs w:val="28"/>
        </w:rPr>
        <w:t>Phối hợp màu sắc, xâu chỉ thành dải sợi để treo.</w:t>
      </w:r>
      <w:r w:rsidR="00B10A53">
        <w:rPr>
          <w:rFonts w:asciiTheme="majorHAnsi" w:hAnsiTheme="majorHAnsi" w:cstheme="majorHAnsi"/>
          <w:sz w:val="28"/>
          <w:szCs w:val="28"/>
        </w:rPr>
        <w:t xml:space="preserve"> </w:t>
      </w:r>
    </w:p>
    <w:p w:rsidR="00621FCD" w:rsidRPr="00593A82" w:rsidRDefault="00621FCD" w:rsidP="00621FCD">
      <w:pPr>
        <w:rPr>
          <w:rFonts w:asciiTheme="majorHAnsi" w:hAnsiTheme="majorHAnsi" w:cstheme="majorHAnsi"/>
          <w:sz w:val="28"/>
          <w:szCs w:val="28"/>
        </w:rPr>
      </w:pPr>
      <w:r w:rsidRPr="00621FCD">
        <w:rPr>
          <w:rFonts w:asciiTheme="majorHAnsi" w:hAnsiTheme="majorHAnsi" w:cstheme="majorHAnsi"/>
          <w:b/>
          <w:sz w:val="28"/>
          <w:szCs w:val="28"/>
        </w:rPr>
        <w:lastRenderedPageBreak/>
        <w:t>#2: Thực hiện nhiệm vụ:</w:t>
      </w:r>
      <w:r w:rsidR="00D24C58">
        <w:rPr>
          <w:rFonts w:asciiTheme="majorHAnsi" w:hAnsiTheme="majorHAnsi" w:cstheme="majorHAnsi"/>
          <w:b/>
          <w:sz w:val="28"/>
          <w:szCs w:val="28"/>
        </w:rPr>
        <w:t xml:space="preserve"> </w:t>
      </w:r>
      <w:r w:rsidR="00D24C58" w:rsidRPr="00593A82">
        <w:rPr>
          <w:rFonts w:asciiTheme="majorHAnsi" w:hAnsiTheme="majorHAnsi" w:cstheme="majorHAnsi"/>
          <w:sz w:val="28"/>
          <w:szCs w:val="28"/>
        </w:rPr>
        <w:t xml:space="preserve">HS phối hợp thực thi làm giàn hoa tam giác từ các </w:t>
      </w:r>
      <w:r w:rsidR="00C25BE6" w:rsidRPr="00593A82">
        <w:rPr>
          <w:rFonts w:asciiTheme="majorHAnsi" w:hAnsiTheme="majorHAnsi" w:cstheme="majorHAnsi"/>
          <w:sz w:val="28"/>
          <w:szCs w:val="28"/>
        </w:rPr>
        <w:t>tờ bìa màu chuẩn bị sẵn.</w:t>
      </w:r>
    </w:p>
    <w:p w:rsidR="00C25BE6" w:rsidRDefault="00C25BE6" w:rsidP="00593A82">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593A82">
        <w:rPr>
          <w:rFonts w:asciiTheme="majorHAnsi" w:hAnsiTheme="majorHAnsi" w:cstheme="majorHAnsi"/>
          <w:sz w:val="28"/>
          <w:szCs w:val="28"/>
        </w:rPr>
        <w:t>Sản phẩm: Tam giác các loại</w:t>
      </w:r>
      <w:r w:rsidR="00F33C50">
        <w:rPr>
          <w:rFonts w:asciiTheme="majorHAnsi" w:hAnsiTheme="majorHAnsi" w:cstheme="majorHAnsi"/>
          <w:sz w:val="28"/>
          <w:szCs w:val="28"/>
        </w:rPr>
        <w:t xml:space="preserve"> đã xác định trọng tâm</w:t>
      </w:r>
    </w:p>
    <w:p w:rsidR="00F33C50" w:rsidRDefault="00F33C50" w:rsidP="00593A82">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noProof/>
          <w:lang w:eastAsia="vi-VN"/>
        </w:rPr>
        <w:drawing>
          <wp:inline distT="0" distB="0" distL="0" distR="0" wp14:anchorId="17A19B1C" wp14:editId="7384A264">
            <wp:extent cx="5657850"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7850" cy="1619250"/>
                    </a:xfrm>
                    <a:prstGeom prst="rect">
                      <a:avLst/>
                    </a:prstGeom>
                  </pic:spPr>
                </pic:pic>
              </a:graphicData>
            </a:graphic>
          </wp:inline>
        </w:drawing>
      </w:r>
    </w:p>
    <w:p w:rsidR="00C25BE6" w:rsidRPr="00DA4CE3" w:rsidRDefault="00F33C50" w:rsidP="00593A82">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Pr>
          <w:rFonts w:asciiTheme="majorHAnsi" w:hAnsiTheme="majorHAnsi" w:cstheme="majorHAnsi"/>
          <w:sz w:val="28"/>
          <w:szCs w:val="28"/>
        </w:rPr>
        <w:t>Dải tam giác đã xâu vào các sợi chỉ</w:t>
      </w:r>
    </w:p>
    <w:p w:rsidR="00621FCD" w:rsidRPr="00621FCD" w:rsidRDefault="00621FCD" w:rsidP="00621FCD">
      <w:pPr>
        <w:rPr>
          <w:rFonts w:asciiTheme="majorHAnsi" w:hAnsiTheme="majorHAnsi" w:cstheme="majorHAnsi"/>
          <w:b/>
          <w:sz w:val="28"/>
          <w:szCs w:val="28"/>
        </w:rPr>
      </w:pPr>
      <w:r w:rsidRPr="00621FCD">
        <w:rPr>
          <w:rFonts w:asciiTheme="majorHAnsi" w:hAnsiTheme="majorHAnsi" w:cstheme="majorHAnsi"/>
          <w:b/>
          <w:sz w:val="28"/>
          <w:szCs w:val="28"/>
        </w:rPr>
        <w:t>#3: Báo cáo, thảo luận:</w:t>
      </w:r>
      <w:r w:rsidR="00C25BE6">
        <w:rPr>
          <w:rFonts w:asciiTheme="majorHAnsi" w:hAnsiTheme="majorHAnsi" w:cstheme="majorHAnsi"/>
          <w:b/>
          <w:sz w:val="28"/>
          <w:szCs w:val="28"/>
        </w:rPr>
        <w:t xml:space="preserve"> </w:t>
      </w:r>
      <w:r w:rsidR="00C25BE6" w:rsidRPr="00593A82">
        <w:rPr>
          <w:rFonts w:asciiTheme="majorHAnsi" w:hAnsiTheme="majorHAnsi" w:cstheme="majorHAnsi"/>
          <w:sz w:val="28"/>
          <w:szCs w:val="28"/>
        </w:rPr>
        <w:t>GV yêu cầu HS sắp xếp gọn gàng sản phẩm thu được trên mặt bàn để GV kiểm tra</w:t>
      </w:r>
    </w:p>
    <w:p w:rsidR="00621FCD" w:rsidRPr="00593A82" w:rsidRDefault="00621FCD" w:rsidP="00621FCD">
      <w:pPr>
        <w:rPr>
          <w:rFonts w:asciiTheme="majorHAnsi" w:hAnsiTheme="majorHAnsi" w:cstheme="majorHAnsi"/>
          <w:sz w:val="28"/>
          <w:szCs w:val="28"/>
        </w:rPr>
      </w:pPr>
      <w:r w:rsidRPr="00621FCD">
        <w:rPr>
          <w:rFonts w:asciiTheme="majorHAnsi" w:hAnsiTheme="majorHAnsi" w:cstheme="majorHAnsi"/>
          <w:b/>
          <w:sz w:val="28"/>
          <w:szCs w:val="28"/>
        </w:rPr>
        <w:t>#4: Kết luận, nhận định:</w:t>
      </w:r>
      <w:r w:rsidR="00C25BE6">
        <w:rPr>
          <w:rFonts w:asciiTheme="majorHAnsi" w:hAnsiTheme="majorHAnsi" w:cstheme="majorHAnsi"/>
          <w:b/>
          <w:sz w:val="28"/>
          <w:szCs w:val="28"/>
        </w:rPr>
        <w:t xml:space="preserve"> - </w:t>
      </w:r>
      <w:r w:rsidR="00C25BE6" w:rsidRPr="00593A82">
        <w:rPr>
          <w:rFonts w:asciiTheme="majorHAnsi" w:hAnsiTheme="majorHAnsi" w:cstheme="majorHAnsi"/>
          <w:sz w:val="28"/>
          <w:szCs w:val="28"/>
        </w:rPr>
        <w:t>GV nhận xét chung về tinh thần, thái độ và sự hợp tác của các nhóm trong quá trình làm giàn hoa, lưu ý HS về vệ sinh và những lưu ý khác nếu có.</w:t>
      </w:r>
    </w:p>
    <w:p w:rsidR="00C25BE6" w:rsidRDefault="00C25BE6" w:rsidP="00621FCD">
      <w:pPr>
        <w:rPr>
          <w:rFonts w:asciiTheme="majorHAnsi" w:hAnsiTheme="majorHAnsi" w:cstheme="majorHAnsi"/>
          <w:b/>
          <w:sz w:val="28"/>
          <w:szCs w:val="28"/>
        </w:rPr>
      </w:pPr>
      <w:r>
        <w:rPr>
          <w:rFonts w:asciiTheme="majorHAnsi" w:hAnsiTheme="majorHAnsi" w:cstheme="majorHAnsi"/>
          <w:b/>
          <w:sz w:val="28"/>
          <w:szCs w:val="28"/>
        </w:rPr>
        <w:t>Hoạt động 5: Trình bày sản phẩm và vận dụng thêm (khoảng 5 phút)</w:t>
      </w:r>
    </w:p>
    <w:p w:rsidR="00F1464D" w:rsidRPr="00593A82" w:rsidRDefault="00F1464D" w:rsidP="00F1464D">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b/>
          <w:sz w:val="28"/>
          <w:szCs w:val="28"/>
        </w:rPr>
        <w:t>a) Mục tiêu:</w:t>
      </w:r>
      <w:r w:rsidRPr="00593A82">
        <w:rPr>
          <w:rFonts w:ascii="Times New Roman" w:eastAsia="Times New Roman" w:hAnsi="Times New Roman" w:cs="Times New Roman"/>
          <w:sz w:val="28"/>
          <w:szCs w:val="28"/>
        </w:rPr>
        <w:t xml:space="preserve"> HS giải thích và khẳng định được số liệu tính toán, đo đạc xác định trọng tâm thiết kế là chính xác và phù hợp với sản phẩm đã chế tạo.</w:t>
      </w:r>
    </w:p>
    <w:p w:rsidR="00F1464D" w:rsidRPr="00593A82" w:rsidRDefault="00F1464D" w:rsidP="00F1464D">
      <w:pPr>
        <w:spacing w:before="120" w:after="120" w:line="276" w:lineRule="auto"/>
        <w:jc w:val="both"/>
        <w:rPr>
          <w:rFonts w:ascii="Times New Roman" w:eastAsia="Times New Roman" w:hAnsi="Times New Roman" w:cs="Times New Roman"/>
          <w:b/>
          <w:sz w:val="28"/>
          <w:szCs w:val="28"/>
        </w:rPr>
      </w:pPr>
      <w:r w:rsidRPr="00593A82">
        <w:rPr>
          <w:rFonts w:ascii="Times New Roman" w:eastAsia="Times New Roman" w:hAnsi="Times New Roman" w:cs="Times New Roman"/>
          <w:b/>
          <w:sz w:val="28"/>
          <w:szCs w:val="28"/>
        </w:rPr>
        <w:t>b) Tổ chức thực hiện:</w:t>
      </w:r>
    </w:p>
    <w:p w:rsidR="00F1464D" w:rsidRPr="00593A82" w:rsidRDefault="00F1464D" w:rsidP="00F1464D">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b/>
          <w:sz w:val="28"/>
          <w:szCs w:val="28"/>
        </w:rPr>
        <w:t>#1: Chuyển giao nhiệm vụ:</w:t>
      </w:r>
      <w:r w:rsidRPr="00593A82">
        <w:rPr>
          <w:rFonts w:ascii="Times New Roman" w:eastAsia="Times New Roman" w:hAnsi="Times New Roman" w:cs="Times New Roman"/>
          <w:sz w:val="28"/>
          <w:szCs w:val="28"/>
        </w:rPr>
        <w:t xml:space="preserve"> GV nhắc lại tiêu chí của sản phẩm; nhấn mạnh về sự phù hợp của sản phẩm với bản thiết kế; nhấn mạnh về số liệu đo đạc các yếu tố của hình bình hành. Sau đó, GV giao nhiệm vụ như mục Nội dung.</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F1464D" w:rsidRPr="00593A82" w:rsidTr="00C50F62">
        <w:tc>
          <w:tcPr>
            <w:tcW w:w="9209" w:type="dxa"/>
          </w:tcPr>
          <w:p w:rsidR="00F1464D" w:rsidRPr="00593A82" w:rsidRDefault="00F1464D" w:rsidP="00A3238B">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b/>
                <w:sz w:val="28"/>
                <w:szCs w:val="28"/>
              </w:rPr>
              <w:t>Nội dung:</w:t>
            </w:r>
            <w:r w:rsidRPr="00593A82">
              <w:rPr>
                <w:rFonts w:ascii="Times New Roman" w:eastAsia="Times New Roman" w:hAnsi="Times New Roman" w:cs="Times New Roman"/>
                <w:sz w:val="28"/>
                <w:szCs w:val="28"/>
              </w:rPr>
              <w:t xml:space="preserve"> Thuyết trình giới thiệu sản phẩm trong 3 phút về những nội dung sau:</w:t>
            </w:r>
          </w:p>
          <w:p w:rsidR="00F1464D" w:rsidRPr="00593A82" w:rsidRDefault="00F1464D" w:rsidP="00A3238B">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1. Giới thiệu về bản thiết kế, chỉ rõ hình vẽ có số liệu, phần giấy bìa thừa dự kiến.</w:t>
            </w:r>
          </w:p>
          <w:p w:rsidR="00F1464D" w:rsidRPr="00593A82" w:rsidRDefault="00F1464D" w:rsidP="00A3238B">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2. Tự nhận xét về sản phẩm của nhóm: kích thước phù hợp với tính toán trong thiết kế hay không?</w:t>
            </w:r>
          </w:p>
          <w:p w:rsidR="00F1464D" w:rsidRPr="00593A82" w:rsidRDefault="00F1464D" w:rsidP="00A3238B">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3. Nêu khó khăn, kinh nghiệm hoặc chia sẻ quá trình làm (nếu có).</w:t>
            </w:r>
          </w:p>
        </w:tc>
      </w:tr>
    </w:tbl>
    <w:p w:rsidR="00F1464D" w:rsidRPr="00593A82" w:rsidRDefault="00F1464D" w:rsidP="00F1464D">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b/>
          <w:sz w:val="28"/>
          <w:szCs w:val="28"/>
        </w:rPr>
        <w:t>#2: Thực hiện nhiệm vụ:</w:t>
      </w:r>
      <w:r w:rsidRPr="00593A82">
        <w:rPr>
          <w:rFonts w:ascii="Times New Roman" w:eastAsia="Times New Roman" w:hAnsi="Times New Roman" w:cs="Times New Roman"/>
          <w:sz w:val="28"/>
          <w:szCs w:val="28"/>
        </w:rPr>
        <w:t xml:space="preserve"> HS thuyết trình và trả lời câu hỏi thảo luận. GV tổ chức, điều hành.</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F1464D" w:rsidRPr="00593A82" w:rsidTr="00C50F62">
        <w:tc>
          <w:tcPr>
            <w:tcW w:w="9209" w:type="dxa"/>
          </w:tcPr>
          <w:p w:rsidR="00F1464D" w:rsidRPr="00593A82" w:rsidRDefault="00F1464D" w:rsidP="00A3238B">
            <w:pPr>
              <w:spacing w:before="120" w:after="120" w:line="276" w:lineRule="auto"/>
              <w:jc w:val="both"/>
              <w:rPr>
                <w:rFonts w:ascii="Times New Roman" w:eastAsia="Times New Roman" w:hAnsi="Times New Roman" w:cs="Times New Roman"/>
                <w:b/>
                <w:sz w:val="28"/>
                <w:szCs w:val="28"/>
              </w:rPr>
            </w:pPr>
            <w:r w:rsidRPr="00593A82">
              <w:rPr>
                <w:rFonts w:ascii="Times New Roman" w:eastAsia="Times New Roman" w:hAnsi="Times New Roman" w:cs="Times New Roman"/>
                <w:b/>
                <w:sz w:val="28"/>
                <w:szCs w:val="28"/>
              </w:rPr>
              <w:t>Sản phẩm:</w:t>
            </w:r>
          </w:p>
          <w:p w:rsidR="00F1464D" w:rsidRPr="00593A82" w:rsidRDefault="00F1464D" w:rsidP="00A3238B">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Giàn hoa tam giác, bản thiết kế, nội d</w:t>
            </w:r>
            <w:r w:rsidR="00593A82" w:rsidRPr="00593A82">
              <w:rPr>
                <w:rFonts w:ascii="Times New Roman" w:eastAsia="Times New Roman" w:hAnsi="Times New Roman" w:cs="Times New Roman"/>
                <w:sz w:val="28"/>
                <w:szCs w:val="28"/>
              </w:rPr>
              <w:t>ung thuyết trình và nội dung</w:t>
            </w:r>
            <w:r w:rsidRPr="00593A82">
              <w:rPr>
                <w:rFonts w:ascii="Times New Roman" w:eastAsia="Times New Roman" w:hAnsi="Times New Roman" w:cs="Times New Roman"/>
                <w:sz w:val="28"/>
                <w:szCs w:val="28"/>
              </w:rPr>
              <w:t xml:space="preserve"> thảo luận.</w:t>
            </w:r>
          </w:p>
        </w:tc>
      </w:tr>
    </w:tbl>
    <w:p w:rsidR="00F1464D" w:rsidRPr="00593A82" w:rsidRDefault="00F1464D" w:rsidP="00F1464D">
      <w:pPr>
        <w:spacing w:before="120" w:after="120" w:line="276" w:lineRule="auto"/>
        <w:jc w:val="both"/>
        <w:rPr>
          <w:rFonts w:ascii="Times New Roman" w:eastAsia="Times New Roman" w:hAnsi="Times New Roman" w:cs="Times New Roman"/>
          <w:b/>
          <w:sz w:val="28"/>
          <w:szCs w:val="28"/>
        </w:rPr>
      </w:pPr>
      <w:r w:rsidRPr="00593A82">
        <w:rPr>
          <w:rFonts w:ascii="Times New Roman" w:eastAsia="Times New Roman" w:hAnsi="Times New Roman" w:cs="Times New Roman"/>
          <w:b/>
          <w:sz w:val="28"/>
          <w:szCs w:val="28"/>
        </w:rPr>
        <w:lastRenderedPageBreak/>
        <w:t>#3: Báo cáo, thảo luận:</w:t>
      </w:r>
    </w:p>
    <w:p w:rsidR="00F1464D" w:rsidRPr="00593A82" w:rsidRDefault="00F1464D" w:rsidP="00F1464D">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 GV tổ chức cho HS kiểm tra chéo về kết quả/ sản phẩm (đo đạc lại số liệu) của các nhóm (có thể thực hiện phiếu đánh giá gắn với tiêu chí cụ thể).</w:t>
      </w:r>
    </w:p>
    <w:p w:rsidR="00F1464D" w:rsidRPr="00593A82" w:rsidRDefault="00F1464D" w:rsidP="00F1464D">
      <w:pPr>
        <w:spacing w:before="120" w:after="120" w:line="276" w:lineRule="auto"/>
        <w:jc w:val="both"/>
        <w:rPr>
          <w:rFonts w:ascii="Times New Roman" w:eastAsia="Times New Roman" w:hAnsi="Times New Roman" w:cs="Times New Roman"/>
          <w:b/>
          <w:sz w:val="28"/>
          <w:szCs w:val="28"/>
        </w:rPr>
      </w:pPr>
      <w:r w:rsidRPr="00593A82">
        <w:rPr>
          <w:rFonts w:ascii="Times New Roman" w:eastAsia="Times New Roman" w:hAnsi="Times New Roman" w:cs="Times New Roman"/>
          <w:b/>
          <w:sz w:val="28"/>
          <w:szCs w:val="28"/>
        </w:rPr>
        <w:t>#4: Kết luận, nhận định:</w:t>
      </w:r>
    </w:p>
    <w:p w:rsidR="00F1464D" w:rsidRPr="00593A82" w:rsidRDefault="00F1464D" w:rsidP="00F1464D">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 GV sử dụng các sản phẩm của HS, lựa chọn những điểm cần lưu ý trong các trình bày, bình luận và giải thích cụ thể gắn với kiến thức/kĩ năng của bài.</w:t>
      </w:r>
    </w:p>
    <w:p w:rsidR="00F1464D" w:rsidRPr="00593A82" w:rsidRDefault="00F1464D" w:rsidP="00F1464D">
      <w:pPr>
        <w:spacing w:before="120" w:after="120" w:line="276" w:lineRule="auto"/>
        <w:jc w:val="both"/>
        <w:rPr>
          <w:rFonts w:ascii="Times New Roman" w:eastAsia="Times New Roman" w:hAnsi="Times New Roman" w:cs="Times New Roman"/>
          <w:sz w:val="28"/>
          <w:szCs w:val="28"/>
        </w:rPr>
      </w:pPr>
      <w:r w:rsidRPr="00593A82">
        <w:rPr>
          <w:rFonts w:ascii="Times New Roman" w:eastAsia="Times New Roman" w:hAnsi="Times New Roman" w:cs="Times New Roman"/>
          <w:sz w:val="28"/>
          <w:szCs w:val="28"/>
        </w:rPr>
        <w:t>- GV tổng hợp lại những nội dung kiến thức cốt lõi và nhấn mạnh về tư duy áp dụng kiến thức vào thực tế cuộc sống.</w:t>
      </w:r>
    </w:p>
    <w:p w:rsidR="00F1464D" w:rsidRPr="00593A82" w:rsidRDefault="0056146B" w:rsidP="00F1464D">
      <w:pPr>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6146B">
        <w:rPr>
          <w:rFonts w:ascii="Times New Roman" w:eastAsia="Times New Roman" w:hAnsi="Times New Roman" w:cs="Times New Roman"/>
          <w:sz w:val="28"/>
          <w:szCs w:val="28"/>
        </w:rPr>
        <w:t xml:space="preserve">Vận dụng </w:t>
      </w:r>
      <w:r>
        <w:rPr>
          <w:rFonts w:ascii="Times New Roman" w:eastAsia="Times New Roman" w:hAnsi="Times New Roman" w:cs="Times New Roman"/>
          <w:sz w:val="28"/>
          <w:szCs w:val="28"/>
        </w:rPr>
        <w:t>thê</w:t>
      </w:r>
      <w:r w:rsidRPr="0056146B">
        <w:rPr>
          <w:rFonts w:ascii="Times New Roman" w:eastAsia="Times New Roman" w:hAnsi="Times New Roman" w:cs="Times New Roman"/>
          <w:sz w:val="28"/>
          <w:szCs w:val="28"/>
        </w:rPr>
        <w:t xml:space="preserve">m: </w:t>
      </w:r>
      <w:r>
        <w:rPr>
          <w:rFonts w:ascii="Times New Roman" w:eastAsia="Times New Roman" w:hAnsi="Times New Roman" w:cs="Times New Roman"/>
          <w:sz w:val="28"/>
          <w:szCs w:val="28"/>
        </w:rPr>
        <w:t>Về nhà làm giàn hoa trang trí phòng học của em</w:t>
      </w:r>
      <w:r w:rsidR="00F1464D" w:rsidRPr="00593A82">
        <w:rPr>
          <w:rFonts w:ascii="Times New Roman" w:eastAsia="Times New Roman" w:hAnsi="Times New Roman" w:cs="Times New Roman"/>
          <w:sz w:val="28"/>
          <w:szCs w:val="28"/>
        </w:rPr>
        <w:t>.</w:t>
      </w:r>
    </w:p>
    <w:p w:rsidR="004B2C4E" w:rsidRPr="004B2C4E" w:rsidRDefault="004B2C4E" w:rsidP="004B2C4E">
      <w:pPr>
        <w:spacing w:before="120" w:after="120" w:line="276" w:lineRule="auto"/>
        <w:jc w:val="center"/>
        <w:rPr>
          <w:rFonts w:ascii="Times New Roman" w:eastAsia="Calibri" w:hAnsi="Times New Roman" w:cs="Times New Roman"/>
          <w:b/>
          <w:bCs/>
          <w:sz w:val="26"/>
          <w:szCs w:val="26"/>
        </w:rPr>
      </w:pPr>
      <w:r w:rsidRPr="004B2C4E">
        <w:rPr>
          <w:rFonts w:ascii="Times New Roman" w:eastAsia="Calibri" w:hAnsi="Times New Roman" w:cs="Times New Roman"/>
          <w:b/>
          <w:bCs/>
          <w:sz w:val="26"/>
          <w:szCs w:val="26"/>
        </w:rPr>
        <w:t>BẢNG TIÊU CHÍ ĐÁNH GIÁ SẢN PHẨM</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600" w:firstRow="0" w:lastRow="0" w:firstColumn="0" w:lastColumn="0" w:noHBand="1" w:noVBand="1"/>
      </w:tblPr>
      <w:tblGrid>
        <w:gridCol w:w="4952"/>
        <w:gridCol w:w="1701"/>
        <w:gridCol w:w="2268"/>
      </w:tblGrid>
      <w:tr w:rsidR="004B2C4E" w:rsidRPr="004B2C4E" w:rsidTr="00C50F62">
        <w:trPr>
          <w:trHeight w:val="437"/>
        </w:trPr>
        <w:tc>
          <w:tcPr>
            <w:tcW w:w="4952"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b/>
                <w:bCs/>
                <w:kern w:val="24"/>
                <w:sz w:val="26"/>
                <w:szCs w:val="26"/>
                <w:lang w:val="en-US"/>
              </w:rPr>
              <w:t>TIÊU</w:t>
            </w:r>
            <w:r w:rsidRPr="004B2C4E">
              <w:rPr>
                <w:rFonts w:ascii="Times New Roman" w:eastAsia="Times New Roman" w:hAnsi="Times New Roman" w:cs="Times New Roman"/>
                <w:b/>
                <w:bCs/>
                <w:kern w:val="24"/>
                <w:position w:val="1"/>
                <w:sz w:val="26"/>
                <w:szCs w:val="26"/>
                <w:lang w:val="en-US"/>
              </w:rPr>
              <w:t xml:space="preserve"> CHÍ</w:t>
            </w:r>
          </w:p>
        </w:tc>
        <w:tc>
          <w:tcPr>
            <w:tcW w:w="1701"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b/>
                <w:bCs/>
                <w:kern w:val="24"/>
                <w:sz w:val="26"/>
                <w:szCs w:val="26"/>
                <w:lang w:val="en-US"/>
              </w:rPr>
              <w:t>Điểm tối đa</w:t>
            </w:r>
          </w:p>
        </w:tc>
        <w:tc>
          <w:tcPr>
            <w:tcW w:w="2268" w:type="dxa"/>
            <w:shd w:val="clear" w:color="auto" w:fill="FFFFFF" w:themeFill="background1"/>
            <w:tcMar>
              <w:top w:w="15" w:type="dxa"/>
              <w:left w:w="108" w:type="dxa"/>
              <w:bottom w:w="0" w:type="dxa"/>
              <w:right w:w="108"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b/>
                <w:bCs/>
                <w:kern w:val="24"/>
                <w:sz w:val="26"/>
                <w:szCs w:val="26"/>
                <w:lang w:val="en-US"/>
              </w:rPr>
              <w:t>Điểm</w:t>
            </w:r>
            <w:r w:rsidRPr="004B2C4E">
              <w:rPr>
                <w:rFonts w:ascii="Times New Roman" w:eastAsia="Times New Roman" w:hAnsi="Times New Roman" w:cs="Times New Roman"/>
                <w:b/>
                <w:bCs/>
                <w:kern w:val="24"/>
                <w:sz w:val="26"/>
                <w:szCs w:val="26"/>
                <w:lang w:val="en-SG"/>
              </w:rPr>
              <w:t xml:space="preserve"> đạt được</w:t>
            </w:r>
          </w:p>
        </w:tc>
      </w:tr>
      <w:tr w:rsidR="004B2C4E" w:rsidRPr="004B2C4E" w:rsidTr="00C50F62">
        <w:trPr>
          <w:trHeight w:val="347"/>
        </w:trPr>
        <w:tc>
          <w:tcPr>
            <w:tcW w:w="4952" w:type="dxa"/>
            <w:shd w:val="clear" w:color="auto" w:fill="FFFFFF" w:themeFill="background1"/>
            <w:tcMar>
              <w:top w:w="100" w:type="dxa"/>
              <w:left w:w="100" w:type="dxa"/>
              <w:bottom w:w="100" w:type="dxa"/>
              <w:right w:w="100" w:type="dxa"/>
            </w:tcMar>
            <w:hideMark/>
          </w:tcPr>
          <w:p w:rsidR="004B2C4E" w:rsidRPr="00CD3EA0" w:rsidRDefault="004B2C4E" w:rsidP="004B2C4E">
            <w:pPr>
              <w:spacing w:before="40" w:after="20" w:line="276" w:lineRule="auto"/>
              <w:jc w:val="both"/>
              <w:rPr>
                <w:rFonts w:ascii="Arial" w:eastAsia="Times New Roman" w:hAnsi="Arial" w:cs="Arial"/>
                <w:sz w:val="26"/>
                <w:szCs w:val="26"/>
              </w:rPr>
            </w:pPr>
            <w:r w:rsidRPr="00CD3EA0">
              <w:rPr>
                <w:rFonts w:ascii="Times New Roman" w:eastAsia="Times New Roman" w:hAnsi="Times New Roman" w:cs="Times New Roman"/>
                <w:color w:val="000000" w:themeColor="dark1"/>
                <w:kern w:val="24"/>
                <w:sz w:val="26"/>
                <w:szCs w:val="26"/>
              </w:rPr>
              <w:t>Vật</w:t>
            </w:r>
            <w:r w:rsidRPr="00CD3EA0">
              <w:rPr>
                <w:rFonts w:ascii="Times New Roman" w:eastAsia="Times New Roman" w:hAnsi="Times New Roman" w:cs="Times New Roman"/>
                <w:color w:val="000000" w:themeColor="dark1"/>
                <w:kern w:val="24"/>
                <w:position w:val="1"/>
                <w:sz w:val="26"/>
                <w:szCs w:val="26"/>
              </w:rPr>
              <w:t xml:space="preserve"> d</w:t>
            </w:r>
            <w:r w:rsidRPr="00CD3EA0">
              <w:rPr>
                <w:rFonts w:ascii="Times New Roman" w:eastAsia="Times New Roman" w:hAnsi="Times New Roman" w:cs="Times New Roman"/>
                <w:color w:val="000000" w:themeColor="dark1"/>
                <w:kern w:val="24"/>
                <w:sz w:val="26"/>
                <w:szCs w:val="26"/>
              </w:rPr>
              <w:t>ụng để</w:t>
            </w:r>
            <w:r w:rsidRPr="00CD3EA0">
              <w:rPr>
                <w:rFonts w:ascii="Times New Roman" w:eastAsia="Times New Roman" w:hAnsi="Times New Roman" w:cs="Times New Roman"/>
                <w:color w:val="000000" w:themeColor="dark1"/>
                <w:kern w:val="24"/>
                <w:position w:val="1"/>
                <w:sz w:val="26"/>
                <w:szCs w:val="26"/>
              </w:rPr>
              <w:t xml:space="preserve"> tạo sản phẩm đẹp</w:t>
            </w:r>
          </w:p>
        </w:tc>
        <w:tc>
          <w:tcPr>
            <w:tcW w:w="1701"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1</w:t>
            </w:r>
          </w:p>
        </w:tc>
        <w:tc>
          <w:tcPr>
            <w:tcW w:w="2268" w:type="dxa"/>
            <w:shd w:val="clear" w:color="auto" w:fill="FFFFFF" w:themeFill="background1"/>
            <w:tcMar>
              <w:top w:w="15" w:type="dxa"/>
              <w:left w:w="108" w:type="dxa"/>
              <w:bottom w:w="0" w:type="dxa"/>
              <w:right w:w="108"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 </w:t>
            </w:r>
          </w:p>
        </w:tc>
      </w:tr>
      <w:tr w:rsidR="004B2C4E" w:rsidRPr="004B2C4E" w:rsidTr="00C50F62">
        <w:trPr>
          <w:trHeight w:val="20"/>
        </w:trPr>
        <w:tc>
          <w:tcPr>
            <w:tcW w:w="4952"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both"/>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Độ chính xác cao</w:t>
            </w:r>
          </w:p>
        </w:tc>
        <w:tc>
          <w:tcPr>
            <w:tcW w:w="1701"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5</w:t>
            </w:r>
          </w:p>
        </w:tc>
        <w:tc>
          <w:tcPr>
            <w:tcW w:w="2268" w:type="dxa"/>
            <w:shd w:val="clear" w:color="auto" w:fill="FFFFFF" w:themeFill="background1"/>
            <w:tcMar>
              <w:top w:w="15" w:type="dxa"/>
              <w:left w:w="108" w:type="dxa"/>
              <w:bottom w:w="0" w:type="dxa"/>
              <w:right w:w="108"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 </w:t>
            </w:r>
          </w:p>
        </w:tc>
      </w:tr>
      <w:tr w:rsidR="004B2C4E" w:rsidRPr="004B2C4E" w:rsidTr="00C50F62">
        <w:trPr>
          <w:trHeight w:val="81"/>
        </w:trPr>
        <w:tc>
          <w:tcPr>
            <w:tcW w:w="4952"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both"/>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Dễ sử dụng</w:t>
            </w:r>
          </w:p>
        </w:tc>
        <w:tc>
          <w:tcPr>
            <w:tcW w:w="1701"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3</w:t>
            </w:r>
          </w:p>
        </w:tc>
        <w:tc>
          <w:tcPr>
            <w:tcW w:w="2268" w:type="dxa"/>
            <w:shd w:val="clear" w:color="auto" w:fill="FFFFFF" w:themeFill="background1"/>
            <w:tcMar>
              <w:top w:w="15" w:type="dxa"/>
              <w:left w:w="108" w:type="dxa"/>
              <w:bottom w:w="0" w:type="dxa"/>
              <w:right w:w="108"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 </w:t>
            </w:r>
          </w:p>
        </w:tc>
      </w:tr>
      <w:tr w:rsidR="004B2C4E" w:rsidRPr="004B2C4E" w:rsidTr="00C50F62">
        <w:trPr>
          <w:trHeight w:val="161"/>
        </w:trPr>
        <w:tc>
          <w:tcPr>
            <w:tcW w:w="4952"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both"/>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Chi phí tiết kiệm</w:t>
            </w:r>
          </w:p>
        </w:tc>
        <w:tc>
          <w:tcPr>
            <w:tcW w:w="1701"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1</w:t>
            </w:r>
          </w:p>
        </w:tc>
        <w:tc>
          <w:tcPr>
            <w:tcW w:w="2268" w:type="dxa"/>
            <w:shd w:val="clear" w:color="auto" w:fill="FFFFFF" w:themeFill="background1"/>
            <w:tcMar>
              <w:top w:w="15" w:type="dxa"/>
              <w:left w:w="108" w:type="dxa"/>
              <w:bottom w:w="0" w:type="dxa"/>
              <w:right w:w="108"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 </w:t>
            </w:r>
          </w:p>
        </w:tc>
      </w:tr>
      <w:tr w:rsidR="004B2C4E" w:rsidRPr="004B2C4E" w:rsidTr="00C50F62">
        <w:trPr>
          <w:trHeight w:val="99"/>
        </w:trPr>
        <w:tc>
          <w:tcPr>
            <w:tcW w:w="4952"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both"/>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Tổng điểm</w:t>
            </w:r>
          </w:p>
        </w:tc>
        <w:tc>
          <w:tcPr>
            <w:tcW w:w="1701" w:type="dxa"/>
            <w:shd w:val="clear" w:color="auto" w:fill="FFFFFF" w:themeFill="background1"/>
            <w:tcMar>
              <w:top w:w="100" w:type="dxa"/>
              <w:left w:w="100" w:type="dxa"/>
              <w:bottom w:w="100" w:type="dxa"/>
              <w:right w:w="100"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10</w:t>
            </w:r>
          </w:p>
        </w:tc>
        <w:tc>
          <w:tcPr>
            <w:tcW w:w="2268" w:type="dxa"/>
            <w:shd w:val="clear" w:color="auto" w:fill="FFFFFF" w:themeFill="background1"/>
            <w:tcMar>
              <w:top w:w="15" w:type="dxa"/>
              <w:left w:w="108" w:type="dxa"/>
              <w:bottom w:w="0" w:type="dxa"/>
              <w:right w:w="108" w:type="dxa"/>
            </w:tcMar>
            <w:hideMark/>
          </w:tcPr>
          <w:p w:rsidR="004B2C4E" w:rsidRPr="004B2C4E" w:rsidRDefault="004B2C4E" w:rsidP="004B2C4E">
            <w:pPr>
              <w:spacing w:before="40" w:after="20" w:line="276" w:lineRule="auto"/>
              <w:jc w:val="center"/>
              <w:rPr>
                <w:rFonts w:ascii="Arial" w:eastAsia="Times New Roman" w:hAnsi="Arial" w:cs="Arial"/>
                <w:sz w:val="26"/>
                <w:szCs w:val="26"/>
                <w:lang w:val="en-US"/>
              </w:rPr>
            </w:pPr>
            <w:r w:rsidRPr="004B2C4E">
              <w:rPr>
                <w:rFonts w:ascii="Times New Roman" w:eastAsia="Times New Roman" w:hAnsi="Times New Roman" w:cs="Times New Roman"/>
                <w:color w:val="000000" w:themeColor="dark1"/>
                <w:kern w:val="24"/>
                <w:sz w:val="26"/>
                <w:szCs w:val="26"/>
                <w:lang w:val="en-US"/>
              </w:rPr>
              <w:t> </w:t>
            </w:r>
          </w:p>
        </w:tc>
      </w:tr>
    </w:tbl>
    <w:p w:rsidR="004B2C4E" w:rsidRPr="00937F01" w:rsidRDefault="004B2C4E" w:rsidP="007C2ECD">
      <w:pPr>
        <w:rPr>
          <w:rFonts w:asciiTheme="majorHAnsi" w:hAnsiTheme="majorHAnsi" w:cstheme="majorHAnsi"/>
          <w:sz w:val="28"/>
          <w:szCs w:val="28"/>
        </w:rPr>
      </w:pPr>
    </w:p>
    <w:sectPr w:rsidR="004B2C4E" w:rsidRPr="00937F01" w:rsidSect="00C50F62">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52F70"/>
    <w:multiLevelType w:val="hybridMultilevel"/>
    <w:tmpl w:val="391EAD96"/>
    <w:lvl w:ilvl="0" w:tplc="FD1A7BC0">
      <w:start w:val="1"/>
      <w:numFmt w:val="decimal"/>
      <w:lvlText w:val="%1."/>
      <w:lvlJc w:val="left"/>
      <w:pPr>
        <w:tabs>
          <w:tab w:val="num" w:pos="720"/>
        </w:tabs>
        <w:ind w:left="720" w:hanging="360"/>
      </w:pPr>
    </w:lvl>
    <w:lvl w:ilvl="1" w:tplc="11B00AFE" w:tentative="1">
      <w:start w:val="1"/>
      <w:numFmt w:val="decimal"/>
      <w:lvlText w:val="%2."/>
      <w:lvlJc w:val="left"/>
      <w:pPr>
        <w:tabs>
          <w:tab w:val="num" w:pos="1440"/>
        </w:tabs>
        <w:ind w:left="1440" w:hanging="360"/>
      </w:pPr>
    </w:lvl>
    <w:lvl w:ilvl="2" w:tplc="1F72BB2C" w:tentative="1">
      <w:start w:val="1"/>
      <w:numFmt w:val="decimal"/>
      <w:lvlText w:val="%3."/>
      <w:lvlJc w:val="left"/>
      <w:pPr>
        <w:tabs>
          <w:tab w:val="num" w:pos="2160"/>
        </w:tabs>
        <w:ind w:left="2160" w:hanging="360"/>
      </w:pPr>
    </w:lvl>
    <w:lvl w:ilvl="3" w:tplc="FBC69A3A" w:tentative="1">
      <w:start w:val="1"/>
      <w:numFmt w:val="decimal"/>
      <w:lvlText w:val="%4."/>
      <w:lvlJc w:val="left"/>
      <w:pPr>
        <w:tabs>
          <w:tab w:val="num" w:pos="2880"/>
        </w:tabs>
        <w:ind w:left="2880" w:hanging="360"/>
      </w:pPr>
    </w:lvl>
    <w:lvl w:ilvl="4" w:tplc="0A48C33C" w:tentative="1">
      <w:start w:val="1"/>
      <w:numFmt w:val="decimal"/>
      <w:lvlText w:val="%5."/>
      <w:lvlJc w:val="left"/>
      <w:pPr>
        <w:tabs>
          <w:tab w:val="num" w:pos="3600"/>
        </w:tabs>
        <w:ind w:left="3600" w:hanging="360"/>
      </w:pPr>
    </w:lvl>
    <w:lvl w:ilvl="5" w:tplc="6BE6BCF2" w:tentative="1">
      <w:start w:val="1"/>
      <w:numFmt w:val="decimal"/>
      <w:lvlText w:val="%6."/>
      <w:lvlJc w:val="left"/>
      <w:pPr>
        <w:tabs>
          <w:tab w:val="num" w:pos="4320"/>
        </w:tabs>
        <w:ind w:left="4320" w:hanging="360"/>
      </w:pPr>
    </w:lvl>
    <w:lvl w:ilvl="6" w:tplc="2B2ED382" w:tentative="1">
      <w:start w:val="1"/>
      <w:numFmt w:val="decimal"/>
      <w:lvlText w:val="%7."/>
      <w:lvlJc w:val="left"/>
      <w:pPr>
        <w:tabs>
          <w:tab w:val="num" w:pos="5040"/>
        </w:tabs>
        <w:ind w:left="5040" w:hanging="360"/>
      </w:pPr>
    </w:lvl>
    <w:lvl w:ilvl="7" w:tplc="D4B6D7C2" w:tentative="1">
      <w:start w:val="1"/>
      <w:numFmt w:val="decimal"/>
      <w:lvlText w:val="%8."/>
      <w:lvlJc w:val="left"/>
      <w:pPr>
        <w:tabs>
          <w:tab w:val="num" w:pos="5760"/>
        </w:tabs>
        <w:ind w:left="5760" w:hanging="360"/>
      </w:pPr>
    </w:lvl>
    <w:lvl w:ilvl="8" w:tplc="C900A8B4" w:tentative="1">
      <w:start w:val="1"/>
      <w:numFmt w:val="decimal"/>
      <w:lvlText w:val="%9."/>
      <w:lvlJc w:val="left"/>
      <w:pPr>
        <w:tabs>
          <w:tab w:val="num" w:pos="6480"/>
        </w:tabs>
        <w:ind w:left="6480" w:hanging="360"/>
      </w:pPr>
    </w:lvl>
  </w:abstractNum>
  <w:abstractNum w:abstractNumId="1" w15:restartNumberingAfterBreak="0">
    <w:nsid w:val="4D810768"/>
    <w:multiLevelType w:val="hybridMultilevel"/>
    <w:tmpl w:val="BB54FC88"/>
    <w:lvl w:ilvl="0" w:tplc="87C86E76">
      <w:start w:val="1"/>
      <w:numFmt w:val="bullet"/>
      <w:lvlText w:val="-"/>
      <w:lvlJc w:val="left"/>
      <w:pPr>
        <w:tabs>
          <w:tab w:val="num" w:pos="720"/>
        </w:tabs>
        <w:ind w:left="720" w:hanging="360"/>
      </w:pPr>
      <w:rPr>
        <w:rFonts w:ascii="Times New Roman" w:hAnsi="Times New Roman" w:hint="default"/>
      </w:rPr>
    </w:lvl>
    <w:lvl w:ilvl="1" w:tplc="29CE2236" w:tentative="1">
      <w:start w:val="1"/>
      <w:numFmt w:val="bullet"/>
      <w:lvlText w:val="-"/>
      <w:lvlJc w:val="left"/>
      <w:pPr>
        <w:tabs>
          <w:tab w:val="num" w:pos="1440"/>
        </w:tabs>
        <w:ind w:left="1440" w:hanging="360"/>
      </w:pPr>
      <w:rPr>
        <w:rFonts w:ascii="Times New Roman" w:hAnsi="Times New Roman" w:hint="default"/>
      </w:rPr>
    </w:lvl>
    <w:lvl w:ilvl="2" w:tplc="D2EAE832" w:tentative="1">
      <w:start w:val="1"/>
      <w:numFmt w:val="bullet"/>
      <w:lvlText w:val="-"/>
      <w:lvlJc w:val="left"/>
      <w:pPr>
        <w:tabs>
          <w:tab w:val="num" w:pos="2160"/>
        </w:tabs>
        <w:ind w:left="2160" w:hanging="360"/>
      </w:pPr>
      <w:rPr>
        <w:rFonts w:ascii="Times New Roman" w:hAnsi="Times New Roman" w:hint="default"/>
      </w:rPr>
    </w:lvl>
    <w:lvl w:ilvl="3" w:tplc="5C36E2BC" w:tentative="1">
      <w:start w:val="1"/>
      <w:numFmt w:val="bullet"/>
      <w:lvlText w:val="-"/>
      <w:lvlJc w:val="left"/>
      <w:pPr>
        <w:tabs>
          <w:tab w:val="num" w:pos="2880"/>
        </w:tabs>
        <w:ind w:left="2880" w:hanging="360"/>
      </w:pPr>
      <w:rPr>
        <w:rFonts w:ascii="Times New Roman" w:hAnsi="Times New Roman" w:hint="default"/>
      </w:rPr>
    </w:lvl>
    <w:lvl w:ilvl="4" w:tplc="D20E1C68" w:tentative="1">
      <w:start w:val="1"/>
      <w:numFmt w:val="bullet"/>
      <w:lvlText w:val="-"/>
      <w:lvlJc w:val="left"/>
      <w:pPr>
        <w:tabs>
          <w:tab w:val="num" w:pos="3600"/>
        </w:tabs>
        <w:ind w:left="3600" w:hanging="360"/>
      </w:pPr>
      <w:rPr>
        <w:rFonts w:ascii="Times New Roman" w:hAnsi="Times New Roman" w:hint="default"/>
      </w:rPr>
    </w:lvl>
    <w:lvl w:ilvl="5" w:tplc="42984CD8" w:tentative="1">
      <w:start w:val="1"/>
      <w:numFmt w:val="bullet"/>
      <w:lvlText w:val="-"/>
      <w:lvlJc w:val="left"/>
      <w:pPr>
        <w:tabs>
          <w:tab w:val="num" w:pos="4320"/>
        </w:tabs>
        <w:ind w:left="4320" w:hanging="360"/>
      </w:pPr>
      <w:rPr>
        <w:rFonts w:ascii="Times New Roman" w:hAnsi="Times New Roman" w:hint="default"/>
      </w:rPr>
    </w:lvl>
    <w:lvl w:ilvl="6" w:tplc="60308684" w:tentative="1">
      <w:start w:val="1"/>
      <w:numFmt w:val="bullet"/>
      <w:lvlText w:val="-"/>
      <w:lvlJc w:val="left"/>
      <w:pPr>
        <w:tabs>
          <w:tab w:val="num" w:pos="5040"/>
        </w:tabs>
        <w:ind w:left="5040" w:hanging="360"/>
      </w:pPr>
      <w:rPr>
        <w:rFonts w:ascii="Times New Roman" w:hAnsi="Times New Roman" w:hint="default"/>
      </w:rPr>
    </w:lvl>
    <w:lvl w:ilvl="7" w:tplc="DC5A2734" w:tentative="1">
      <w:start w:val="1"/>
      <w:numFmt w:val="bullet"/>
      <w:lvlText w:val="-"/>
      <w:lvlJc w:val="left"/>
      <w:pPr>
        <w:tabs>
          <w:tab w:val="num" w:pos="5760"/>
        </w:tabs>
        <w:ind w:left="5760" w:hanging="360"/>
      </w:pPr>
      <w:rPr>
        <w:rFonts w:ascii="Times New Roman" w:hAnsi="Times New Roman" w:hint="default"/>
      </w:rPr>
    </w:lvl>
    <w:lvl w:ilvl="8" w:tplc="576E9A5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9271FC0"/>
    <w:multiLevelType w:val="hybridMultilevel"/>
    <w:tmpl w:val="29A4CF22"/>
    <w:lvl w:ilvl="0" w:tplc="3C40D2EC">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7CBB5DEA"/>
    <w:multiLevelType w:val="hybridMultilevel"/>
    <w:tmpl w:val="2C5AF638"/>
    <w:lvl w:ilvl="0" w:tplc="6CE2A23C">
      <w:start w:val="1"/>
      <w:numFmt w:val="bullet"/>
      <w:lvlText w:val="-"/>
      <w:lvlJc w:val="left"/>
      <w:pPr>
        <w:tabs>
          <w:tab w:val="num" w:pos="720"/>
        </w:tabs>
        <w:ind w:left="720" w:hanging="360"/>
      </w:pPr>
      <w:rPr>
        <w:rFonts w:ascii="Times New Roman" w:hAnsi="Times New Roman" w:hint="default"/>
      </w:rPr>
    </w:lvl>
    <w:lvl w:ilvl="1" w:tplc="4A02B620" w:tentative="1">
      <w:start w:val="1"/>
      <w:numFmt w:val="bullet"/>
      <w:lvlText w:val="-"/>
      <w:lvlJc w:val="left"/>
      <w:pPr>
        <w:tabs>
          <w:tab w:val="num" w:pos="1440"/>
        </w:tabs>
        <w:ind w:left="1440" w:hanging="360"/>
      </w:pPr>
      <w:rPr>
        <w:rFonts w:ascii="Times New Roman" w:hAnsi="Times New Roman" w:hint="default"/>
      </w:rPr>
    </w:lvl>
    <w:lvl w:ilvl="2" w:tplc="875EA9A6" w:tentative="1">
      <w:start w:val="1"/>
      <w:numFmt w:val="bullet"/>
      <w:lvlText w:val="-"/>
      <w:lvlJc w:val="left"/>
      <w:pPr>
        <w:tabs>
          <w:tab w:val="num" w:pos="2160"/>
        </w:tabs>
        <w:ind w:left="2160" w:hanging="360"/>
      </w:pPr>
      <w:rPr>
        <w:rFonts w:ascii="Times New Roman" w:hAnsi="Times New Roman" w:hint="default"/>
      </w:rPr>
    </w:lvl>
    <w:lvl w:ilvl="3" w:tplc="BB1A72AC" w:tentative="1">
      <w:start w:val="1"/>
      <w:numFmt w:val="bullet"/>
      <w:lvlText w:val="-"/>
      <w:lvlJc w:val="left"/>
      <w:pPr>
        <w:tabs>
          <w:tab w:val="num" w:pos="2880"/>
        </w:tabs>
        <w:ind w:left="2880" w:hanging="360"/>
      </w:pPr>
      <w:rPr>
        <w:rFonts w:ascii="Times New Roman" w:hAnsi="Times New Roman" w:hint="default"/>
      </w:rPr>
    </w:lvl>
    <w:lvl w:ilvl="4" w:tplc="BB66EBEA" w:tentative="1">
      <w:start w:val="1"/>
      <w:numFmt w:val="bullet"/>
      <w:lvlText w:val="-"/>
      <w:lvlJc w:val="left"/>
      <w:pPr>
        <w:tabs>
          <w:tab w:val="num" w:pos="3600"/>
        </w:tabs>
        <w:ind w:left="3600" w:hanging="360"/>
      </w:pPr>
      <w:rPr>
        <w:rFonts w:ascii="Times New Roman" w:hAnsi="Times New Roman" w:hint="default"/>
      </w:rPr>
    </w:lvl>
    <w:lvl w:ilvl="5" w:tplc="F31AC510" w:tentative="1">
      <w:start w:val="1"/>
      <w:numFmt w:val="bullet"/>
      <w:lvlText w:val="-"/>
      <w:lvlJc w:val="left"/>
      <w:pPr>
        <w:tabs>
          <w:tab w:val="num" w:pos="4320"/>
        </w:tabs>
        <w:ind w:left="4320" w:hanging="360"/>
      </w:pPr>
      <w:rPr>
        <w:rFonts w:ascii="Times New Roman" w:hAnsi="Times New Roman" w:hint="default"/>
      </w:rPr>
    </w:lvl>
    <w:lvl w:ilvl="6" w:tplc="805CED9A" w:tentative="1">
      <w:start w:val="1"/>
      <w:numFmt w:val="bullet"/>
      <w:lvlText w:val="-"/>
      <w:lvlJc w:val="left"/>
      <w:pPr>
        <w:tabs>
          <w:tab w:val="num" w:pos="5040"/>
        </w:tabs>
        <w:ind w:left="5040" w:hanging="360"/>
      </w:pPr>
      <w:rPr>
        <w:rFonts w:ascii="Times New Roman" w:hAnsi="Times New Roman" w:hint="default"/>
      </w:rPr>
    </w:lvl>
    <w:lvl w:ilvl="7" w:tplc="EBA26D0A" w:tentative="1">
      <w:start w:val="1"/>
      <w:numFmt w:val="bullet"/>
      <w:lvlText w:val="-"/>
      <w:lvlJc w:val="left"/>
      <w:pPr>
        <w:tabs>
          <w:tab w:val="num" w:pos="5760"/>
        </w:tabs>
        <w:ind w:left="5760" w:hanging="360"/>
      </w:pPr>
      <w:rPr>
        <w:rFonts w:ascii="Times New Roman" w:hAnsi="Times New Roman" w:hint="default"/>
      </w:rPr>
    </w:lvl>
    <w:lvl w:ilvl="8" w:tplc="76E0CBE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8D3"/>
    <w:rsid w:val="000474EE"/>
    <w:rsid w:val="000857E1"/>
    <w:rsid w:val="000959D9"/>
    <w:rsid w:val="0013136B"/>
    <w:rsid w:val="001512DA"/>
    <w:rsid w:val="00176BA5"/>
    <w:rsid w:val="001A68D3"/>
    <w:rsid w:val="00231FE7"/>
    <w:rsid w:val="002376FC"/>
    <w:rsid w:val="00243B9D"/>
    <w:rsid w:val="002A1804"/>
    <w:rsid w:val="002F35A0"/>
    <w:rsid w:val="0032468F"/>
    <w:rsid w:val="00461DF5"/>
    <w:rsid w:val="0049556C"/>
    <w:rsid w:val="004B2C4E"/>
    <w:rsid w:val="004D7FD4"/>
    <w:rsid w:val="004E7DCB"/>
    <w:rsid w:val="005134BE"/>
    <w:rsid w:val="0056146B"/>
    <w:rsid w:val="00566179"/>
    <w:rsid w:val="00590200"/>
    <w:rsid w:val="00593A82"/>
    <w:rsid w:val="005C032F"/>
    <w:rsid w:val="006071D6"/>
    <w:rsid w:val="00621FCD"/>
    <w:rsid w:val="0064204B"/>
    <w:rsid w:val="0067549F"/>
    <w:rsid w:val="006B6453"/>
    <w:rsid w:val="006D7BF2"/>
    <w:rsid w:val="006D7C8C"/>
    <w:rsid w:val="0078084E"/>
    <w:rsid w:val="00794317"/>
    <w:rsid w:val="007C2ECD"/>
    <w:rsid w:val="007E7701"/>
    <w:rsid w:val="00847B8B"/>
    <w:rsid w:val="008A125D"/>
    <w:rsid w:val="00907771"/>
    <w:rsid w:val="00937F01"/>
    <w:rsid w:val="009A518F"/>
    <w:rsid w:val="00A04045"/>
    <w:rsid w:val="00A33879"/>
    <w:rsid w:val="00A44B0F"/>
    <w:rsid w:val="00A748F3"/>
    <w:rsid w:val="00AC745C"/>
    <w:rsid w:val="00B10A53"/>
    <w:rsid w:val="00B449A5"/>
    <w:rsid w:val="00B8602D"/>
    <w:rsid w:val="00B9737E"/>
    <w:rsid w:val="00C25BE6"/>
    <w:rsid w:val="00C50F62"/>
    <w:rsid w:val="00CD3EA0"/>
    <w:rsid w:val="00D07400"/>
    <w:rsid w:val="00D24C58"/>
    <w:rsid w:val="00D37B66"/>
    <w:rsid w:val="00D939E9"/>
    <w:rsid w:val="00DA4CE3"/>
    <w:rsid w:val="00DB3189"/>
    <w:rsid w:val="00DC51BE"/>
    <w:rsid w:val="00E25A05"/>
    <w:rsid w:val="00EA2D93"/>
    <w:rsid w:val="00EE6420"/>
    <w:rsid w:val="00EF6F0B"/>
    <w:rsid w:val="00F1464D"/>
    <w:rsid w:val="00F15921"/>
    <w:rsid w:val="00F33C50"/>
    <w:rsid w:val="00F3430A"/>
    <w:rsid w:val="00F404E7"/>
    <w:rsid w:val="00F554C6"/>
    <w:rsid w:val="00F712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749BD"/>
  <w15:chartTrackingRefBased/>
  <w15:docId w15:val="{0DD8204E-48C0-4BF0-8F03-D93991A1E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4BE"/>
    <w:pPr>
      <w:ind w:left="720"/>
      <w:contextualSpacing/>
    </w:pPr>
  </w:style>
  <w:style w:type="table" w:styleId="TableGrid">
    <w:name w:val="Table Grid"/>
    <w:basedOn w:val="TableNormal"/>
    <w:uiPriority w:val="39"/>
    <w:rsid w:val="00A04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57E1"/>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049359">
      <w:bodyDiv w:val="1"/>
      <w:marLeft w:val="0"/>
      <w:marRight w:val="0"/>
      <w:marTop w:val="0"/>
      <w:marBottom w:val="0"/>
      <w:divBdr>
        <w:top w:val="none" w:sz="0" w:space="0" w:color="auto"/>
        <w:left w:val="none" w:sz="0" w:space="0" w:color="auto"/>
        <w:bottom w:val="none" w:sz="0" w:space="0" w:color="auto"/>
        <w:right w:val="none" w:sz="0" w:space="0" w:color="auto"/>
      </w:divBdr>
      <w:divsChild>
        <w:div w:id="212276346">
          <w:marLeft w:val="547"/>
          <w:marRight w:val="0"/>
          <w:marTop w:val="288"/>
          <w:marBottom w:val="0"/>
          <w:divBdr>
            <w:top w:val="none" w:sz="0" w:space="0" w:color="auto"/>
            <w:left w:val="none" w:sz="0" w:space="0" w:color="auto"/>
            <w:bottom w:val="none" w:sz="0" w:space="0" w:color="auto"/>
            <w:right w:val="none" w:sz="0" w:space="0" w:color="auto"/>
          </w:divBdr>
        </w:div>
      </w:divsChild>
    </w:div>
    <w:div w:id="492532134">
      <w:bodyDiv w:val="1"/>
      <w:marLeft w:val="0"/>
      <w:marRight w:val="0"/>
      <w:marTop w:val="0"/>
      <w:marBottom w:val="0"/>
      <w:divBdr>
        <w:top w:val="none" w:sz="0" w:space="0" w:color="auto"/>
        <w:left w:val="none" w:sz="0" w:space="0" w:color="auto"/>
        <w:bottom w:val="none" w:sz="0" w:space="0" w:color="auto"/>
        <w:right w:val="none" w:sz="0" w:space="0" w:color="auto"/>
      </w:divBdr>
    </w:div>
    <w:div w:id="784929440">
      <w:bodyDiv w:val="1"/>
      <w:marLeft w:val="0"/>
      <w:marRight w:val="0"/>
      <w:marTop w:val="0"/>
      <w:marBottom w:val="0"/>
      <w:divBdr>
        <w:top w:val="none" w:sz="0" w:space="0" w:color="auto"/>
        <w:left w:val="none" w:sz="0" w:space="0" w:color="auto"/>
        <w:bottom w:val="none" w:sz="0" w:space="0" w:color="auto"/>
        <w:right w:val="none" w:sz="0" w:space="0" w:color="auto"/>
      </w:divBdr>
    </w:div>
    <w:div w:id="995454153">
      <w:bodyDiv w:val="1"/>
      <w:marLeft w:val="0"/>
      <w:marRight w:val="0"/>
      <w:marTop w:val="0"/>
      <w:marBottom w:val="0"/>
      <w:divBdr>
        <w:top w:val="none" w:sz="0" w:space="0" w:color="auto"/>
        <w:left w:val="none" w:sz="0" w:space="0" w:color="auto"/>
        <w:bottom w:val="none" w:sz="0" w:space="0" w:color="auto"/>
        <w:right w:val="none" w:sz="0" w:space="0" w:color="auto"/>
      </w:divBdr>
      <w:divsChild>
        <w:div w:id="721834539">
          <w:marLeft w:val="446"/>
          <w:marRight w:val="0"/>
          <w:marTop w:val="0"/>
          <w:marBottom w:val="0"/>
          <w:divBdr>
            <w:top w:val="none" w:sz="0" w:space="0" w:color="auto"/>
            <w:left w:val="none" w:sz="0" w:space="0" w:color="auto"/>
            <w:bottom w:val="none" w:sz="0" w:space="0" w:color="auto"/>
            <w:right w:val="none" w:sz="0" w:space="0" w:color="auto"/>
          </w:divBdr>
        </w:div>
        <w:div w:id="962613318">
          <w:marLeft w:val="446"/>
          <w:marRight w:val="0"/>
          <w:marTop w:val="0"/>
          <w:marBottom w:val="0"/>
          <w:divBdr>
            <w:top w:val="none" w:sz="0" w:space="0" w:color="auto"/>
            <w:left w:val="none" w:sz="0" w:space="0" w:color="auto"/>
            <w:bottom w:val="none" w:sz="0" w:space="0" w:color="auto"/>
            <w:right w:val="none" w:sz="0" w:space="0" w:color="auto"/>
          </w:divBdr>
        </w:div>
      </w:divsChild>
    </w:div>
    <w:div w:id="1225409802">
      <w:bodyDiv w:val="1"/>
      <w:marLeft w:val="0"/>
      <w:marRight w:val="0"/>
      <w:marTop w:val="0"/>
      <w:marBottom w:val="0"/>
      <w:divBdr>
        <w:top w:val="none" w:sz="0" w:space="0" w:color="auto"/>
        <w:left w:val="none" w:sz="0" w:space="0" w:color="auto"/>
        <w:bottom w:val="none" w:sz="0" w:space="0" w:color="auto"/>
        <w:right w:val="none" w:sz="0" w:space="0" w:color="auto"/>
      </w:divBdr>
      <w:divsChild>
        <w:div w:id="1233467839">
          <w:marLeft w:val="446"/>
          <w:marRight w:val="0"/>
          <w:marTop w:val="0"/>
          <w:marBottom w:val="0"/>
          <w:divBdr>
            <w:top w:val="none" w:sz="0" w:space="0" w:color="auto"/>
            <w:left w:val="none" w:sz="0" w:space="0" w:color="auto"/>
            <w:bottom w:val="none" w:sz="0" w:space="0" w:color="auto"/>
            <w:right w:val="none" w:sz="0" w:space="0" w:color="auto"/>
          </w:divBdr>
        </w:div>
        <w:div w:id="813959137">
          <w:marLeft w:val="446"/>
          <w:marRight w:val="0"/>
          <w:marTop w:val="0"/>
          <w:marBottom w:val="0"/>
          <w:divBdr>
            <w:top w:val="none" w:sz="0" w:space="0" w:color="auto"/>
            <w:left w:val="none" w:sz="0" w:space="0" w:color="auto"/>
            <w:bottom w:val="none" w:sz="0" w:space="0" w:color="auto"/>
            <w:right w:val="none" w:sz="0" w:space="0" w:color="auto"/>
          </w:divBdr>
        </w:div>
      </w:divsChild>
    </w:div>
    <w:div w:id="131644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Van</dc:creator>
  <cp:keywords/>
  <dc:description/>
  <cp:lastModifiedBy>Thanh Van</cp:lastModifiedBy>
  <cp:revision>2</cp:revision>
  <dcterms:created xsi:type="dcterms:W3CDTF">2023-11-29T03:08:00Z</dcterms:created>
  <dcterms:modified xsi:type="dcterms:W3CDTF">2023-11-29T03:08:00Z</dcterms:modified>
</cp:coreProperties>
</file>