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5A01" w14:textId="6D4C5853" w:rsidR="001A00C9" w:rsidRPr="006C679D" w:rsidRDefault="001A00C9" w:rsidP="001A00C9">
      <w:pPr>
        <w:keepNext/>
        <w:spacing w:line="288" w:lineRule="auto"/>
        <w:ind w:left="720" w:hanging="720"/>
        <w:jc w:val="center"/>
        <w:outlineLvl w:val="4"/>
        <w:rPr>
          <w:rFonts w:ascii="Times New Roman" w:hAnsi="Times New Roman"/>
          <w:b/>
          <w:bCs/>
          <w:color w:val="000000"/>
          <w:lang w:val="pt-BR"/>
        </w:rPr>
      </w:pPr>
      <w:r w:rsidRPr="006C679D">
        <w:rPr>
          <w:rFonts w:ascii="Times New Roman" w:hAnsi="Times New Roman"/>
          <w:b/>
          <w:bCs/>
          <w:color w:val="000000"/>
          <w:lang w:val="pt-BR"/>
        </w:rPr>
        <w:t xml:space="preserve">TIẾT </w:t>
      </w:r>
      <w:r>
        <w:rPr>
          <w:rFonts w:ascii="Times New Roman" w:hAnsi="Times New Roman"/>
          <w:b/>
          <w:bCs/>
          <w:color w:val="000000"/>
          <w:lang w:val="pt-BR"/>
        </w:rPr>
        <w:t>19</w:t>
      </w:r>
      <w:r w:rsidRPr="006C679D">
        <w:rPr>
          <w:rFonts w:ascii="Times New Roman" w:hAnsi="Times New Roman"/>
          <w:b/>
          <w:bCs/>
          <w:color w:val="000000"/>
          <w:lang w:val="pt-BR"/>
        </w:rPr>
        <w:t>: PRÔTÊIN</w:t>
      </w:r>
    </w:p>
    <w:p w14:paraId="18ABA11F" w14:textId="77777777" w:rsidR="001A00C9" w:rsidRPr="006C679D" w:rsidRDefault="001A00C9" w:rsidP="001A00C9">
      <w:pPr>
        <w:spacing w:line="288" w:lineRule="auto"/>
        <w:jc w:val="both"/>
        <w:outlineLvl w:val="0"/>
        <w:rPr>
          <w:rFonts w:ascii="Times New Roman" w:hAnsi="Times New Roman"/>
          <w:b/>
          <w:bCs/>
          <w:color w:val="000000"/>
          <w:u w:val="single"/>
          <w:lang w:val="pt-BR"/>
        </w:rPr>
      </w:pPr>
      <w:r w:rsidRPr="006C679D">
        <w:rPr>
          <w:rFonts w:ascii="Times New Roman" w:hAnsi="Times New Roman"/>
          <w:b/>
          <w:bCs/>
          <w:color w:val="000000"/>
          <w:u w:val="single"/>
          <w:lang w:val="pt-BR"/>
        </w:rPr>
        <w:t>I. MỤC TIÊU</w:t>
      </w:r>
    </w:p>
    <w:p w14:paraId="564272E9" w14:textId="77777777" w:rsidR="001A00C9" w:rsidRDefault="001A00C9" w:rsidP="001A00C9">
      <w:pPr>
        <w:spacing w:line="288" w:lineRule="auto"/>
        <w:jc w:val="both"/>
        <w:rPr>
          <w:rFonts w:ascii="Times New Roman" w:hAnsi="Times New Roman"/>
          <w:b/>
          <w:i/>
          <w:color w:val="000000"/>
          <w:lang w:val="pt-BR"/>
        </w:rPr>
      </w:pPr>
      <w:r w:rsidRPr="00F3468E">
        <w:rPr>
          <w:rFonts w:ascii="Times New Roman" w:hAnsi="Times New Roman"/>
          <w:b/>
          <w:i/>
          <w:color w:val="000000"/>
          <w:lang w:val="pt-BR"/>
        </w:rPr>
        <w:t>1. Kiến thức</w:t>
      </w:r>
      <w:r>
        <w:rPr>
          <w:rFonts w:ascii="Times New Roman" w:hAnsi="Times New Roman"/>
          <w:b/>
          <w:i/>
          <w:color w:val="000000"/>
          <w:lang w:val="pt-BR"/>
        </w:rPr>
        <w:t>\</w:t>
      </w:r>
    </w:p>
    <w:p w14:paraId="39498CA2" w14:textId="7F6EBC80" w:rsidR="001A00C9" w:rsidRPr="001A00C9" w:rsidRDefault="001A00C9" w:rsidP="001A00C9">
      <w:pPr>
        <w:spacing w:line="288" w:lineRule="auto"/>
        <w:jc w:val="both"/>
        <w:rPr>
          <w:rFonts w:ascii="Times New Roman" w:hAnsi="Times New Roman"/>
          <w:b/>
          <w:i/>
          <w:color w:val="000000"/>
          <w:lang w:val="pt-BR"/>
        </w:rPr>
      </w:pPr>
      <w:r w:rsidRPr="006C679D">
        <w:rPr>
          <w:rFonts w:ascii="Times New Roman" w:hAnsi="Times New Roman"/>
          <w:color w:val="000000"/>
          <w:lang w:val="pt-BR"/>
        </w:rPr>
        <w:t xml:space="preserve">- Học sinh phải nêu được thành phần hoá học của prôtêin, phân tích được tính đặc trưng và đa dạng của nó. </w:t>
      </w:r>
    </w:p>
    <w:p w14:paraId="55A4E862" w14:textId="4E3F2A96" w:rsidR="001A00C9" w:rsidRDefault="001A00C9" w:rsidP="001A00C9">
      <w:pPr>
        <w:spacing w:line="288" w:lineRule="auto"/>
        <w:jc w:val="both"/>
        <w:rPr>
          <w:rFonts w:ascii="Times New Roman" w:hAnsi="Times New Roman"/>
          <w:color w:val="000000"/>
          <w:lang w:val="pt-BR"/>
        </w:rPr>
      </w:pPr>
      <w:r>
        <w:rPr>
          <w:rFonts w:ascii="Times New Roman" w:hAnsi="Times New Roman"/>
          <w:color w:val="000000"/>
          <w:lang w:val="pt-BR"/>
        </w:rPr>
        <w:t>-</w:t>
      </w:r>
      <w:r>
        <w:rPr>
          <w:rFonts w:ascii="Times New Roman" w:hAnsi="Times New Roman"/>
          <w:color w:val="000000"/>
          <w:lang w:val="pt-BR"/>
        </w:rPr>
        <w:t xml:space="preserve"> </w:t>
      </w:r>
      <w:r w:rsidRPr="006C679D">
        <w:rPr>
          <w:rFonts w:ascii="Times New Roman" w:hAnsi="Times New Roman"/>
          <w:color w:val="000000"/>
          <w:lang w:val="pt-BR"/>
        </w:rPr>
        <w:t xml:space="preserve">Mô tả được các bậc cấu trúc của prôtêin và hiểu được vai trò của nó. </w:t>
      </w:r>
    </w:p>
    <w:p w14:paraId="3273E705" w14:textId="6851A371" w:rsidR="001A00C9" w:rsidRDefault="001A00C9" w:rsidP="001A00C9">
      <w:pPr>
        <w:spacing w:line="288" w:lineRule="auto"/>
        <w:jc w:val="both"/>
        <w:rPr>
          <w:rFonts w:ascii="Times New Roman" w:hAnsi="Times New Roman"/>
          <w:color w:val="000000"/>
          <w:lang w:val="pt-BR"/>
        </w:rPr>
      </w:pPr>
      <w:r>
        <w:rPr>
          <w:rFonts w:ascii="Times New Roman" w:hAnsi="Times New Roman"/>
          <w:color w:val="000000"/>
          <w:lang w:val="pt-BR"/>
        </w:rPr>
        <w:t>-</w:t>
      </w:r>
      <w:r>
        <w:rPr>
          <w:rFonts w:ascii="Times New Roman" w:hAnsi="Times New Roman"/>
          <w:color w:val="000000"/>
          <w:lang w:val="pt-BR"/>
        </w:rPr>
        <w:t xml:space="preserve"> </w:t>
      </w:r>
      <w:r>
        <w:rPr>
          <w:rFonts w:ascii="Times New Roman" w:hAnsi="Times New Roman"/>
          <w:color w:val="000000"/>
          <w:lang w:val="pt-BR"/>
        </w:rPr>
        <w:t>Nêu</w:t>
      </w:r>
      <w:r w:rsidRPr="006C679D">
        <w:rPr>
          <w:rFonts w:ascii="Times New Roman" w:hAnsi="Times New Roman"/>
          <w:color w:val="000000"/>
          <w:lang w:val="pt-BR"/>
        </w:rPr>
        <w:t xml:space="preserve"> được các chức năng của prôtêin.</w:t>
      </w:r>
    </w:p>
    <w:p w14:paraId="2E6DB97B" w14:textId="16435F96" w:rsidR="001A00C9" w:rsidRPr="006C679D" w:rsidRDefault="001A00C9" w:rsidP="001A00C9">
      <w:pPr>
        <w:spacing w:line="288" w:lineRule="auto"/>
        <w:jc w:val="both"/>
        <w:rPr>
          <w:rFonts w:ascii="Times New Roman" w:hAnsi="Times New Roman"/>
          <w:color w:val="000000"/>
          <w:lang w:val="pt-BR"/>
        </w:rPr>
      </w:pPr>
      <w:r>
        <w:rPr>
          <w:rFonts w:ascii="Times New Roman" w:hAnsi="Times New Roman"/>
          <w:color w:val="000000"/>
          <w:lang w:val="pt-BR"/>
        </w:rPr>
        <w:t>- Vận dụng kiến thức đã học giải thích các hiện tượng thực tế.</w:t>
      </w:r>
    </w:p>
    <w:p w14:paraId="2372887B" w14:textId="77777777" w:rsidR="001A00C9" w:rsidRPr="008E0F7E" w:rsidRDefault="001A00C9" w:rsidP="001A00C9">
      <w:pPr>
        <w:spacing w:line="288" w:lineRule="auto"/>
        <w:jc w:val="both"/>
        <w:rPr>
          <w:rFonts w:ascii="Times New Roman" w:hAnsi="Times New Roman"/>
          <w:b/>
          <w:i/>
          <w:color w:val="000000"/>
          <w:lang w:val="pt-BR"/>
        </w:rPr>
      </w:pPr>
      <w:r w:rsidRPr="008E0F7E">
        <w:rPr>
          <w:rFonts w:ascii="Times New Roman" w:hAnsi="Times New Roman"/>
          <w:b/>
          <w:i/>
          <w:color w:val="000000"/>
          <w:lang w:val="pt-BR"/>
        </w:rPr>
        <w:t>2.Kĩ năng</w:t>
      </w:r>
    </w:p>
    <w:p w14:paraId="7BEA8C1B" w14:textId="77777777" w:rsidR="001A00C9" w:rsidRDefault="001A00C9" w:rsidP="001A00C9">
      <w:pPr>
        <w:spacing w:line="288" w:lineRule="auto"/>
        <w:jc w:val="both"/>
        <w:rPr>
          <w:rFonts w:ascii="Times New Roman" w:hAnsi="Times New Roman"/>
          <w:color w:val="000000"/>
          <w:lang w:val="pt-BR"/>
        </w:rPr>
      </w:pPr>
      <w:r w:rsidRPr="006C679D">
        <w:rPr>
          <w:rFonts w:ascii="Times New Roman" w:hAnsi="Times New Roman"/>
          <w:color w:val="000000"/>
          <w:lang w:val="pt-BR"/>
        </w:rPr>
        <w:t xml:space="preserve">- </w:t>
      </w:r>
      <w:r>
        <w:rPr>
          <w:rFonts w:ascii="Times New Roman" w:hAnsi="Times New Roman"/>
          <w:color w:val="000000"/>
          <w:lang w:val="pt-BR"/>
        </w:rPr>
        <w:t>Rèn</w:t>
      </w:r>
      <w:r w:rsidRPr="006C679D">
        <w:rPr>
          <w:rFonts w:ascii="Times New Roman" w:hAnsi="Times New Roman"/>
          <w:color w:val="000000"/>
          <w:lang w:val="pt-BR"/>
        </w:rPr>
        <w:t xml:space="preserve"> kĩ năng quan sát và phân tích kênh hình.</w:t>
      </w:r>
    </w:p>
    <w:p w14:paraId="700DD534" w14:textId="77777777" w:rsidR="001A00C9" w:rsidRDefault="001A00C9" w:rsidP="001A00C9">
      <w:pPr>
        <w:spacing w:line="288" w:lineRule="auto"/>
        <w:jc w:val="both"/>
        <w:rPr>
          <w:rFonts w:ascii="Times New Roman" w:hAnsi="Times New Roman"/>
          <w:color w:val="000000"/>
          <w:lang w:val="pt-BR"/>
        </w:rPr>
      </w:pPr>
      <w:r>
        <w:rPr>
          <w:rFonts w:ascii="Times New Roman" w:hAnsi="Times New Roman"/>
          <w:color w:val="000000"/>
          <w:lang w:val="pt-BR"/>
        </w:rPr>
        <w:t>- Rèn kĩ năng thuyết trình, hoạt động nhóm</w:t>
      </w:r>
    </w:p>
    <w:p w14:paraId="5DB90D39" w14:textId="77777777" w:rsidR="001A00C9" w:rsidRPr="006C679D" w:rsidRDefault="001A00C9" w:rsidP="001A00C9">
      <w:pPr>
        <w:spacing w:line="288" w:lineRule="auto"/>
        <w:jc w:val="both"/>
        <w:rPr>
          <w:rFonts w:ascii="Times New Roman" w:hAnsi="Times New Roman"/>
          <w:color w:val="000000"/>
          <w:lang w:val="pt-BR"/>
        </w:rPr>
      </w:pPr>
      <w:r>
        <w:rPr>
          <w:rFonts w:ascii="Times New Roman" w:hAnsi="Times New Roman"/>
          <w:color w:val="000000"/>
          <w:lang w:val="pt-BR"/>
        </w:rPr>
        <w:t xml:space="preserve">- Rèn kĩ năng tư duy, phân tích, tổng hợp kiến thức </w:t>
      </w:r>
    </w:p>
    <w:p w14:paraId="1F3D1BC0" w14:textId="77777777" w:rsidR="001A00C9" w:rsidRDefault="001A00C9" w:rsidP="001A00C9">
      <w:pPr>
        <w:spacing w:line="288" w:lineRule="auto"/>
        <w:jc w:val="both"/>
        <w:rPr>
          <w:rFonts w:ascii="Times New Roman" w:hAnsi="Times New Roman"/>
          <w:b/>
          <w:i/>
          <w:color w:val="000000"/>
          <w:lang w:val="pt-BR"/>
        </w:rPr>
      </w:pPr>
      <w:r>
        <w:rPr>
          <w:rFonts w:ascii="Times New Roman" w:hAnsi="Times New Roman"/>
          <w:b/>
          <w:i/>
          <w:color w:val="000000"/>
          <w:lang w:val="pt-BR"/>
        </w:rPr>
        <w:t>3.Thái độ</w:t>
      </w:r>
    </w:p>
    <w:p w14:paraId="065E58A4" w14:textId="77777777" w:rsidR="001A00C9" w:rsidRPr="0082567C" w:rsidRDefault="001A00C9" w:rsidP="001A00C9">
      <w:pPr>
        <w:spacing w:line="288" w:lineRule="auto"/>
        <w:jc w:val="both"/>
        <w:rPr>
          <w:rFonts w:ascii="Times New Roman" w:hAnsi="Times New Roman"/>
          <w:color w:val="000000"/>
          <w:lang w:val="pt-BR"/>
        </w:rPr>
      </w:pPr>
      <w:r w:rsidRPr="006C679D">
        <w:rPr>
          <w:rFonts w:ascii="Times New Roman" w:hAnsi="Times New Roman"/>
          <w:color w:val="000000"/>
          <w:lang w:val="pt-BR"/>
        </w:rPr>
        <w:t>- GD cho HS ý thức bảo vệ giúp cơ thể phát triển tốt.</w:t>
      </w:r>
    </w:p>
    <w:p w14:paraId="6C7B2E6B" w14:textId="77777777" w:rsidR="001A00C9" w:rsidRDefault="001A00C9" w:rsidP="001A00C9">
      <w:pPr>
        <w:spacing w:line="288" w:lineRule="auto"/>
        <w:jc w:val="both"/>
        <w:rPr>
          <w:rFonts w:ascii="Times New Roman" w:hAnsi="Times New Roman"/>
          <w:color w:val="000000"/>
          <w:lang w:val="pt-BR"/>
        </w:rPr>
      </w:pPr>
      <w:r w:rsidRPr="006C679D">
        <w:rPr>
          <w:rFonts w:ascii="Times New Roman" w:hAnsi="Times New Roman"/>
          <w:color w:val="000000"/>
          <w:lang w:val="pt-BR"/>
        </w:rPr>
        <w:t>- GD cho HS yêu thích môn học.</w:t>
      </w:r>
    </w:p>
    <w:p w14:paraId="4CB0AA78" w14:textId="77777777" w:rsidR="001A00C9" w:rsidRPr="00ED1009" w:rsidRDefault="001A00C9" w:rsidP="001A00C9">
      <w:pPr>
        <w:ind w:left="1440" w:hanging="1440"/>
        <w:jc w:val="both"/>
        <w:rPr>
          <w:rFonts w:ascii="Times New Roman" w:hAnsi="Times New Roman"/>
          <w:b/>
          <w:i/>
          <w:lang w:val="pt-BR"/>
        </w:rPr>
      </w:pPr>
      <w:r w:rsidRPr="00ED1009">
        <w:rPr>
          <w:rFonts w:ascii="Times New Roman" w:hAnsi="Times New Roman"/>
          <w:b/>
          <w:i/>
          <w:lang w:val="pt-BR"/>
        </w:rPr>
        <w:t>4. Phát triển năng lực</w:t>
      </w:r>
    </w:p>
    <w:p w14:paraId="30889124" w14:textId="77777777" w:rsidR="001A00C9" w:rsidRPr="00ED1009" w:rsidRDefault="001A00C9" w:rsidP="001A00C9">
      <w:pPr>
        <w:ind w:left="1440" w:hanging="1440"/>
        <w:jc w:val="both"/>
        <w:rPr>
          <w:rFonts w:ascii="Times New Roman" w:hAnsi="Times New Roman"/>
          <w:lang w:val="pt-BR"/>
        </w:rPr>
      </w:pPr>
      <w:r w:rsidRPr="00ED1009">
        <w:rPr>
          <w:rFonts w:ascii="Times New Roman" w:hAnsi="Times New Roman"/>
          <w:lang w:val="pt-BR"/>
        </w:rPr>
        <w:t>- Năng lực tự học;</w:t>
      </w:r>
    </w:p>
    <w:p w14:paraId="0234D9DD" w14:textId="77777777" w:rsidR="001A00C9" w:rsidRPr="00ED1009" w:rsidRDefault="001A00C9" w:rsidP="001A00C9">
      <w:pPr>
        <w:ind w:left="1440" w:hanging="1440"/>
        <w:jc w:val="both"/>
        <w:rPr>
          <w:rFonts w:ascii="Times New Roman" w:hAnsi="Times New Roman"/>
          <w:lang w:val="pt-BR"/>
        </w:rPr>
      </w:pPr>
      <w:r w:rsidRPr="00ED1009">
        <w:rPr>
          <w:rFonts w:ascii="Times New Roman" w:hAnsi="Times New Roman"/>
          <w:lang w:val="pt-BR"/>
        </w:rPr>
        <w:t>- Năng lực giải quyết vấn đề và sáng tạo;</w:t>
      </w:r>
    </w:p>
    <w:p w14:paraId="4096A736" w14:textId="77777777" w:rsidR="001A00C9" w:rsidRPr="00ED1009" w:rsidRDefault="001A00C9" w:rsidP="001A00C9">
      <w:pPr>
        <w:ind w:left="1440" w:hanging="1440"/>
        <w:jc w:val="both"/>
        <w:rPr>
          <w:rFonts w:ascii="Times New Roman" w:hAnsi="Times New Roman"/>
          <w:lang w:val="pt-BR"/>
        </w:rPr>
      </w:pPr>
      <w:r w:rsidRPr="00ED1009">
        <w:rPr>
          <w:rFonts w:ascii="Times New Roman" w:hAnsi="Times New Roman"/>
          <w:lang w:val="pt-BR"/>
        </w:rPr>
        <w:t>- Năng lực ngôn ngữ và giao tiếp;</w:t>
      </w:r>
    </w:p>
    <w:p w14:paraId="6E9997BC" w14:textId="77777777" w:rsidR="001A00C9" w:rsidRPr="00ED1009" w:rsidRDefault="001A00C9" w:rsidP="001A00C9">
      <w:pPr>
        <w:ind w:left="1440" w:hanging="1440"/>
        <w:jc w:val="both"/>
        <w:rPr>
          <w:rFonts w:ascii="Times New Roman" w:hAnsi="Times New Roman"/>
          <w:lang w:val="pt-BR"/>
        </w:rPr>
      </w:pPr>
      <w:r w:rsidRPr="00ED1009">
        <w:rPr>
          <w:rFonts w:ascii="Times New Roman" w:hAnsi="Times New Roman"/>
          <w:lang w:val="pt-BR"/>
        </w:rPr>
        <w:t>- Năng lực hợp tác;</w:t>
      </w:r>
    </w:p>
    <w:p w14:paraId="155F0554" w14:textId="77777777" w:rsidR="001A00C9" w:rsidRPr="00ED1009" w:rsidRDefault="001A00C9" w:rsidP="001A00C9">
      <w:pPr>
        <w:ind w:left="1440" w:hanging="1440"/>
        <w:jc w:val="both"/>
        <w:rPr>
          <w:rFonts w:ascii="Times New Roman" w:hAnsi="Times New Roman"/>
          <w:lang w:val="pt-BR"/>
        </w:rPr>
      </w:pPr>
      <w:r w:rsidRPr="00ED1009">
        <w:rPr>
          <w:rFonts w:ascii="Times New Roman" w:hAnsi="Times New Roman"/>
          <w:lang w:val="pt-BR"/>
        </w:rPr>
        <w:t>- Năng lực tính toán</w:t>
      </w:r>
    </w:p>
    <w:p w14:paraId="795C2F12" w14:textId="77777777" w:rsidR="001A00C9" w:rsidRPr="00ED1009" w:rsidRDefault="001A00C9" w:rsidP="001A00C9">
      <w:pPr>
        <w:ind w:left="1440" w:hanging="1440"/>
        <w:jc w:val="both"/>
        <w:rPr>
          <w:rFonts w:ascii="Times New Roman" w:hAnsi="Times New Roman"/>
          <w:b/>
          <w:i/>
          <w:lang w:val="pt-BR"/>
        </w:rPr>
      </w:pPr>
      <w:r w:rsidRPr="00ED1009">
        <w:rPr>
          <w:rFonts w:ascii="Times New Roman" w:hAnsi="Times New Roman"/>
          <w:b/>
          <w:i/>
          <w:lang w:val="pt-BR"/>
        </w:rPr>
        <w:t>Nhóm năng lực chuyên biệt môn Sinh học</w:t>
      </w:r>
    </w:p>
    <w:p w14:paraId="6086B149" w14:textId="77777777" w:rsidR="001A00C9" w:rsidRPr="00ED1009" w:rsidRDefault="001A00C9" w:rsidP="001A00C9">
      <w:pPr>
        <w:spacing w:line="276" w:lineRule="auto"/>
        <w:jc w:val="both"/>
        <w:rPr>
          <w:rFonts w:ascii="Times New Roman" w:hAnsi="Times New Roman"/>
          <w:bCs/>
          <w:lang w:val="pt-BR"/>
        </w:rPr>
      </w:pPr>
      <w:r w:rsidRPr="00ED1009">
        <w:rPr>
          <w:rFonts w:ascii="Times New Roman" w:hAnsi="Times New Roman"/>
          <w:bCs/>
          <w:lang w:val="pt-BR"/>
        </w:rPr>
        <w:t>- Các năng lực chuyên biệt: năng lực nhận thức  kiến thức cấu trúc Protein, chức năng protein</w:t>
      </w:r>
    </w:p>
    <w:p w14:paraId="2A4C1F27" w14:textId="77777777" w:rsidR="001A00C9" w:rsidRPr="00ED1009" w:rsidRDefault="001A00C9" w:rsidP="001A00C9">
      <w:pPr>
        <w:spacing w:line="276" w:lineRule="auto"/>
        <w:jc w:val="both"/>
        <w:rPr>
          <w:rFonts w:ascii="Times New Roman" w:hAnsi="Times New Roman"/>
          <w:b/>
          <w:bCs/>
          <w:color w:val="000000"/>
          <w:u w:val="single"/>
          <w:lang w:val="pt-BR"/>
        </w:rPr>
      </w:pPr>
      <w:r w:rsidRPr="00ED1009">
        <w:rPr>
          <w:rFonts w:ascii="Times New Roman" w:hAnsi="Times New Roman"/>
          <w:lang w:val="pt-BR"/>
        </w:rPr>
        <w:t>- C</w:t>
      </w:r>
      <w:r w:rsidRPr="009E4B3F">
        <w:rPr>
          <w:rFonts w:ascii="Times New Roman" w:hAnsi="Times New Roman"/>
          <w:lang w:val="vi-VN"/>
        </w:rPr>
        <w:t>ác</w:t>
      </w:r>
      <w:r w:rsidRPr="00ED1009">
        <w:rPr>
          <w:rFonts w:ascii="Times New Roman" w:hAnsi="Times New Roman"/>
          <w:lang w:val="pt-BR"/>
        </w:rPr>
        <w:t xml:space="preserve"> k</w:t>
      </w:r>
      <w:r w:rsidRPr="009E4B3F">
        <w:rPr>
          <w:rFonts w:ascii="Times New Roman" w:hAnsi="Times New Roman"/>
          <w:lang w:val="vi-VN"/>
        </w:rPr>
        <w:t>ĩ</w:t>
      </w:r>
      <w:r w:rsidRPr="00ED1009">
        <w:rPr>
          <w:rFonts w:ascii="Times New Roman" w:hAnsi="Times New Roman"/>
          <w:lang w:val="pt-BR"/>
        </w:rPr>
        <w:t xml:space="preserve"> n</w:t>
      </w:r>
      <w:r w:rsidRPr="009E4B3F">
        <w:rPr>
          <w:rFonts w:ascii="Times New Roman" w:hAnsi="Times New Roman"/>
          <w:lang w:val="vi-VN"/>
        </w:rPr>
        <w:t>ă</w:t>
      </w:r>
      <w:r w:rsidRPr="00ED1009">
        <w:rPr>
          <w:rFonts w:ascii="Times New Roman" w:hAnsi="Times New Roman"/>
          <w:lang w:val="pt-BR"/>
        </w:rPr>
        <w:t>ng chuy</w:t>
      </w:r>
      <w:r w:rsidRPr="009E4B3F">
        <w:rPr>
          <w:rFonts w:ascii="Times New Roman" w:hAnsi="Times New Roman"/>
          <w:lang w:val="vi-VN"/>
        </w:rPr>
        <w:t>ê</w:t>
      </w:r>
      <w:r w:rsidRPr="00ED1009">
        <w:rPr>
          <w:rFonts w:ascii="Times New Roman" w:hAnsi="Times New Roman"/>
          <w:lang w:val="pt-BR"/>
        </w:rPr>
        <w:t>n bi</w:t>
      </w:r>
      <w:r w:rsidRPr="009E4B3F">
        <w:rPr>
          <w:rFonts w:ascii="Times New Roman" w:hAnsi="Times New Roman"/>
          <w:lang w:val="vi-VN"/>
        </w:rPr>
        <w:t>ệt</w:t>
      </w:r>
      <w:r w:rsidRPr="00ED1009">
        <w:rPr>
          <w:rFonts w:ascii="Times New Roman" w:hAnsi="Times New Roman"/>
          <w:lang w:val="pt-BR"/>
        </w:rPr>
        <w:t xml:space="preserve">: </w:t>
      </w:r>
      <w:r w:rsidRPr="00ED1009">
        <w:rPr>
          <w:rFonts w:ascii="Times New Roman" w:hAnsi="Times New Roman"/>
          <w:bCs/>
          <w:lang w:val="pt-BR"/>
        </w:rPr>
        <w:t>quan sát</w:t>
      </w:r>
      <w:r w:rsidRPr="00ED1009">
        <w:rPr>
          <w:rFonts w:ascii="Times New Roman" w:hAnsi="Times New Roman"/>
          <w:lang w:val="pt-BR"/>
        </w:rPr>
        <w:t xml:space="preserve"> tranh cấu trúc Protein…</w:t>
      </w:r>
    </w:p>
    <w:p w14:paraId="4553E8A5" w14:textId="77777777" w:rsidR="001A00C9" w:rsidRPr="00ED1009" w:rsidRDefault="001A00C9" w:rsidP="001A00C9">
      <w:pPr>
        <w:spacing w:line="288" w:lineRule="auto"/>
        <w:jc w:val="both"/>
        <w:rPr>
          <w:rFonts w:ascii="Times New Roman" w:hAnsi="Times New Roman"/>
          <w:b/>
          <w:color w:val="000000"/>
          <w:lang w:val="pt-BR"/>
        </w:rPr>
      </w:pPr>
      <w:r w:rsidRPr="00ED1009">
        <w:rPr>
          <w:rFonts w:ascii="Times New Roman" w:hAnsi="Times New Roman"/>
          <w:b/>
          <w:color w:val="000000"/>
          <w:lang w:val="pt-BR"/>
        </w:rPr>
        <w:t>1.Giáo viên</w:t>
      </w:r>
    </w:p>
    <w:p w14:paraId="3F10D4BD" w14:textId="77777777" w:rsidR="001A00C9" w:rsidRPr="00ED1009" w:rsidRDefault="001A00C9" w:rsidP="001A00C9">
      <w:pPr>
        <w:spacing w:line="288" w:lineRule="auto"/>
        <w:jc w:val="both"/>
        <w:rPr>
          <w:rFonts w:ascii="Times New Roman" w:hAnsi="Times New Roman"/>
          <w:color w:val="000000"/>
          <w:lang w:val="pt-BR"/>
        </w:rPr>
      </w:pPr>
      <w:r w:rsidRPr="00ED1009">
        <w:rPr>
          <w:rFonts w:ascii="Times New Roman" w:hAnsi="Times New Roman"/>
          <w:color w:val="000000"/>
          <w:lang w:val="pt-BR"/>
        </w:rPr>
        <w:t>-Tranh các bậc cấu trúc protein</w:t>
      </w:r>
    </w:p>
    <w:p w14:paraId="03BE257D" w14:textId="77777777" w:rsidR="001A00C9" w:rsidRPr="00ED1009" w:rsidRDefault="001A00C9" w:rsidP="001A00C9">
      <w:pPr>
        <w:spacing w:line="288" w:lineRule="auto"/>
        <w:jc w:val="both"/>
        <w:rPr>
          <w:rFonts w:ascii="Times New Roman" w:hAnsi="Times New Roman"/>
          <w:color w:val="000000"/>
          <w:lang w:val="pt-BR"/>
        </w:rPr>
      </w:pPr>
      <w:r w:rsidRPr="00ED1009">
        <w:rPr>
          <w:rFonts w:ascii="Times New Roman" w:hAnsi="Times New Roman"/>
          <w:color w:val="000000"/>
          <w:lang w:val="pt-BR"/>
        </w:rPr>
        <w:t>- Tài liệu tham khảo về chức năng của protein</w:t>
      </w:r>
    </w:p>
    <w:p w14:paraId="30B0E32F" w14:textId="77777777" w:rsidR="001A00C9" w:rsidRPr="00ED1009" w:rsidRDefault="001A00C9" w:rsidP="001A00C9">
      <w:pPr>
        <w:spacing w:line="288" w:lineRule="auto"/>
        <w:jc w:val="both"/>
        <w:rPr>
          <w:rFonts w:ascii="Times New Roman" w:hAnsi="Times New Roman"/>
          <w:b/>
          <w:color w:val="000000"/>
          <w:lang w:val="pt-BR"/>
        </w:rPr>
      </w:pPr>
      <w:r w:rsidRPr="00ED1009">
        <w:rPr>
          <w:rFonts w:ascii="Times New Roman" w:hAnsi="Times New Roman"/>
          <w:b/>
          <w:color w:val="000000"/>
          <w:lang w:val="pt-BR"/>
        </w:rPr>
        <w:t>2. Học sinh</w:t>
      </w:r>
    </w:p>
    <w:p w14:paraId="0D085373" w14:textId="77777777" w:rsidR="001A00C9" w:rsidRPr="00ED1009" w:rsidRDefault="001A00C9" w:rsidP="001A00C9">
      <w:pPr>
        <w:spacing w:line="288" w:lineRule="auto"/>
        <w:jc w:val="both"/>
        <w:rPr>
          <w:rFonts w:ascii="Times New Roman" w:hAnsi="Times New Roman"/>
          <w:color w:val="000000"/>
          <w:lang w:val="pt-BR"/>
        </w:rPr>
      </w:pPr>
      <w:r w:rsidRPr="00ED1009">
        <w:rPr>
          <w:rFonts w:ascii="Times New Roman" w:hAnsi="Times New Roman"/>
          <w:color w:val="000000"/>
          <w:lang w:val="pt-BR"/>
        </w:rPr>
        <w:t>- Tìm hiểu cấu tạo và chức năng của protein</w:t>
      </w:r>
    </w:p>
    <w:p w14:paraId="1376204C" w14:textId="77777777" w:rsidR="001A00C9" w:rsidRPr="00ED1009" w:rsidRDefault="001A00C9" w:rsidP="001A00C9">
      <w:pPr>
        <w:spacing w:line="288" w:lineRule="auto"/>
        <w:jc w:val="both"/>
        <w:outlineLvl w:val="0"/>
        <w:rPr>
          <w:rFonts w:ascii="Times New Roman" w:hAnsi="Times New Roman"/>
          <w:b/>
          <w:bCs/>
          <w:color w:val="000000"/>
          <w:u w:val="single"/>
          <w:lang w:val="pt-BR"/>
        </w:rPr>
      </w:pPr>
      <w:r w:rsidRPr="00ED1009">
        <w:rPr>
          <w:rFonts w:ascii="Times New Roman" w:hAnsi="Times New Roman"/>
          <w:b/>
          <w:bCs/>
          <w:color w:val="000000"/>
          <w:u w:val="single"/>
          <w:lang w:val="pt-BR"/>
        </w:rPr>
        <w:t>III. TIẾN TRÌNH BÀI GIẢNG</w:t>
      </w:r>
    </w:p>
    <w:p w14:paraId="35C1BBF5" w14:textId="77777777" w:rsidR="001A00C9" w:rsidRPr="00ED1009" w:rsidRDefault="001A00C9" w:rsidP="001A00C9">
      <w:pPr>
        <w:spacing w:line="288" w:lineRule="auto"/>
        <w:jc w:val="both"/>
        <w:outlineLvl w:val="0"/>
        <w:rPr>
          <w:rFonts w:ascii="Times New Roman" w:hAnsi="Times New Roman"/>
          <w:b/>
          <w:bCs/>
          <w:color w:val="000000"/>
          <w:lang w:val="pt-BR"/>
        </w:rPr>
      </w:pPr>
      <w:r w:rsidRPr="00ED1009">
        <w:rPr>
          <w:rFonts w:ascii="Times New Roman" w:hAnsi="Times New Roman"/>
          <w:b/>
          <w:bCs/>
          <w:color w:val="000000"/>
          <w:lang w:val="pt-BR"/>
        </w:rPr>
        <w:t>1.Ổn định tổ chức-Kiểm tra bài cũ</w:t>
      </w:r>
    </w:p>
    <w:p w14:paraId="64547042" w14:textId="77777777" w:rsidR="001A00C9" w:rsidRPr="00ED1009" w:rsidRDefault="001A00C9" w:rsidP="001A00C9">
      <w:pPr>
        <w:spacing w:line="288" w:lineRule="auto"/>
        <w:jc w:val="both"/>
        <w:rPr>
          <w:rFonts w:ascii="Times New Roman" w:hAnsi="Times New Roman"/>
          <w:color w:val="000000"/>
          <w:lang w:val="pt-BR"/>
        </w:rPr>
      </w:pPr>
      <w:r w:rsidRPr="00ED1009">
        <w:rPr>
          <w:rFonts w:ascii="Times New Roman" w:hAnsi="Times New Roman"/>
          <w:color w:val="000000"/>
          <w:lang w:val="pt-BR"/>
        </w:rPr>
        <w:t>- Nêu những điểm khác nhau cơ bản trong cấu trúc của ARN và ADN?</w:t>
      </w:r>
    </w:p>
    <w:p w14:paraId="16636E0B" w14:textId="77777777" w:rsidR="001A00C9" w:rsidRPr="006C679D" w:rsidRDefault="001A00C9" w:rsidP="001A00C9">
      <w:pPr>
        <w:spacing w:line="288" w:lineRule="auto"/>
        <w:jc w:val="both"/>
        <w:rPr>
          <w:rFonts w:ascii="Times New Roman" w:hAnsi="Times New Roman"/>
          <w:color w:val="000000"/>
          <w:lang w:val="pt-BR"/>
        </w:rPr>
      </w:pPr>
      <w:r w:rsidRPr="006C679D">
        <w:rPr>
          <w:rFonts w:ascii="Times New Roman" w:hAnsi="Times New Roman"/>
          <w:color w:val="000000"/>
          <w:lang w:val="pt-BR"/>
        </w:rPr>
        <w:t>- ARN được tổng hợp dựa trên nguyên tắc nào? Chức năng của mARN? Nêu bản chất quan hệ giữa gen và ARN?</w:t>
      </w:r>
    </w:p>
    <w:p w14:paraId="7F815C35" w14:textId="77777777" w:rsidR="001A00C9" w:rsidRPr="006C679D" w:rsidRDefault="001A00C9" w:rsidP="001A00C9">
      <w:pPr>
        <w:spacing w:line="288" w:lineRule="auto"/>
        <w:rPr>
          <w:rFonts w:ascii="Times New Roman" w:hAnsi="Times New Roman"/>
          <w:color w:val="000000"/>
          <w:lang w:val="pt-BR"/>
        </w:rPr>
      </w:pPr>
      <w:r w:rsidRPr="006C679D">
        <w:rPr>
          <w:rFonts w:ascii="Times New Roman" w:hAnsi="Times New Roman"/>
          <w:color w:val="000000"/>
          <w:lang w:val="pt-BR"/>
        </w:rPr>
        <w:t>- 1 HS làm bài tập 3, 4 SGK.</w:t>
      </w:r>
    </w:p>
    <w:p w14:paraId="0ACEDA01" w14:textId="4D91D5EC" w:rsidR="001A00C9" w:rsidRPr="001A00C9" w:rsidRDefault="001A00C9" w:rsidP="001A00C9">
      <w:pPr>
        <w:spacing w:line="288" w:lineRule="auto"/>
        <w:jc w:val="both"/>
        <w:rPr>
          <w:rFonts w:ascii="Times New Roman" w:hAnsi="Times New Roman"/>
          <w:b/>
          <w:bCs/>
          <w:color w:val="000000"/>
          <w:lang w:val="pt-BR"/>
        </w:rPr>
      </w:pPr>
      <w:r>
        <w:rPr>
          <w:rFonts w:ascii="Times New Roman" w:hAnsi="Times New Roman"/>
          <w:b/>
          <w:bCs/>
          <w:color w:val="000000"/>
          <w:lang w:val="pt-BR"/>
        </w:rPr>
        <w:t>2. K</w:t>
      </w:r>
      <w:r>
        <w:rPr>
          <w:rFonts w:ascii="Times New Roman" w:hAnsi="Times New Roman"/>
          <w:b/>
          <w:bCs/>
          <w:color w:val="000000"/>
          <w:lang w:val="pt-BR"/>
        </w:rPr>
        <w:t>h</w:t>
      </w:r>
      <w:r>
        <w:rPr>
          <w:rFonts w:ascii="Times New Roman" w:hAnsi="Times New Roman"/>
          <w:b/>
          <w:bCs/>
          <w:color w:val="000000"/>
          <w:lang w:val="pt-BR"/>
        </w:rPr>
        <w:t>ởi động</w:t>
      </w:r>
      <w:r>
        <w:rPr>
          <w:rFonts w:ascii="Times New Roman" w:hAnsi="Times New Roman"/>
          <w:b/>
          <w:bCs/>
          <w:color w:val="000000"/>
          <w:lang w:val="pt-BR"/>
        </w:rPr>
        <w:t xml:space="preserve">: </w:t>
      </w:r>
      <w:r>
        <w:rPr>
          <w:rFonts w:ascii="Times New Roman" w:hAnsi="Times New Roman"/>
          <w:color w:val="000000"/>
          <w:lang w:val="pt-BR"/>
        </w:rPr>
        <w:t>Trò chơi: Mảnh ghép bí  ấn</w:t>
      </w:r>
    </w:p>
    <w:p w14:paraId="3732936F" w14:textId="71A2BA38" w:rsidR="001A00C9" w:rsidRPr="006C679D" w:rsidRDefault="001A00C9" w:rsidP="001A00C9">
      <w:pPr>
        <w:spacing w:line="288" w:lineRule="auto"/>
        <w:jc w:val="both"/>
        <w:rPr>
          <w:rFonts w:ascii="Times New Roman" w:hAnsi="Times New Roman"/>
          <w:b/>
          <w:bCs/>
          <w:color w:val="000000"/>
          <w:lang w:val="pt-BR"/>
        </w:rPr>
      </w:pPr>
      <w:r>
        <w:rPr>
          <w:rFonts w:ascii="Times New Roman" w:hAnsi="Times New Roman"/>
          <w:b/>
          <w:bCs/>
          <w:color w:val="000000"/>
          <w:lang w:val="pt-BR"/>
        </w:rPr>
        <w:lastRenderedPageBreak/>
        <w:t>3.Hình thành kiến thức</w:t>
      </w:r>
      <w:r w:rsidRPr="006C679D">
        <w:rPr>
          <w:rFonts w:ascii="Times New Roman" w:hAnsi="Times New Roman"/>
          <w:b/>
          <w:bCs/>
          <w:color w:val="000000"/>
          <w:lang w:val="pt-BR"/>
        </w:rPr>
        <w:t xml:space="preserve"> mới.</w:t>
      </w:r>
    </w:p>
    <w:p w14:paraId="2A4EE437" w14:textId="77777777" w:rsidR="001A00C9" w:rsidRPr="00ED1009" w:rsidRDefault="001A00C9" w:rsidP="001A00C9">
      <w:pPr>
        <w:spacing w:line="288" w:lineRule="auto"/>
        <w:jc w:val="center"/>
        <w:rPr>
          <w:rFonts w:ascii="Times New Roman" w:hAnsi="Times New Roman"/>
          <w:b/>
          <w:bCs/>
          <w:i/>
          <w:iCs/>
          <w:color w:val="000000"/>
          <w:lang w:val="pt-BR"/>
        </w:rPr>
      </w:pPr>
      <w:r w:rsidRPr="006C679D">
        <w:rPr>
          <w:rFonts w:ascii="Times New Roman" w:hAnsi="Times New Roman"/>
          <w:b/>
          <w:bCs/>
          <w:i/>
          <w:iCs/>
          <w:color w:val="000000"/>
          <w:u w:val="single"/>
          <w:lang w:val="pt-BR"/>
        </w:rPr>
        <w:t>Hoạt động 1:</w:t>
      </w:r>
      <w:r w:rsidRPr="00ED1009">
        <w:rPr>
          <w:rFonts w:ascii="Times New Roman" w:hAnsi="Times New Roman"/>
          <w:b/>
          <w:bCs/>
          <w:i/>
          <w:iCs/>
          <w:color w:val="000000"/>
          <w:lang w:val="pt-BR"/>
        </w:rPr>
        <w:t>Cấu trúc của prôtêin</w:t>
      </w:r>
    </w:p>
    <w:tbl>
      <w:tblPr>
        <w:tblW w:w="9526" w:type="dxa"/>
        <w:tblInd w:w="108" w:type="dxa"/>
        <w:tblLayout w:type="fixed"/>
        <w:tblLook w:val="01E0" w:firstRow="1" w:lastRow="1" w:firstColumn="1" w:lastColumn="1" w:noHBand="0" w:noVBand="0"/>
      </w:tblPr>
      <w:tblGrid>
        <w:gridCol w:w="3573"/>
        <w:gridCol w:w="3543"/>
        <w:gridCol w:w="2410"/>
      </w:tblGrid>
      <w:tr w:rsidR="001A00C9" w:rsidRPr="006469AE" w14:paraId="2F2D7127" w14:textId="77777777" w:rsidTr="002E6D35">
        <w:tc>
          <w:tcPr>
            <w:tcW w:w="3573" w:type="dxa"/>
            <w:tcBorders>
              <w:top w:val="single" w:sz="4" w:space="0" w:color="auto"/>
              <w:left w:val="single" w:sz="4" w:space="0" w:color="auto"/>
              <w:bottom w:val="single" w:sz="4" w:space="0" w:color="auto"/>
              <w:right w:val="single" w:sz="4" w:space="0" w:color="auto"/>
            </w:tcBorders>
          </w:tcPr>
          <w:p w14:paraId="2F95D21F" w14:textId="77777777" w:rsidR="001A00C9" w:rsidRPr="006469AE" w:rsidRDefault="001A00C9" w:rsidP="002E6D35">
            <w:pPr>
              <w:spacing w:line="288" w:lineRule="auto"/>
              <w:jc w:val="center"/>
              <w:rPr>
                <w:rFonts w:ascii="Times New Roman" w:hAnsi="Times New Roman"/>
                <w:b/>
                <w:color w:val="000000"/>
                <w:lang w:val="fr-FR"/>
              </w:rPr>
            </w:pPr>
            <w:proofErr w:type="spellStart"/>
            <w:r w:rsidRPr="006469AE">
              <w:rPr>
                <w:rFonts w:ascii="Times New Roman" w:hAnsi="Times New Roman"/>
                <w:b/>
                <w:color w:val="000000"/>
                <w:lang w:val="fr-FR"/>
              </w:rPr>
              <w:t>Hoạt</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động</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của</w:t>
            </w:r>
            <w:proofErr w:type="spellEnd"/>
            <w:r w:rsidRPr="006469AE">
              <w:rPr>
                <w:rFonts w:ascii="Times New Roman" w:hAnsi="Times New Roman"/>
                <w:b/>
                <w:color w:val="000000"/>
                <w:lang w:val="fr-FR"/>
              </w:rPr>
              <w:t xml:space="preserve"> GV </w:t>
            </w:r>
          </w:p>
        </w:tc>
        <w:tc>
          <w:tcPr>
            <w:tcW w:w="3543" w:type="dxa"/>
            <w:tcBorders>
              <w:top w:val="single" w:sz="4" w:space="0" w:color="auto"/>
              <w:left w:val="single" w:sz="4" w:space="0" w:color="auto"/>
              <w:bottom w:val="single" w:sz="4" w:space="0" w:color="auto"/>
              <w:right w:val="single" w:sz="4" w:space="0" w:color="auto"/>
            </w:tcBorders>
          </w:tcPr>
          <w:p w14:paraId="21AAB552" w14:textId="77777777" w:rsidR="001A00C9" w:rsidRPr="006469AE" w:rsidRDefault="001A00C9" w:rsidP="002E6D35">
            <w:pPr>
              <w:spacing w:line="288" w:lineRule="auto"/>
              <w:jc w:val="center"/>
              <w:rPr>
                <w:rFonts w:ascii="Times New Roman" w:hAnsi="Times New Roman"/>
                <w:b/>
                <w:color w:val="000000"/>
                <w:lang w:val="fr-FR"/>
              </w:rPr>
            </w:pPr>
            <w:proofErr w:type="spellStart"/>
            <w:r w:rsidRPr="006469AE">
              <w:rPr>
                <w:rFonts w:ascii="Times New Roman" w:hAnsi="Times New Roman"/>
                <w:b/>
                <w:color w:val="000000"/>
                <w:lang w:val="fr-FR"/>
              </w:rPr>
              <w:t>Hoạt</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động</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của</w:t>
            </w:r>
            <w:proofErr w:type="spellEnd"/>
            <w:r w:rsidRPr="006469AE">
              <w:rPr>
                <w:rFonts w:ascii="Times New Roman" w:hAnsi="Times New Roman"/>
                <w:b/>
                <w:color w:val="000000"/>
                <w:lang w:val="fr-FR"/>
              </w:rPr>
              <w:t xml:space="preserve"> HS</w:t>
            </w:r>
          </w:p>
        </w:tc>
        <w:tc>
          <w:tcPr>
            <w:tcW w:w="2410" w:type="dxa"/>
            <w:tcBorders>
              <w:top w:val="single" w:sz="4" w:space="0" w:color="auto"/>
              <w:left w:val="single" w:sz="4" w:space="0" w:color="auto"/>
              <w:bottom w:val="single" w:sz="4" w:space="0" w:color="auto"/>
              <w:right w:val="single" w:sz="4" w:space="0" w:color="auto"/>
            </w:tcBorders>
          </w:tcPr>
          <w:p w14:paraId="2CFADE43" w14:textId="77777777" w:rsidR="001A00C9" w:rsidRPr="006469AE" w:rsidRDefault="001A00C9" w:rsidP="002E6D35">
            <w:pPr>
              <w:spacing w:line="288" w:lineRule="auto"/>
              <w:jc w:val="center"/>
              <w:rPr>
                <w:rFonts w:ascii="Times New Roman" w:hAnsi="Times New Roman"/>
                <w:b/>
                <w:color w:val="000000"/>
                <w:lang w:val="fr-FR"/>
              </w:rPr>
            </w:pPr>
            <w:proofErr w:type="spellStart"/>
            <w:r w:rsidRPr="006469AE">
              <w:rPr>
                <w:rFonts w:ascii="Times New Roman" w:hAnsi="Times New Roman"/>
                <w:b/>
                <w:color w:val="000000"/>
                <w:lang w:val="fr-FR"/>
              </w:rPr>
              <w:t>Nội</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dung</w:t>
            </w:r>
            <w:proofErr w:type="spellEnd"/>
          </w:p>
        </w:tc>
      </w:tr>
      <w:tr w:rsidR="001A00C9" w:rsidRPr="001A00C9" w14:paraId="02D48FCF" w14:textId="77777777" w:rsidTr="002E6D35">
        <w:tc>
          <w:tcPr>
            <w:tcW w:w="3573" w:type="dxa"/>
            <w:tcBorders>
              <w:top w:val="single" w:sz="4" w:space="0" w:color="auto"/>
              <w:left w:val="single" w:sz="4" w:space="0" w:color="auto"/>
              <w:right w:val="single" w:sz="4" w:space="0" w:color="auto"/>
            </w:tcBorders>
          </w:tcPr>
          <w:p w14:paraId="1E0DD983" w14:textId="721947E5" w:rsidR="001A00C9" w:rsidRPr="00ED1009" w:rsidRDefault="001A00C9" w:rsidP="001A00C9">
            <w:pPr>
              <w:spacing w:line="288" w:lineRule="auto"/>
              <w:jc w:val="both"/>
              <w:rPr>
                <w:rFonts w:ascii="Times New Roman" w:hAnsi="Times New Roman"/>
                <w:color w:val="000000"/>
              </w:rPr>
            </w:pPr>
            <w:r w:rsidRPr="00ED1009">
              <w:rPr>
                <w:rFonts w:ascii="Times New Roman" w:hAnsi="Times New Roman"/>
                <w:color w:val="000000"/>
              </w:rPr>
              <w:t xml:space="preserve">- GV </w:t>
            </w:r>
            <w:proofErr w:type="spellStart"/>
            <w:r w:rsidRPr="00ED1009">
              <w:rPr>
                <w:rFonts w:ascii="Times New Roman" w:hAnsi="Times New Roman"/>
                <w:color w:val="000000"/>
              </w:rPr>
              <w:t>yêu</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cầu</w:t>
            </w:r>
            <w:proofErr w:type="spellEnd"/>
            <w:r w:rsidRPr="00ED1009">
              <w:rPr>
                <w:rFonts w:ascii="Times New Roman" w:hAnsi="Times New Roman"/>
                <w:color w:val="000000"/>
              </w:rPr>
              <w:t xml:space="preserve"> HS </w:t>
            </w:r>
            <w:proofErr w:type="spellStart"/>
            <w:r w:rsidRPr="00ED1009">
              <w:rPr>
                <w:rFonts w:ascii="Times New Roman" w:hAnsi="Times New Roman"/>
                <w:color w:val="000000"/>
              </w:rPr>
              <w:t>nghiên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cứu</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thông</w:t>
            </w:r>
            <w:proofErr w:type="spellEnd"/>
            <w:r w:rsidRPr="00ED1009">
              <w:rPr>
                <w:rFonts w:ascii="Times New Roman" w:hAnsi="Times New Roman"/>
                <w:color w:val="000000"/>
              </w:rPr>
              <w:t xml:space="preserve"> tin SGK </w:t>
            </w:r>
            <w:proofErr w:type="spellStart"/>
            <w:r w:rsidRPr="00ED1009">
              <w:rPr>
                <w:rFonts w:ascii="Times New Roman" w:hAnsi="Times New Roman"/>
                <w:color w:val="000000"/>
              </w:rPr>
              <w:t>và</w:t>
            </w:r>
            <w:proofErr w:type="spellEnd"/>
            <w:r w:rsidRPr="00ED1009">
              <w:rPr>
                <w:rFonts w:ascii="Times New Roman" w:hAnsi="Times New Roman"/>
                <w:color w:val="000000"/>
              </w:rPr>
              <w:t xml:space="preserve"> </w:t>
            </w:r>
            <w:proofErr w:type="spellStart"/>
            <w:r>
              <w:rPr>
                <w:rFonts w:ascii="Times New Roman" w:hAnsi="Times New Roman"/>
                <w:color w:val="000000"/>
              </w:rPr>
              <w:t>hoàn</w:t>
            </w:r>
            <w:proofErr w:type="spellEnd"/>
            <w:r>
              <w:rPr>
                <w:rFonts w:ascii="Times New Roman" w:hAnsi="Times New Roman"/>
                <w:color w:val="000000"/>
              </w:rPr>
              <w:t xml:space="preserve"> </w:t>
            </w:r>
            <w:proofErr w:type="spellStart"/>
            <w:r>
              <w:rPr>
                <w:rFonts w:ascii="Times New Roman" w:hAnsi="Times New Roman"/>
                <w:color w:val="000000"/>
              </w:rPr>
              <w:t>thành</w:t>
            </w:r>
            <w:proofErr w:type="spellEnd"/>
            <w:r>
              <w:rPr>
                <w:rFonts w:ascii="Times New Roman" w:hAnsi="Times New Roman"/>
                <w:color w:val="000000"/>
              </w:rPr>
              <w:t xml:space="preserve"> PHT </w:t>
            </w:r>
            <w:proofErr w:type="spellStart"/>
            <w:r>
              <w:rPr>
                <w:rFonts w:ascii="Times New Roman" w:hAnsi="Times New Roman"/>
                <w:color w:val="000000"/>
              </w:rPr>
              <w:t>trên</w:t>
            </w:r>
            <w:proofErr w:type="spellEnd"/>
            <w:r>
              <w:rPr>
                <w:rFonts w:ascii="Times New Roman" w:hAnsi="Times New Roman"/>
                <w:color w:val="000000"/>
              </w:rPr>
              <w:t xml:space="preserve"> livewwordsheet.</w:t>
            </w:r>
          </w:p>
          <w:p w14:paraId="145E3ADA"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 </w:t>
            </w:r>
            <w:proofErr w:type="spellStart"/>
            <w:r w:rsidRPr="00ED1009">
              <w:rPr>
                <w:rFonts w:ascii="Times New Roman" w:hAnsi="Times New Roman"/>
                <w:color w:val="000000"/>
              </w:rPr>
              <w:t>Yêu</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cầu</w:t>
            </w:r>
            <w:proofErr w:type="spellEnd"/>
            <w:r w:rsidRPr="00ED1009">
              <w:rPr>
                <w:rFonts w:ascii="Times New Roman" w:hAnsi="Times New Roman"/>
                <w:color w:val="000000"/>
              </w:rPr>
              <w:t xml:space="preserve"> HS </w:t>
            </w:r>
            <w:proofErr w:type="spellStart"/>
            <w:r w:rsidRPr="00ED1009">
              <w:rPr>
                <w:rFonts w:ascii="Times New Roman" w:hAnsi="Times New Roman"/>
                <w:color w:val="000000"/>
              </w:rPr>
              <w:t>thảo</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luận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câu</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hỏi</w:t>
            </w:r>
            <w:proofErr w:type="spellEnd"/>
            <w:r w:rsidRPr="00ED1009">
              <w:rPr>
                <w:rFonts w:ascii="Times New Roman" w:hAnsi="Times New Roman"/>
                <w:color w:val="000000"/>
              </w:rPr>
              <w:t>:</w:t>
            </w:r>
          </w:p>
          <w:p w14:paraId="7E0482E0"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 </w:t>
            </w:r>
            <w:proofErr w:type="spellStart"/>
            <w:r w:rsidRPr="00ED1009">
              <w:rPr>
                <w:rFonts w:ascii="Times New Roman" w:hAnsi="Times New Roman"/>
                <w:color w:val="000000"/>
              </w:rPr>
              <w:t>Vì</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sao</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prôtêin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đa</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dạng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và</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đặc</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thù</w:t>
            </w:r>
            <w:proofErr w:type="spellEnd"/>
            <w:r w:rsidRPr="00ED1009">
              <w:rPr>
                <w:rFonts w:ascii="Times New Roman" w:hAnsi="Times New Roman"/>
                <w:color w:val="000000"/>
              </w:rPr>
              <w:t>?</w:t>
            </w:r>
          </w:p>
          <w:p w14:paraId="0E1DC8BC"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 GV </w:t>
            </w:r>
            <w:proofErr w:type="spellStart"/>
            <w:r w:rsidRPr="00ED1009">
              <w:rPr>
                <w:rFonts w:ascii="Times New Roman" w:hAnsi="Times New Roman"/>
                <w:color w:val="000000"/>
              </w:rPr>
              <w:t>có</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thể</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gợi</w:t>
            </w:r>
            <w:proofErr w:type="spellEnd"/>
            <w:r w:rsidRPr="00ED1009">
              <w:rPr>
                <w:rFonts w:ascii="Times New Roman" w:hAnsi="Times New Roman"/>
                <w:color w:val="000000"/>
              </w:rPr>
              <w:t xml:space="preserve"> ý </w:t>
            </w:r>
            <w:proofErr w:type="spellStart"/>
            <w:r w:rsidRPr="00ED1009">
              <w:rPr>
                <w:rFonts w:ascii="Times New Roman" w:hAnsi="Times New Roman"/>
                <w:color w:val="000000"/>
              </w:rPr>
              <w:t>để</w:t>
            </w:r>
            <w:proofErr w:type="spellEnd"/>
            <w:r w:rsidRPr="00ED1009">
              <w:rPr>
                <w:rFonts w:ascii="Times New Roman" w:hAnsi="Times New Roman"/>
                <w:color w:val="000000"/>
              </w:rPr>
              <w:t xml:space="preserve"> HS </w:t>
            </w:r>
            <w:proofErr w:type="spellStart"/>
            <w:r w:rsidRPr="00ED1009">
              <w:rPr>
                <w:rFonts w:ascii="Times New Roman" w:hAnsi="Times New Roman"/>
                <w:color w:val="000000"/>
              </w:rPr>
              <w:t>liên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hệ</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đến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tính</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đặc</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thù</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và</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đa</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dạng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của</w:t>
            </w:r>
            <w:proofErr w:type="spellEnd"/>
            <w:r w:rsidRPr="00ED1009">
              <w:rPr>
                <w:rFonts w:ascii="Times New Roman" w:hAnsi="Times New Roman"/>
                <w:color w:val="000000"/>
              </w:rPr>
              <w:t xml:space="preserve"> ADN </w:t>
            </w:r>
            <w:proofErr w:type="spellStart"/>
            <w:r w:rsidRPr="00ED1009">
              <w:rPr>
                <w:rFonts w:ascii="Times New Roman" w:hAnsi="Times New Roman"/>
                <w:color w:val="000000"/>
              </w:rPr>
              <w:t>để</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giải</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thích</w:t>
            </w:r>
            <w:proofErr w:type="spellEnd"/>
            <w:r w:rsidRPr="00ED1009">
              <w:rPr>
                <w:rFonts w:ascii="Times New Roman" w:hAnsi="Times New Roman"/>
                <w:color w:val="000000"/>
              </w:rPr>
              <w:t>.</w:t>
            </w:r>
          </w:p>
          <w:p w14:paraId="27AA836E"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 GV </w:t>
            </w:r>
            <w:proofErr w:type="spellStart"/>
            <w:r w:rsidRPr="00ED1009">
              <w:rPr>
                <w:rFonts w:ascii="Times New Roman" w:hAnsi="Times New Roman"/>
                <w:color w:val="000000"/>
              </w:rPr>
              <w:t>thông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báo</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tính</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đa</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dạng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đặc</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thù</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của</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prôtêin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còn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thể</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hiện</w:t>
            </w:r>
            <w:proofErr w:type="spellEnd"/>
            <w:r w:rsidRPr="00ED1009">
              <w:rPr>
                <w:rFonts w:ascii="Times New Roman" w:hAnsi="Times New Roman"/>
                <w:color w:val="000000"/>
              </w:rPr>
              <w:t xml:space="preserve"> ở </w:t>
            </w:r>
            <w:proofErr w:type="spellStart"/>
            <w:r w:rsidRPr="00ED1009">
              <w:rPr>
                <w:rFonts w:ascii="Times New Roman" w:hAnsi="Times New Roman"/>
                <w:color w:val="000000"/>
              </w:rPr>
              <w:t>cấu</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trúc</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không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gian</w:t>
            </w:r>
            <w:proofErr w:type="spellEnd"/>
            <w:r w:rsidRPr="00ED1009">
              <w:rPr>
                <w:rFonts w:ascii="Times New Roman" w:hAnsi="Times New Roman"/>
                <w:color w:val="000000"/>
              </w:rPr>
              <w:t>.</w:t>
            </w:r>
          </w:p>
        </w:tc>
        <w:tc>
          <w:tcPr>
            <w:tcW w:w="3543" w:type="dxa"/>
            <w:tcBorders>
              <w:top w:val="single" w:sz="4" w:space="0" w:color="auto"/>
              <w:left w:val="single" w:sz="4" w:space="0" w:color="auto"/>
              <w:right w:val="single" w:sz="4" w:space="0" w:color="auto"/>
            </w:tcBorders>
          </w:tcPr>
          <w:p w14:paraId="5380D01A"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 HS </w:t>
            </w:r>
            <w:proofErr w:type="spellStart"/>
            <w:r w:rsidRPr="00ED1009">
              <w:rPr>
                <w:rFonts w:ascii="Times New Roman" w:hAnsi="Times New Roman"/>
                <w:color w:val="000000"/>
              </w:rPr>
              <w:t>sử</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dụng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thông</w:t>
            </w:r>
            <w:proofErr w:type="spellEnd"/>
            <w:r w:rsidRPr="00ED1009">
              <w:rPr>
                <w:rFonts w:ascii="Times New Roman" w:hAnsi="Times New Roman"/>
                <w:color w:val="000000"/>
              </w:rPr>
              <w:t xml:space="preserve"> tin SGK </w:t>
            </w:r>
            <w:proofErr w:type="spellStart"/>
            <w:r w:rsidRPr="00ED1009">
              <w:rPr>
                <w:rFonts w:ascii="Times New Roman" w:hAnsi="Times New Roman"/>
                <w:color w:val="000000"/>
              </w:rPr>
              <w:t>để</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trả</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lời</w:t>
            </w:r>
            <w:proofErr w:type="spellEnd"/>
            <w:r w:rsidRPr="00ED1009">
              <w:rPr>
                <w:rFonts w:ascii="Times New Roman" w:hAnsi="Times New Roman"/>
                <w:color w:val="000000"/>
              </w:rPr>
              <w:t>.</w:t>
            </w:r>
          </w:p>
          <w:p w14:paraId="0FBC57AE" w14:textId="77777777" w:rsidR="001A00C9" w:rsidRPr="00ED1009" w:rsidRDefault="001A00C9" w:rsidP="002E6D35">
            <w:pPr>
              <w:spacing w:line="288" w:lineRule="auto"/>
              <w:ind w:firstLine="720"/>
              <w:jc w:val="both"/>
              <w:rPr>
                <w:rFonts w:ascii="Times New Roman" w:hAnsi="Times New Roman"/>
                <w:color w:val="000000"/>
              </w:rPr>
            </w:pPr>
          </w:p>
          <w:p w14:paraId="477C66B5" w14:textId="77777777" w:rsidR="001A00C9" w:rsidRPr="00ED1009" w:rsidRDefault="001A00C9" w:rsidP="002E6D35">
            <w:pPr>
              <w:spacing w:line="288" w:lineRule="auto"/>
              <w:jc w:val="both"/>
              <w:rPr>
                <w:rFonts w:ascii="Times New Roman" w:hAnsi="Times New Roman"/>
                <w:color w:val="000000"/>
              </w:rPr>
            </w:pPr>
          </w:p>
          <w:p w14:paraId="0A7D05F3"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 HS </w:t>
            </w:r>
            <w:proofErr w:type="spellStart"/>
            <w:r w:rsidRPr="00ED1009">
              <w:rPr>
                <w:rFonts w:ascii="Times New Roman" w:hAnsi="Times New Roman"/>
                <w:color w:val="000000"/>
              </w:rPr>
              <w:t>thảo</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luận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thống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nhất</w:t>
            </w:r>
            <w:proofErr w:type="spellEnd"/>
            <w:r w:rsidRPr="00ED1009">
              <w:rPr>
                <w:rFonts w:ascii="Times New Roman" w:hAnsi="Times New Roman"/>
                <w:color w:val="000000"/>
              </w:rPr>
              <w:t xml:space="preserve"> ý </w:t>
            </w:r>
            <w:proofErr w:type="spellStart"/>
            <w:r w:rsidRPr="00ED1009">
              <w:rPr>
                <w:rFonts w:ascii="Times New Roman" w:hAnsi="Times New Roman"/>
                <w:color w:val="000000"/>
              </w:rPr>
              <w:t>kiến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và</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trả</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lời</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được</w:t>
            </w:r>
            <w:proofErr w:type="spellEnd"/>
            <w:r w:rsidRPr="00ED1009">
              <w:rPr>
                <w:rFonts w:ascii="Times New Roman" w:hAnsi="Times New Roman"/>
                <w:color w:val="000000"/>
              </w:rPr>
              <w:t xml:space="preserve">: Thành </w:t>
            </w:r>
            <w:proofErr w:type="spellStart"/>
            <w:r w:rsidRPr="00ED1009">
              <w:rPr>
                <w:rFonts w:ascii="Times New Roman" w:hAnsi="Times New Roman"/>
                <w:color w:val="000000"/>
              </w:rPr>
              <w:t>phần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số</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lượng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trình</w:t>
            </w:r>
            <w:proofErr w:type="spellEnd"/>
            <w:r w:rsidRPr="00ED1009">
              <w:rPr>
                <w:rFonts w:ascii="Times New Roman" w:hAnsi="Times New Roman"/>
                <w:color w:val="000000"/>
              </w:rPr>
              <w:t xml:space="preserve"> </w:t>
            </w:r>
            <w:proofErr w:type="spellStart"/>
            <w:proofErr w:type="gramStart"/>
            <w:r w:rsidRPr="00ED1009">
              <w:rPr>
                <w:rFonts w:ascii="Times New Roman" w:hAnsi="Times New Roman"/>
                <w:color w:val="000000"/>
              </w:rPr>
              <w:t>tự</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sắp</w:t>
            </w:r>
            <w:proofErr w:type="spellEnd"/>
            <w:proofErr w:type="gramEnd"/>
            <w:r w:rsidRPr="00ED1009">
              <w:rPr>
                <w:rFonts w:ascii="Times New Roman" w:hAnsi="Times New Roman"/>
                <w:color w:val="000000"/>
              </w:rPr>
              <w:t xml:space="preserve"> </w:t>
            </w:r>
            <w:proofErr w:type="spellStart"/>
            <w:r w:rsidRPr="00ED1009">
              <w:rPr>
                <w:rFonts w:ascii="Times New Roman" w:hAnsi="Times New Roman"/>
                <w:color w:val="000000"/>
              </w:rPr>
              <w:t>xếp</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của</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các</w:t>
            </w:r>
            <w:proofErr w:type="spellEnd"/>
            <w:r w:rsidRPr="00ED1009">
              <w:rPr>
                <w:rFonts w:ascii="Times New Roman" w:hAnsi="Times New Roman"/>
                <w:color w:val="000000"/>
              </w:rPr>
              <w:t xml:space="preserve"> aa</w:t>
            </w:r>
          </w:p>
        </w:tc>
        <w:tc>
          <w:tcPr>
            <w:tcW w:w="2410" w:type="dxa"/>
            <w:vMerge w:val="restart"/>
            <w:tcBorders>
              <w:top w:val="single" w:sz="4" w:space="0" w:color="auto"/>
              <w:left w:val="single" w:sz="4" w:space="0" w:color="auto"/>
              <w:right w:val="single" w:sz="4" w:space="0" w:color="auto"/>
            </w:tcBorders>
          </w:tcPr>
          <w:p w14:paraId="7959E6BC"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Prôtêin là chất hữu cơ gồm các nguyên tố: C, H, O...</w:t>
            </w:r>
          </w:p>
          <w:p w14:paraId="08F5A1A0"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Prôtêin thuộc loại đại phân tử.</w:t>
            </w:r>
          </w:p>
          <w:p w14:paraId="52463D2F"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Prôtêin cấu tạo theo nguyên tắc đa phân. Đơn phân là các axit amin gồm khoảng 20 loại axit amin khác nhau.</w:t>
            </w:r>
          </w:p>
          <w:p w14:paraId="6BA6078B"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Vì prôtêin cấu tạo theo nguyên tắc đa phân với hơn 20 loại aa khác nhau đã tạo nên tính đa dạng và đặc thù của prôtêin.</w:t>
            </w:r>
          </w:p>
          <w:p w14:paraId="5B7C46AC"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Tính đa dạng và đặc thù của prôtêin còn thể hiện ở cấu trúc không gian: Gồm 4 bậc.</w:t>
            </w:r>
          </w:p>
          <w:p w14:paraId="49B012F8" w14:textId="77777777" w:rsidR="001A00C9" w:rsidRPr="00ED1009" w:rsidRDefault="001A00C9" w:rsidP="002E6D35">
            <w:pPr>
              <w:spacing w:line="288" w:lineRule="auto"/>
              <w:jc w:val="both"/>
              <w:rPr>
                <w:rFonts w:ascii="Times New Roman" w:hAnsi="Times New Roman"/>
                <w:color w:val="000000"/>
                <w:lang w:val="pt-BR"/>
              </w:rPr>
            </w:pPr>
          </w:p>
        </w:tc>
      </w:tr>
      <w:tr w:rsidR="001A00C9" w:rsidRPr="001A00C9" w14:paraId="3CC5BB55" w14:textId="77777777" w:rsidTr="002E6D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73" w:type="dxa"/>
            <w:tcBorders>
              <w:top w:val="nil"/>
              <w:left w:val="single" w:sz="4" w:space="0" w:color="auto"/>
              <w:bottom w:val="single" w:sz="4" w:space="0" w:color="auto"/>
              <w:right w:val="single" w:sz="4" w:space="0" w:color="auto"/>
            </w:tcBorders>
          </w:tcPr>
          <w:p w14:paraId="2F9DB844" w14:textId="5E8023A1"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xml:space="preserve">- Cho HS quan sát </w:t>
            </w:r>
            <w:r>
              <w:rPr>
                <w:rFonts w:ascii="Times New Roman" w:hAnsi="Times New Roman"/>
                <w:color w:val="000000"/>
                <w:lang w:val="pt-BR"/>
              </w:rPr>
              <w:t>video</w:t>
            </w:r>
            <w:r w:rsidRPr="006C679D">
              <w:rPr>
                <w:rFonts w:ascii="Times New Roman" w:hAnsi="Times New Roman"/>
                <w:color w:val="000000"/>
                <w:lang w:val="pt-BR"/>
              </w:rPr>
              <w:t xml:space="preserve"> cho biết:</w:t>
            </w:r>
          </w:p>
          <w:p w14:paraId="50B2C7CB" w14:textId="77777777" w:rsidR="001A00C9" w:rsidRPr="00ED1009" w:rsidRDefault="001A00C9" w:rsidP="002E6D35">
            <w:pPr>
              <w:spacing w:line="288" w:lineRule="auto"/>
              <w:jc w:val="both"/>
              <w:rPr>
                <w:rFonts w:ascii="Times New Roman" w:hAnsi="Times New Roman"/>
                <w:color w:val="000000"/>
                <w:lang w:val="pt-BR"/>
              </w:rPr>
            </w:pPr>
            <w:r w:rsidRPr="00ED1009">
              <w:rPr>
                <w:rFonts w:ascii="Times New Roman" w:hAnsi="Times New Roman"/>
                <w:color w:val="000000"/>
                <w:lang w:val="pt-BR"/>
              </w:rPr>
              <w:t>? Prôtêin có cấu trúc mấy bậc? Đặc điểm cấu trúc từng bậc?</w:t>
            </w:r>
          </w:p>
          <w:p w14:paraId="75A7A556" w14:textId="77777777" w:rsidR="001A00C9" w:rsidRPr="00ED1009" w:rsidRDefault="001A00C9" w:rsidP="002E6D35">
            <w:pPr>
              <w:spacing w:line="288" w:lineRule="auto"/>
              <w:jc w:val="both"/>
              <w:rPr>
                <w:rFonts w:ascii="Times New Roman" w:hAnsi="Times New Roman"/>
                <w:color w:val="000000"/>
                <w:lang w:val="pt-BR"/>
              </w:rPr>
            </w:pPr>
            <w:r w:rsidRPr="00ED1009">
              <w:rPr>
                <w:rFonts w:ascii="Times New Roman" w:hAnsi="Times New Roman"/>
                <w:color w:val="000000"/>
                <w:lang w:val="pt-BR"/>
              </w:rPr>
              <w:t xml:space="preserve">+ GV: Cấu trúc bậc 1 các axit anim liên kết với nhau bằng liên kết péptit. Số lượng, thành phần, trật tự sắp xếp các axit amin là yếu tố chủ yếu tạo nên tính đặc trưng của prôtêin. </w:t>
            </w:r>
          </w:p>
          <w:p w14:paraId="3B7ED857" w14:textId="77777777" w:rsidR="001A00C9" w:rsidRPr="00ED1009" w:rsidRDefault="001A00C9" w:rsidP="002E6D35">
            <w:pPr>
              <w:spacing w:line="288" w:lineRule="auto"/>
              <w:jc w:val="both"/>
              <w:rPr>
                <w:rFonts w:ascii="Times New Roman" w:hAnsi="Times New Roman"/>
                <w:color w:val="000000"/>
                <w:lang w:val="pt-BR"/>
              </w:rPr>
            </w:pPr>
            <w:r w:rsidRPr="00ED1009">
              <w:rPr>
                <w:rFonts w:ascii="Times New Roman" w:hAnsi="Times New Roman"/>
                <w:color w:val="000000"/>
                <w:lang w:val="pt-BR"/>
              </w:rPr>
              <w:t>- Yêu cầu HS thảo luận nhóm câu hỏi:</w:t>
            </w:r>
          </w:p>
          <w:p w14:paraId="0C3E6470" w14:textId="77777777" w:rsidR="001A00C9" w:rsidRPr="00ED1009" w:rsidRDefault="001A00C9" w:rsidP="002E6D35">
            <w:pPr>
              <w:spacing w:line="288" w:lineRule="auto"/>
              <w:jc w:val="both"/>
              <w:rPr>
                <w:rFonts w:ascii="Times New Roman" w:hAnsi="Times New Roman"/>
                <w:color w:val="000000"/>
                <w:lang w:val="pt-BR"/>
              </w:rPr>
            </w:pPr>
            <w:r w:rsidRPr="00ED1009">
              <w:rPr>
                <w:rFonts w:ascii="Times New Roman" w:hAnsi="Times New Roman"/>
                <w:color w:val="000000"/>
                <w:lang w:val="pt-BR"/>
              </w:rPr>
              <w:t>? Tính đặc trưng của prôtêin còn được thể hiện thông qua cấu trúc không gian như thế nào?</w:t>
            </w:r>
          </w:p>
          <w:p w14:paraId="509FE691" w14:textId="77777777" w:rsidR="001A00C9" w:rsidRPr="00ED1009" w:rsidRDefault="001A00C9" w:rsidP="002E6D35">
            <w:pPr>
              <w:spacing w:line="288" w:lineRule="auto"/>
              <w:jc w:val="both"/>
              <w:rPr>
                <w:rFonts w:ascii="Times New Roman" w:hAnsi="Times New Roman"/>
                <w:color w:val="000000"/>
                <w:lang w:val="pt-BR"/>
              </w:rPr>
            </w:pPr>
            <w:r w:rsidRPr="00ED1009">
              <w:rPr>
                <w:rFonts w:ascii="Times New Roman" w:hAnsi="Times New Roman"/>
                <w:color w:val="000000"/>
                <w:lang w:val="pt-BR"/>
              </w:rPr>
              <w:t>- GV nhấn mạnh: Cấu trúc bậc 3 và bậc 4 còn thể hiện tính đặc trưng của prôtêin.</w:t>
            </w:r>
          </w:p>
          <w:p w14:paraId="215D2643" w14:textId="77777777" w:rsidR="001A00C9" w:rsidRPr="00ED1009" w:rsidRDefault="001A00C9" w:rsidP="002E6D35">
            <w:pPr>
              <w:spacing w:line="288" w:lineRule="auto"/>
              <w:jc w:val="both"/>
              <w:rPr>
                <w:rFonts w:ascii="Times New Roman" w:hAnsi="Times New Roman"/>
                <w:i/>
                <w:iCs/>
                <w:color w:val="000000"/>
                <w:lang w:val="pt-BR"/>
              </w:rPr>
            </w:pPr>
          </w:p>
        </w:tc>
        <w:tc>
          <w:tcPr>
            <w:tcW w:w="3543" w:type="dxa"/>
            <w:tcBorders>
              <w:top w:val="nil"/>
              <w:left w:val="single" w:sz="4" w:space="0" w:color="auto"/>
              <w:bottom w:val="single" w:sz="4" w:space="0" w:color="auto"/>
              <w:right w:val="single" w:sz="4" w:space="0" w:color="auto"/>
            </w:tcBorders>
          </w:tcPr>
          <w:p w14:paraId="0D91AD29" w14:textId="77777777" w:rsidR="001A00C9" w:rsidRPr="00ED1009" w:rsidRDefault="001A00C9" w:rsidP="002E6D35">
            <w:pPr>
              <w:spacing w:line="288" w:lineRule="auto"/>
              <w:jc w:val="both"/>
              <w:rPr>
                <w:rFonts w:ascii="Times New Roman" w:hAnsi="Times New Roman"/>
                <w:color w:val="000000"/>
                <w:lang w:val="pt-BR"/>
              </w:rPr>
            </w:pPr>
            <w:r w:rsidRPr="00ED1009">
              <w:rPr>
                <w:rFonts w:ascii="Times New Roman" w:hAnsi="Times New Roman"/>
                <w:color w:val="000000"/>
                <w:lang w:val="pt-BR"/>
              </w:rPr>
              <w:t>- HS quan sát H 18, nghiên cứu thông tin SGK trả lời:</w:t>
            </w:r>
          </w:p>
          <w:p w14:paraId="28ACC90D" w14:textId="77777777" w:rsidR="001A00C9" w:rsidRPr="00ED1009" w:rsidRDefault="001A00C9" w:rsidP="002E6D35">
            <w:pPr>
              <w:spacing w:line="288" w:lineRule="auto"/>
              <w:jc w:val="both"/>
              <w:rPr>
                <w:rFonts w:ascii="Times New Roman" w:hAnsi="Times New Roman"/>
                <w:color w:val="000000"/>
                <w:lang w:val="pt-BR"/>
              </w:rPr>
            </w:pPr>
            <w:r w:rsidRPr="00ED1009">
              <w:rPr>
                <w:rFonts w:ascii="Times New Roman" w:hAnsi="Times New Roman"/>
                <w:color w:val="000000"/>
                <w:lang w:val="pt-BR"/>
              </w:rPr>
              <w:t>+ Cấu trúc bậc 1: là trình tự sắp xếp các aa trong chuỗi aa.</w:t>
            </w:r>
          </w:p>
          <w:p w14:paraId="07A9B252"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Cấu trúc bậc 2: là chuỗi aa tạo các vòng xoắn lò xo.</w:t>
            </w:r>
          </w:p>
          <w:p w14:paraId="142AA8EB"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Cấu trúc bậc 3: do cấu trúc bậc 2 cuộn xếp  theo kiểu đặc trưng.</w:t>
            </w:r>
          </w:p>
          <w:p w14:paraId="439EEA88"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Cấu trúc bậc 4: gồm 2 hay nhiều chuỗi aa cùng loại hay khác loại kết hợp với nhau.</w:t>
            </w:r>
          </w:p>
          <w:p w14:paraId="42982EDC"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HS dựa vào các bậc của cấu trúc không gian, thảo luận nhóm để trả lời.</w:t>
            </w:r>
          </w:p>
        </w:tc>
        <w:tc>
          <w:tcPr>
            <w:tcW w:w="2410" w:type="dxa"/>
            <w:vMerge/>
            <w:tcBorders>
              <w:left w:val="single" w:sz="4" w:space="0" w:color="auto"/>
              <w:bottom w:val="single" w:sz="4" w:space="0" w:color="auto"/>
              <w:right w:val="single" w:sz="4" w:space="0" w:color="auto"/>
            </w:tcBorders>
          </w:tcPr>
          <w:p w14:paraId="634A8463" w14:textId="77777777" w:rsidR="001A00C9" w:rsidRPr="00ED1009" w:rsidRDefault="001A00C9" w:rsidP="002E6D35">
            <w:pPr>
              <w:spacing w:line="288" w:lineRule="auto"/>
              <w:jc w:val="both"/>
              <w:rPr>
                <w:rFonts w:ascii="Times New Roman" w:hAnsi="Times New Roman"/>
                <w:color w:val="000000"/>
                <w:lang w:val="pt-BR"/>
              </w:rPr>
            </w:pPr>
          </w:p>
        </w:tc>
      </w:tr>
    </w:tbl>
    <w:p w14:paraId="08B07EE7" w14:textId="77777777" w:rsidR="001A00C9" w:rsidRPr="00ED1009" w:rsidRDefault="001A00C9" w:rsidP="001A00C9">
      <w:pPr>
        <w:spacing w:line="288" w:lineRule="auto"/>
        <w:jc w:val="center"/>
        <w:outlineLvl w:val="0"/>
        <w:rPr>
          <w:rFonts w:ascii="Times New Roman" w:hAnsi="Times New Roman"/>
          <w:b/>
          <w:bCs/>
          <w:i/>
          <w:iCs/>
          <w:color w:val="000000"/>
          <w:lang w:val="pt-BR"/>
        </w:rPr>
      </w:pPr>
      <w:r w:rsidRPr="006C679D">
        <w:rPr>
          <w:rFonts w:ascii="Times New Roman" w:hAnsi="Times New Roman"/>
          <w:b/>
          <w:bCs/>
          <w:i/>
          <w:iCs/>
          <w:color w:val="000000"/>
          <w:u w:val="single"/>
          <w:lang w:val="pt-BR"/>
        </w:rPr>
        <w:lastRenderedPageBreak/>
        <w:t>Hoạt động 2:</w:t>
      </w:r>
      <w:r w:rsidRPr="00ED1009">
        <w:rPr>
          <w:rFonts w:ascii="Times New Roman" w:hAnsi="Times New Roman"/>
          <w:b/>
          <w:bCs/>
          <w:i/>
          <w:iCs/>
          <w:color w:val="000000"/>
          <w:lang w:val="pt-BR"/>
        </w:rPr>
        <w:t>Chức năng của prôtêin</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3"/>
        <w:gridCol w:w="3543"/>
        <w:gridCol w:w="2410"/>
      </w:tblGrid>
      <w:tr w:rsidR="001A00C9" w:rsidRPr="006469AE" w14:paraId="3617B315" w14:textId="77777777" w:rsidTr="002E6D35">
        <w:tc>
          <w:tcPr>
            <w:tcW w:w="3573" w:type="dxa"/>
            <w:tcBorders>
              <w:top w:val="single" w:sz="4" w:space="0" w:color="auto"/>
              <w:left w:val="single" w:sz="4" w:space="0" w:color="auto"/>
              <w:bottom w:val="single" w:sz="4" w:space="0" w:color="auto"/>
              <w:right w:val="single" w:sz="4" w:space="0" w:color="auto"/>
            </w:tcBorders>
          </w:tcPr>
          <w:p w14:paraId="76012148" w14:textId="77777777" w:rsidR="001A00C9" w:rsidRPr="006469AE" w:rsidRDefault="001A00C9" w:rsidP="002E6D35">
            <w:pPr>
              <w:spacing w:line="288" w:lineRule="auto"/>
              <w:jc w:val="center"/>
              <w:rPr>
                <w:rFonts w:ascii="Times New Roman" w:hAnsi="Times New Roman"/>
                <w:b/>
                <w:color w:val="000000"/>
                <w:lang w:val="fr-FR"/>
              </w:rPr>
            </w:pPr>
            <w:proofErr w:type="spellStart"/>
            <w:r w:rsidRPr="006469AE">
              <w:rPr>
                <w:rFonts w:ascii="Times New Roman" w:hAnsi="Times New Roman"/>
                <w:b/>
                <w:color w:val="000000"/>
                <w:lang w:val="fr-FR"/>
              </w:rPr>
              <w:t>Hoạt</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động</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của</w:t>
            </w:r>
            <w:proofErr w:type="spellEnd"/>
            <w:r w:rsidRPr="006469AE">
              <w:rPr>
                <w:rFonts w:ascii="Times New Roman" w:hAnsi="Times New Roman"/>
                <w:b/>
                <w:color w:val="000000"/>
                <w:lang w:val="fr-FR"/>
              </w:rPr>
              <w:t xml:space="preserve"> GV </w:t>
            </w:r>
          </w:p>
        </w:tc>
        <w:tc>
          <w:tcPr>
            <w:tcW w:w="3543" w:type="dxa"/>
            <w:tcBorders>
              <w:top w:val="single" w:sz="4" w:space="0" w:color="auto"/>
              <w:left w:val="single" w:sz="4" w:space="0" w:color="auto"/>
              <w:bottom w:val="single" w:sz="4" w:space="0" w:color="auto"/>
              <w:right w:val="single" w:sz="4" w:space="0" w:color="auto"/>
            </w:tcBorders>
          </w:tcPr>
          <w:p w14:paraId="2466BE4B" w14:textId="77777777" w:rsidR="001A00C9" w:rsidRPr="006469AE" w:rsidRDefault="001A00C9" w:rsidP="002E6D35">
            <w:pPr>
              <w:spacing w:line="288" w:lineRule="auto"/>
              <w:jc w:val="center"/>
              <w:rPr>
                <w:rFonts w:ascii="Times New Roman" w:hAnsi="Times New Roman"/>
                <w:b/>
                <w:color w:val="000000"/>
                <w:lang w:val="fr-FR"/>
              </w:rPr>
            </w:pPr>
            <w:proofErr w:type="spellStart"/>
            <w:r w:rsidRPr="006469AE">
              <w:rPr>
                <w:rFonts w:ascii="Times New Roman" w:hAnsi="Times New Roman"/>
                <w:b/>
                <w:color w:val="000000"/>
                <w:lang w:val="fr-FR"/>
              </w:rPr>
              <w:t>Hoạt</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động</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của</w:t>
            </w:r>
            <w:proofErr w:type="spellEnd"/>
            <w:r w:rsidRPr="006469AE">
              <w:rPr>
                <w:rFonts w:ascii="Times New Roman" w:hAnsi="Times New Roman"/>
                <w:b/>
                <w:color w:val="000000"/>
                <w:lang w:val="fr-FR"/>
              </w:rPr>
              <w:t xml:space="preserve"> HS</w:t>
            </w:r>
          </w:p>
        </w:tc>
        <w:tc>
          <w:tcPr>
            <w:tcW w:w="2410" w:type="dxa"/>
            <w:tcBorders>
              <w:top w:val="single" w:sz="4" w:space="0" w:color="auto"/>
              <w:left w:val="single" w:sz="4" w:space="0" w:color="auto"/>
              <w:bottom w:val="single" w:sz="4" w:space="0" w:color="auto"/>
              <w:right w:val="single" w:sz="4" w:space="0" w:color="auto"/>
            </w:tcBorders>
          </w:tcPr>
          <w:p w14:paraId="149F15E5" w14:textId="77777777" w:rsidR="001A00C9" w:rsidRPr="006469AE" w:rsidRDefault="001A00C9" w:rsidP="002E6D35">
            <w:pPr>
              <w:spacing w:line="288" w:lineRule="auto"/>
              <w:jc w:val="center"/>
              <w:rPr>
                <w:rFonts w:ascii="Times New Roman" w:hAnsi="Times New Roman"/>
                <w:b/>
                <w:color w:val="000000"/>
                <w:lang w:val="fr-FR"/>
              </w:rPr>
            </w:pPr>
            <w:proofErr w:type="spellStart"/>
            <w:r w:rsidRPr="006469AE">
              <w:rPr>
                <w:rFonts w:ascii="Times New Roman" w:hAnsi="Times New Roman"/>
                <w:b/>
                <w:color w:val="000000"/>
                <w:lang w:val="fr-FR"/>
              </w:rPr>
              <w:t>Nội</w:t>
            </w:r>
            <w:proofErr w:type="spellEnd"/>
            <w:r w:rsidRPr="006469AE">
              <w:rPr>
                <w:rFonts w:ascii="Times New Roman" w:hAnsi="Times New Roman"/>
                <w:b/>
                <w:color w:val="000000"/>
                <w:lang w:val="fr-FR"/>
              </w:rPr>
              <w:t xml:space="preserve"> </w:t>
            </w:r>
            <w:proofErr w:type="spellStart"/>
            <w:r w:rsidRPr="006469AE">
              <w:rPr>
                <w:rFonts w:ascii="Times New Roman" w:hAnsi="Times New Roman"/>
                <w:b/>
                <w:color w:val="000000"/>
                <w:lang w:val="fr-FR"/>
              </w:rPr>
              <w:t>dung</w:t>
            </w:r>
            <w:proofErr w:type="spellEnd"/>
          </w:p>
        </w:tc>
      </w:tr>
      <w:tr w:rsidR="001A00C9" w:rsidRPr="001A00C9" w14:paraId="7F499132" w14:textId="77777777" w:rsidTr="002E6D35">
        <w:tc>
          <w:tcPr>
            <w:tcW w:w="3573" w:type="dxa"/>
            <w:tcBorders>
              <w:top w:val="single" w:sz="4" w:space="0" w:color="auto"/>
              <w:left w:val="single" w:sz="4" w:space="0" w:color="auto"/>
              <w:bottom w:val="single" w:sz="4" w:space="0" w:color="auto"/>
              <w:right w:val="single" w:sz="4" w:space="0" w:color="auto"/>
            </w:tcBorders>
          </w:tcPr>
          <w:p w14:paraId="3C5E243C" w14:textId="2022571F" w:rsidR="001A00C9" w:rsidRPr="00ED1009" w:rsidRDefault="001A00C9" w:rsidP="002E6D35">
            <w:pPr>
              <w:spacing w:line="288" w:lineRule="auto"/>
              <w:jc w:val="both"/>
              <w:rPr>
                <w:rFonts w:ascii="Times New Roman" w:hAnsi="Times New Roman"/>
                <w:color w:val="000000"/>
              </w:rPr>
            </w:pPr>
            <w:r>
              <w:rPr>
                <w:rFonts w:ascii="Times New Roman" w:hAnsi="Times New Roman"/>
                <w:color w:val="000000"/>
              </w:rPr>
              <w:t xml:space="preserve">Các </w:t>
            </w:r>
            <w:proofErr w:type="spellStart"/>
            <w:r>
              <w:rPr>
                <w:rFonts w:ascii="Times New Roman" w:hAnsi="Times New Roman"/>
                <w:color w:val="000000"/>
              </w:rPr>
              <w:t>nhóm</w:t>
            </w:r>
            <w:proofErr w:type="spellEnd"/>
            <w:r>
              <w:rPr>
                <w:rFonts w:ascii="Times New Roman" w:hAnsi="Times New Roman"/>
                <w:color w:val="000000"/>
              </w:rPr>
              <w:t xml:space="preserve"> </w:t>
            </w:r>
            <w:proofErr w:type="spellStart"/>
            <w:r>
              <w:rPr>
                <w:rFonts w:ascii="Times New Roman" w:hAnsi="Times New Roman"/>
                <w:color w:val="000000"/>
              </w:rPr>
              <w:t>báo</w:t>
            </w:r>
            <w:proofErr w:type="spellEnd"/>
            <w:r>
              <w:rPr>
                <w:rFonts w:ascii="Times New Roman" w:hAnsi="Times New Roman"/>
                <w:color w:val="000000"/>
              </w:rPr>
              <w:t xml:space="preserve"> </w:t>
            </w:r>
            <w:proofErr w:type="spellStart"/>
            <w:r>
              <w:rPr>
                <w:rFonts w:ascii="Times New Roman" w:hAnsi="Times New Roman"/>
                <w:color w:val="000000"/>
              </w:rPr>
              <w:t>cáo</w:t>
            </w:r>
            <w:proofErr w:type="spellEnd"/>
            <w:r>
              <w:rPr>
                <w:rFonts w:ascii="Times New Roman" w:hAnsi="Times New Roman"/>
                <w:color w:val="000000"/>
              </w:rPr>
              <w:t xml:space="preserve"> </w:t>
            </w:r>
            <w:proofErr w:type="spellStart"/>
            <w:r>
              <w:rPr>
                <w:rFonts w:ascii="Times New Roman" w:hAnsi="Times New Roman"/>
                <w:color w:val="000000"/>
              </w:rPr>
              <w:t>phần</w:t>
            </w:r>
            <w:proofErr w:type="spellEnd"/>
            <w:r>
              <w:rPr>
                <w:rFonts w:ascii="Times New Roman" w:hAnsi="Times New Roman"/>
                <w:color w:val="000000"/>
              </w:rPr>
              <w:t xml:space="preserve"> </w:t>
            </w:r>
            <w:proofErr w:type="spellStart"/>
            <w:r>
              <w:rPr>
                <w:rFonts w:ascii="Times New Roman" w:hAnsi="Times New Roman"/>
                <w:color w:val="000000"/>
              </w:rPr>
              <w:t>chuẩn</w:t>
            </w:r>
            <w:proofErr w:type="spellEnd"/>
            <w:r>
              <w:rPr>
                <w:rFonts w:ascii="Times New Roman" w:hAnsi="Times New Roman"/>
                <w:color w:val="000000"/>
              </w:rPr>
              <w:t xml:space="preserve"> </w:t>
            </w:r>
            <w:proofErr w:type="spellStart"/>
            <w:r>
              <w:rPr>
                <w:rFonts w:ascii="Times New Roman" w:hAnsi="Times New Roman"/>
                <w:color w:val="000000"/>
              </w:rPr>
              <w:t>bị</w:t>
            </w:r>
            <w:proofErr w:type="spellEnd"/>
            <w:r>
              <w:rPr>
                <w:rFonts w:ascii="Times New Roman" w:hAnsi="Times New Roman"/>
                <w:color w:val="000000"/>
              </w:rPr>
              <w:t xml:space="preserve"> </w:t>
            </w:r>
            <w:proofErr w:type="spellStart"/>
            <w:r>
              <w:rPr>
                <w:rFonts w:ascii="Times New Roman" w:hAnsi="Times New Roman"/>
                <w:color w:val="000000"/>
              </w:rPr>
              <w:t>về</w:t>
            </w:r>
            <w:proofErr w:type="spellEnd"/>
            <w:r>
              <w:rPr>
                <w:rFonts w:ascii="Times New Roman" w:hAnsi="Times New Roman"/>
                <w:color w:val="000000"/>
              </w:rPr>
              <w:t xml:space="preserve"> </w:t>
            </w:r>
            <w:proofErr w:type="spellStart"/>
            <w:r>
              <w:rPr>
                <w:rFonts w:ascii="Times New Roman" w:hAnsi="Times New Roman"/>
                <w:color w:val="000000"/>
              </w:rPr>
              <w:t>chức</w:t>
            </w:r>
            <w:proofErr w:type="spellEnd"/>
            <w:r>
              <w:rPr>
                <w:rFonts w:ascii="Times New Roman" w:hAnsi="Times New Roman"/>
                <w:color w:val="000000"/>
              </w:rPr>
              <w:t xml:space="preserve"> </w:t>
            </w:r>
            <w:proofErr w:type="spellStart"/>
            <w:r>
              <w:rPr>
                <w:rFonts w:ascii="Times New Roman" w:hAnsi="Times New Roman"/>
                <w:color w:val="000000"/>
              </w:rPr>
              <w:t>năng</w:t>
            </w:r>
            <w:proofErr w:type="spellEnd"/>
            <w:r>
              <w:rPr>
                <w:rFonts w:ascii="Times New Roman" w:hAnsi="Times New Roman"/>
                <w:color w:val="000000"/>
              </w:rPr>
              <w:t xml:space="preserve"> </w:t>
            </w:r>
            <w:proofErr w:type="spellStart"/>
            <w:r>
              <w:rPr>
                <w:rFonts w:ascii="Times New Roman" w:hAnsi="Times New Roman"/>
                <w:color w:val="000000"/>
              </w:rPr>
              <w:t>của</w:t>
            </w:r>
            <w:proofErr w:type="spellEnd"/>
            <w:r>
              <w:rPr>
                <w:rFonts w:ascii="Times New Roman" w:hAnsi="Times New Roman"/>
                <w:color w:val="000000"/>
              </w:rPr>
              <w:t xml:space="preserve"> protein.</w:t>
            </w:r>
          </w:p>
          <w:p w14:paraId="02A0F35C"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 GV </w:t>
            </w:r>
            <w:proofErr w:type="spellStart"/>
            <w:r w:rsidRPr="00ED1009">
              <w:rPr>
                <w:rFonts w:ascii="Times New Roman" w:hAnsi="Times New Roman"/>
                <w:color w:val="000000"/>
              </w:rPr>
              <w:t>giảng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cho</w:t>
            </w:r>
            <w:proofErr w:type="spellEnd"/>
            <w:r w:rsidRPr="00ED1009">
              <w:rPr>
                <w:rFonts w:ascii="Times New Roman" w:hAnsi="Times New Roman"/>
                <w:color w:val="000000"/>
              </w:rPr>
              <w:t xml:space="preserve"> HS </w:t>
            </w:r>
            <w:proofErr w:type="spellStart"/>
            <w:r w:rsidRPr="00ED1009">
              <w:rPr>
                <w:rFonts w:ascii="Times New Roman" w:hAnsi="Times New Roman"/>
                <w:color w:val="000000"/>
              </w:rPr>
              <w:t>nghe</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về</w:t>
            </w:r>
            <w:proofErr w:type="spellEnd"/>
            <w:r w:rsidRPr="00ED1009">
              <w:rPr>
                <w:rFonts w:ascii="Times New Roman" w:hAnsi="Times New Roman"/>
                <w:color w:val="000000"/>
              </w:rPr>
              <w:t xml:space="preserve"> 3 </w:t>
            </w:r>
            <w:proofErr w:type="spellStart"/>
            <w:r w:rsidRPr="00ED1009">
              <w:rPr>
                <w:rFonts w:ascii="Times New Roman" w:hAnsi="Times New Roman"/>
                <w:color w:val="000000"/>
              </w:rPr>
              <w:t>chức</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năng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của</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prôtêin</w:t>
            </w:r>
            <w:proofErr w:type="spellEnd"/>
            <w:r w:rsidRPr="00ED1009">
              <w:rPr>
                <w:rFonts w:ascii="Times New Roman" w:hAnsi="Times New Roman"/>
                <w:color w:val="000000"/>
              </w:rPr>
              <w:t>.</w:t>
            </w:r>
          </w:p>
          <w:p w14:paraId="73A4B090" w14:textId="77777777" w:rsidR="001A00C9" w:rsidRPr="00ED1009" w:rsidRDefault="001A00C9" w:rsidP="002E6D35">
            <w:pPr>
              <w:spacing w:line="288" w:lineRule="auto"/>
              <w:jc w:val="both"/>
              <w:rPr>
                <w:rFonts w:ascii="Times New Roman" w:hAnsi="Times New Roman"/>
                <w:color w:val="000000"/>
              </w:rPr>
            </w:pPr>
            <w:r w:rsidRPr="00ED1009">
              <w:rPr>
                <w:rFonts w:ascii="Times New Roman" w:hAnsi="Times New Roman"/>
                <w:color w:val="000000"/>
              </w:rPr>
              <w:t xml:space="preserve">VD: </w:t>
            </w:r>
            <w:proofErr w:type="spellStart"/>
            <w:r w:rsidRPr="00ED1009">
              <w:rPr>
                <w:rFonts w:ascii="Times New Roman" w:hAnsi="Times New Roman"/>
                <w:color w:val="000000"/>
              </w:rPr>
              <w:t>Prôtêin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dạng</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sợi</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là</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thành</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phần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chủ</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yếu</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của</w:t>
            </w:r>
            <w:proofErr w:type="spellEnd"/>
            <w:r w:rsidRPr="00ED1009">
              <w:rPr>
                <w:rFonts w:ascii="Times New Roman" w:hAnsi="Times New Roman"/>
                <w:color w:val="000000"/>
              </w:rPr>
              <w:t xml:space="preserve"> da, </w:t>
            </w:r>
            <w:proofErr w:type="spellStart"/>
            <w:r w:rsidRPr="00ED1009">
              <w:rPr>
                <w:rFonts w:ascii="Times New Roman" w:hAnsi="Times New Roman"/>
                <w:color w:val="000000"/>
              </w:rPr>
              <w:t>mô</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liên</w:t>
            </w:r>
            <w:proofErr w:type="spellEnd"/>
            <w:r w:rsidRPr="00ED1009">
              <w:rPr>
                <w:rFonts w:ascii="Times New Roman" w:hAnsi="Times New Roman"/>
                <w:color w:val="000000"/>
              </w:rPr>
              <w:t xml:space="preserve"> </w:t>
            </w:r>
            <w:proofErr w:type="spellStart"/>
            <w:r w:rsidRPr="00ED1009">
              <w:rPr>
                <w:rFonts w:ascii="Times New Roman" w:hAnsi="Times New Roman"/>
                <w:color w:val="000000"/>
              </w:rPr>
              <w:t>kết</w:t>
            </w:r>
            <w:proofErr w:type="spellEnd"/>
            <w:r w:rsidRPr="00ED1009">
              <w:rPr>
                <w:rFonts w:ascii="Times New Roman" w:hAnsi="Times New Roman"/>
                <w:color w:val="000000"/>
              </w:rPr>
              <w:t>....</w:t>
            </w:r>
          </w:p>
          <w:p w14:paraId="10168199"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Ngoài ra Prôtêin trong cơ thể còn tham gia vào chức năng nào khác?</w:t>
            </w:r>
          </w:p>
          <w:p w14:paraId="4A7689BF"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GV phân tích thêm các chức năng khác: Vận động, sinh trưởng(hoocmon), sinh sản, bảo vệ( KT), tạo năng lượng,.....</w:t>
            </w:r>
          </w:p>
          <w:p w14:paraId="408F42F2"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Vậy prôtêin có vai trò gì đối với cơ thể?</w:t>
            </w:r>
          </w:p>
          <w:p w14:paraId="53082098"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Hãy giải thích vì sao trâu, bò cùng ăn cỏ mà thịt trâu lại khác thịt bò?</w:t>
            </w:r>
          </w:p>
          <w:p w14:paraId="79D74985"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Muốn cơ thể phát triển tốt theo em ta cần lưu ý đến vấn đề gì?  ( Thức ăn động vật- aa - P).</w:t>
            </w:r>
          </w:p>
          <w:p w14:paraId="532C7F82"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GV nhận xét chốt vấn đề.</w:t>
            </w:r>
          </w:p>
        </w:tc>
        <w:tc>
          <w:tcPr>
            <w:tcW w:w="3543" w:type="dxa"/>
            <w:tcBorders>
              <w:top w:val="single" w:sz="4" w:space="0" w:color="auto"/>
              <w:left w:val="single" w:sz="4" w:space="0" w:color="auto"/>
              <w:bottom w:val="single" w:sz="4" w:space="0" w:color="auto"/>
              <w:right w:val="single" w:sz="4" w:space="0" w:color="auto"/>
            </w:tcBorders>
          </w:tcPr>
          <w:p w14:paraId="6D24725E" w14:textId="77777777" w:rsidR="001A00C9" w:rsidRPr="006C679D" w:rsidRDefault="001A00C9" w:rsidP="002E6D35">
            <w:pPr>
              <w:spacing w:line="288" w:lineRule="auto"/>
              <w:jc w:val="both"/>
              <w:rPr>
                <w:rFonts w:ascii="Times New Roman" w:hAnsi="Times New Roman"/>
                <w:color w:val="000000"/>
                <w:lang w:val="pt-BR"/>
              </w:rPr>
            </w:pPr>
          </w:p>
          <w:p w14:paraId="2A447FAE"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HS nghe giảng, đọc thông tin và ghi nhớ kiến thức và trả lồi câu hỏi.</w:t>
            </w:r>
          </w:p>
          <w:p w14:paraId="20E2EFAF"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HS khác nhận xét và bổ sung.</w:t>
            </w:r>
          </w:p>
          <w:p w14:paraId="3D11CC44" w14:textId="77777777" w:rsidR="001A00C9" w:rsidRPr="006C679D" w:rsidRDefault="001A00C9" w:rsidP="002E6D35">
            <w:pPr>
              <w:spacing w:line="288" w:lineRule="auto"/>
              <w:jc w:val="both"/>
              <w:rPr>
                <w:rFonts w:ascii="Times New Roman" w:hAnsi="Times New Roman"/>
                <w:color w:val="000000"/>
                <w:lang w:val="pt-BR"/>
              </w:rPr>
            </w:pPr>
          </w:p>
          <w:p w14:paraId="6ED60F50" w14:textId="77777777" w:rsidR="001A00C9" w:rsidRPr="006C679D" w:rsidRDefault="001A00C9" w:rsidP="002E6D35">
            <w:pPr>
              <w:spacing w:line="288" w:lineRule="auto"/>
              <w:jc w:val="both"/>
              <w:rPr>
                <w:rFonts w:ascii="Times New Roman" w:hAnsi="Times New Roman"/>
                <w:color w:val="000000"/>
                <w:lang w:val="pt-BR"/>
              </w:rPr>
            </w:pPr>
          </w:p>
          <w:p w14:paraId="25165C43" w14:textId="77777777" w:rsidR="001A00C9" w:rsidRPr="006C679D" w:rsidRDefault="001A00C9" w:rsidP="002E6D35">
            <w:pPr>
              <w:spacing w:line="288" w:lineRule="auto"/>
              <w:jc w:val="both"/>
              <w:rPr>
                <w:rFonts w:ascii="Times New Roman" w:hAnsi="Times New Roman"/>
                <w:color w:val="000000"/>
                <w:lang w:val="pt-BR"/>
              </w:rPr>
            </w:pPr>
          </w:p>
          <w:p w14:paraId="65DE34E7" w14:textId="77777777" w:rsidR="001A00C9" w:rsidRPr="006C679D" w:rsidRDefault="001A00C9" w:rsidP="002E6D35">
            <w:pPr>
              <w:spacing w:line="288" w:lineRule="auto"/>
              <w:jc w:val="both"/>
              <w:rPr>
                <w:rFonts w:ascii="Times New Roman" w:hAnsi="Times New Roman"/>
                <w:color w:val="000000"/>
                <w:lang w:val="pt-BR"/>
              </w:rPr>
            </w:pPr>
          </w:p>
          <w:p w14:paraId="18A07576" w14:textId="77777777" w:rsidR="001A00C9" w:rsidRPr="006C679D" w:rsidRDefault="001A00C9" w:rsidP="002E6D35">
            <w:pPr>
              <w:spacing w:line="288" w:lineRule="auto"/>
              <w:jc w:val="both"/>
              <w:rPr>
                <w:rFonts w:ascii="Times New Roman" w:hAnsi="Times New Roman"/>
                <w:color w:val="000000"/>
                <w:lang w:val="pt-BR"/>
              </w:rPr>
            </w:pPr>
          </w:p>
          <w:p w14:paraId="5EC6E6CA" w14:textId="77777777" w:rsidR="001A00C9" w:rsidRPr="006C679D" w:rsidRDefault="001A00C9" w:rsidP="002E6D35">
            <w:pPr>
              <w:spacing w:line="288" w:lineRule="auto"/>
              <w:jc w:val="both"/>
              <w:rPr>
                <w:rFonts w:ascii="Times New Roman" w:hAnsi="Times New Roman"/>
                <w:color w:val="000000"/>
                <w:lang w:val="pt-BR"/>
              </w:rPr>
            </w:pPr>
          </w:p>
          <w:p w14:paraId="0F90B2B2" w14:textId="77777777" w:rsidR="001A00C9" w:rsidRPr="006C679D" w:rsidRDefault="001A00C9" w:rsidP="002E6D35">
            <w:pPr>
              <w:spacing w:line="288" w:lineRule="auto"/>
              <w:jc w:val="both"/>
              <w:rPr>
                <w:rFonts w:ascii="Times New Roman" w:hAnsi="Times New Roman"/>
                <w:color w:val="000000"/>
                <w:lang w:val="pt-BR"/>
              </w:rPr>
            </w:pPr>
          </w:p>
          <w:p w14:paraId="3D240BF0" w14:textId="77777777" w:rsidR="001A00C9" w:rsidRPr="006C679D" w:rsidRDefault="001A00C9" w:rsidP="002E6D35">
            <w:pPr>
              <w:spacing w:line="288" w:lineRule="auto"/>
              <w:jc w:val="both"/>
              <w:rPr>
                <w:rFonts w:ascii="Times New Roman" w:hAnsi="Times New Roman"/>
                <w:color w:val="000000"/>
                <w:lang w:val="pt-BR"/>
              </w:rPr>
            </w:pPr>
          </w:p>
          <w:p w14:paraId="2AEAD5A6" w14:textId="77777777" w:rsidR="001A00C9" w:rsidRPr="006C679D" w:rsidRDefault="001A00C9" w:rsidP="002E6D35">
            <w:pPr>
              <w:spacing w:line="288" w:lineRule="auto"/>
              <w:jc w:val="both"/>
              <w:rPr>
                <w:rFonts w:ascii="Times New Roman" w:hAnsi="Times New Roman"/>
                <w:color w:val="000000"/>
                <w:lang w:val="pt-BR"/>
              </w:rPr>
            </w:pPr>
            <w:r w:rsidRPr="006C679D">
              <w:rPr>
                <w:rFonts w:ascii="Times New Roman" w:hAnsi="Times New Roman"/>
                <w:color w:val="000000"/>
                <w:lang w:val="pt-BR"/>
              </w:rPr>
              <w:t xml:space="preserve">- HS </w:t>
            </w:r>
            <w:r>
              <w:rPr>
                <w:rFonts w:ascii="Times New Roman" w:hAnsi="Times New Roman"/>
                <w:color w:val="000000"/>
                <w:lang w:val="pt-BR"/>
              </w:rPr>
              <w:t xml:space="preserve">trar lời, HS </w:t>
            </w:r>
            <w:r w:rsidRPr="006C679D">
              <w:rPr>
                <w:rFonts w:ascii="Times New Roman" w:hAnsi="Times New Roman"/>
                <w:color w:val="000000"/>
                <w:lang w:val="pt-BR"/>
              </w:rPr>
              <w:t>khác nhận xét, bổ sung.</w:t>
            </w:r>
          </w:p>
          <w:p w14:paraId="0E130485" w14:textId="77777777" w:rsidR="001A00C9" w:rsidRDefault="001A00C9" w:rsidP="002E6D35">
            <w:pPr>
              <w:rPr>
                <w:rFonts w:ascii="Times New Roman" w:hAnsi="Times New Roman"/>
                <w:color w:val="000000"/>
                <w:lang w:val="pt-BR"/>
              </w:rPr>
            </w:pPr>
          </w:p>
          <w:p w14:paraId="0AA1132C" w14:textId="77777777" w:rsidR="001A00C9" w:rsidRDefault="001A00C9" w:rsidP="002E6D35">
            <w:pPr>
              <w:rPr>
                <w:rFonts w:ascii="Times New Roman" w:hAnsi="Times New Roman"/>
                <w:color w:val="000000"/>
                <w:lang w:val="pt-BR"/>
              </w:rPr>
            </w:pPr>
          </w:p>
          <w:p w14:paraId="606942F1" w14:textId="77777777" w:rsidR="001A00C9" w:rsidRDefault="001A00C9" w:rsidP="002E6D35">
            <w:pPr>
              <w:rPr>
                <w:rFonts w:ascii="Times New Roman" w:hAnsi="Times New Roman"/>
                <w:color w:val="000000"/>
                <w:lang w:val="pt-BR"/>
              </w:rPr>
            </w:pPr>
          </w:p>
          <w:p w14:paraId="413A0E16" w14:textId="77777777" w:rsidR="001A00C9" w:rsidRDefault="001A00C9" w:rsidP="002E6D35">
            <w:pPr>
              <w:rPr>
                <w:rFonts w:ascii="Times New Roman" w:hAnsi="Times New Roman"/>
                <w:color w:val="000000"/>
                <w:lang w:val="pt-BR"/>
              </w:rPr>
            </w:pPr>
          </w:p>
          <w:p w14:paraId="6B3B4977" w14:textId="77777777" w:rsidR="001A00C9" w:rsidRDefault="001A00C9" w:rsidP="002E6D35">
            <w:pPr>
              <w:rPr>
                <w:rFonts w:ascii="Times New Roman" w:hAnsi="Times New Roman"/>
                <w:color w:val="000000"/>
                <w:lang w:val="pt-BR"/>
              </w:rPr>
            </w:pPr>
          </w:p>
          <w:p w14:paraId="5C7E5483" w14:textId="77777777" w:rsidR="001A00C9" w:rsidRDefault="001A00C9" w:rsidP="002E6D35">
            <w:pPr>
              <w:rPr>
                <w:rFonts w:ascii="Times New Roman" w:hAnsi="Times New Roman"/>
                <w:color w:val="000000"/>
                <w:lang w:val="pt-BR"/>
              </w:rPr>
            </w:pPr>
          </w:p>
          <w:p w14:paraId="757D1036" w14:textId="77777777" w:rsidR="001A00C9" w:rsidRDefault="001A00C9" w:rsidP="002E6D35">
            <w:pPr>
              <w:rPr>
                <w:rFonts w:ascii="Times New Roman" w:hAnsi="Times New Roman"/>
                <w:color w:val="000000"/>
                <w:lang w:val="pt-BR"/>
              </w:rPr>
            </w:pPr>
          </w:p>
          <w:p w14:paraId="59E3D3AA" w14:textId="77777777" w:rsidR="001A00C9" w:rsidRDefault="001A00C9" w:rsidP="002E6D35">
            <w:pPr>
              <w:rPr>
                <w:rFonts w:ascii="Times New Roman" w:hAnsi="Times New Roman"/>
                <w:color w:val="000000"/>
                <w:lang w:val="pt-BR"/>
              </w:rPr>
            </w:pPr>
          </w:p>
          <w:p w14:paraId="143BF7E7" w14:textId="77777777" w:rsidR="001A00C9" w:rsidRDefault="001A00C9" w:rsidP="002E6D35">
            <w:pPr>
              <w:rPr>
                <w:rFonts w:ascii="Times New Roman" w:hAnsi="Times New Roman"/>
                <w:color w:val="000000"/>
                <w:lang w:val="pt-BR"/>
              </w:rPr>
            </w:pPr>
          </w:p>
          <w:p w14:paraId="5BA215E9" w14:textId="77777777" w:rsidR="001A00C9" w:rsidRDefault="001A00C9" w:rsidP="002E6D35">
            <w:pPr>
              <w:rPr>
                <w:rFonts w:ascii="Times New Roman" w:hAnsi="Times New Roman"/>
                <w:color w:val="000000"/>
                <w:lang w:val="pt-BR"/>
              </w:rPr>
            </w:pPr>
          </w:p>
          <w:p w14:paraId="742F5FF0" w14:textId="77777777" w:rsidR="001A00C9" w:rsidRDefault="001A00C9" w:rsidP="002E6D35">
            <w:pPr>
              <w:rPr>
                <w:rFonts w:ascii="Times New Roman" w:hAnsi="Times New Roman"/>
                <w:color w:val="000000"/>
                <w:lang w:val="pt-BR"/>
              </w:rPr>
            </w:pPr>
          </w:p>
          <w:p w14:paraId="5880614A" w14:textId="77777777" w:rsidR="001A00C9" w:rsidRPr="006C679D" w:rsidRDefault="001A00C9" w:rsidP="002E6D35">
            <w:pPr>
              <w:rPr>
                <w:rFonts w:ascii="Times New Roman" w:hAnsi="Times New Roman"/>
                <w:color w:val="000000"/>
                <w:lang w:val="pt-BR"/>
              </w:rPr>
            </w:pPr>
            <w:r w:rsidRPr="006C679D">
              <w:rPr>
                <w:rFonts w:ascii="Times New Roman" w:hAnsi="Times New Roman"/>
                <w:color w:val="000000"/>
                <w:lang w:val="pt-BR"/>
              </w:rPr>
              <w:t>- HS rút ra tiểu kết.</w:t>
            </w:r>
          </w:p>
        </w:tc>
        <w:tc>
          <w:tcPr>
            <w:tcW w:w="2410" w:type="dxa"/>
            <w:tcBorders>
              <w:top w:val="single" w:sz="4" w:space="0" w:color="auto"/>
              <w:left w:val="single" w:sz="4" w:space="0" w:color="auto"/>
              <w:bottom w:val="single" w:sz="4" w:space="0" w:color="auto"/>
              <w:right w:val="single" w:sz="4" w:space="0" w:color="auto"/>
            </w:tcBorders>
          </w:tcPr>
          <w:p w14:paraId="50212B53"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1. Chức năng cấu trúc của prôtêin:</w:t>
            </w:r>
          </w:p>
          <w:p w14:paraId="2387E805"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Prôtêin là thành phần quan trọng xây dựng nên các bào quan và màng sinh chất, hình thành nên các đặc điểm giải phẫu, hình thái của các mô, cơ quan, hệ cơ quan, cơ thể (tính trạng cơ thể).</w:t>
            </w:r>
          </w:p>
          <w:p w14:paraId="2FDCCBA1"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2. Chức năng xúc tác quá trình trao đổi chất:</w:t>
            </w:r>
          </w:p>
          <w:p w14:paraId="447CA1BA"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Bản chất các enzim là tham gia các phản ứng sinh hoá.</w:t>
            </w:r>
          </w:p>
          <w:p w14:paraId="7C5525EC"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3. Chức năng điều hoà quá trình trao đổi chất:</w:t>
            </w:r>
          </w:p>
          <w:p w14:paraId="699CC844"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Các hoocmon phần lớn là prôtêin giúp điều hoà các quá trình sinh lí của cơ thể.</w:t>
            </w:r>
          </w:p>
          <w:p w14:paraId="3EBBCA85"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 xml:space="preserve">- Ngoài ra prôtêin là thành phần cấu tạo nên kháng thể để bảo vệ cơ thể, chức năng vận động (tạo nên các </w:t>
            </w:r>
            <w:r w:rsidRPr="006C679D">
              <w:rPr>
                <w:rFonts w:ascii="Times New Roman" w:hAnsi="Times New Roman"/>
                <w:color w:val="000000"/>
                <w:lang w:val="pt-BR"/>
              </w:rPr>
              <w:lastRenderedPageBreak/>
              <w:t>loại cơ), chức năng cung cấp năng lượng (thiếu năng lượng, prôtêin phân huỷ giải phóng năng lượng).</w:t>
            </w:r>
          </w:p>
          <w:p w14:paraId="455526C9" w14:textId="77777777" w:rsidR="001A00C9" w:rsidRPr="006C679D" w:rsidRDefault="001A00C9" w:rsidP="002E6D35">
            <w:pPr>
              <w:spacing w:line="288" w:lineRule="auto"/>
              <w:jc w:val="both"/>
              <w:outlineLvl w:val="0"/>
              <w:rPr>
                <w:rFonts w:ascii="Times New Roman" w:hAnsi="Times New Roman"/>
                <w:color w:val="000000"/>
                <w:lang w:val="pt-BR"/>
              </w:rPr>
            </w:pPr>
            <w:r w:rsidRPr="006C679D">
              <w:rPr>
                <w:rFonts w:ascii="Times New Roman" w:hAnsi="Times New Roman"/>
                <w:color w:val="000000"/>
                <w:lang w:val="pt-BR"/>
              </w:rPr>
              <w:t>=&gt; Prôtêin liên quan đến toàn bộ hoạt động sống của tế bào, biểu hiện thành các tính trạng của cơ thể.</w:t>
            </w:r>
          </w:p>
          <w:p w14:paraId="6EBDB805" w14:textId="77777777" w:rsidR="001A00C9" w:rsidRPr="006C679D" w:rsidRDefault="001A00C9" w:rsidP="002E6D35">
            <w:pPr>
              <w:spacing w:line="288" w:lineRule="auto"/>
              <w:jc w:val="both"/>
              <w:rPr>
                <w:rFonts w:ascii="Times New Roman" w:hAnsi="Times New Roman"/>
                <w:color w:val="000000"/>
                <w:lang w:val="pt-BR"/>
              </w:rPr>
            </w:pPr>
          </w:p>
        </w:tc>
      </w:tr>
    </w:tbl>
    <w:p w14:paraId="44543542" w14:textId="420C56B9" w:rsidR="001A00C9" w:rsidRPr="006C679D" w:rsidRDefault="001A00C9" w:rsidP="001A00C9">
      <w:pPr>
        <w:spacing w:line="288" w:lineRule="auto"/>
        <w:jc w:val="both"/>
        <w:rPr>
          <w:rFonts w:ascii="Times New Roman" w:hAnsi="Times New Roman"/>
          <w:i/>
          <w:iCs/>
          <w:color w:val="000000"/>
          <w:lang w:val="pt-BR"/>
        </w:rPr>
      </w:pPr>
      <w:r>
        <w:rPr>
          <w:rFonts w:ascii="Times New Roman" w:hAnsi="Times New Roman"/>
          <w:b/>
          <w:bCs/>
          <w:color w:val="000000"/>
          <w:lang w:val="pt-BR"/>
        </w:rPr>
        <w:lastRenderedPageBreak/>
        <w:t>4</w:t>
      </w:r>
      <w:r w:rsidRPr="006C679D">
        <w:rPr>
          <w:rFonts w:ascii="Times New Roman" w:hAnsi="Times New Roman"/>
          <w:b/>
          <w:bCs/>
          <w:color w:val="000000"/>
          <w:lang w:val="pt-BR"/>
        </w:rPr>
        <w:t xml:space="preserve">. </w:t>
      </w:r>
      <w:r>
        <w:rPr>
          <w:rFonts w:ascii="Times New Roman" w:hAnsi="Times New Roman"/>
          <w:b/>
          <w:bCs/>
          <w:color w:val="000000"/>
          <w:lang w:val="pt-BR"/>
        </w:rPr>
        <w:t>Luyện tập, vận dụng</w:t>
      </w:r>
      <w:r w:rsidRPr="006C679D">
        <w:rPr>
          <w:rFonts w:ascii="Times New Roman" w:hAnsi="Times New Roman"/>
          <w:b/>
          <w:bCs/>
          <w:color w:val="000000"/>
          <w:lang w:val="pt-BR"/>
        </w:rPr>
        <w:t xml:space="preserve">. </w:t>
      </w:r>
      <w:r w:rsidRPr="006C679D">
        <w:rPr>
          <w:rFonts w:ascii="Times New Roman" w:hAnsi="Times New Roman"/>
          <w:color w:val="000000"/>
          <w:lang w:val="pt-BR"/>
        </w:rPr>
        <w:t xml:space="preserve">( GV </w:t>
      </w:r>
      <w:r>
        <w:rPr>
          <w:rFonts w:ascii="Times New Roman" w:hAnsi="Times New Roman"/>
          <w:color w:val="000000"/>
          <w:lang w:val="pt-BR"/>
        </w:rPr>
        <w:t>ứng dụng Quizizz)</w:t>
      </w:r>
    </w:p>
    <w:p w14:paraId="34FB949F" w14:textId="77777777" w:rsidR="001A00C9" w:rsidRPr="001A00C9" w:rsidRDefault="001A00C9" w:rsidP="001A00C9">
      <w:pPr>
        <w:spacing w:line="288" w:lineRule="auto"/>
        <w:jc w:val="both"/>
        <w:rPr>
          <w:rFonts w:ascii="Times New Roman" w:hAnsi="Times New Roman"/>
          <w:b/>
          <w:bCs/>
          <w:color w:val="000000"/>
          <w:lang w:val="pt-BR"/>
        </w:rPr>
      </w:pPr>
      <w:r w:rsidRPr="001A00C9">
        <w:rPr>
          <w:rFonts w:ascii="Times New Roman" w:hAnsi="Times New Roman"/>
          <w:b/>
          <w:bCs/>
          <w:color w:val="000000"/>
          <w:lang w:val="pt-BR"/>
        </w:rPr>
        <w:t>5. Hướng dẫn học bài ở nhà</w:t>
      </w:r>
    </w:p>
    <w:p w14:paraId="32816CCE" w14:textId="77777777" w:rsidR="001A00C9" w:rsidRPr="001A00C9" w:rsidRDefault="001A00C9" w:rsidP="001A00C9">
      <w:pPr>
        <w:spacing w:line="288" w:lineRule="auto"/>
        <w:ind w:left="720" w:hanging="720"/>
        <w:rPr>
          <w:rFonts w:ascii="Times New Roman" w:hAnsi="Times New Roman"/>
          <w:color w:val="000000"/>
          <w:lang w:val="pt-BR"/>
        </w:rPr>
      </w:pPr>
      <w:r w:rsidRPr="001A00C9">
        <w:rPr>
          <w:rFonts w:ascii="Times New Roman" w:hAnsi="Times New Roman"/>
          <w:color w:val="000000"/>
          <w:lang w:val="pt-BR"/>
        </w:rPr>
        <w:t>- Học bài và trả lời câu hỏi 1, 2,3,4 SGK.</w:t>
      </w:r>
    </w:p>
    <w:p w14:paraId="2A37FAE5" w14:textId="77777777" w:rsidR="001A00C9" w:rsidRPr="001A00C9" w:rsidRDefault="001A00C9" w:rsidP="001A00C9">
      <w:pPr>
        <w:spacing w:line="288" w:lineRule="auto"/>
        <w:ind w:left="720" w:hanging="720"/>
        <w:rPr>
          <w:rFonts w:ascii="Times New Roman" w:hAnsi="Times New Roman"/>
          <w:color w:val="000000"/>
          <w:lang w:val="pt-BR"/>
        </w:rPr>
      </w:pPr>
      <w:r w:rsidRPr="001A00C9">
        <w:rPr>
          <w:rFonts w:ascii="Times New Roman" w:hAnsi="Times New Roman"/>
          <w:color w:val="000000"/>
          <w:lang w:val="pt-BR"/>
        </w:rPr>
        <w:t>-  Đọc trước bài 19. Ôn lại bài 17.</w:t>
      </w:r>
    </w:p>
    <w:p w14:paraId="40A0F7C9" w14:textId="77777777" w:rsidR="001A00C9" w:rsidRDefault="001A00C9" w:rsidP="001A00C9">
      <w:pPr>
        <w:spacing w:line="288" w:lineRule="auto"/>
        <w:jc w:val="both"/>
        <w:rPr>
          <w:rFonts w:ascii="Times New Roman" w:hAnsi="Times New Roman"/>
          <w:b/>
          <w:color w:val="000000"/>
          <w:lang w:val="pt-BR"/>
        </w:rPr>
      </w:pPr>
    </w:p>
    <w:p w14:paraId="7A4EB6A1" w14:textId="77777777" w:rsidR="001A00C9" w:rsidRDefault="001A00C9" w:rsidP="001A00C9">
      <w:pPr>
        <w:spacing w:line="288" w:lineRule="auto"/>
        <w:jc w:val="both"/>
        <w:rPr>
          <w:rFonts w:ascii="Times New Roman" w:hAnsi="Times New Roman"/>
          <w:b/>
          <w:color w:val="000000"/>
          <w:lang w:val="pt-BR"/>
        </w:rPr>
      </w:pPr>
    </w:p>
    <w:p w14:paraId="38C12BCF" w14:textId="77777777" w:rsidR="001A00C9" w:rsidRDefault="001A00C9" w:rsidP="001A00C9">
      <w:pPr>
        <w:spacing w:line="288" w:lineRule="auto"/>
        <w:jc w:val="both"/>
        <w:rPr>
          <w:rFonts w:ascii="Times New Roman" w:hAnsi="Times New Roman"/>
          <w:b/>
          <w:color w:val="000000"/>
          <w:lang w:val="pt-BR"/>
        </w:rPr>
      </w:pPr>
    </w:p>
    <w:p w14:paraId="65BA7EA3" w14:textId="77777777" w:rsidR="001A00C9" w:rsidRDefault="001A00C9" w:rsidP="001A00C9">
      <w:pPr>
        <w:spacing w:line="288" w:lineRule="auto"/>
        <w:jc w:val="both"/>
        <w:rPr>
          <w:rFonts w:ascii="Times New Roman" w:hAnsi="Times New Roman"/>
          <w:b/>
          <w:color w:val="000000"/>
          <w:lang w:val="pt-BR"/>
        </w:rPr>
      </w:pPr>
    </w:p>
    <w:p w14:paraId="1BCC98D9" w14:textId="77777777" w:rsidR="001A00C9" w:rsidRPr="001A00C9" w:rsidRDefault="001A00C9">
      <w:pPr>
        <w:rPr>
          <w:lang w:val="pt-BR"/>
        </w:rPr>
      </w:pPr>
    </w:p>
    <w:sectPr w:rsidR="001A00C9" w:rsidRPr="001A0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C9"/>
    <w:rsid w:val="001A00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4CB0"/>
  <w15:chartTrackingRefBased/>
  <w15:docId w15:val="{FBB2AD4B-8399-4FD7-A3DD-1A7159D8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C9"/>
    <w:pPr>
      <w:spacing w:after="0" w:line="240" w:lineRule="auto"/>
    </w:pPr>
    <w:rPr>
      <w:rFonts w:ascii=".VnTime" w:eastAsia="Times New Roman" w:hAnsi=".VnTime" w:cs="Times New Roman"/>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A00C9"/>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747</Words>
  <Characters>4264</Characters>
  <Application>Microsoft Office Word</Application>
  <DocSecurity>0</DocSecurity>
  <Lines>35</Lines>
  <Paragraphs>10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Huyền Thanh</dc:creator>
  <cp:keywords/>
  <dc:description/>
  <cp:lastModifiedBy>Huyền Thanh</cp:lastModifiedBy>
  <cp:revision>1</cp:revision>
  <dcterms:created xsi:type="dcterms:W3CDTF">2024-01-25T03:05:00Z</dcterms:created>
  <dcterms:modified xsi:type="dcterms:W3CDTF">2024-01-25T03:09:00Z</dcterms:modified>
</cp:coreProperties>
</file>