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C7EFA" w:rsidRPr="003C7EFA" w:rsidRDefault="003C7EFA" w:rsidP="003C7EFA">
      <w:pPr>
        <w:spacing w:before="120"/>
        <w:jc w:val="center"/>
        <w:rPr>
          <w:rFonts w:ascii="Times New Roman" w:hAnsi="Times New Roman" w:cs="Times New Roman"/>
          <w:b/>
          <w:bCs/>
          <w:sz w:val="26"/>
          <w:szCs w:val="26"/>
          <w:lang w:val="vi-VN"/>
        </w:rPr>
      </w:pPr>
      <w:r w:rsidRPr="003C7EFA">
        <w:rPr>
          <w:rFonts w:ascii="Times New Roman" w:hAnsi="Times New Roman" w:cs="Times New Roman"/>
          <w:b/>
          <w:bCs/>
          <w:sz w:val="26"/>
          <w:szCs w:val="26"/>
          <w:lang w:val="vi-VN"/>
        </w:rPr>
        <w:t xml:space="preserve">CÔ GIÁO </w:t>
      </w:r>
      <w:r w:rsidR="00A8663A">
        <w:rPr>
          <w:rFonts w:ascii="Times New Roman" w:hAnsi="Times New Roman" w:cs="Times New Roman"/>
          <w:b/>
          <w:bCs/>
          <w:sz w:val="26"/>
          <w:szCs w:val="26"/>
          <w:lang w:val="vi-VN"/>
        </w:rPr>
        <w:t>NGUYỄN THỊ THU HUYỀN</w:t>
      </w:r>
      <w:r w:rsidRPr="003C7EFA">
        <w:rPr>
          <w:rFonts w:ascii="Times New Roman" w:hAnsi="Times New Roman" w:cs="Times New Roman"/>
          <w:b/>
          <w:bCs/>
          <w:sz w:val="26"/>
          <w:szCs w:val="26"/>
          <w:lang w:val="vi-VN"/>
        </w:rPr>
        <w:t xml:space="preserve"> THAM </w:t>
      </w:r>
      <w:r>
        <w:rPr>
          <w:rFonts w:ascii="Times New Roman" w:hAnsi="Times New Roman" w:cs="Times New Roman"/>
          <w:b/>
          <w:bCs/>
          <w:sz w:val="26"/>
          <w:szCs w:val="26"/>
          <w:lang w:val="vi-VN"/>
        </w:rPr>
        <w:t>GIA</w:t>
      </w:r>
      <w:r w:rsidRPr="003C7EFA">
        <w:rPr>
          <w:rFonts w:ascii="Times New Roman" w:hAnsi="Times New Roman" w:cs="Times New Roman"/>
          <w:b/>
          <w:bCs/>
          <w:sz w:val="26"/>
          <w:szCs w:val="26"/>
          <w:lang w:val="vi-VN"/>
        </w:rPr>
        <w:t xml:space="preserve"> HỘI THI GIÁO VIÊN GIỎI CẤP HUYỆ</w:t>
      </w:r>
      <w:r w:rsidR="00314F66">
        <w:rPr>
          <w:rFonts w:ascii="Times New Roman" w:hAnsi="Times New Roman" w:cs="Times New Roman"/>
          <w:b/>
          <w:bCs/>
          <w:sz w:val="26"/>
          <w:szCs w:val="26"/>
          <w:lang w:val="vi-VN"/>
        </w:rPr>
        <w:t xml:space="preserve">N </w:t>
      </w:r>
      <w:r w:rsidRPr="003C7EFA">
        <w:rPr>
          <w:rFonts w:ascii="Times New Roman" w:hAnsi="Times New Roman" w:cs="Times New Roman"/>
          <w:b/>
          <w:bCs/>
          <w:sz w:val="26"/>
          <w:szCs w:val="26"/>
          <w:lang w:val="vi-VN"/>
        </w:rPr>
        <w:t>NĂM HỌC 2023-2024</w:t>
      </w:r>
    </w:p>
    <w:p w:rsidR="003C7EFA" w:rsidRDefault="003C7EFA" w:rsidP="003C7EFA">
      <w:pPr>
        <w:spacing w:before="120"/>
      </w:pPr>
    </w:p>
    <w:p w:rsidR="003C7EFA" w:rsidRDefault="003C7EFA" w:rsidP="003C7EFA">
      <w:pPr>
        <w:spacing w:before="120"/>
        <w:jc w:val="both"/>
        <w:rPr>
          <w:rFonts w:ascii="Times New Roman" w:hAnsi="Times New Roman" w:cs="Times New Roman"/>
          <w:sz w:val="26"/>
          <w:szCs w:val="26"/>
          <w:lang w:val="vi-VN"/>
        </w:rPr>
      </w:pPr>
      <w:r>
        <w:tab/>
      </w:r>
      <w:r w:rsidRPr="003C7EFA">
        <w:rPr>
          <w:rFonts w:ascii="Times New Roman" w:hAnsi="Times New Roman" w:cs="Times New Roman"/>
          <w:sz w:val="26"/>
          <w:szCs w:val="26"/>
        </w:rPr>
        <w:t>Sáng</w:t>
      </w:r>
      <w:r>
        <w:rPr>
          <w:rFonts w:ascii="Times New Roman" w:hAnsi="Times New Roman" w:cs="Times New Roman"/>
          <w:sz w:val="26"/>
          <w:szCs w:val="26"/>
          <w:lang w:val="vi-VN"/>
        </w:rPr>
        <w:t xml:space="preserve"> thứ Hai ngày 19/2/2024, cô giáo </w:t>
      </w:r>
      <w:r w:rsidR="00314F66">
        <w:rPr>
          <w:rFonts w:ascii="Times New Roman" w:hAnsi="Times New Roman" w:cs="Times New Roman"/>
          <w:sz w:val="26"/>
          <w:szCs w:val="26"/>
          <w:lang w:val="vi-VN"/>
        </w:rPr>
        <w:t>Nguyễn Thị Thu Huyền</w:t>
      </w:r>
      <w:r>
        <w:rPr>
          <w:rFonts w:ascii="Times New Roman" w:hAnsi="Times New Roman" w:cs="Times New Roman"/>
          <w:sz w:val="26"/>
          <w:szCs w:val="26"/>
          <w:lang w:val="vi-VN"/>
        </w:rPr>
        <w:t xml:space="preserve"> – giáo viên bộ môn Giáo dục </w:t>
      </w:r>
      <w:r w:rsidR="00314F66">
        <w:rPr>
          <w:rFonts w:ascii="Times New Roman" w:hAnsi="Times New Roman" w:cs="Times New Roman"/>
          <w:sz w:val="26"/>
          <w:szCs w:val="26"/>
          <w:lang w:val="vi-VN"/>
        </w:rPr>
        <w:t>công dân</w:t>
      </w:r>
      <w:r>
        <w:rPr>
          <w:rFonts w:ascii="Times New Roman" w:hAnsi="Times New Roman" w:cs="Times New Roman"/>
          <w:sz w:val="26"/>
          <w:szCs w:val="26"/>
          <w:lang w:val="vi-VN"/>
        </w:rPr>
        <w:t xml:space="preserve"> đã tham gia báo cáo thực hiện </w:t>
      </w:r>
      <w:r w:rsidR="00314F66">
        <w:rPr>
          <w:rFonts w:ascii="Times New Roman" w:hAnsi="Times New Roman" w:cs="Times New Roman"/>
          <w:sz w:val="26"/>
          <w:szCs w:val="26"/>
          <w:lang w:val="vi-VN"/>
        </w:rPr>
        <w:t xml:space="preserve">đề tài </w:t>
      </w:r>
      <w:r>
        <w:rPr>
          <w:rFonts w:ascii="Times New Roman" w:hAnsi="Times New Roman" w:cs="Times New Roman"/>
          <w:sz w:val="26"/>
          <w:szCs w:val="26"/>
          <w:lang w:val="vi-VN"/>
        </w:rPr>
        <w:t xml:space="preserve"> </w:t>
      </w:r>
      <w:r w:rsidRPr="003C7EFA">
        <w:rPr>
          <w:rFonts w:ascii="Times New Roman" w:hAnsi="Times New Roman" w:cs="Times New Roman"/>
          <w:b/>
          <w:bCs/>
          <w:i/>
          <w:iCs/>
          <w:sz w:val="26"/>
          <w:szCs w:val="26"/>
          <w:lang w:val="vi-VN"/>
        </w:rPr>
        <w:t>“</w:t>
      </w:r>
      <w:r w:rsidR="00314F66">
        <w:rPr>
          <w:rFonts w:ascii="Times New Roman" w:hAnsi="Times New Roman" w:cs="Times New Roman"/>
          <w:b/>
          <w:bCs/>
          <w:i/>
          <w:iCs/>
          <w:sz w:val="26"/>
          <w:szCs w:val="26"/>
          <w:lang w:val="vi-VN"/>
        </w:rPr>
        <w:t>Sử dụng trò chơi gây hứng thú trong dạy học giáo dục công dân 7 tại trường THCS Vạn Phúc</w:t>
      </w:r>
      <w:r w:rsidRPr="003C7EFA">
        <w:rPr>
          <w:rFonts w:ascii="Times New Roman" w:hAnsi="Times New Roman" w:cs="Times New Roman"/>
          <w:b/>
          <w:bCs/>
          <w:i/>
          <w:iCs/>
          <w:sz w:val="26"/>
          <w:szCs w:val="26"/>
          <w:lang w:val="vi-VN"/>
        </w:rPr>
        <w:t>”</w:t>
      </w:r>
      <w:r>
        <w:rPr>
          <w:rFonts w:ascii="Times New Roman" w:hAnsi="Times New Roman" w:cs="Times New Roman"/>
          <w:b/>
          <w:bCs/>
          <w:i/>
          <w:iCs/>
          <w:sz w:val="26"/>
          <w:szCs w:val="26"/>
          <w:lang w:val="vi-VN"/>
        </w:rPr>
        <w:t xml:space="preserve"> </w:t>
      </w:r>
      <w:r w:rsidRPr="003C7EFA">
        <w:rPr>
          <w:rFonts w:ascii="Times New Roman" w:hAnsi="Times New Roman" w:cs="Times New Roman"/>
          <w:sz w:val="26"/>
          <w:szCs w:val="26"/>
          <w:lang w:val="vi-VN"/>
        </w:rPr>
        <w:t>trong gi</w:t>
      </w:r>
      <w:r>
        <w:rPr>
          <w:rFonts w:ascii="Times New Roman" w:hAnsi="Times New Roman" w:cs="Times New Roman"/>
          <w:sz w:val="26"/>
          <w:szCs w:val="26"/>
          <w:lang w:val="vi-VN"/>
        </w:rPr>
        <w:t>ờ</w:t>
      </w:r>
      <w:r w:rsidRPr="003C7EFA">
        <w:rPr>
          <w:rFonts w:ascii="Times New Roman" w:hAnsi="Times New Roman" w:cs="Times New Roman"/>
          <w:sz w:val="26"/>
          <w:szCs w:val="26"/>
          <w:lang w:val="vi-VN"/>
        </w:rPr>
        <w:t xml:space="preserve"> dạy giáo viên giỏi cấp huyện năm học 2023-2024.</w:t>
      </w:r>
    </w:p>
    <w:p w:rsidR="003C7EFA" w:rsidRPr="003C7EFA" w:rsidRDefault="003C7EFA" w:rsidP="003C7EFA">
      <w:pPr>
        <w:spacing w:before="120"/>
        <w:jc w:val="both"/>
        <w:rPr>
          <w:rFonts w:ascii="Times New Roman" w:hAnsi="Times New Roman" w:cs="Times New Roman"/>
          <w:sz w:val="26"/>
          <w:szCs w:val="26"/>
          <w:lang w:val="vi-VN"/>
        </w:rPr>
      </w:pPr>
    </w:p>
    <w:tbl>
      <w:tblPr>
        <w:tblStyle w:val="TableGrid"/>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8"/>
        <w:gridCol w:w="5022"/>
      </w:tblGrid>
      <w:tr w:rsidR="00314F66" w:rsidTr="000F0086">
        <w:tc>
          <w:tcPr>
            <w:tcW w:w="4916" w:type="dxa"/>
          </w:tcPr>
          <w:p w:rsidR="003C7EFA" w:rsidRDefault="00314F66" w:rsidP="003C7EFA">
            <w:pPr>
              <w:spacing w:before="120"/>
            </w:pPr>
            <w:r w:rsidRPr="00314F66">
              <w:drawing>
                <wp:inline distT="0" distB="0" distL="0" distR="0" wp14:anchorId="3B26BFF4" wp14:editId="0AEA7421">
                  <wp:extent cx="3150870" cy="22611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99716" cy="2296216"/>
                          </a:xfrm>
                          <a:prstGeom prst="rect">
                            <a:avLst/>
                          </a:prstGeom>
                        </pic:spPr>
                      </pic:pic>
                    </a:graphicData>
                  </a:graphic>
                </wp:inline>
              </w:drawing>
            </w:r>
          </w:p>
        </w:tc>
        <w:tc>
          <w:tcPr>
            <w:tcW w:w="4916" w:type="dxa"/>
          </w:tcPr>
          <w:p w:rsidR="003C7EFA" w:rsidRDefault="003C7EFA" w:rsidP="003C7EFA">
            <w:pPr>
              <w:spacing w:before="120"/>
            </w:pPr>
            <w:r w:rsidRPr="003C7EFA">
              <w:drawing>
                <wp:inline distT="0" distB="0" distL="0" distR="0" wp14:anchorId="24696AC1" wp14:editId="145DA51A">
                  <wp:extent cx="3052291" cy="2261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92219" cy="2290815"/>
                          </a:xfrm>
                          <a:prstGeom prst="rect">
                            <a:avLst/>
                          </a:prstGeom>
                        </pic:spPr>
                      </pic:pic>
                    </a:graphicData>
                  </a:graphic>
                </wp:inline>
              </w:drawing>
            </w:r>
          </w:p>
        </w:tc>
      </w:tr>
      <w:tr w:rsidR="00314F66" w:rsidTr="000F0086">
        <w:tc>
          <w:tcPr>
            <w:tcW w:w="9832" w:type="dxa"/>
            <w:gridSpan w:val="2"/>
          </w:tcPr>
          <w:p w:rsidR="003C7EFA" w:rsidRPr="003C7EFA" w:rsidRDefault="000F0086" w:rsidP="003C7EFA">
            <w:pPr>
              <w:spacing w:before="120"/>
              <w:jc w:val="center"/>
              <w:rPr>
                <w:rFonts w:ascii="Times New Roman" w:hAnsi="Times New Roman" w:cs="Times New Roman"/>
                <w:b/>
                <w:bCs/>
                <w:i/>
                <w:iCs/>
                <w:lang w:val="vi-VN"/>
              </w:rPr>
            </w:pPr>
            <w:r>
              <w:rPr>
                <w:rFonts w:ascii="Times New Roman" w:hAnsi="Times New Roman" w:cs="Times New Roman"/>
                <w:b/>
                <w:bCs/>
                <w:i/>
                <w:iCs/>
                <w:lang w:val="vi-VN"/>
              </w:rPr>
              <w:t>(</w:t>
            </w:r>
            <w:r w:rsidR="003C7EFA" w:rsidRPr="003C7EFA">
              <w:rPr>
                <w:rFonts w:ascii="Times New Roman" w:hAnsi="Times New Roman" w:cs="Times New Roman"/>
                <w:b/>
                <w:bCs/>
                <w:i/>
                <w:iCs/>
                <w:lang w:val="vi-VN"/>
              </w:rPr>
              <w:t xml:space="preserve">Cô giáo </w:t>
            </w:r>
            <w:r w:rsidR="00314F66">
              <w:rPr>
                <w:rFonts w:ascii="Times New Roman" w:hAnsi="Times New Roman" w:cs="Times New Roman"/>
                <w:b/>
                <w:bCs/>
                <w:i/>
                <w:iCs/>
                <w:lang w:val="vi-VN"/>
              </w:rPr>
              <w:t>Nguyễn Thị Thu Huyền</w:t>
            </w:r>
            <w:r w:rsidR="003C7EFA" w:rsidRPr="003C7EFA">
              <w:rPr>
                <w:rFonts w:ascii="Times New Roman" w:hAnsi="Times New Roman" w:cs="Times New Roman"/>
                <w:b/>
                <w:bCs/>
                <w:i/>
                <w:iCs/>
                <w:lang w:val="vi-VN"/>
              </w:rPr>
              <w:t xml:space="preserve"> – giáo viên môn </w:t>
            </w:r>
            <w:r w:rsidR="00314F66">
              <w:rPr>
                <w:rFonts w:ascii="Times New Roman" w:hAnsi="Times New Roman" w:cs="Times New Roman"/>
                <w:b/>
                <w:bCs/>
                <w:i/>
                <w:iCs/>
                <w:lang w:val="vi-VN"/>
              </w:rPr>
              <w:t>GDCD</w:t>
            </w:r>
            <w:r w:rsidR="003C7EFA" w:rsidRPr="003C7EFA">
              <w:rPr>
                <w:rFonts w:ascii="Times New Roman" w:hAnsi="Times New Roman" w:cs="Times New Roman"/>
                <w:b/>
                <w:bCs/>
                <w:i/>
                <w:iCs/>
                <w:lang w:val="vi-VN"/>
              </w:rPr>
              <w:t xml:space="preserve"> tham gia </w:t>
            </w:r>
            <w:r>
              <w:rPr>
                <w:rFonts w:ascii="Times New Roman" w:hAnsi="Times New Roman" w:cs="Times New Roman"/>
                <w:b/>
                <w:bCs/>
                <w:i/>
                <w:iCs/>
                <w:lang w:val="vi-VN"/>
              </w:rPr>
              <w:t>h</w:t>
            </w:r>
            <w:r w:rsidR="003C7EFA" w:rsidRPr="003C7EFA">
              <w:rPr>
                <w:rFonts w:ascii="Times New Roman" w:hAnsi="Times New Roman" w:cs="Times New Roman"/>
                <w:b/>
                <w:bCs/>
                <w:i/>
                <w:iCs/>
                <w:lang w:val="vi-VN"/>
              </w:rPr>
              <w:t xml:space="preserve">ội thi </w:t>
            </w:r>
            <w:r>
              <w:rPr>
                <w:rFonts w:ascii="Times New Roman" w:hAnsi="Times New Roman" w:cs="Times New Roman"/>
                <w:b/>
                <w:bCs/>
                <w:i/>
                <w:iCs/>
                <w:lang w:val="vi-VN"/>
              </w:rPr>
              <w:t>)</w:t>
            </w:r>
          </w:p>
        </w:tc>
      </w:tr>
    </w:tbl>
    <w:p w:rsidR="003C7EFA" w:rsidRDefault="003C7EFA"/>
    <w:p w:rsidR="000F0086" w:rsidRPr="000F0086" w:rsidRDefault="000F0086" w:rsidP="000F0086">
      <w:pPr>
        <w:jc w:val="both"/>
        <w:rPr>
          <w:rFonts w:ascii="Times New Roman" w:hAnsi="Times New Roman" w:cs="Times New Roman"/>
          <w:sz w:val="26"/>
          <w:szCs w:val="26"/>
          <w:lang w:val="vi-VN"/>
        </w:rPr>
      </w:pPr>
      <w:r>
        <w:rPr>
          <w:rFonts w:ascii="Times New Roman" w:hAnsi="Times New Roman" w:cs="Times New Roman"/>
          <w:sz w:val="26"/>
          <w:szCs w:val="26"/>
          <w:lang w:val="vi-VN"/>
        </w:rPr>
        <w:tab/>
      </w:r>
      <w:r w:rsidRPr="000F0086">
        <w:rPr>
          <w:rFonts w:ascii="Times New Roman" w:hAnsi="Times New Roman" w:cs="Times New Roman"/>
          <w:sz w:val="26"/>
          <w:szCs w:val="26"/>
          <w:lang w:val="vi-VN"/>
        </w:rPr>
        <w:t>Kh</w:t>
      </w:r>
      <w:r>
        <w:rPr>
          <w:rFonts w:ascii="Times New Roman" w:hAnsi="Times New Roman" w:cs="Times New Roman"/>
          <w:sz w:val="26"/>
          <w:szCs w:val="26"/>
          <w:lang w:val="vi-VN"/>
        </w:rPr>
        <w:t>ởi</w:t>
      </w:r>
      <w:r w:rsidRPr="000F0086">
        <w:rPr>
          <w:rFonts w:ascii="Times New Roman" w:hAnsi="Times New Roman" w:cs="Times New Roman"/>
          <w:sz w:val="26"/>
          <w:szCs w:val="26"/>
          <w:lang w:val="vi-VN"/>
        </w:rPr>
        <w:t xml:space="preserve"> đầu thuận lợi là nền tảng của thành công trong tiết dạy </w:t>
      </w:r>
      <w:r>
        <w:rPr>
          <w:rFonts w:ascii="Times New Roman" w:hAnsi="Times New Roman" w:cs="Times New Roman"/>
          <w:sz w:val="26"/>
          <w:szCs w:val="26"/>
          <w:lang w:val="vi-VN"/>
        </w:rPr>
        <w:t>chính thức ngày 23/2/2024. Cùng chúc cô giáo sẽ gặt hái được kết quả cao trong hội thi năm nay và đem về cho tập thể nhà trường những món quà tinh thần lớn. Góp phần đưa giáo dục nhà trường vươn xa hơn, vững bước hơn và luôn đáp ứng được sự những yêu cầu của giáo dục đổi mới.</w:t>
      </w:r>
    </w:p>
    <w:sectPr w:rsidR="000F0086" w:rsidRPr="000F0086" w:rsidSect="003C7EFA">
      <w:pgSz w:w="12240" w:h="15840"/>
      <w:pgMar w:top="1440" w:right="101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FA"/>
    <w:rsid w:val="000F0086"/>
    <w:rsid w:val="00314F66"/>
    <w:rsid w:val="003321C4"/>
    <w:rsid w:val="003C7EFA"/>
    <w:rsid w:val="00A8663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65912155"/>
  <w15:chartTrackingRefBased/>
  <w15:docId w15:val="{BD9F53C6-65B2-F64E-9D58-078820CFA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7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117</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2024-02-23T15:34:00Z</dcterms:created>
  <dcterms:modified xsi:type="dcterms:W3CDTF">2024-02-23T15:34:00Z</dcterms:modified>
</cp:coreProperties>
</file>