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5035"/>
      </w:tblGrid>
      <w:tr w:rsidR="008B599E" w:rsidRPr="00FF34CE" w:rsidTr="008B599E">
        <w:tc>
          <w:tcPr>
            <w:tcW w:w="4315" w:type="dxa"/>
          </w:tcPr>
          <w:p w:rsidR="008B599E" w:rsidRPr="00FF34CE" w:rsidRDefault="008B599E" w:rsidP="00FF34CE">
            <w:pPr>
              <w:pStyle w:val="NormalWeb"/>
              <w:spacing w:before="0" w:beforeAutospacing="0" w:after="160" w:afterAutospacing="0"/>
              <w:rPr>
                <w:rStyle w:val="Strong"/>
                <w:sz w:val="28"/>
                <w:szCs w:val="28"/>
                <w:bdr w:val="none" w:sz="0" w:space="0" w:color="auto" w:frame="1"/>
              </w:rPr>
            </w:pPr>
            <w:r w:rsidRPr="00FF34CE">
              <w:rPr>
                <w:rStyle w:val="Strong"/>
                <w:sz w:val="28"/>
                <w:szCs w:val="28"/>
                <w:bdr w:val="none" w:sz="0" w:space="0" w:color="auto" w:frame="1"/>
              </w:rPr>
              <w:t>UBND HUYỆN THANH TRÌ</w:t>
            </w:r>
          </w:p>
          <w:p w:rsidR="008B599E" w:rsidRPr="00FF34CE" w:rsidRDefault="008B599E" w:rsidP="00FF34CE">
            <w:pPr>
              <w:pStyle w:val="NormalWeb"/>
              <w:spacing w:before="0" w:beforeAutospacing="0" w:after="160" w:afterAutospacing="0"/>
              <w:rPr>
                <w:rStyle w:val="Strong"/>
                <w:sz w:val="28"/>
                <w:szCs w:val="28"/>
                <w:bdr w:val="none" w:sz="0" w:space="0" w:color="auto" w:frame="1"/>
              </w:rPr>
            </w:pPr>
            <w:r w:rsidRPr="00FF34CE">
              <w:rPr>
                <w:rStyle w:val="Strong"/>
                <w:sz w:val="28"/>
                <w:szCs w:val="28"/>
                <w:bdr w:val="none" w:sz="0" w:space="0" w:color="auto" w:frame="1"/>
              </w:rPr>
              <w:t>TRƯỜNG THCS VĨNH QUỲNH</w:t>
            </w:r>
          </w:p>
        </w:tc>
        <w:tc>
          <w:tcPr>
            <w:tcW w:w="5035" w:type="dxa"/>
          </w:tcPr>
          <w:p w:rsidR="008B599E" w:rsidRPr="00FF34CE" w:rsidRDefault="008B599E" w:rsidP="00FF34CE">
            <w:pPr>
              <w:pStyle w:val="NormalWeb"/>
              <w:spacing w:before="0" w:beforeAutospacing="0" w:after="160" w:afterAutospacing="0"/>
              <w:jc w:val="center"/>
              <w:rPr>
                <w:rStyle w:val="Strong"/>
                <w:sz w:val="28"/>
                <w:szCs w:val="28"/>
                <w:bdr w:val="none" w:sz="0" w:space="0" w:color="auto" w:frame="1"/>
              </w:rPr>
            </w:pPr>
            <w:r w:rsidRPr="00FF34CE">
              <w:rPr>
                <w:rStyle w:val="Strong"/>
                <w:sz w:val="28"/>
                <w:szCs w:val="28"/>
                <w:bdr w:val="none" w:sz="0" w:space="0" w:color="auto" w:frame="1"/>
              </w:rPr>
              <w:t>ĐỀ CƯƠNG ÔN TẬP HKI</w:t>
            </w:r>
          </w:p>
          <w:p w:rsidR="008B599E" w:rsidRPr="00FF34CE" w:rsidRDefault="008B599E" w:rsidP="00FF34CE">
            <w:pPr>
              <w:pStyle w:val="NormalWeb"/>
              <w:spacing w:before="0" w:beforeAutospacing="0" w:after="160" w:afterAutospacing="0"/>
              <w:jc w:val="center"/>
              <w:rPr>
                <w:rStyle w:val="Strong"/>
                <w:sz w:val="28"/>
                <w:szCs w:val="28"/>
                <w:bdr w:val="none" w:sz="0" w:space="0" w:color="auto" w:frame="1"/>
              </w:rPr>
            </w:pPr>
            <w:r w:rsidRPr="00FF34CE">
              <w:rPr>
                <w:rStyle w:val="Strong"/>
                <w:sz w:val="28"/>
                <w:szCs w:val="28"/>
                <w:bdr w:val="none" w:sz="0" w:space="0" w:color="auto" w:frame="1"/>
              </w:rPr>
              <w:t>MÔN HOẠT ĐỘNG TRẢI NGHIỆM 6</w:t>
            </w:r>
          </w:p>
          <w:p w:rsidR="008B599E" w:rsidRPr="00FF34CE" w:rsidRDefault="008B599E" w:rsidP="00FF34CE">
            <w:pPr>
              <w:pStyle w:val="NormalWeb"/>
              <w:spacing w:before="0" w:beforeAutospacing="0" w:after="160" w:afterAutospacing="0"/>
              <w:jc w:val="center"/>
              <w:rPr>
                <w:rStyle w:val="Strong"/>
                <w:sz w:val="28"/>
                <w:szCs w:val="28"/>
                <w:bdr w:val="none" w:sz="0" w:space="0" w:color="auto" w:frame="1"/>
              </w:rPr>
            </w:pPr>
            <w:r w:rsidRPr="00FF34CE">
              <w:rPr>
                <w:rStyle w:val="Strong"/>
                <w:sz w:val="28"/>
                <w:szCs w:val="28"/>
                <w:bdr w:val="none" w:sz="0" w:space="0" w:color="auto" w:frame="1"/>
              </w:rPr>
              <w:t>NĂM HỌC 2023 - 2024</w:t>
            </w:r>
          </w:p>
        </w:tc>
      </w:tr>
    </w:tbl>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u w:val="single"/>
          <w:bdr w:val="none" w:sz="0" w:space="0" w:color="auto" w:frame="1"/>
        </w:rPr>
        <w:t>Phần I. TRẮC NGHIỆM</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Khoanh tròn chữ cái đầu câu mà em cho là đúng nhất </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1. </w:t>
      </w:r>
      <w:r w:rsidRPr="00FF34CE">
        <w:rPr>
          <w:sz w:val="28"/>
          <w:szCs w:val="28"/>
        </w:rPr>
        <w:t>Điểm khác biệt cơ bản giữa trường THCS và trường Tiểu học là gì?</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A. Trường THCS rộng và đẹp hơn.</w:t>
      </w:r>
      <w:r w:rsidRPr="00FF34CE">
        <w:rPr>
          <w:sz w:val="28"/>
          <w:szCs w:val="28"/>
        </w:rPr>
        <w:br/>
        <w:t>B. Trường có nhiều phòng học hơn.</w:t>
      </w:r>
      <w:r w:rsidRPr="00FF34CE">
        <w:rPr>
          <w:sz w:val="28"/>
          <w:szCs w:val="28"/>
        </w:rPr>
        <w:br/>
        <w:t>C. Trường có nhiều cô giáo hơn.</w:t>
      </w:r>
      <w:r w:rsidRPr="00FF34CE">
        <w:rPr>
          <w:sz w:val="28"/>
          <w:szCs w:val="28"/>
        </w:rPr>
        <w:br/>
        <w:t>D. Trường có nhiều môn học mới, nhiều thầy cô phụ trách các môn học, kiến thức khó hơn.</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2. </w:t>
      </w:r>
      <w:r w:rsidRPr="00FF34CE">
        <w:rPr>
          <w:sz w:val="28"/>
          <w:szCs w:val="28"/>
        </w:rPr>
        <w:t>Theo em đâu là cách để có thể sắp xếp góc học tập gọn gàng?</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A. Xác định được những chỗ chưa gọn gàng ngăn nắp trong nơi ở của em.</w:t>
      </w:r>
      <w:r w:rsidRPr="00FF34CE">
        <w:rPr>
          <w:sz w:val="28"/>
          <w:szCs w:val="28"/>
        </w:rPr>
        <w:br/>
        <w:t>B. Sắp xếp đồ dung cá nhân gọn gàng ngắn nắp.</w:t>
      </w:r>
      <w:r w:rsidRPr="00FF34CE">
        <w:rPr>
          <w:sz w:val="28"/>
          <w:szCs w:val="28"/>
        </w:rPr>
        <w:br/>
        <w:t>C. Trang trí nơi sinh hoạt cá nhân cho phù hợp với khung cảnh gia đình.</w:t>
      </w:r>
      <w:r w:rsidRPr="00FF34CE">
        <w:rPr>
          <w:sz w:val="28"/>
          <w:szCs w:val="28"/>
        </w:rPr>
        <w:br/>
        <w:t>D. Tất cả ý trên.</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3. </w:t>
      </w:r>
      <w:r w:rsidRPr="00FF34CE">
        <w:rPr>
          <w:sz w:val="28"/>
          <w:szCs w:val="28"/>
        </w:rPr>
        <w:t>Đâu là biểu hiện của cách thức giao tiếp phù hợp?</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A. Chê bai bạn, kể xấu người khác.</w:t>
      </w:r>
      <w:r w:rsidRPr="00FF34CE">
        <w:rPr>
          <w:sz w:val="28"/>
          <w:szCs w:val="28"/>
        </w:rPr>
        <w:br/>
        <w:t>B. Có lời nói, thái độ, hành vi phù hợp để tạo sự hài long, hoặc tránh làm tổn thương người khác.</w:t>
      </w:r>
      <w:r w:rsidRPr="00FF34CE">
        <w:rPr>
          <w:sz w:val="28"/>
          <w:szCs w:val="28"/>
        </w:rPr>
        <w:br/>
        <w:t>C. Lôi kéo bạn khác cùng trêu bạn.</w:t>
      </w:r>
      <w:r w:rsidRPr="00FF34CE">
        <w:rPr>
          <w:sz w:val="28"/>
          <w:szCs w:val="28"/>
        </w:rPr>
        <w:br/>
        <w:t>D. Mặc kệ bạn, ai có thân người ấy lo.</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4. </w:t>
      </w:r>
      <w:r w:rsidRPr="00FF34CE">
        <w:rPr>
          <w:sz w:val="28"/>
          <w:szCs w:val="28"/>
        </w:rPr>
        <w:t>Trong giờ học, chúng ta cần làm gì để tập trung học tập?</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A. Bàn bạc trao đổi liên tục với bạn ngồi cùng.</w:t>
      </w:r>
      <w:r w:rsidRPr="00FF34CE">
        <w:rPr>
          <w:sz w:val="28"/>
          <w:szCs w:val="28"/>
        </w:rPr>
        <w:br/>
        <w:t>B. Nghe nhạc bằng tai nghe.</w:t>
      </w:r>
      <w:r w:rsidRPr="00FF34CE">
        <w:rPr>
          <w:sz w:val="28"/>
          <w:szCs w:val="28"/>
        </w:rPr>
        <w:br/>
        <w:t>C. Cô giáo nói cái gì thì ghi ngay cái đó vào vở.</w:t>
      </w:r>
      <w:r w:rsidRPr="00FF34CE">
        <w:rPr>
          <w:sz w:val="28"/>
          <w:szCs w:val="28"/>
        </w:rPr>
        <w:br/>
        <w:t>D. Chú ý quan sát, lắng nghe, không làm việc riêng, thực hiện nghiêm túc các nhiệm vụ học tập.</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5. </w:t>
      </w:r>
      <w:r w:rsidRPr="00FF34CE">
        <w:rPr>
          <w:sz w:val="28"/>
          <w:szCs w:val="28"/>
        </w:rPr>
        <w:t>Để luôn tự tin trong học tập thì chúng ta cần:</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A. Trên lớp tích cực quan sát, lắng nghe, học hỏi về nhà chịu khó học bài.</w:t>
      </w:r>
      <w:r w:rsidRPr="00FF34CE">
        <w:rPr>
          <w:sz w:val="28"/>
          <w:szCs w:val="28"/>
        </w:rPr>
        <w:br/>
        <w:t>B. Chép hết vào vở về nhà học thuộc.</w:t>
      </w:r>
      <w:r w:rsidRPr="00FF34CE">
        <w:rPr>
          <w:sz w:val="28"/>
          <w:szCs w:val="28"/>
        </w:rPr>
        <w:br/>
        <w:t>C. Đến lớp mượn vở bài tập của các bạn chép đầy đủ.</w:t>
      </w:r>
      <w:r w:rsidRPr="00FF34CE">
        <w:rPr>
          <w:sz w:val="28"/>
          <w:szCs w:val="28"/>
        </w:rPr>
        <w:br/>
        <w:t>D. Xin cô cho ngồi cạnh bạn học giỏi để tiện nhìn bài bạn.</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6. </w:t>
      </w:r>
      <w:r w:rsidRPr="00FF34CE">
        <w:rPr>
          <w:sz w:val="28"/>
          <w:szCs w:val="28"/>
        </w:rPr>
        <w:t>Đâu là hành vi chi tiêu không hợp lí?</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lastRenderedPageBreak/>
        <w:t>A. Căn cứ vào số tiền mình có để lựa chọn những thứ ưu tiên em cần mua.</w:t>
      </w:r>
      <w:r w:rsidRPr="00FF34CE">
        <w:rPr>
          <w:sz w:val="28"/>
          <w:szCs w:val="28"/>
        </w:rPr>
        <w:br/>
        <w:t>B. Khảo giá những loại đồ em cần mua vài chỗ khác nhau.</w:t>
      </w:r>
      <w:r w:rsidRPr="00FF34CE">
        <w:rPr>
          <w:sz w:val="28"/>
          <w:szCs w:val="28"/>
        </w:rPr>
        <w:br/>
        <w:t>C. Chỉ mua những đồ thật sự cần thiết.</w:t>
      </w:r>
      <w:r w:rsidRPr="00FF34CE">
        <w:rPr>
          <w:sz w:val="28"/>
          <w:szCs w:val="28"/>
        </w:rPr>
        <w:br/>
        <w:t>D. Miễn thích là tìm mọi cách mua bằng được.</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7. </w:t>
      </w:r>
      <w:r w:rsidRPr="00FF34CE">
        <w:rPr>
          <w:sz w:val="28"/>
          <w:szCs w:val="28"/>
        </w:rPr>
        <w:t>Mỗi ngày chúng ta cần ngủ bao nhiêu thời gian để có sức khoẻ tốt?</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A. Ngủ trung bình từ 7 đến 8 tiếng, nghỉ trưa khoảng 30 phút</w:t>
      </w:r>
      <w:r w:rsidRPr="00FF34CE">
        <w:rPr>
          <w:sz w:val="28"/>
          <w:szCs w:val="28"/>
        </w:rPr>
        <w:br/>
        <w:t>B. Ngủ trung bình từ 8-10 tiếng, không cần ngủ trưa.</w:t>
      </w:r>
      <w:r w:rsidRPr="00FF34CE">
        <w:rPr>
          <w:sz w:val="28"/>
          <w:szCs w:val="28"/>
        </w:rPr>
        <w:br/>
        <w:t>C. Ngủ trung bình từ 3-4 tiếng, ngủ trưa 2 tiếng.</w:t>
      </w:r>
      <w:r w:rsidRPr="00FF34CE">
        <w:rPr>
          <w:sz w:val="28"/>
          <w:szCs w:val="28"/>
        </w:rPr>
        <w:br/>
        <w:t>D. Ngủ càng nhiều càng tốt cho sức khoẻ.</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8. </w:t>
      </w:r>
      <w:r w:rsidRPr="00FF34CE">
        <w:rPr>
          <w:sz w:val="28"/>
          <w:szCs w:val="28"/>
        </w:rPr>
        <w:t>Khi đi học về, em thấy em trai lục tung sách vở của mình, em sẽ:</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A. Tức giận, quát mắng em.</w:t>
      </w:r>
      <w:r w:rsidRPr="00FF34CE">
        <w:rPr>
          <w:sz w:val="28"/>
          <w:szCs w:val="28"/>
        </w:rPr>
        <w:br/>
        <w:t>B. Nhẹ nhàng khuyên bảo em và sẽ cất đồ đạc cẩn thận hơn nữa.</w:t>
      </w:r>
      <w:r w:rsidRPr="00FF34CE">
        <w:rPr>
          <w:sz w:val="28"/>
          <w:szCs w:val="28"/>
        </w:rPr>
        <w:br/>
        <w:t>C. Khóc toáng lên, nhờ bố mẹ giải quyết.</w:t>
      </w:r>
      <w:r w:rsidRPr="00FF34CE">
        <w:rPr>
          <w:sz w:val="28"/>
          <w:szCs w:val="28"/>
        </w:rPr>
        <w:br/>
        <w:t>D. Lao vào lục tung đồ của em lên để trả thù em.</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9. </w:t>
      </w:r>
      <w:r w:rsidRPr="00FF34CE">
        <w:rPr>
          <w:sz w:val="28"/>
          <w:szCs w:val="28"/>
        </w:rPr>
        <w:t>Đi học về trời nắng rất mệt, bố mẹ thì đi làm chưa về. Gặp tình huống này em sẽ làm gì?</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A. Bật quạt nằm xem ti vi cho bớt mệt.</w:t>
      </w:r>
      <w:r w:rsidRPr="00FF34CE">
        <w:rPr>
          <w:sz w:val="28"/>
          <w:szCs w:val="28"/>
        </w:rPr>
        <w:br/>
        <w:t>B. Cáu giận khi thấy bố mẹ về muộn.</w:t>
      </w:r>
      <w:r w:rsidRPr="00FF34CE">
        <w:rPr>
          <w:sz w:val="28"/>
          <w:szCs w:val="28"/>
        </w:rPr>
        <w:br/>
        <w:t>C. Sang nhà ông bà ăn cơm trước rồi đi ngủ.</w:t>
      </w:r>
      <w:r w:rsidRPr="00FF34CE">
        <w:rPr>
          <w:sz w:val="28"/>
          <w:szCs w:val="28"/>
        </w:rPr>
        <w:br/>
        <w:t>D. Cố gắng nấu cơm cho ba mẹ, rồi nghỉ một lát, đợi bố mẹ về ăn cơm cùng.</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10. </w:t>
      </w:r>
      <w:r w:rsidRPr="00FF34CE">
        <w:rPr>
          <w:sz w:val="28"/>
          <w:szCs w:val="28"/>
        </w:rPr>
        <w:t>Em nghe thấy có bạn trong lớp nói bạn A hay nói xấu về em. Khi nghe thấy các bạn trong lớp nói như vậy em sẽ giải quyết như thế nào?</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A. Gặp bạn A, tâm sự với bạn để hai người hiểu nhau hơn.</w:t>
      </w:r>
      <w:r w:rsidRPr="00FF34CE">
        <w:rPr>
          <w:sz w:val="28"/>
          <w:szCs w:val="28"/>
        </w:rPr>
        <w:br/>
        <w:t>B. Xa lánh và không chơi với A nữa</w:t>
      </w:r>
      <w:r w:rsidRPr="00FF34CE">
        <w:rPr>
          <w:sz w:val="28"/>
          <w:szCs w:val="28"/>
        </w:rPr>
        <w:br/>
        <w:t>C. Tìm ra điểm xấu của A để nói xấu lại bạn.</w:t>
      </w:r>
      <w:r w:rsidRPr="00FF34CE">
        <w:rPr>
          <w:sz w:val="28"/>
          <w:szCs w:val="28"/>
        </w:rPr>
        <w:br/>
        <w:t>D. Nhờ một anh lớp trên bắt nạt A cho bõ tức.</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11. </w:t>
      </w:r>
      <w:r w:rsidRPr="00FF34CE">
        <w:rPr>
          <w:sz w:val="28"/>
          <w:szCs w:val="28"/>
        </w:rPr>
        <w:t>Khi em gặp chuyện buồn em cần:</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A. Dấu kín trong lòng không cho ai biết.</w:t>
      </w:r>
      <w:r w:rsidRPr="00FF34CE">
        <w:rPr>
          <w:sz w:val="28"/>
          <w:szCs w:val="28"/>
        </w:rPr>
        <w:br/>
        <w:t>B. Mạnh dạn chia sẻ nỗi buồn với bạn bè và những người thân yêu.</w:t>
      </w:r>
      <w:r w:rsidRPr="00FF34CE">
        <w:rPr>
          <w:sz w:val="28"/>
          <w:szCs w:val="28"/>
        </w:rPr>
        <w:br/>
        <w:t>C. Chịu đựng một mình.</w:t>
      </w:r>
      <w:r w:rsidRPr="00FF34CE">
        <w:rPr>
          <w:sz w:val="28"/>
          <w:szCs w:val="28"/>
        </w:rPr>
        <w:br/>
        <w:t>D. Rủ bạn đi đánh điện tử.</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12. </w:t>
      </w:r>
      <w:r w:rsidRPr="00FF34CE">
        <w:rPr>
          <w:sz w:val="28"/>
          <w:szCs w:val="28"/>
        </w:rPr>
        <w:t>Gần đến kì thi, một số bạn tỏ ra rất lo lắng và căng thẳng. Vậy em sẽ làm gì để giúp đỡ các bạn ấy?</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A. Cho các bạn mượn sách để học.</w:t>
      </w:r>
      <w:r w:rsidRPr="00FF34CE">
        <w:rPr>
          <w:sz w:val="28"/>
          <w:szCs w:val="28"/>
        </w:rPr>
        <w:br/>
        <w:t>B. Khuyên bạn nên đọc truyện cười để bớt căng thẳng.</w:t>
      </w:r>
      <w:r w:rsidRPr="00FF34CE">
        <w:rPr>
          <w:sz w:val="28"/>
          <w:szCs w:val="28"/>
        </w:rPr>
        <w:br/>
        <w:t xml:space="preserve">C. Chia sẻ kinh nghiệm học tập của mình cho các bạn, khuyên các bạn phải có phương </w:t>
      </w:r>
      <w:r w:rsidRPr="00FF34CE">
        <w:rPr>
          <w:sz w:val="28"/>
          <w:szCs w:val="28"/>
        </w:rPr>
        <w:lastRenderedPageBreak/>
        <w:t>pháp học tập phù hợp để chủ động chiếm lĩnh kiến thức.</w:t>
      </w:r>
      <w:r w:rsidRPr="00FF34CE">
        <w:rPr>
          <w:sz w:val="28"/>
          <w:szCs w:val="28"/>
        </w:rPr>
        <w:br/>
        <w:t>D. Rủ các bạn đi chơi đá bóng cho bớt căng thẳng</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13: Việc nào không nên làm khi thiết lập mối quan hệ thân thiện với các bạn mới?</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A. Cởi mở, chân thành với các bạn.</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B. Thẳng thắn, nhưng tế nhị trong góp ý.</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C. Đố kị, ganh đua.</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D. Cảm thông, chia sẻ, giúp đỡ cho nhau.</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14: Khi xảy ra mâu thuẫn với bạn, em sẽ làm gì?</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A. Mắng bạn.</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B. Gặp bạn để trò chuyện thẳng thắn, chân thành.</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C. Đánh bạn.</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D. Không chơi với bạn.</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15: Những việc nào cần làm để tự chăm sóc bản thân?</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A. Luôn giữ cơ thể sạch sẽ, ăn mặc gọn gàng.</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B. Ăn uống điều độ, tập thể dục thể thao.</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C. Luôn lạc quan, yêu đời.</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D. Tất cả các đáp án trên.</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16: Hiện tượng nào không phải là thiên tai?</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A. Trời quang, mây tạnh.</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B. Hạn hán</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C. Bão, lũ quét.</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D. Động đất.</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17: Hành vi nào thể hiện năng lực giao tiếp chưa phù hợp?</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A. Chào hỏi, thể hiện sự vui vẻ thân thiện.</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B. Tôn trọng, lắng nghe người khác.</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C. Lời nói thô tục, lỗ mãng.</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D. Nói lời lễ phép, khiêm tốn.</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18: Việc làm nào thể hiện cách chi tiêu chưa hợp lí?</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lastRenderedPageBreak/>
        <w:t>A. Lên danh sách những thứ cần mua.</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B. Mua những thứ thật sự cần thiết.</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C. Biết mặc cả khi mua hàng.</w:t>
      </w:r>
    </w:p>
    <w:p w:rsidR="006C1FBD" w:rsidRPr="00FF34CE" w:rsidRDefault="006C1FBD" w:rsidP="00FF34CE">
      <w:pPr>
        <w:pStyle w:val="NormalWeb"/>
        <w:shd w:val="clear" w:color="auto" w:fill="FFFFFF"/>
        <w:spacing w:before="0" w:beforeAutospacing="0" w:after="160" w:afterAutospacing="0"/>
        <w:rPr>
          <w:sz w:val="28"/>
          <w:szCs w:val="28"/>
        </w:rPr>
      </w:pPr>
      <w:r w:rsidRPr="00FF34CE">
        <w:rPr>
          <w:sz w:val="28"/>
          <w:szCs w:val="28"/>
        </w:rPr>
        <w:t>D. Mua bừa, mua những thứ không cần thiết.</w:t>
      </w:r>
    </w:p>
    <w:p w:rsidR="008B599E" w:rsidRPr="00FF34CE" w:rsidRDefault="008B599E"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19: </w:t>
      </w:r>
      <w:r w:rsidRPr="00FF34CE">
        <w:rPr>
          <w:sz w:val="28"/>
          <w:szCs w:val="28"/>
        </w:rPr>
        <w:t>Khi thầy cô gọi em trả lời câu hỏi liên quan đến bài học mà em không biết đáp án thì nên làm gì?</w:t>
      </w:r>
    </w:p>
    <w:p w:rsidR="008B599E" w:rsidRPr="00FF34CE" w:rsidRDefault="008B599E" w:rsidP="00FF34CE">
      <w:pPr>
        <w:pStyle w:val="NormalWeb"/>
        <w:shd w:val="clear" w:color="auto" w:fill="FFFFFF"/>
        <w:spacing w:before="0" w:beforeAutospacing="0" w:after="160" w:afterAutospacing="0"/>
        <w:rPr>
          <w:sz w:val="28"/>
          <w:szCs w:val="28"/>
        </w:rPr>
      </w:pPr>
      <w:r w:rsidRPr="00FF34CE">
        <w:rPr>
          <w:sz w:val="28"/>
          <w:szCs w:val="28"/>
        </w:rPr>
        <w:t>A. Đứng im, cúi mặt và không nói gì.</w:t>
      </w:r>
    </w:p>
    <w:p w:rsidR="008B599E" w:rsidRPr="00FF34CE" w:rsidRDefault="008B599E" w:rsidP="00FF34CE">
      <w:pPr>
        <w:pStyle w:val="NormalWeb"/>
        <w:shd w:val="clear" w:color="auto" w:fill="FFFFFF"/>
        <w:spacing w:before="0" w:beforeAutospacing="0" w:after="160" w:afterAutospacing="0"/>
        <w:rPr>
          <w:sz w:val="28"/>
          <w:szCs w:val="28"/>
        </w:rPr>
      </w:pPr>
      <w:r w:rsidRPr="00FF34CE">
        <w:rPr>
          <w:sz w:val="28"/>
          <w:szCs w:val="28"/>
        </w:rPr>
        <w:t>B. Cố gắng nói điều mình biết nhưng không liên qua đến câu hỏi.</w:t>
      </w:r>
    </w:p>
    <w:p w:rsidR="008B599E" w:rsidRPr="00FF34CE" w:rsidRDefault="008B599E" w:rsidP="00FF34CE">
      <w:pPr>
        <w:pStyle w:val="NormalWeb"/>
        <w:shd w:val="clear" w:color="auto" w:fill="FFFFFF"/>
        <w:spacing w:before="0" w:beforeAutospacing="0" w:after="160" w:afterAutospacing="0"/>
        <w:rPr>
          <w:sz w:val="28"/>
          <w:szCs w:val="28"/>
        </w:rPr>
      </w:pPr>
      <w:r w:rsidRPr="00FF34CE">
        <w:rPr>
          <w:sz w:val="28"/>
          <w:szCs w:val="28"/>
        </w:rPr>
        <w:t>C. Nói lời xin lỗi thầy cô vì chưa học bài hoặc chưa chú ý nghe giảng.</w:t>
      </w:r>
    </w:p>
    <w:p w:rsidR="008B599E" w:rsidRPr="00FF34CE" w:rsidRDefault="008B599E" w:rsidP="00FF34CE">
      <w:pPr>
        <w:pStyle w:val="NormalWeb"/>
        <w:shd w:val="clear" w:color="auto" w:fill="FFFFFF"/>
        <w:spacing w:before="0" w:beforeAutospacing="0" w:after="160" w:afterAutospacing="0"/>
        <w:rPr>
          <w:sz w:val="28"/>
          <w:szCs w:val="28"/>
        </w:rPr>
      </w:pPr>
      <w:r w:rsidRPr="00FF34CE">
        <w:rPr>
          <w:sz w:val="28"/>
          <w:szCs w:val="28"/>
        </w:rPr>
        <w:t>D. Nói với thầy cô mình chưa hiểu rõ câu hỏi và nhờ thầy cô giải thích lại.</w:t>
      </w:r>
    </w:p>
    <w:p w:rsidR="008B599E" w:rsidRPr="00FF34CE" w:rsidRDefault="008B599E"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20: </w:t>
      </w:r>
      <w:r w:rsidRPr="00FF34CE">
        <w:rPr>
          <w:sz w:val="28"/>
          <w:szCs w:val="28"/>
        </w:rPr>
        <w:t>Khi thầy cô trách phạt nhưng em cho là mình bị hiểu nhầm, em sẽ ứng xử như thế nào?</w:t>
      </w:r>
    </w:p>
    <w:p w:rsidR="008B599E" w:rsidRPr="00FF34CE" w:rsidRDefault="008B599E" w:rsidP="00FF34CE">
      <w:pPr>
        <w:pStyle w:val="NormalWeb"/>
        <w:shd w:val="clear" w:color="auto" w:fill="FFFFFF"/>
        <w:spacing w:before="0" w:beforeAutospacing="0" w:after="160" w:afterAutospacing="0"/>
        <w:rPr>
          <w:sz w:val="28"/>
          <w:szCs w:val="28"/>
        </w:rPr>
      </w:pPr>
      <w:r w:rsidRPr="00FF34CE">
        <w:rPr>
          <w:sz w:val="28"/>
          <w:szCs w:val="28"/>
        </w:rPr>
        <w:t>A. Trực tiếp phản bác lại thầy cô.</w:t>
      </w:r>
    </w:p>
    <w:p w:rsidR="008B599E" w:rsidRPr="00FF34CE" w:rsidRDefault="008B599E" w:rsidP="00FF34CE">
      <w:pPr>
        <w:pStyle w:val="NormalWeb"/>
        <w:shd w:val="clear" w:color="auto" w:fill="FFFFFF"/>
        <w:spacing w:before="0" w:beforeAutospacing="0" w:after="160" w:afterAutospacing="0"/>
        <w:rPr>
          <w:sz w:val="28"/>
          <w:szCs w:val="28"/>
        </w:rPr>
      </w:pPr>
      <w:r w:rsidRPr="00FF34CE">
        <w:rPr>
          <w:sz w:val="28"/>
          <w:szCs w:val="28"/>
        </w:rPr>
        <w:t>B. Chờ thầy cô nói xong, đứng lên xin phép được trình bày rõ để thầy cô hiểu.</w:t>
      </w:r>
    </w:p>
    <w:p w:rsidR="008B599E" w:rsidRPr="00FF34CE" w:rsidRDefault="008B599E" w:rsidP="00FF34CE">
      <w:pPr>
        <w:pStyle w:val="NormalWeb"/>
        <w:shd w:val="clear" w:color="auto" w:fill="FFFFFF"/>
        <w:spacing w:before="0" w:beforeAutospacing="0" w:after="160" w:afterAutospacing="0"/>
        <w:rPr>
          <w:sz w:val="28"/>
          <w:szCs w:val="28"/>
        </w:rPr>
      </w:pPr>
      <w:r w:rsidRPr="00FF34CE">
        <w:rPr>
          <w:sz w:val="28"/>
          <w:szCs w:val="28"/>
        </w:rPr>
        <w:t>C. Im lặng không nói gì.</w:t>
      </w:r>
    </w:p>
    <w:p w:rsidR="008B599E" w:rsidRPr="00FF34CE" w:rsidRDefault="008B599E" w:rsidP="00FF34CE">
      <w:pPr>
        <w:pStyle w:val="NormalWeb"/>
        <w:shd w:val="clear" w:color="auto" w:fill="FFFFFF"/>
        <w:spacing w:before="0" w:beforeAutospacing="0" w:after="160" w:afterAutospacing="0"/>
        <w:rPr>
          <w:sz w:val="28"/>
          <w:szCs w:val="28"/>
        </w:rPr>
      </w:pPr>
      <w:r w:rsidRPr="00FF34CE">
        <w:rPr>
          <w:sz w:val="28"/>
          <w:szCs w:val="28"/>
        </w:rPr>
        <w:t>D. Thầy cô nói xong lập tức chạy ra khỏi lớp.</w:t>
      </w:r>
    </w:p>
    <w:p w:rsidR="008B599E" w:rsidRPr="00FF34CE" w:rsidRDefault="008B599E"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21: </w:t>
      </w:r>
      <w:r w:rsidRPr="00FF34CE">
        <w:rPr>
          <w:sz w:val="28"/>
          <w:szCs w:val="28"/>
        </w:rPr>
        <w:t>Trong giờ sinh hoạt lớp, khi thầy cô hỏi em về việc quên sách vở hoặc đồ dùng học tập, em sẽ ứng xử như thế nào?</w:t>
      </w:r>
    </w:p>
    <w:p w:rsidR="008B599E" w:rsidRPr="00FF34CE" w:rsidRDefault="008B599E" w:rsidP="00FF34CE">
      <w:pPr>
        <w:pStyle w:val="NormalWeb"/>
        <w:shd w:val="clear" w:color="auto" w:fill="FFFFFF"/>
        <w:spacing w:before="0" w:beforeAutospacing="0" w:after="160" w:afterAutospacing="0"/>
        <w:rPr>
          <w:sz w:val="28"/>
          <w:szCs w:val="28"/>
        </w:rPr>
      </w:pPr>
      <w:r w:rsidRPr="00FF34CE">
        <w:rPr>
          <w:sz w:val="28"/>
          <w:szCs w:val="28"/>
        </w:rPr>
        <w:t>A. Im lặng không nói gì.</w:t>
      </w:r>
    </w:p>
    <w:p w:rsidR="008B599E" w:rsidRPr="00FF34CE" w:rsidRDefault="008B599E" w:rsidP="00FF34CE">
      <w:pPr>
        <w:pStyle w:val="NormalWeb"/>
        <w:shd w:val="clear" w:color="auto" w:fill="FFFFFF"/>
        <w:spacing w:before="0" w:beforeAutospacing="0" w:after="160" w:afterAutospacing="0"/>
        <w:rPr>
          <w:sz w:val="28"/>
          <w:szCs w:val="28"/>
        </w:rPr>
      </w:pPr>
      <w:r w:rsidRPr="00FF34CE">
        <w:rPr>
          <w:sz w:val="28"/>
          <w:szCs w:val="28"/>
        </w:rPr>
        <w:t>B. Nhận lỗi và hứa sẽ soạn sách vở kĩ trước khi đi học.</w:t>
      </w:r>
    </w:p>
    <w:p w:rsidR="008B599E" w:rsidRPr="00FF34CE" w:rsidRDefault="008B599E" w:rsidP="00FF34CE">
      <w:pPr>
        <w:pStyle w:val="NormalWeb"/>
        <w:shd w:val="clear" w:color="auto" w:fill="FFFFFF"/>
        <w:spacing w:before="0" w:beforeAutospacing="0" w:after="160" w:afterAutospacing="0"/>
        <w:rPr>
          <w:sz w:val="28"/>
          <w:szCs w:val="28"/>
        </w:rPr>
      </w:pPr>
      <w:r w:rsidRPr="00FF34CE">
        <w:rPr>
          <w:sz w:val="28"/>
          <w:szCs w:val="28"/>
        </w:rPr>
        <w:t>C. Trình bày lí do, giải thích quanh co với thầy cô.</w:t>
      </w:r>
    </w:p>
    <w:p w:rsidR="008B599E" w:rsidRPr="00FF34CE" w:rsidRDefault="008B599E" w:rsidP="00FF34CE">
      <w:pPr>
        <w:pStyle w:val="NormalWeb"/>
        <w:shd w:val="clear" w:color="auto" w:fill="FFFFFF"/>
        <w:spacing w:before="0" w:beforeAutospacing="0" w:after="160" w:afterAutospacing="0"/>
        <w:rPr>
          <w:sz w:val="28"/>
          <w:szCs w:val="28"/>
        </w:rPr>
      </w:pPr>
      <w:r w:rsidRPr="00FF34CE">
        <w:rPr>
          <w:sz w:val="28"/>
          <w:szCs w:val="28"/>
        </w:rPr>
        <w:t>D. Không nhận lỗi với thầy cô giáo.</w:t>
      </w:r>
    </w:p>
    <w:p w:rsidR="008B599E" w:rsidRPr="00FF34CE" w:rsidRDefault="008B599E"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22:</w:t>
      </w:r>
      <w:r w:rsidRPr="00FF34CE">
        <w:rPr>
          <w:sz w:val="28"/>
          <w:szCs w:val="28"/>
        </w:rPr>
        <w:t> Những lí do nào có thể khiến nảy sinh các khó khăn trong giao tiếp giữa học sinh và thầy cô giáo?</w:t>
      </w:r>
    </w:p>
    <w:p w:rsidR="008B599E" w:rsidRPr="00FF34CE" w:rsidRDefault="008B599E" w:rsidP="00FF34CE">
      <w:pPr>
        <w:pStyle w:val="NormalWeb"/>
        <w:shd w:val="clear" w:color="auto" w:fill="FFFFFF"/>
        <w:spacing w:before="0" w:beforeAutospacing="0" w:after="160" w:afterAutospacing="0"/>
        <w:rPr>
          <w:sz w:val="28"/>
          <w:szCs w:val="28"/>
        </w:rPr>
      </w:pPr>
      <w:r w:rsidRPr="00FF34CE">
        <w:rPr>
          <w:sz w:val="28"/>
          <w:szCs w:val="28"/>
        </w:rPr>
        <w:t>A. Lời nói không rõ ràng, rành mạch khiến không truyền tải nội dung được tốt.</w:t>
      </w:r>
    </w:p>
    <w:p w:rsidR="008B599E" w:rsidRPr="00FF34CE" w:rsidRDefault="008B599E" w:rsidP="00FF34CE">
      <w:pPr>
        <w:pStyle w:val="NormalWeb"/>
        <w:shd w:val="clear" w:color="auto" w:fill="FFFFFF"/>
        <w:spacing w:before="0" w:beforeAutospacing="0" w:after="160" w:afterAutospacing="0"/>
        <w:rPr>
          <w:sz w:val="28"/>
          <w:szCs w:val="28"/>
        </w:rPr>
      </w:pPr>
      <w:r w:rsidRPr="00FF34CE">
        <w:rPr>
          <w:sz w:val="28"/>
          <w:szCs w:val="28"/>
        </w:rPr>
        <w:t>B. Không có chuyện gì để nói</w:t>
      </w:r>
    </w:p>
    <w:p w:rsidR="008B599E" w:rsidRPr="00FF34CE" w:rsidRDefault="008B599E" w:rsidP="00FF34CE">
      <w:pPr>
        <w:pStyle w:val="NormalWeb"/>
        <w:shd w:val="clear" w:color="auto" w:fill="FFFFFF"/>
        <w:spacing w:before="0" w:beforeAutospacing="0" w:after="160" w:afterAutospacing="0"/>
        <w:rPr>
          <w:sz w:val="28"/>
          <w:szCs w:val="28"/>
        </w:rPr>
      </w:pPr>
      <w:r w:rsidRPr="00FF34CE">
        <w:rPr>
          <w:sz w:val="28"/>
          <w:szCs w:val="28"/>
        </w:rPr>
        <w:t>C. Trò chuyện gây ra nhiều mâu thuẫn.</w:t>
      </w:r>
    </w:p>
    <w:p w:rsidR="008B599E" w:rsidRPr="00FF34CE" w:rsidRDefault="008B599E" w:rsidP="00FF34CE">
      <w:pPr>
        <w:pStyle w:val="NormalWeb"/>
        <w:shd w:val="clear" w:color="auto" w:fill="FFFFFF"/>
        <w:spacing w:before="0" w:beforeAutospacing="0" w:after="160" w:afterAutospacing="0"/>
        <w:rPr>
          <w:rStyle w:val="Strong"/>
          <w:b w:val="0"/>
          <w:bCs w:val="0"/>
          <w:sz w:val="28"/>
          <w:szCs w:val="28"/>
        </w:rPr>
      </w:pPr>
      <w:r w:rsidRPr="00FF34CE">
        <w:rPr>
          <w:sz w:val="28"/>
          <w:szCs w:val="28"/>
        </w:rPr>
        <w:t>D.Tất cả đáp án trên.</w:t>
      </w:r>
    </w:p>
    <w:p w:rsidR="0004746F" w:rsidRPr="00FF34CE" w:rsidRDefault="008B599E"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23</w:t>
      </w:r>
      <w:r w:rsidR="0004746F" w:rsidRPr="00FF34CE">
        <w:rPr>
          <w:rStyle w:val="Strong"/>
          <w:sz w:val="28"/>
          <w:szCs w:val="28"/>
          <w:bdr w:val="none" w:sz="0" w:space="0" w:color="auto" w:frame="1"/>
        </w:rPr>
        <w:t>: </w:t>
      </w:r>
      <w:r w:rsidR="0004746F" w:rsidRPr="00FF34CE">
        <w:rPr>
          <w:sz w:val="28"/>
          <w:szCs w:val="28"/>
        </w:rPr>
        <w:t>Theo em, gia đình là gì?</w:t>
      </w:r>
    </w:p>
    <w:p w:rsidR="0004746F" w:rsidRPr="00FF34CE" w:rsidRDefault="0004746F" w:rsidP="00FF34CE">
      <w:pPr>
        <w:pStyle w:val="NormalWeb"/>
        <w:shd w:val="clear" w:color="auto" w:fill="FFFFFF"/>
        <w:spacing w:before="0" w:beforeAutospacing="0" w:after="160" w:afterAutospacing="0"/>
        <w:rPr>
          <w:sz w:val="28"/>
          <w:szCs w:val="28"/>
        </w:rPr>
      </w:pPr>
      <w:r w:rsidRPr="00FF34CE">
        <w:rPr>
          <w:sz w:val="28"/>
          <w:szCs w:val="28"/>
        </w:rPr>
        <w:t>A. Gồm những người có quan hệ huyết thống, ruột thịt.</w:t>
      </w:r>
    </w:p>
    <w:p w:rsidR="0004746F" w:rsidRPr="00FF34CE" w:rsidRDefault="0004746F" w:rsidP="00FF34CE">
      <w:pPr>
        <w:pStyle w:val="NormalWeb"/>
        <w:shd w:val="clear" w:color="auto" w:fill="FFFFFF"/>
        <w:spacing w:before="0" w:beforeAutospacing="0" w:after="160" w:afterAutospacing="0"/>
        <w:rPr>
          <w:sz w:val="28"/>
          <w:szCs w:val="28"/>
        </w:rPr>
      </w:pPr>
      <w:r w:rsidRPr="00FF34CE">
        <w:rPr>
          <w:sz w:val="28"/>
          <w:szCs w:val="28"/>
        </w:rPr>
        <w:lastRenderedPageBreak/>
        <w:t>B. Là nơi chứng kiến mỗi người lớn lên, trưởng thành, chập chững những bước đi đầu đời đến lúc lớn khôn và khi về già.</w:t>
      </w:r>
    </w:p>
    <w:p w:rsidR="0004746F" w:rsidRPr="00FF34CE" w:rsidRDefault="0004746F" w:rsidP="00FF34CE">
      <w:pPr>
        <w:pStyle w:val="NormalWeb"/>
        <w:shd w:val="clear" w:color="auto" w:fill="FFFFFF"/>
        <w:spacing w:before="0" w:beforeAutospacing="0" w:after="160" w:afterAutospacing="0"/>
        <w:rPr>
          <w:sz w:val="28"/>
          <w:szCs w:val="28"/>
        </w:rPr>
      </w:pPr>
      <w:r w:rsidRPr="00FF34CE">
        <w:rPr>
          <w:sz w:val="28"/>
          <w:szCs w:val="28"/>
        </w:rPr>
        <w:t>C. Là nơi tạo nên những người con ưu tú cho xã hội.</w:t>
      </w:r>
    </w:p>
    <w:p w:rsidR="0004746F" w:rsidRPr="00FF34CE" w:rsidRDefault="0004746F" w:rsidP="00FF34CE">
      <w:pPr>
        <w:pStyle w:val="NormalWeb"/>
        <w:shd w:val="clear" w:color="auto" w:fill="FFFFFF"/>
        <w:spacing w:before="0" w:beforeAutospacing="0" w:after="160" w:afterAutospacing="0"/>
        <w:rPr>
          <w:sz w:val="28"/>
          <w:szCs w:val="28"/>
        </w:rPr>
      </w:pPr>
      <w:r w:rsidRPr="00FF34CE">
        <w:rPr>
          <w:sz w:val="28"/>
          <w:szCs w:val="28"/>
        </w:rPr>
        <w:t>D. Tất cả các phương án trên.</w:t>
      </w:r>
    </w:p>
    <w:p w:rsidR="008B599E" w:rsidRPr="00FF34CE" w:rsidRDefault="008B599E" w:rsidP="00FF34CE">
      <w:pPr>
        <w:pStyle w:val="NormalWeb"/>
        <w:shd w:val="clear" w:color="auto" w:fill="FFFFFF"/>
        <w:spacing w:before="0" w:beforeAutospacing="0" w:after="160" w:afterAutospacing="0"/>
        <w:rPr>
          <w:sz w:val="28"/>
          <w:szCs w:val="28"/>
        </w:rPr>
      </w:pPr>
      <w:r w:rsidRPr="00FF34CE">
        <w:rPr>
          <w:b/>
          <w:sz w:val="28"/>
          <w:szCs w:val="28"/>
        </w:rPr>
        <w:t>Câu 24</w:t>
      </w:r>
      <w:r w:rsidRPr="00FF34CE">
        <w:rPr>
          <w:sz w:val="28"/>
          <w:szCs w:val="28"/>
        </w:rPr>
        <w:t>: Đâu không phải là thành viên trong một gia đình?</w:t>
      </w:r>
    </w:p>
    <w:p w:rsidR="008B599E" w:rsidRPr="00FF34CE" w:rsidRDefault="008B599E" w:rsidP="00FF34CE">
      <w:pPr>
        <w:pStyle w:val="NormalWeb"/>
        <w:shd w:val="clear" w:color="auto" w:fill="FFFFFF"/>
        <w:spacing w:before="0" w:beforeAutospacing="0" w:after="160" w:afterAutospacing="0"/>
        <w:rPr>
          <w:sz w:val="28"/>
          <w:szCs w:val="28"/>
        </w:rPr>
      </w:pPr>
      <w:bookmarkStart w:id="0" w:name="_GoBack"/>
      <w:bookmarkEnd w:id="0"/>
      <w:r w:rsidRPr="00FF34CE">
        <w:rPr>
          <w:sz w:val="28"/>
          <w:szCs w:val="28"/>
        </w:rPr>
        <w:t>A. Hàng xóm.</w:t>
      </w:r>
    </w:p>
    <w:p w:rsidR="008B599E" w:rsidRPr="00FF34CE" w:rsidRDefault="008B599E" w:rsidP="00FF34CE">
      <w:pPr>
        <w:pStyle w:val="NormalWeb"/>
        <w:shd w:val="clear" w:color="auto" w:fill="FFFFFF"/>
        <w:spacing w:before="0" w:beforeAutospacing="0" w:after="160" w:afterAutospacing="0"/>
        <w:rPr>
          <w:sz w:val="28"/>
          <w:szCs w:val="28"/>
        </w:rPr>
      </w:pPr>
      <w:r w:rsidRPr="00FF34CE">
        <w:rPr>
          <w:sz w:val="28"/>
          <w:szCs w:val="28"/>
        </w:rPr>
        <w:t>B. Ông bà.</w:t>
      </w:r>
    </w:p>
    <w:p w:rsidR="008B599E" w:rsidRPr="00FF34CE" w:rsidRDefault="008B599E" w:rsidP="00FF34CE">
      <w:pPr>
        <w:pStyle w:val="NormalWeb"/>
        <w:shd w:val="clear" w:color="auto" w:fill="FFFFFF"/>
        <w:spacing w:before="0" w:beforeAutospacing="0" w:after="160" w:afterAutospacing="0"/>
        <w:rPr>
          <w:sz w:val="28"/>
          <w:szCs w:val="28"/>
        </w:rPr>
      </w:pPr>
      <w:r w:rsidRPr="00FF34CE">
        <w:rPr>
          <w:sz w:val="28"/>
          <w:szCs w:val="28"/>
        </w:rPr>
        <w:t>C. Bố mẹ.</w:t>
      </w:r>
    </w:p>
    <w:p w:rsidR="008B599E" w:rsidRPr="00FF34CE" w:rsidRDefault="008B599E" w:rsidP="00FF34CE">
      <w:pPr>
        <w:pStyle w:val="NormalWeb"/>
        <w:shd w:val="clear" w:color="auto" w:fill="FFFFFF"/>
        <w:spacing w:before="0" w:beforeAutospacing="0" w:after="160" w:afterAutospacing="0"/>
        <w:rPr>
          <w:sz w:val="28"/>
          <w:szCs w:val="28"/>
        </w:rPr>
      </w:pPr>
      <w:r w:rsidRPr="00FF34CE">
        <w:rPr>
          <w:sz w:val="28"/>
          <w:szCs w:val="28"/>
        </w:rPr>
        <w:t>D. Chị em ruột.</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b/>
          <w:color w:val="333333"/>
          <w:sz w:val="28"/>
          <w:szCs w:val="28"/>
        </w:rPr>
        <w:t>Câu 25</w:t>
      </w:r>
      <w:r w:rsidRPr="00FF34CE">
        <w:rPr>
          <w:color w:val="333333"/>
          <w:sz w:val="28"/>
          <w:szCs w:val="28"/>
        </w:rPr>
        <w:t>. Các hành động nào dưới đây khi tham gia giao thông là đúng?</w:t>
      </w:r>
    </w:p>
    <w:p w:rsidR="00FF34CE" w:rsidRPr="00FF34CE" w:rsidRDefault="00FF34CE" w:rsidP="00FF34CE">
      <w:pPr>
        <w:pStyle w:val="NormalWeb"/>
        <w:shd w:val="clear" w:color="auto" w:fill="FFFFFF"/>
        <w:spacing w:before="0" w:beforeAutospacing="0" w:after="160" w:afterAutospacing="0"/>
        <w:rPr>
          <w:b/>
          <w:color w:val="333333"/>
          <w:sz w:val="28"/>
          <w:szCs w:val="28"/>
        </w:rPr>
      </w:pPr>
      <w:r w:rsidRPr="00FF34CE">
        <w:rPr>
          <w:rStyle w:val="Strong"/>
          <w:b w:val="0"/>
          <w:color w:val="333333"/>
          <w:sz w:val="28"/>
          <w:szCs w:val="28"/>
        </w:rPr>
        <w:t>A. Ngồi trên xe ô tô nghiêm túc không mở cửa thò đầu hoặc tay, chân ra ngoài.</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color w:val="333333"/>
          <w:sz w:val="28"/>
          <w:szCs w:val="28"/>
        </w:rPr>
        <w:t> B. Ngồi sau xe máy dang hai tay, chân khi xe chạy trên đường.</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color w:val="333333"/>
          <w:sz w:val="28"/>
          <w:szCs w:val="28"/>
        </w:rPr>
        <w:t>C. Bám vào sau xe ô tô khi xe đang chạy.</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color w:val="333333"/>
          <w:sz w:val="28"/>
          <w:szCs w:val="28"/>
        </w:rPr>
        <w:t> D. Tất cả đều đúng</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b/>
          <w:color w:val="333333"/>
          <w:sz w:val="28"/>
          <w:szCs w:val="28"/>
        </w:rPr>
        <w:t>Câu 26</w:t>
      </w:r>
      <w:r w:rsidRPr="00FF34CE">
        <w:rPr>
          <w:b/>
          <w:color w:val="333333"/>
          <w:sz w:val="28"/>
          <w:szCs w:val="28"/>
        </w:rPr>
        <w:t>.</w:t>
      </w:r>
      <w:r w:rsidRPr="00FF34CE">
        <w:rPr>
          <w:color w:val="333333"/>
          <w:sz w:val="28"/>
          <w:szCs w:val="28"/>
        </w:rPr>
        <w:t xml:space="preserve"> Khi đi xe máy trên đường, số người ngồi trên xe thế nào là không đúng quy định?</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color w:val="333333"/>
          <w:sz w:val="28"/>
          <w:szCs w:val="28"/>
        </w:rPr>
        <w:t>A. Chở 1 người ngồi sau.</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color w:val="333333"/>
          <w:sz w:val="28"/>
          <w:szCs w:val="28"/>
        </w:rPr>
        <w:t> B. Chở 1 người lớn và 2 trẻ em dưới 11 tuổi ngồi sau.</w:t>
      </w:r>
    </w:p>
    <w:p w:rsidR="00FF34CE" w:rsidRPr="00FF34CE" w:rsidRDefault="00FF34CE" w:rsidP="00FF34CE">
      <w:pPr>
        <w:pStyle w:val="NormalWeb"/>
        <w:shd w:val="clear" w:color="auto" w:fill="FFFFFF"/>
        <w:spacing w:before="0" w:beforeAutospacing="0" w:after="160" w:afterAutospacing="0"/>
        <w:rPr>
          <w:b/>
          <w:color w:val="333333"/>
          <w:sz w:val="28"/>
          <w:szCs w:val="28"/>
        </w:rPr>
      </w:pPr>
      <w:r w:rsidRPr="00FF34CE">
        <w:rPr>
          <w:rStyle w:val="Strong"/>
          <w:b w:val="0"/>
          <w:color w:val="333333"/>
          <w:sz w:val="28"/>
          <w:szCs w:val="28"/>
        </w:rPr>
        <w:t>C. Chở 2 người lớn ngồi sau.</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color w:val="333333"/>
          <w:sz w:val="28"/>
          <w:szCs w:val="28"/>
        </w:rPr>
        <w:t>D. Tất cả đều đúng</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b/>
          <w:color w:val="333333"/>
          <w:sz w:val="28"/>
          <w:szCs w:val="28"/>
        </w:rPr>
        <w:t>Câu 27</w:t>
      </w:r>
      <w:r w:rsidRPr="00FF34CE">
        <w:rPr>
          <w:b/>
          <w:color w:val="333333"/>
          <w:sz w:val="28"/>
          <w:szCs w:val="28"/>
        </w:rPr>
        <w:t>.</w:t>
      </w:r>
      <w:r w:rsidRPr="00FF34CE">
        <w:rPr>
          <w:color w:val="333333"/>
          <w:sz w:val="28"/>
          <w:szCs w:val="28"/>
        </w:rPr>
        <w:t xml:space="preserve"> Khi tham gia giao thông tại nơi đường đang được sửa chữa, người lái xe cần phải làm </w:t>
      </w:r>
      <w:proofErr w:type="gramStart"/>
      <w:r w:rsidRPr="00FF34CE">
        <w:rPr>
          <w:color w:val="333333"/>
          <w:sz w:val="28"/>
          <w:szCs w:val="28"/>
        </w:rPr>
        <w:t>gì ?</w:t>
      </w:r>
      <w:proofErr w:type="gramEnd"/>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color w:val="333333"/>
          <w:sz w:val="28"/>
          <w:szCs w:val="28"/>
        </w:rPr>
        <w:t>A. Vẫn điều khiển xe chạy với tốc độ bình thường.</w:t>
      </w:r>
    </w:p>
    <w:p w:rsidR="00FF34CE" w:rsidRPr="00FF34CE" w:rsidRDefault="00FF34CE" w:rsidP="00FF34CE">
      <w:pPr>
        <w:pStyle w:val="NormalWeb"/>
        <w:shd w:val="clear" w:color="auto" w:fill="FFFFFF"/>
        <w:spacing w:before="0" w:beforeAutospacing="0" w:after="160" w:afterAutospacing="0"/>
        <w:rPr>
          <w:b/>
          <w:color w:val="333333"/>
          <w:sz w:val="28"/>
          <w:szCs w:val="28"/>
        </w:rPr>
      </w:pPr>
      <w:r w:rsidRPr="00FF34CE">
        <w:rPr>
          <w:rStyle w:val="Strong"/>
          <w:b w:val="0"/>
          <w:color w:val="333333"/>
          <w:sz w:val="28"/>
          <w:szCs w:val="28"/>
        </w:rPr>
        <w:t> B. Giảm tốc độ, quan sát biển chỉ dẫn hoặc người chỉ và thực hiện theo.</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color w:val="333333"/>
          <w:sz w:val="28"/>
          <w:szCs w:val="28"/>
        </w:rPr>
        <w:t>C. Tìm chỗ nào đó để lách xe đi qua càng nhanh càng tốt.</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color w:val="333333"/>
          <w:sz w:val="28"/>
          <w:szCs w:val="28"/>
        </w:rPr>
        <w:t>D. Tất cả đều đúng</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b/>
          <w:color w:val="333333"/>
          <w:sz w:val="28"/>
          <w:szCs w:val="28"/>
        </w:rPr>
        <w:t>Câu 28</w:t>
      </w:r>
      <w:r w:rsidRPr="00FF34CE">
        <w:rPr>
          <w:b/>
          <w:color w:val="333333"/>
          <w:sz w:val="28"/>
          <w:szCs w:val="28"/>
        </w:rPr>
        <w:t>.</w:t>
      </w:r>
      <w:r w:rsidRPr="00FF34CE">
        <w:rPr>
          <w:color w:val="333333"/>
          <w:sz w:val="28"/>
          <w:szCs w:val="28"/>
        </w:rPr>
        <w:t xml:space="preserve"> Em được người lớn chở bằng xe máy đi trên đường, em phải ngồi thế nào cho an </w:t>
      </w:r>
      <w:proofErr w:type="gramStart"/>
      <w:r w:rsidRPr="00FF34CE">
        <w:rPr>
          <w:color w:val="333333"/>
          <w:sz w:val="28"/>
          <w:szCs w:val="28"/>
        </w:rPr>
        <w:t>toàn ?</w:t>
      </w:r>
      <w:proofErr w:type="gramEnd"/>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color w:val="333333"/>
          <w:sz w:val="28"/>
          <w:szCs w:val="28"/>
        </w:rPr>
        <w:t> A. Đội mũ bảo hiểm và ngồi trước người lớn.</w:t>
      </w:r>
    </w:p>
    <w:p w:rsidR="00FF34CE" w:rsidRPr="00FF34CE" w:rsidRDefault="00FF34CE" w:rsidP="00FF34CE">
      <w:pPr>
        <w:pStyle w:val="NormalWeb"/>
        <w:shd w:val="clear" w:color="auto" w:fill="FFFFFF"/>
        <w:spacing w:before="0" w:beforeAutospacing="0" w:after="160" w:afterAutospacing="0"/>
        <w:rPr>
          <w:b/>
          <w:color w:val="333333"/>
          <w:sz w:val="28"/>
          <w:szCs w:val="28"/>
        </w:rPr>
      </w:pPr>
      <w:r w:rsidRPr="00FF34CE">
        <w:rPr>
          <w:rStyle w:val="Strong"/>
          <w:b w:val="0"/>
          <w:color w:val="333333"/>
          <w:sz w:val="28"/>
          <w:szCs w:val="28"/>
        </w:rPr>
        <w:t>B. Đội mũ bảo hiểm, ngồi sau người lớn và bám chắc vào người lớn.</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color w:val="333333"/>
          <w:sz w:val="28"/>
          <w:szCs w:val="28"/>
        </w:rPr>
        <w:lastRenderedPageBreak/>
        <w:t>C. Đội mũ bảo hiểm và ngồi sau người lớn.</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color w:val="333333"/>
          <w:sz w:val="28"/>
          <w:szCs w:val="28"/>
        </w:rPr>
        <w:t>D. Tất cả đều đúng</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b/>
          <w:color w:val="333333"/>
          <w:sz w:val="28"/>
          <w:szCs w:val="28"/>
        </w:rPr>
        <w:t>Câu 29</w:t>
      </w:r>
      <w:r w:rsidRPr="00FF34CE">
        <w:rPr>
          <w:b/>
          <w:color w:val="333333"/>
          <w:sz w:val="28"/>
          <w:szCs w:val="28"/>
        </w:rPr>
        <w:t>.</w:t>
      </w:r>
      <w:r w:rsidRPr="00FF34CE">
        <w:rPr>
          <w:color w:val="333333"/>
          <w:sz w:val="28"/>
          <w:szCs w:val="28"/>
        </w:rPr>
        <w:t xml:space="preserve"> Người tham gia giao thông phải đi như thế nào là đúng quy tắc giao thông?</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color w:val="333333"/>
          <w:sz w:val="28"/>
          <w:szCs w:val="28"/>
        </w:rPr>
        <w:t>A. Đi bên phải theo chiều đi của mình.</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color w:val="333333"/>
          <w:sz w:val="28"/>
          <w:szCs w:val="28"/>
        </w:rPr>
        <w:t>B. Đi đúng phần đường quy định.</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color w:val="333333"/>
          <w:sz w:val="28"/>
          <w:szCs w:val="28"/>
        </w:rPr>
        <w:t>C. Chấp hành hệ thống báo hiệu đường bộ.</w:t>
      </w:r>
    </w:p>
    <w:p w:rsidR="00FF34CE" w:rsidRPr="00FF34CE" w:rsidRDefault="00FF34CE" w:rsidP="00FF34CE">
      <w:pPr>
        <w:pStyle w:val="NormalWeb"/>
        <w:shd w:val="clear" w:color="auto" w:fill="FFFFFF"/>
        <w:spacing w:before="0" w:beforeAutospacing="0" w:after="160" w:afterAutospacing="0"/>
        <w:rPr>
          <w:b/>
          <w:color w:val="333333"/>
          <w:sz w:val="28"/>
          <w:szCs w:val="28"/>
        </w:rPr>
      </w:pPr>
      <w:r w:rsidRPr="00FF34CE">
        <w:rPr>
          <w:rStyle w:val="Strong"/>
          <w:b w:val="0"/>
          <w:color w:val="333333"/>
          <w:sz w:val="28"/>
          <w:szCs w:val="28"/>
        </w:rPr>
        <w:t>D. Tất cả các ý trên.</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b/>
          <w:color w:val="333333"/>
          <w:sz w:val="28"/>
          <w:szCs w:val="28"/>
        </w:rPr>
        <w:t>Câu 30</w:t>
      </w:r>
      <w:r w:rsidRPr="00FF34CE">
        <w:rPr>
          <w:color w:val="333333"/>
          <w:sz w:val="28"/>
          <w:szCs w:val="28"/>
        </w:rPr>
        <w:t>. Mọi hành vi vi phạm Luật giao thông đường bộ được xử lý như thế nào?</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color w:val="333333"/>
          <w:sz w:val="28"/>
          <w:szCs w:val="28"/>
        </w:rPr>
        <w:t>A. Phải được xử lý nghiêm minh.</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color w:val="333333"/>
          <w:sz w:val="28"/>
          <w:szCs w:val="28"/>
        </w:rPr>
        <w:t>B. Phải được xử lý kịp thời.</w:t>
      </w:r>
    </w:p>
    <w:p w:rsidR="00FF34CE" w:rsidRPr="00FF34CE" w:rsidRDefault="00FF34CE" w:rsidP="00FF34CE">
      <w:pPr>
        <w:pStyle w:val="NormalWeb"/>
        <w:shd w:val="clear" w:color="auto" w:fill="FFFFFF"/>
        <w:spacing w:before="0" w:beforeAutospacing="0" w:after="160" w:afterAutospacing="0"/>
        <w:rPr>
          <w:color w:val="333333"/>
          <w:sz w:val="28"/>
          <w:szCs w:val="28"/>
        </w:rPr>
      </w:pPr>
      <w:r w:rsidRPr="00FF34CE">
        <w:rPr>
          <w:color w:val="333333"/>
          <w:sz w:val="28"/>
          <w:szCs w:val="28"/>
        </w:rPr>
        <w:t>C. Phải được xử lý đúng pháp luật.</w:t>
      </w:r>
    </w:p>
    <w:p w:rsidR="006C1FBD" w:rsidRPr="00FF34CE" w:rsidRDefault="00FF34CE" w:rsidP="00FF34CE">
      <w:pPr>
        <w:pStyle w:val="NormalWeb"/>
        <w:shd w:val="clear" w:color="auto" w:fill="FFFFFF"/>
        <w:spacing w:before="0" w:beforeAutospacing="0" w:after="160" w:afterAutospacing="0"/>
        <w:rPr>
          <w:rStyle w:val="Strong"/>
          <w:b w:val="0"/>
          <w:bCs w:val="0"/>
          <w:color w:val="333333"/>
          <w:sz w:val="28"/>
          <w:szCs w:val="28"/>
        </w:rPr>
      </w:pPr>
      <w:r w:rsidRPr="00FF34CE">
        <w:rPr>
          <w:rStyle w:val="Strong"/>
          <w:b w:val="0"/>
          <w:color w:val="333333"/>
          <w:sz w:val="28"/>
          <w:szCs w:val="28"/>
        </w:rPr>
        <w:t>D. Cả ba ý trên.</w:t>
      </w:r>
    </w:p>
    <w:p w:rsidR="006C1FBD" w:rsidRPr="00FF34CE" w:rsidRDefault="006C1FBD" w:rsidP="00FF34CE">
      <w:pPr>
        <w:pStyle w:val="NormalWeb"/>
        <w:shd w:val="clear" w:color="auto" w:fill="FFFFFF"/>
        <w:spacing w:before="0" w:beforeAutospacing="0" w:after="160" w:afterAutospacing="0"/>
        <w:rPr>
          <w:sz w:val="28"/>
          <w:szCs w:val="28"/>
        </w:rPr>
      </w:pPr>
      <w:r w:rsidRPr="00FF34CE">
        <w:rPr>
          <w:rStyle w:val="Strong"/>
          <w:sz w:val="28"/>
          <w:szCs w:val="28"/>
          <w:u w:val="single"/>
          <w:bdr w:val="none" w:sz="0" w:space="0" w:color="auto" w:frame="1"/>
        </w:rPr>
        <w:t>Phần II. TỰ LUẬN</w:t>
      </w:r>
      <w:r w:rsidRPr="00FF34CE">
        <w:rPr>
          <w:rStyle w:val="Strong"/>
          <w:sz w:val="28"/>
          <w:szCs w:val="28"/>
          <w:bdr w:val="none" w:sz="0" w:space="0" w:color="auto" w:frame="1"/>
        </w:rPr>
        <w:t> </w:t>
      </w:r>
    </w:p>
    <w:p w:rsidR="006C1FBD" w:rsidRPr="00FF34CE" w:rsidRDefault="006C1FBD" w:rsidP="00FF34CE">
      <w:pPr>
        <w:pStyle w:val="NormalWeb"/>
        <w:shd w:val="clear" w:color="auto" w:fill="FFFFFF"/>
        <w:spacing w:before="0" w:beforeAutospacing="0" w:after="160" w:afterAutospacing="0"/>
        <w:rPr>
          <w:rStyle w:val="Strong"/>
          <w:b w:val="0"/>
          <w:bCs w:val="0"/>
          <w:sz w:val="28"/>
          <w:szCs w:val="28"/>
        </w:rPr>
      </w:pPr>
      <w:r w:rsidRPr="00FF34CE">
        <w:rPr>
          <w:rStyle w:val="Strong"/>
          <w:sz w:val="28"/>
          <w:szCs w:val="28"/>
          <w:bdr w:val="none" w:sz="0" w:space="0" w:color="auto" w:frame="1"/>
        </w:rPr>
        <w:t>Câu 1: </w:t>
      </w:r>
      <w:r w:rsidRPr="00FF34CE">
        <w:rPr>
          <w:sz w:val="28"/>
          <w:szCs w:val="28"/>
        </w:rPr>
        <w:t>Em hãy nêu 4 việc nên làm khi thiết lập mối quan hệ gần gũi, kính trọng với thầy cô?</w:t>
      </w:r>
    </w:p>
    <w:p w:rsidR="006C1FBD" w:rsidRPr="00FF34CE" w:rsidRDefault="00710CF2"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2</w:t>
      </w:r>
      <w:r w:rsidR="006C1FBD" w:rsidRPr="00FF34CE">
        <w:rPr>
          <w:sz w:val="28"/>
          <w:szCs w:val="28"/>
        </w:rPr>
        <w:t> Em hãy tìm 02 việc làm để có một góc học tập gọn gàng ngăn nắp, khoa học? Trình bày 02 tác dụng khi góc học tập luôn được gọn gàng, ngăn nắp?</w:t>
      </w:r>
    </w:p>
    <w:p w:rsidR="006C1FBD" w:rsidRPr="00FF34CE" w:rsidRDefault="00710CF2" w:rsidP="00FF34CE">
      <w:pPr>
        <w:pStyle w:val="NormalWeb"/>
        <w:shd w:val="clear" w:color="auto" w:fill="FFFFFF"/>
        <w:spacing w:before="0" w:beforeAutospacing="0" w:after="160" w:afterAutospacing="0"/>
        <w:rPr>
          <w:sz w:val="28"/>
          <w:szCs w:val="28"/>
        </w:rPr>
      </w:pPr>
      <w:r w:rsidRPr="00FF34CE">
        <w:rPr>
          <w:rStyle w:val="Strong"/>
          <w:sz w:val="28"/>
          <w:szCs w:val="28"/>
          <w:bdr w:val="none" w:sz="0" w:space="0" w:color="auto" w:frame="1"/>
        </w:rPr>
        <w:t>Câu 3</w:t>
      </w:r>
      <w:r w:rsidR="006C1FBD" w:rsidRPr="00FF34CE">
        <w:rPr>
          <w:sz w:val="28"/>
          <w:szCs w:val="28"/>
        </w:rPr>
        <w:t> Tình huống: Nam đi học muộn nên cổng trường đã đóng. Đang lúng túng không biết làm thế nào thì Nam thấy bóng dáng bác bảo vệ. Nam vội gọi bác và nói: “Bác mở cửa nhanh đi, muộn cháu rồi”. Theo em cách giao tiếp như Nam là đúng hay sai? Nếu là Nam, em sẽ làm gì (đưa ra 03 lời khuyên)?</w:t>
      </w:r>
    </w:p>
    <w:p w:rsidR="00FB024C" w:rsidRPr="00FF34CE" w:rsidRDefault="00710CF2" w:rsidP="00FF34CE">
      <w:pPr>
        <w:rPr>
          <w:rFonts w:ascii="Times New Roman" w:hAnsi="Times New Roman" w:cs="Times New Roman"/>
          <w:sz w:val="28"/>
          <w:szCs w:val="28"/>
          <w:shd w:val="clear" w:color="auto" w:fill="FFFFFF"/>
        </w:rPr>
      </w:pPr>
      <w:r w:rsidRPr="00FF34CE">
        <w:rPr>
          <w:rStyle w:val="Strong"/>
          <w:rFonts w:ascii="Times New Roman" w:hAnsi="Times New Roman" w:cs="Times New Roman"/>
          <w:sz w:val="28"/>
          <w:szCs w:val="28"/>
          <w:bdr w:val="none" w:sz="0" w:space="0" w:color="auto" w:frame="1"/>
          <w:shd w:val="clear" w:color="auto" w:fill="FFFFFF"/>
        </w:rPr>
        <w:t>Câu 4</w:t>
      </w:r>
      <w:r w:rsidR="006C1FBD" w:rsidRPr="00FF34CE">
        <w:rPr>
          <w:rStyle w:val="Strong"/>
          <w:rFonts w:ascii="Times New Roman" w:hAnsi="Times New Roman" w:cs="Times New Roman"/>
          <w:sz w:val="28"/>
          <w:szCs w:val="28"/>
          <w:bdr w:val="none" w:sz="0" w:space="0" w:color="auto" w:frame="1"/>
          <w:shd w:val="clear" w:color="auto" w:fill="FFFFFF"/>
        </w:rPr>
        <w:t> </w:t>
      </w:r>
      <w:r w:rsidR="006C1FBD" w:rsidRPr="00FF34CE">
        <w:rPr>
          <w:rFonts w:ascii="Times New Roman" w:hAnsi="Times New Roman" w:cs="Times New Roman"/>
          <w:sz w:val="28"/>
          <w:szCs w:val="28"/>
          <w:shd w:val="clear" w:color="auto" w:fill="FFFFFF"/>
        </w:rPr>
        <w:t>Tình huống: Hằng ngày, Mai và Lan thường đạp xe qua một cánh đồng để tới trường. Chiều nay, trong lúc đang đi học về, bất ngờ một cơn dông kèm mưa to, gió lớn và sấm sét xảy ra. Nếu là hai bạn, em sẽ làm gì để tự bảo vệ bản thân?</w:t>
      </w:r>
    </w:p>
    <w:p w:rsidR="006C1FBD" w:rsidRPr="00FF34CE" w:rsidRDefault="00FF34CE" w:rsidP="00FF34CE">
      <w:pPr>
        <w:rPr>
          <w:rFonts w:ascii="Times New Roman" w:hAnsi="Times New Roman" w:cs="Times New Roman"/>
          <w:sz w:val="28"/>
          <w:szCs w:val="28"/>
        </w:rPr>
      </w:pPr>
      <w:r w:rsidRPr="00FF34CE">
        <w:rPr>
          <w:rFonts w:ascii="Times New Roman" w:hAnsi="Times New Roman" w:cs="Times New Roman"/>
          <w:b/>
          <w:sz w:val="28"/>
          <w:szCs w:val="28"/>
        </w:rPr>
        <w:t>Câu 5</w:t>
      </w:r>
      <w:r w:rsidRPr="00FF34CE">
        <w:rPr>
          <w:rFonts w:ascii="Times New Roman" w:hAnsi="Times New Roman" w:cs="Times New Roman"/>
          <w:sz w:val="28"/>
          <w:szCs w:val="28"/>
        </w:rPr>
        <w:t xml:space="preserve"> Tình huống: Hằng ngày, Hùng hay đi xe đạp điện đến rủ Minh đi học. Trên đường đi đến trường 2 bạn thường đi dàn thành một hàng ngang để nói chuyện với nhau và đi rất nhanh, không bạn nào đội mũ bảo hiểm.</w:t>
      </w:r>
    </w:p>
    <w:p w:rsidR="00FF34CE" w:rsidRPr="00FF34CE" w:rsidRDefault="00FF34CE" w:rsidP="00FF34CE">
      <w:pPr>
        <w:rPr>
          <w:rFonts w:ascii="Times New Roman" w:hAnsi="Times New Roman" w:cs="Times New Roman"/>
          <w:sz w:val="28"/>
          <w:szCs w:val="28"/>
        </w:rPr>
      </w:pPr>
      <w:r w:rsidRPr="00FF34CE">
        <w:rPr>
          <w:rFonts w:ascii="Times New Roman" w:hAnsi="Times New Roman" w:cs="Times New Roman"/>
          <w:sz w:val="28"/>
          <w:szCs w:val="28"/>
        </w:rPr>
        <w:t>Theo em, hai bạn tham gia giao thông đúng chưa? Nếu là bạn của Hùng và Minh em sẽ làm gì nếu thấy tình huống trên?</w:t>
      </w:r>
    </w:p>
    <w:sectPr w:rsidR="00FF34CE" w:rsidRPr="00FF34CE" w:rsidSect="00FF34CE">
      <w:pgSz w:w="12240" w:h="15840"/>
      <w:pgMar w:top="1440" w:right="86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BD"/>
    <w:rsid w:val="00011D13"/>
    <w:rsid w:val="0004746F"/>
    <w:rsid w:val="00376C4B"/>
    <w:rsid w:val="006C1FBD"/>
    <w:rsid w:val="00710CF2"/>
    <w:rsid w:val="008B599E"/>
    <w:rsid w:val="00F0059E"/>
    <w:rsid w:val="00FB024C"/>
    <w:rsid w:val="00FF3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87E3"/>
  <w15:chartTrackingRefBased/>
  <w15:docId w15:val="{1C89DD45-FA3E-4921-A2D0-E3A168925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1F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1FBD"/>
    <w:rPr>
      <w:b/>
      <w:bCs/>
    </w:rPr>
  </w:style>
  <w:style w:type="character" w:styleId="Emphasis">
    <w:name w:val="Emphasis"/>
    <w:basedOn w:val="DefaultParagraphFont"/>
    <w:uiPriority w:val="20"/>
    <w:qFormat/>
    <w:rsid w:val="006C1FBD"/>
    <w:rPr>
      <w:i/>
      <w:iCs/>
    </w:rPr>
  </w:style>
  <w:style w:type="table" w:styleId="TableGrid">
    <w:name w:val="Table Grid"/>
    <w:basedOn w:val="TableNormal"/>
    <w:uiPriority w:val="39"/>
    <w:rsid w:val="008B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7711">
      <w:bodyDiv w:val="1"/>
      <w:marLeft w:val="0"/>
      <w:marRight w:val="0"/>
      <w:marTop w:val="0"/>
      <w:marBottom w:val="0"/>
      <w:divBdr>
        <w:top w:val="none" w:sz="0" w:space="0" w:color="auto"/>
        <w:left w:val="none" w:sz="0" w:space="0" w:color="auto"/>
        <w:bottom w:val="none" w:sz="0" w:space="0" w:color="auto"/>
        <w:right w:val="none" w:sz="0" w:space="0" w:color="auto"/>
      </w:divBdr>
    </w:div>
    <w:div w:id="613169311">
      <w:bodyDiv w:val="1"/>
      <w:marLeft w:val="0"/>
      <w:marRight w:val="0"/>
      <w:marTop w:val="0"/>
      <w:marBottom w:val="0"/>
      <w:divBdr>
        <w:top w:val="none" w:sz="0" w:space="0" w:color="auto"/>
        <w:left w:val="none" w:sz="0" w:space="0" w:color="auto"/>
        <w:bottom w:val="none" w:sz="0" w:space="0" w:color="auto"/>
        <w:right w:val="none" w:sz="0" w:space="0" w:color="auto"/>
      </w:divBdr>
    </w:div>
    <w:div w:id="973100156">
      <w:bodyDiv w:val="1"/>
      <w:marLeft w:val="0"/>
      <w:marRight w:val="0"/>
      <w:marTop w:val="0"/>
      <w:marBottom w:val="0"/>
      <w:divBdr>
        <w:top w:val="none" w:sz="0" w:space="0" w:color="auto"/>
        <w:left w:val="none" w:sz="0" w:space="0" w:color="auto"/>
        <w:bottom w:val="none" w:sz="0" w:space="0" w:color="auto"/>
        <w:right w:val="none" w:sz="0" w:space="0" w:color="auto"/>
      </w:divBdr>
    </w:div>
    <w:div w:id="1501844938">
      <w:bodyDiv w:val="1"/>
      <w:marLeft w:val="0"/>
      <w:marRight w:val="0"/>
      <w:marTop w:val="0"/>
      <w:marBottom w:val="0"/>
      <w:divBdr>
        <w:top w:val="none" w:sz="0" w:space="0" w:color="auto"/>
        <w:left w:val="none" w:sz="0" w:space="0" w:color="auto"/>
        <w:bottom w:val="none" w:sz="0" w:space="0" w:color="auto"/>
        <w:right w:val="none" w:sz="0" w:space="0" w:color="auto"/>
      </w:divBdr>
    </w:div>
    <w:div w:id="1563104947">
      <w:bodyDiv w:val="1"/>
      <w:marLeft w:val="0"/>
      <w:marRight w:val="0"/>
      <w:marTop w:val="0"/>
      <w:marBottom w:val="0"/>
      <w:divBdr>
        <w:top w:val="none" w:sz="0" w:space="0" w:color="auto"/>
        <w:left w:val="none" w:sz="0" w:space="0" w:color="auto"/>
        <w:bottom w:val="none" w:sz="0" w:space="0" w:color="auto"/>
        <w:right w:val="none" w:sz="0" w:space="0" w:color="auto"/>
      </w:divBdr>
    </w:div>
    <w:div w:id="1696539441">
      <w:bodyDiv w:val="1"/>
      <w:marLeft w:val="0"/>
      <w:marRight w:val="0"/>
      <w:marTop w:val="0"/>
      <w:marBottom w:val="0"/>
      <w:divBdr>
        <w:top w:val="none" w:sz="0" w:space="0" w:color="auto"/>
        <w:left w:val="none" w:sz="0" w:space="0" w:color="auto"/>
        <w:bottom w:val="none" w:sz="0" w:space="0" w:color="auto"/>
        <w:right w:val="none" w:sz="0" w:space="0" w:color="auto"/>
      </w:divBdr>
    </w:div>
    <w:div w:id="1937060463">
      <w:bodyDiv w:val="1"/>
      <w:marLeft w:val="0"/>
      <w:marRight w:val="0"/>
      <w:marTop w:val="0"/>
      <w:marBottom w:val="0"/>
      <w:divBdr>
        <w:top w:val="none" w:sz="0" w:space="0" w:color="auto"/>
        <w:left w:val="none" w:sz="0" w:space="0" w:color="auto"/>
        <w:bottom w:val="none" w:sz="0" w:space="0" w:color="auto"/>
        <w:right w:val="none" w:sz="0" w:space="0" w:color="auto"/>
      </w:divBdr>
    </w:div>
    <w:div w:id="2006400868">
      <w:bodyDiv w:val="1"/>
      <w:marLeft w:val="0"/>
      <w:marRight w:val="0"/>
      <w:marTop w:val="0"/>
      <w:marBottom w:val="0"/>
      <w:divBdr>
        <w:top w:val="none" w:sz="0" w:space="0" w:color="auto"/>
        <w:left w:val="none" w:sz="0" w:space="0" w:color="auto"/>
        <w:bottom w:val="none" w:sz="0" w:space="0" w:color="auto"/>
        <w:right w:val="none" w:sz="0" w:space="0" w:color="auto"/>
      </w:divBdr>
    </w:div>
    <w:div w:id="2035501690">
      <w:bodyDiv w:val="1"/>
      <w:marLeft w:val="0"/>
      <w:marRight w:val="0"/>
      <w:marTop w:val="0"/>
      <w:marBottom w:val="0"/>
      <w:divBdr>
        <w:top w:val="none" w:sz="0" w:space="0" w:color="auto"/>
        <w:left w:val="none" w:sz="0" w:space="0" w:color="auto"/>
        <w:bottom w:val="none" w:sz="0" w:space="0" w:color="auto"/>
        <w:right w:val="none" w:sz="0" w:space="0" w:color="auto"/>
      </w:divBdr>
    </w:div>
    <w:div w:id="203673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2023-11-29T02:55:00Z</dcterms:created>
  <dcterms:modified xsi:type="dcterms:W3CDTF">2023-11-29T16:51:00Z</dcterms:modified>
</cp:coreProperties>
</file>