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EFC0" w14:textId="77777777" w:rsidR="003820A9" w:rsidRPr="00582FA5" w:rsidRDefault="003820A9" w:rsidP="003820A9">
      <w:pPr>
        <w:spacing w:line="276" w:lineRule="auto"/>
        <w:rPr>
          <w:rFonts w:ascii="Times New Roman" w:hAnsi="Times New Roman"/>
          <w:bCs/>
          <w:sz w:val="28"/>
          <w:szCs w:val="28"/>
          <w:lang w:val="vi-VN"/>
        </w:rPr>
      </w:pPr>
      <w:r w:rsidRPr="00731523">
        <w:rPr>
          <w:rFonts w:ascii="Times New Roman" w:hAnsi="Times New Roman"/>
          <w:b/>
          <w:bCs/>
          <w:sz w:val="28"/>
          <w:szCs w:val="28"/>
        </w:rPr>
        <w:t xml:space="preserve">                                                                                            </w:t>
      </w:r>
      <w:r w:rsidRPr="00731523">
        <w:rPr>
          <w:rFonts w:ascii="Times New Roman" w:hAnsi="Times New Roman"/>
          <w:bCs/>
          <w:sz w:val="28"/>
          <w:szCs w:val="28"/>
        </w:rPr>
        <w:t xml:space="preserve">Ngày soạn: </w:t>
      </w:r>
      <w:r>
        <w:rPr>
          <w:rFonts w:ascii="Times New Roman" w:hAnsi="Times New Roman"/>
          <w:bCs/>
          <w:sz w:val="28"/>
          <w:szCs w:val="28"/>
        </w:rPr>
        <w:t>23</w:t>
      </w:r>
      <w:r>
        <w:rPr>
          <w:rFonts w:ascii="Times New Roman" w:hAnsi="Times New Roman"/>
          <w:bCs/>
          <w:sz w:val="28"/>
          <w:szCs w:val="28"/>
          <w:lang w:val="vi-VN"/>
        </w:rPr>
        <w:t>/1/2024</w:t>
      </w:r>
    </w:p>
    <w:p w14:paraId="433C5D3C" w14:textId="77777777" w:rsidR="003820A9" w:rsidRPr="00731523" w:rsidRDefault="003820A9" w:rsidP="003820A9">
      <w:pPr>
        <w:spacing w:line="276" w:lineRule="auto"/>
        <w:jc w:val="center"/>
        <w:rPr>
          <w:rFonts w:ascii="Times New Roman" w:hAnsi="Times New Roman"/>
          <w:b/>
          <w:bCs/>
          <w:sz w:val="28"/>
          <w:szCs w:val="28"/>
        </w:rPr>
      </w:pPr>
      <w:r w:rsidRPr="00731523">
        <w:rPr>
          <w:rFonts w:ascii="Times New Roman" w:hAnsi="Times New Roman"/>
          <w:b/>
          <w:bCs/>
          <w:sz w:val="28"/>
          <w:szCs w:val="28"/>
        </w:rPr>
        <w:t xml:space="preserve">Bài 35. CẤU TẠO PHÂN TỬ HỢP CHẤT HỮU CƠ </w:t>
      </w:r>
    </w:p>
    <w:p w14:paraId="7DD1A162" w14:textId="77777777" w:rsidR="003820A9" w:rsidRPr="00731523" w:rsidRDefault="003820A9" w:rsidP="003820A9">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lang w:val="vi-VN"/>
        </w:rPr>
        <w:t>Môn học/Hoạt động giáo dục</w:t>
      </w:r>
      <w:r w:rsidRPr="00731523">
        <w:rPr>
          <w:rFonts w:ascii="Times New Roman" w:eastAsia="Calibri" w:hAnsi="Times New Roman"/>
          <w:color w:val="000000"/>
          <w:sz w:val="28"/>
          <w:szCs w:val="18"/>
        </w:rPr>
        <w:t>: Hoá học; lớp:9</w:t>
      </w:r>
    </w:p>
    <w:p w14:paraId="6E291D97" w14:textId="77777777" w:rsidR="003820A9" w:rsidRPr="00731523" w:rsidRDefault="003820A9" w:rsidP="003820A9">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rPr>
        <w:t>Thời gian thực hiện: 1 tiết</w:t>
      </w:r>
    </w:p>
    <w:p w14:paraId="3A6126C3" w14:textId="77777777" w:rsidR="003820A9" w:rsidRPr="00731523" w:rsidRDefault="003820A9" w:rsidP="003820A9">
      <w:pPr>
        <w:widowControl w:val="0"/>
        <w:autoSpaceDE w:val="0"/>
        <w:autoSpaceDN w:val="0"/>
        <w:spacing w:line="276" w:lineRule="auto"/>
        <w:contextualSpacing/>
        <w:rPr>
          <w:rFonts w:ascii="Times New Roman" w:hAnsi="Times New Roman"/>
          <w:b/>
          <w:sz w:val="28"/>
          <w:szCs w:val="28"/>
        </w:rPr>
      </w:pPr>
    </w:p>
    <w:p w14:paraId="3C18D8E3" w14:textId="77777777" w:rsidR="003820A9" w:rsidRPr="00731523" w:rsidRDefault="003820A9" w:rsidP="003820A9">
      <w:pPr>
        <w:pStyle w:val="ThnVnban"/>
        <w:tabs>
          <w:tab w:val="left" w:pos="720"/>
        </w:tabs>
        <w:spacing w:line="276" w:lineRule="auto"/>
        <w:rPr>
          <w:rFonts w:ascii="Times New Roman" w:hAnsi="Times New Roman"/>
          <w:bCs/>
          <w:sz w:val="28"/>
          <w:szCs w:val="28"/>
        </w:rPr>
      </w:pPr>
      <w:r w:rsidRPr="00731523">
        <w:rPr>
          <w:rFonts w:ascii="Times New Roman" w:hAnsi="Times New Roman"/>
          <w:b/>
          <w:bCs/>
          <w:sz w:val="28"/>
          <w:szCs w:val="28"/>
        </w:rPr>
        <w:t>I. MỤC  TIÊU</w:t>
      </w:r>
      <w:r w:rsidRPr="00731523">
        <w:rPr>
          <w:rFonts w:ascii="Times New Roman" w:hAnsi="Times New Roman"/>
          <w:bCs/>
          <w:sz w:val="28"/>
          <w:szCs w:val="28"/>
        </w:rPr>
        <w:t xml:space="preserve"> </w:t>
      </w:r>
    </w:p>
    <w:p w14:paraId="20455256" w14:textId="77777777" w:rsidR="003820A9" w:rsidRPr="00731523" w:rsidRDefault="003820A9" w:rsidP="003820A9">
      <w:pPr>
        <w:spacing w:line="276" w:lineRule="auto"/>
        <w:jc w:val="both"/>
        <w:rPr>
          <w:rFonts w:ascii="Times New Roman" w:hAnsi="Times New Roman"/>
          <w:sz w:val="28"/>
          <w:szCs w:val="28"/>
        </w:rPr>
      </w:pPr>
      <w:r w:rsidRPr="00731523">
        <w:rPr>
          <w:rFonts w:ascii="Times New Roman" w:hAnsi="Times New Roman"/>
          <w:b/>
          <w:iCs/>
          <w:sz w:val="28"/>
          <w:szCs w:val="28"/>
        </w:rPr>
        <w:t>1.Kiến thức</w:t>
      </w:r>
      <w:r w:rsidRPr="00731523">
        <w:rPr>
          <w:rFonts w:ascii="Times New Roman" w:hAnsi="Times New Roman"/>
          <w:iCs/>
          <w:sz w:val="28"/>
          <w:szCs w:val="28"/>
        </w:rPr>
        <w:t xml:space="preserve"> </w:t>
      </w:r>
    </w:p>
    <w:p w14:paraId="1E7466DD" w14:textId="77777777" w:rsidR="003820A9" w:rsidRPr="00731523" w:rsidRDefault="003820A9" w:rsidP="003820A9">
      <w:pPr>
        <w:spacing w:line="276" w:lineRule="auto"/>
        <w:ind w:firstLine="720"/>
        <w:rPr>
          <w:rFonts w:ascii="Times New Roman" w:hAnsi="Times New Roman"/>
          <w:sz w:val="28"/>
          <w:szCs w:val="28"/>
        </w:rPr>
      </w:pPr>
      <w:r w:rsidRPr="00731523">
        <w:rPr>
          <w:rFonts w:ascii="Times New Roman" w:hAnsi="Times New Roman"/>
          <w:sz w:val="28"/>
          <w:szCs w:val="28"/>
        </w:rPr>
        <w:t xml:space="preserve"> - Đặc điểm cấu tạo phân tử hợp chất hữu cơ, công thức cấu tạo hợp chất hữu cơ và ý nghĩa của nó.</w:t>
      </w:r>
    </w:p>
    <w:p w14:paraId="729AF9E8" w14:textId="77777777" w:rsidR="003820A9" w:rsidRPr="00731523" w:rsidRDefault="003820A9" w:rsidP="003820A9">
      <w:pPr>
        <w:spacing w:line="276" w:lineRule="auto"/>
        <w:ind w:firstLine="720"/>
        <w:rPr>
          <w:rFonts w:ascii="Times New Roman" w:hAnsi="Times New Roman"/>
          <w:sz w:val="28"/>
          <w:szCs w:val="28"/>
        </w:rPr>
      </w:pPr>
      <w:r w:rsidRPr="00731523">
        <w:rPr>
          <w:rFonts w:ascii="Times New Roman" w:hAnsi="Times New Roman"/>
          <w:sz w:val="28"/>
          <w:szCs w:val="28"/>
        </w:rPr>
        <w:t>- Quan sát mô hình cấu tạo phân tử, rút ra được đặc điểm cấu tạo phân tử hợp chất hữu cơ.</w:t>
      </w:r>
    </w:p>
    <w:p w14:paraId="3E724061" w14:textId="77777777" w:rsidR="003820A9" w:rsidRPr="00731523" w:rsidRDefault="003820A9" w:rsidP="003820A9">
      <w:pPr>
        <w:spacing w:line="276" w:lineRule="auto"/>
        <w:ind w:firstLine="720"/>
        <w:rPr>
          <w:rFonts w:ascii="Times New Roman" w:hAnsi="Times New Roman"/>
          <w:sz w:val="28"/>
          <w:szCs w:val="28"/>
        </w:rPr>
      </w:pPr>
      <w:r w:rsidRPr="00731523">
        <w:rPr>
          <w:rFonts w:ascii="Times New Roman" w:hAnsi="Times New Roman"/>
          <w:sz w:val="28"/>
          <w:szCs w:val="28"/>
        </w:rPr>
        <w:t>- Viết được một số công thức cấu tạo (CTCT) mạch hở , mạch vòng của một số chất hữu cơ đơn giản (&lt; 4C) khi biết CTPT.</w:t>
      </w:r>
    </w:p>
    <w:p w14:paraId="401C8FE5" w14:textId="77777777" w:rsidR="003820A9" w:rsidRPr="00731523" w:rsidRDefault="003820A9" w:rsidP="003820A9">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2. </w:t>
      </w:r>
      <w:r w:rsidRPr="00731523">
        <w:rPr>
          <w:rFonts w:ascii="Times New Roman" w:hAnsi="Times New Roman"/>
          <w:b/>
          <w:sz w:val="28"/>
          <w:szCs w:val="28"/>
        </w:rPr>
        <w:t>Về n</w:t>
      </w:r>
      <w:r w:rsidRPr="00731523">
        <w:rPr>
          <w:rFonts w:ascii="Times New Roman" w:hAnsi="Times New Roman"/>
          <w:b/>
          <w:sz w:val="28"/>
          <w:szCs w:val="28"/>
          <w:lang w:val="vi"/>
        </w:rPr>
        <w:t>ăng lực</w:t>
      </w:r>
    </w:p>
    <w:p w14:paraId="22C9290C" w14:textId="77777777" w:rsidR="003820A9" w:rsidRPr="00731523" w:rsidRDefault="003820A9" w:rsidP="003820A9">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b/>
          <w:sz w:val="28"/>
          <w:szCs w:val="28"/>
          <w:lang w:val="vi"/>
        </w:rPr>
        <w:tab/>
      </w:r>
      <w:r w:rsidRPr="00731523">
        <w:rPr>
          <w:rFonts w:ascii="Times New Roman" w:hAnsi="Times New Roman"/>
          <w:b/>
          <w:sz w:val="28"/>
          <w:szCs w:val="28"/>
          <w:lang w:val="vi"/>
        </w:rPr>
        <w:tab/>
      </w:r>
      <w:r w:rsidRPr="00731523">
        <w:rPr>
          <w:rFonts w:ascii="Times New Roman" w:hAnsi="Times New Roman"/>
          <w:sz w:val="28"/>
          <w:szCs w:val="28"/>
        </w:rPr>
        <w:t>Phát triển các năng lực chung và năng lực chuyên biệt</w:t>
      </w:r>
    </w:p>
    <w:p w14:paraId="1A387792" w14:textId="77777777" w:rsidR="003820A9" w:rsidRPr="00731523" w:rsidRDefault="003820A9" w:rsidP="003820A9">
      <w:pPr>
        <w:spacing w:line="276" w:lineRule="auto"/>
        <w:jc w:val="both"/>
        <w:rPr>
          <w:rFonts w:ascii="Times New Roman" w:hAnsi="Times New Roman"/>
          <w:b/>
          <w:sz w:val="28"/>
          <w:szCs w:val="28"/>
        </w:rPr>
      </w:pP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3820A9" w:rsidRPr="00731523" w14:paraId="44F6B679" w14:textId="77777777" w:rsidTr="00144EF1">
        <w:tc>
          <w:tcPr>
            <w:tcW w:w="3714" w:type="dxa"/>
          </w:tcPr>
          <w:p w14:paraId="034FD716" w14:textId="77777777" w:rsidR="003820A9" w:rsidRPr="00731523" w:rsidRDefault="003820A9" w:rsidP="00144EF1">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6248" w:type="dxa"/>
          </w:tcPr>
          <w:p w14:paraId="28FB1F91" w14:textId="77777777" w:rsidR="003820A9" w:rsidRPr="00731523" w:rsidRDefault="003820A9" w:rsidP="00144EF1">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3820A9" w:rsidRPr="00731523" w14:paraId="3FF5DE38" w14:textId="77777777" w:rsidTr="00144EF1">
        <w:tc>
          <w:tcPr>
            <w:tcW w:w="3714" w:type="dxa"/>
          </w:tcPr>
          <w:p w14:paraId="47C324A9" w14:textId="77777777" w:rsidR="003820A9" w:rsidRPr="00731523" w:rsidRDefault="003820A9" w:rsidP="00144EF1">
            <w:pPr>
              <w:spacing w:line="276" w:lineRule="auto"/>
              <w:contextualSpacing/>
              <w:rPr>
                <w:rFonts w:ascii="Times New Roman" w:hAnsi="Times New Roman"/>
                <w:sz w:val="28"/>
                <w:szCs w:val="28"/>
              </w:rPr>
            </w:pPr>
            <w:r w:rsidRPr="00731523">
              <w:rPr>
                <w:rFonts w:ascii="Times New Roman" w:hAnsi="Times New Roman"/>
                <w:sz w:val="28"/>
                <w:szCs w:val="28"/>
                <w:lang w:val="vi-VN"/>
              </w:rPr>
              <w:t>- Năng lực phát hiện vấn đề</w:t>
            </w:r>
            <w:r w:rsidRPr="00731523">
              <w:rPr>
                <w:rFonts w:ascii="Times New Roman" w:hAnsi="Times New Roman"/>
                <w:sz w:val="28"/>
                <w:szCs w:val="28"/>
              </w:rPr>
              <w:t>.</w:t>
            </w:r>
          </w:p>
          <w:p w14:paraId="24624608" w14:textId="77777777" w:rsidR="003820A9" w:rsidRPr="00731523" w:rsidRDefault="003820A9" w:rsidP="00144EF1">
            <w:pPr>
              <w:spacing w:line="276" w:lineRule="auto"/>
              <w:contextualSpacing/>
              <w:rPr>
                <w:rFonts w:ascii="Times New Roman" w:hAnsi="Times New Roman"/>
                <w:sz w:val="28"/>
                <w:szCs w:val="28"/>
              </w:rPr>
            </w:pPr>
            <w:r w:rsidRPr="00731523">
              <w:rPr>
                <w:rFonts w:ascii="Times New Roman" w:hAnsi="Times New Roman"/>
                <w:sz w:val="28"/>
                <w:szCs w:val="28"/>
                <w:lang w:val="vi-VN"/>
              </w:rPr>
              <w:t>- Năng lực giao tiếp</w:t>
            </w:r>
            <w:r w:rsidRPr="00731523">
              <w:rPr>
                <w:rFonts w:ascii="Times New Roman" w:hAnsi="Times New Roman"/>
                <w:sz w:val="28"/>
                <w:szCs w:val="28"/>
              </w:rPr>
              <w:t>.</w:t>
            </w:r>
          </w:p>
          <w:p w14:paraId="69256431" w14:textId="77777777" w:rsidR="003820A9" w:rsidRPr="00731523" w:rsidRDefault="003820A9" w:rsidP="00144EF1">
            <w:pPr>
              <w:spacing w:line="276" w:lineRule="auto"/>
              <w:contextualSpacing/>
              <w:rPr>
                <w:rFonts w:ascii="Times New Roman" w:hAnsi="Times New Roman"/>
                <w:sz w:val="28"/>
                <w:szCs w:val="28"/>
              </w:rPr>
            </w:pPr>
            <w:r w:rsidRPr="00731523">
              <w:rPr>
                <w:rFonts w:ascii="Times New Roman" w:hAnsi="Times New Roman"/>
                <w:sz w:val="28"/>
                <w:szCs w:val="28"/>
                <w:lang w:val="vi-VN"/>
              </w:rPr>
              <w:t>- Năng lực hợp tác</w:t>
            </w:r>
            <w:r w:rsidRPr="00731523">
              <w:rPr>
                <w:rFonts w:ascii="Times New Roman" w:hAnsi="Times New Roman"/>
                <w:sz w:val="28"/>
                <w:szCs w:val="28"/>
              </w:rPr>
              <w:t>.</w:t>
            </w:r>
          </w:p>
          <w:p w14:paraId="5A8189FC" w14:textId="77777777" w:rsidR="003820A9" w:rsidRPr="00731523" w:rsidRDefault="003820A9" w:rsidP="00144EF1">
            <w:pPr>
              <w:spacing w:line="276" w:lineRule="auto"/>
              <w:contextualSpacing/>
              <w:rPr>
                <w:rFonts w:ascii="Times New Roman" w:hAnsi="Times New Roman"/>
                <w:sz w:val="28"/>
                <w:szCs w:val="28"/>
              </w:rPr>
            </w:pPr>
            <w:r w:rsidRPr="00731523">
              <w:rPr>
                <w:rFonts w:ascii="Times New Roman" w:hAnsi="Times New Roman"/>
                <w:sz w:val="28"/>
                <w:szCs w:val="28"/>
                <w:lang w:val="vi-VN"/>
              </w:rPr>
              <w:t>- Năng lực tự học</w:t>
            </w:r>
            <w:r w:rsidRPr="00731523">
              <w:rPr>
                <w:rFonts w:ascii="Times New Roman" w:hAnsi="Times New Roman"/>
                <w:sz w:val="28"/>
                <w:szCs w:val="28"/>
              </w:rPr>
              <w:t>.</w:t>
            </w:r>
          </w:p>
          <w:p w14:paraId="36976EC0" w14:textId="77777777" w:rsidR="003820A9" w:rsidRPr="00731523" w:rsidRDefault="003820A9" w:rsidP="00144EF1">
            <w:pPr>
              <w:spacing w:line="276" w:lineRule="auto"/>
              <w:contextualSpacing/>
              <w:rPr>
                <w:rFonts w:ascii="Times New Roman" w:hAnsi="Times New Roman"/>
                <w:sz w:val="28"/>
                <w:szCs w:val="28"/>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r w:rsidRPr="00731523">
              <w:rPr>
                <w:rFonts w:ascii="Times New Roman" w:hAnsi="Times New Roman"/>
                <w:sz w:val="28"/>
                <w:szCs w:val="28"/>
              </w:rPr>
              <w:t>.</w:t>
            </w:r>
          </w:p>
        </w:tc>
        <w:tc>
          <w:tcPr>
            <w:tcW w:w="6248" w:type="dxa"/>
          </w:tcPr>
          <w:p w14:paraId="6A808C4C" w14:textId="77777777" w:rsidR="003820A9" w:rsidRPr="00731523" w:rsidRDefault="003820A9" w:rsidP="00144EF1">
            <w:pPr>
              <w:spacing w:line="276" w:lineRule="auto"/>
              <w:contextualSpacing/>
              <w:rPr>
                <w:rFonts w:ascii="Times New Roman" w:hAnsi="Times New Roman"/>
                <w:sz w:val="28"/>
                <w:szCs w:val="28"/>
              </w:rPr>
            </w:pPr>
            <w:r w:rsidRPr="00731523">
              <w:rPr>
                <w:rFonts w:ascii="Times New Roman" w:hAnsi="Times New Roman"/>
                <w:sz w:val="28"/>
                <w:szCs w:val="28"/>
                <w:lang w:val="vi-VN"/>
              </w:rPr>
              <w:t>- Năng lực sử dụng ngôn ngữ hóa học</w:t>
            </w:r>
            <w:r w:rsidRPr="00731523">
              <w:rPr>
                <w:rFonts w:ascii="Times New Roman" w:hAnsi="Times New Roman"/>
                <w:sz w:val="28"/>
                <w:szCs w:val="28"/>
              </w:rPr>
              <w:t>.</w:t>
            </w:r>
          </w:p>
          <w:p w14:paraId="60932390" w14:textId="77777777" w:rsidR="003820A9" w:rsidRPr="00731523" w:rsidRDefault="003820A9" w:rsidP="00144EF1">
            <w:pPr>
              <w:spacing w:line="276" w:lineRule="auto"/>
              <w:contextualSpacing/>
              <w:rPr>
                <w:rFonts w:ascii="Times New Roman" w:hAnsi="Times New Roman"/>
                <w:sz w:val="28"/>
                <w:szCs w:val="28"/>
              </w:rPr>
            </w:pPr>
            <w:r w:rsidRPr="00731523">
              <w:rPr>
                <w:rFonts w:ascii="Times New Roman" w:hAnsi="Times New Roman"/>
                <w:sz w:val="28"/>
                <w:szCs w:val="28"/>
                <w:lang w:val="vi-VN"/>
              </w:rPr>
              <w:t>- Năng lực tính toán</w:t>
            </w:r>
            <w:r w:rsidRPr="00731523">
              <w:rPr>
                <w:rFonts w:ascii="Times New Roman" w:hAnsi="Times New Roman"/>
                <w:sz w:val="28"/>
                <w:szCs w:val="28"/>
              </w:rPr>
              <w:t>.</w:t>
            </w:r>
          </w:p>
          <w:p w14:paraId="07C830FE" w14:textId="77777777" w:rsidR="003820A9" w:rsidRPr="00731523" w:rsidRDefault="003820A9" w:rsidP="00144EF1">
            <w:pPr>
              <w:spacing w:line="276" w:lineRule="auto"/>
              <w:contextualSpacing/>
              <w:rPr>
                <w:rFonts w:ascii="Times New Roman" w:hAnsi="Times New Roman"/>
                <w:sz w:val="28"/>
                <w:szCs w:val="28"/>
              </w:rPr>
            </w:pPr>
            <w:r w:rsidRPr="00731523">
              <w:rPr>
                <w:rFonts w:ascii="Times New Roman" w:hAnsi="Times New Roman"/>
                <w:sz w:val="28"/>
                <w:szCs w:val="28"/>
                <w:lang w:val="vi-VN"/>
              </w:rPr>
              <w:t>- Năng lực vận dụng kiến thức hóa học vào cuộc sống</w:t>
            </w:r>
            <w:r w:rsidRPr="00731523">
              <w:rPr>
                <w:rFonts w:ascii="Times New Roman" w:hAnsi="Times New Roman"/>
                <w:sz w:val="28"/>
                <w:szCs w:val="28"/>
              </w:rPr>
              <w:t>.</w:t>
            </w:r>
          </w:p>
          <w:p w14:paraId="260C4669" w14:textId="77777777" w:rsidR="003820A9" w:rsidRPr="00731523" w:rsidRDefault="003820A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565AED66" w14:textId="77777777" w:rsidR="003820A9" w:rsidRPr="00731523" w:rsidRDefault="003820A9" w:rsidP="003820A9">
      <w:pPr>
        <w:spacing w:line="276" w:lineRule="auto"/>
        <w:jc w:val="both"/>
        <w:rPr>
          <w:rFonts w:ascii="Times New Roman" w:hAnsi="Times New Roman"/>
          <w:b/>
          <w:sz w:val="28"/>
          <w:szCs w:val="28"/>
        </w:rPr>
      </w:pPr>
    </w:p>
    <w:p w14:paraId="795240D6" w14:textId="77777777" w:rsidR="003820A9" w:rsidRPr="00731523" w:rsidRDefault="003820A9" w:rsidP="003820A9">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rPr>
        <w:t>3</w:t>
      </w:r>
      <w:r w:rsidRPr="00731523">
        <w:rPr>
          <w:rFonts w:ascii="Times New Roman" w:hAnsi="Times New Roman"/>
          <w:b/>
          <w:sz w:val="28"/>
          <w:szCs w:val="28"/>
          <w:lang w:val="vi"/>
        </w:rPr>
        <w:t xml:space="preserve">. </w:t>
      </w:r>
      <w:r w:rsidRPr="00731523">
        <w:rPr>
          <w:rFonts w:ascii="Times New Roman" w:hAnsi="Times New Roman"/>
          <w:b/>
          <w:sz w:val="28"/>
          <w:szCs w:val="28"/>
        </w:rPr>
        <w:t>Về phẩm chất</w:t>
      </w:r>
    </w:p>
    <w:p w14:paraId="638E4953" w14:textId="77777777" w:rsidR="003820A9" w:rsidRPr="00731523" w:rsidRDefault="003820A9" w:rsidP="003820A9">
      <w:pPr>
        <w:shd w:val="clear" w:color="auto" w:fill="FFFFFF"/>
        <w:spacing w:after="120"/>
        <w:ind w:firstLine="720"/>
        <w:jc w:val="both"/>
        <w:outlineLvl w:val="0"/>
        <w:rPr>
          <w:rFonts w:ascii="Times New Roman" w:hAnsi="Times New Roman"/>
          <w:spacing w:val="8"/>
          <w:kern w:val="36"/>
          <w:sz w:val="28"/>
          <w:szCs w:val="28"/>
        </w:rPr>
      </w:pPr>
      <w:r w:rsidRPr="00731523">
        <w:rPr>
          <w:rFonts w:ascii="Times New Roman" w:hAnsi="Times New Roman"/>
          <w:b/>
          <w:bCs/>
          <w:spacing w:val="8"/>
          <w:kern w:val="36"/>
          <w:sz w:val="28"/>
          <w:szCs w:val="28"/>
        </w:rPr>
        <w:t>G</w:t>
      </w:r>
      <w:r w:rsidRPr="00731523">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649FF175" w14:textId="77777777" w:rsidR="003820A9" w:rsidRPr="00731523" w:rsidRDefault="003820A9" w:rsidP="003820A9">
      <w:pPr>
        <w:snapToGrid w:val="0"/>
        <w:spacing w:before="120" w:after="120"/>
        <w:jc w:val="both"/>
        <w:rPr>
          <w:rFonts w:ascii="Times New Roman" w:eastAsia="Calibri" w:hAnsi="Times New Roman"/>
          <w:b/>
          <w:bCs/>
          <w:color w:val="000000"/>
          <w:sz w:val="28"/>
          <w:szCs w:val="28"/>
        </w:rPr>
      </w:pPr>
      <w:r w:rsidRPr="00731523">
        <w:rPr>
          <w:rFonts w:ascii="Times New Roman" w:eastAsia="Calibri" w:hAnsi="Times New Roman"/>
          <w:b/>
          <w:bCs/>
          <w:color w:val="000000"/>
          <w:sz w:val="28"/>
          <w:szCs w:val="28"/>
          <w:lang w:val="vi-VN"/>
        </w:rPr>
        <w:t xml:space="preserve">II. </w:t>
      </w:r>
      <w:r w:rsidRPr="00731523">
        <w:rPr>
          <w:rFonts w:ascii="Times New Roman" w:eastAsia="Calibri" w:hAnsi="Times New Roman"/>
          <w:b/>
          <w:bCs/>
          <w:color w:val="000000"/>
          <w:sz w:val="28"/>
          <w:szCs w:val="28"/>
        </w:rPr>
        <w:t>THIẾT BỊ DẠY HỌC VÀ HỌC LIỆU</w:t>
      </w:r>
    </w:p>
    <w:p w14:paraId="66FEFC74" w14:textId="77777777" w:rsidR="003820A9" w:rsidRPr="00731523" w:rsidRDefault="003820A9" w:rsidP="003820A9">
      <w:pPr>
        <w:spacing w:line="276" w:lineRule="auto"/>
        <w:rPr>
          <w:rFonts w:ascii="Times New Roman" w:hAnsi="Times New Roman"/>
          <w:sz w:val="28"/>
          <w:szCs w:val="28"/>
        </w:rPr>
      </w:pPr>
      <w:r w:rsidRPr="00731523">
        <w:rPr>
          <w:rFonts w:ascii="Times New Roman" w:hAnsi="Times New Roman"/>
          <w:bCs/>
          <w:sz w:val="28"/>
          <w:szCs w:val="28"/>
        </w:rPr>
        <w:t>1. Giáo viên</w:t>
      </w:r>
      <w:r w:rsidRPr="00731523">
        <w:rPr>
          <w:rFonts w:ascii="Times New Roman" w:hAnsi="Times New Roman"/>
          <w:sz w:val="28"/>
          <w:szCs w:val="28"/>
        </w:rPr>
        <w:t xml:space="preserve"> : Chuẩn bị một số bài tập.</w:t>
      </w:r>
    </w:p>
    <w:p w14:paraId="5F27DE02" w14:textId="77777777" w:rsidR="003820A9" w:rsidRPr="00731523" w:rsidRDefault="003820A9" w:rsidP="003820A9">
      <w:pPr>
        <w:tabs>
          <w:tab w:val="left" w:pos="720"/>
        </w:tabs>
        <w:spacing w:line="276" w:lineRule="auto"/>
        <w:jc w:val="both"/>
        <w:rPr>
          <w:rFonts w:ascii="Times New Roman" w:hAnsi="Times New Roman"/>
          <w:b/>
          <w:iCs/>
          <w:sz w:val="28"/>
          <w:szCs w:val="28"/>
          <w:lang w:val="pt-BR"/>
        </w:rPr>
      </w:pPr>
      <w:r w:rsidRPr="00731523">
        <w:rPr>
          <w:rFonts w:ascii="Times New Roman" w:hAnsi="Times New Roman"/>
          <w:bCs/>
          <w:sz w:val="28"/>
          <w:szCs w:val="28"/>
          <w:lang w:val="pt-BR"/>
        </w:rPr>
        <w:t>2. Học sinh</w:t>
      </w:r>
      <w:r w:rsidRPr="00731523">
        <w:rPr>
          <w:rFonts w:ascii="Times New Roman" w:hAnsi="Times New Roman"/>
          <w:sz w:val="28"/>
          <w:szCs w:val="28"/>
          <w:lang w:val="pt-BR"/>
        </w:rPr>
        <w:t>:</w:t>
      </w:r>
      <w:r w:rsidRPr="00731523">
        <w:rPr>
          <w:rFonts w:ascii="Times New Roman" w:hAnsi="Times New Roman"/>
          <w:sz w:val="28"/>
          <w:szCs w:val="28"/>
        </w:rPr>
        <w:t xml:space="preserve"> Tìm hiểu nội dung bài học trước khi lên lớp</w:t>
      </w:r>
    </w:p>
    <w:p w14:paraId="177CD3D6" w14:textId="77777777" w:rsidR="003820A9" w:rsidRPr="00731523" w:rsidRDefault="003820A9" w:rsidP="003820A9">
      <w:pPr>
        <w:spacing w:line="276" w:lineRule="auto"/>
        <w:jc w:val="both"/>
        <w:rPr>
          <w:rFonts w:ascii="Times New Roman" w:hAnsi="Times New Roman"/>
          <w:b/>
          <w:bCs/>
          <w:sz w:val="28"/>
          <w:szCs w:val="28"/>
        </w:rPr>
      </w:pPr>
      <w:r w:rsidRPr="00731523">
        <w:rPr>
          <w:rFonts w:ascii="Times New Roman" w:hAnsi="Times New Roman"/>
          <w:b/>
          <w:bCs/>
          <w:sz w:val="28"/>
          <w:szCs w:val="28"/>
        </w:rPr>
        <w:t>III. TỔ CHỨC CÁC HOẠT ĐỘNG HỌC TẬP :</w:t>
      </w:r>
    </w:p>
    <w:p w14:paraId="2AD77BCE" w14:textId="77777777" w:rsidR="003820A9" w:rsidRPr="00731523" w:rsidRDefault="003820A9" w:rsidP="003820A9">
      <w:pPr>
        <w:spacing w:line="276" w:lineRule="auto"/>
        <w:jc w:val="both"/>
        <w:rPr>
          <w:rFonts w:ascii="Times New Roman" w:hAnsi="Times New Roman"/>
          <w:b/>
          <w:bCs/>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38"/>
        <w:gridCol w:w="1530"/>
        <w:gridCol w:w="342"/>
        <w:gridCol w:w="468"/>
        <w:gridCol w:w="72"/>
        <w:gridCol w:w="1250"/>
        <w:gridCol w:w="2037"/>
      </w:tblGrid>
      <w:tr w:rsidR="003820A9" w:rsidRPr="00731523" w14:paraId="0C6D2D2C" w14:textId="77777777" w:rsidTr="00144EF1">
        <w:tc>
          <w:tcPr>
            <w:tcW w:w="3798" w:type="dxa"/>
            <w:gridSpan w:val="2"/>
          </w:tcPr>
          <w:p w14:paraId="27B5571E" w14:textId="77777777" w:rsidR="003820A9" w:rsidRPr="00731523" w:rsidRDefault="003820A9" w:rsidP="00144EF1">
            <w:pPr>
              <w:pStyle w:val="u1"/>
              <w:tabs>
                <w:tab w:val="left" w:pos="720"/>
              </w:tabs>
              <w:spacing w:line="276" w:lineRule="auto"/>
              <w:rPr>
                <w:rFonts w:ascii="Times New Roman" w:hAnsi="Times New Roman"/>
                <w:sz w:val="28"/>
                <w:szCs w:val="28"/>
              </w:rPr>
            </w:pPr>
            <w:r w:rsidRPr="00731523">
              <w:rPr>
                <w:rFonts w:ascii="Times New Roman" w:hAnsi="Times New Roman"/>
                <w:sz w:val="28"/>
                <w:szCs w:val="28"/>
              </w:rPr>
              <w:lastRenderedPageBreak/>
              <w:t>Hoạt động của GV</w:t>
            </w:r>
          </w:p>
        </w:tc>
        <w:tc>
          <w:tcPr>
            <w:tcW w:w="3662" w:type="dxa"/>
            <w:gridSpan w:val="5"/>
          </w:tcPr>
          <w:p w14:paraId="72DBE619" w14:textId="77777777" w:rsidR="003820A9" w:rsidRPr="00731523" w:rsidRDefault="003820A9"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037" w:type="dxa"/>
          </w:tcPr>
          <w:p w14:paraId="791742DE" w14:textId="77777777" w:rsidR="003820A9" w:rsidRPr="00731523" w:rsidRDefault="003820A9"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Nội dung ghi bài</w:t>
            </w:r>
          </w:p>
        </w:tc>
      </w:tr>
      <w:tr w:rsidR="003820A9" w:rsidRPr="00731523" w14:paraId="3CC119B6" w14:textId="77777777" w:rsidTr="00144EF1">
        <w:tc>
          <w:tcPr>
            <w:tcW w:w="9497" w:type="dxa"/>
            <w:gridSpan w:val="8"/>
          </w:tcPr>
          <w:p w14:paraId="536AA176" w14:textId="77777777" w:rsidR="003820A9" w:rsidRPr="00731523" w:rsidRDefault="003820A9"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 xml:space="preserve">Hoạt động 1: Khởi động </w:t>
            </w:r>
          </w:p>
        </w:tc>
      </w:tr>
      <w:tr w:rsidR="003820A9" w:rsidRPr="00731523" w14:paraId="56A95FAF" w14:textId="77777777" w:rsidTr="00144EF1">
        <w:trPr>
          <w:trHeight w:val="1277"/>
        </w:trPr>
        <w:tc>
          <w:tcPr>
            <w:tcW w:w="5670" w:type="dxa"/>
            <w:gridSpan w:val="4"/>
          </w:tcPr>
          <w:p w14:paraId="57043FE5" w14:textId="77777777" w:rsidR="003820A9" w:rsidRPr="00731523" w:rsidRDefault="003820A9" w:rsidP="00144EF1">
            <w:pPr>
              <w:spacing w:line="276" w:lineRule="auto"/>
              <w:rPr>
                <w:rFonts w:ascii="Times New Roman" w:hAnsi="Times New Roman"/>
                <w:b/>
                <w:bCs/>
                <w:i/>
                <w:sz w:val="28"/>
                <w:szCs w:val="28"/>
              </w:rPr>
            </w:pPr>
            <w:r w:rsidRPr="00731523">
              <w:rPr>
                <w:rFonts w:ascii="Times New Roman" w:hAnsi="Times New Roman"/>
                <w:sz w:val="28"/>
                <w:szCs w:val="28"/>
              </w:rPr>
              <w:t>- GV:</w:t>
            </w:r>
            <w:r w:rsidRPr="00731523">
              <w:rPr>
                <w:rFonts w:ascii="Times New Roman" w:hAnsi="Times New Roman"/>
                <w:bCs/>
                <w:sz w:val="28"/>
                <w:szCs w:val="28"/>
              </w:rPr>
              <w:t xml:space="preserve"> Kiểm tra bài cũ</w:t>
            </w:r>
          </w:p>
          <w:p w14:paraId="591419CB"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 xml:space="preserve"> Thế nào là hợp chất hữu cơ ? Có mấy loại hợp chất hữu cơ? Cho VD minh hoạ. </w:t>
            </w:r>
          </w:p>
          <w:p w14:paraId="732E6645" w14:textId="77777777" w:rsidR="003820A9" w:rsidRPr="00731523" w:rsidRDefault="003820A9" w:rsidP="00144EF1">
            <w:pPr>
              <w:tabs>
                <w:tab w:val="left" w:pos="720"/>
              </w:tabs>
              <w:spacing w:line="276" w:lineRule="auto"/>
              <w:jc w:val="both"/>
              <w:rPr>
                <w:rFonts w:ascii="Times New Roman" w:hAnsi="Times New Roman"/>
                <w:sz w:val="28"/>
                <w:szCs w:val="28"/>
              </w:rPr>
            </w:pPr>
            <w:r w:rsidRPr="00731523">
              <w:rPr>
                <w:rFonts w:ascii="Times New Roman" w:hAnsi="Times New Roman"/>
                <w:sz w:val="28"/>
                <w:szCs w:val="28"/>
              </w:rPr>
              <w:t>- Đặt vấn đề:</w:t>
            </w:r>
          </w:p>
          <w:p w14:paraId="561669FD" w14:textId="77777777" w:rsidR="003820A9" w:rsidRPr="00731523" w:rsidRDefault="003820A9" w:rsidP="00144EF1">
            <w:pPr>
              <w:tabs>
                <w:tab w:val="left" w:pos="720"/>
              </w:tabs>
              <w:spacing w:line="276" w:lineRule="auto"/>
              <w:jc w:val="both"/>
              <w:rPr>
                <w:rFonts w:ascii="Times New Roman" w:hAnsi="Times New Roman"/>
                <w:sz w:val="28"/>
                <w:szCs w:val="28"/>
              </w:rPr>
            </w:pPr>
            <w:r w:rsidRPr="00731523">
              <w:rPr>
                <w:rFonts w:ascii="Times New Roman" w:hAnsi="Times New Roman"/>
                <w:sz w:val="28"/>
                <w:szCs w:val="28"/>
                <w:shd w:val="clear" w:color="auto" w:fill="FFFFFF"/>
              </w:rPr>
              <w:t xml:space="preserve">    Trong hoá học hữu cơ, ứng với một công thức phân tử có thể có rất nhiều chất với cấu tạo khác nhau. Vậy viết công thức cấu tạo hợp chất hữu cơ như thế nào? Chúng ta cùng tìm hiểu nội dung này!</w:t>
            </w:r>
          </w:p>
          <w:p w14:paraId="34ECF1BE"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i/>
                <w:sz w:val="28"/>
                <w:szCs w:val="28"/>
                <w:lang w:val="it-IT"/>
              </w:rPr>
              <w:t xml:space="preserve">        </w:t>
            </w:r>
          </w:p>
        </w:tc>
        <w:tc>
          <w:tcPr>
            <w:tcW w:w="3827" w:type="dxa"/>
            <w:gridSpan w:val="4"/>
          </w:tcPr>
          <w:p w14:paraId="0102CFE8" w14:textId="77777777" w:rsidR="003820A9" w:rsidRPr="00731523" w:rsidRDefault="003820A9" w:rsidP="00144EF1">
            <w:pPr>
              <w:tabs>
                <w:tab w:val="left" w:pos="720"/>
              </w:tabs>
              <w:spacing w:line="276" w:lineRule="auto"/>
              <w:rPr>
                <w:rFonts w:ascii="Times New Roman" w:hAnsi="Times New Roman"/>
                <w:b/>
                <w:bCs/>
                <w:sz w:val="28"/>
                <w:szCs w:val="28"/>
              </w:rPr>
            </w:pPr>
          </w:p>
          <w:p w14:paraId="63EEAE80" w14:textId="77777777" w:rsidR="003820A9" w:rsidRPr="00731523" w:rsidRDefault="003820A9" w:rsidP="00144EF1">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lên bảng</w:t>
            </w:r>
          </w:p>
        </w:tc>
      </w:tr>
      <w:tr w:rsidR="003820A9" w:rsidRPr="00731523" w14:paraId="543591F4" w14:textId="77777777" w:rsidTr="00144EF1">
        <w:trPr>
          <w:trHeight w:val="3707"/>
        </w:trPr>
        <w:tc>
          <w:tcPr>
            <w:tcW w:w="9497" w:type="dxa"/>
            <w:gridSpan w:val="8"/>
          </w:tcPr>
          <w:p w14:paraId="3AC89331" w14:textId="77777777" w:rsidR="003820A9" w:rsidRPr="00731523" w:rsidRDefault="003820A9"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 Nghiên cứu, hình thành kiến thức</w:t>
            </w:r>
          </w:p>
          <w:p w14:paraId="3BC397BE" w14:textId="77777777" w:rsidR="003820A9" w:rsidRPr="00731523" w:rsidRDefault="003820A9"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59A11ECD" w14:textId="77777777" w:rsidR="003820A9" w:rsidRPr="00731523" w:rsidRDefault="003820A9" w:rsidP="00144EF1">
            <w:pPr>
              <w:widowControl w:val="0"/>
              <w:spacing w:line="276" w:lineRule="auto"/>
              <w:rPr>
                <w:rFonts w:ascii="Times New Roman" w:hAnsi="Times New Roman"/>
                <w:sz w:val="28"/>
                <w:szCs w:val="28"/>
              </w:rPr>
            </w:pPr>
            <w:r w:rsidRPr="00731523">
              <w:rPr>
                <w:rFonts w:ascii="Times New Roman" w:hAnsi="Times New Roman"/>
                <w:sz w:val="28"/>
                <w:szCs w:val="28"/>
              </w:rPr>
              <w:t>- Đặc điểm cấu tạo phân tử hợp chất hữu cơ, công thức cấu tạo hợp chất hữu cơ và ý nghĩa của nó.</w:t>
            </w:r>
          </w:p>
          <w:p w14:paraId="152782F4" w14:textId="77777777" w:rsidR="003820A9" w:rsidRPr="00731523" w:rsidRDefault="003820A9"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Hỏi đáp, trực quan, làm việc nhóm</w:t>
            </w:r>
          </w:p>
          <w:p w14:paraId="27D7945F" w14:textId="77777777" w:rsidR="003820A9" w:rsidRPr="00731523" w:rsidRDefault="003820A9"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1463D02A" w14:textId="77777777" w:rsidR="003820A9" w:rsidRPr="00731523" w:rsidRDefault="003820A9"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3820A9" w:rsidRPr="00731523" w14:paraId="086300F3" w14:textId="77777777" w:rsidTr="00144EF1">
        <w:trPr>
          <w:trHeight w:val="7307"/>
        </w:trPr>
        <w:tc>
          <w:tcPr>
            <w:tcW w:w="3060" w:type="dxa"/>
          </w:tcPr>
          <w:p w14:paraId="262D2E69"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rPr>
              <w:t xml:space="preserve">- GV: </w:t>
            </w:r>
            <w:r w:rsidRPr="00731523">
              <w:rPr>
                <w:rFonts w:ascii="Times New Roman" w:hAnsi="Times New Roman"/>
                <w:sz w:val="28"/>
                <w:szCs w:val="28"/>
                <w:lang w:val="pt-BR"/>
              </w:rPr>
              <w:t xml:space="preserve">Nhắc lại C, O, H có hoá trị mấy? </w:t>
            </w:r>
          </w:p>
          <w:p w14:paraId="2E5A33C8"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GV: Hướng dẫn cách viết công thức phân tử CH</w:t>
            </w:r>
            <w:r w:rsidRPr="00731523">
              <w:rPr>
                <w:rFonts w:ascii="Times New Roman" w:hAnsi="Times New Roman"/>
                <w:sz w:val="28"/>
                <w:szCs w:val="28"/>
                <w:vertAlign w:val="subscript"/>
                <w:lang w:val="pt-BR"/>
              </w:rPr>
              <w:t>4</w:t>
            </w:r>
            <w:r w:rsidRPr="00731523">
              <w:rPr>
                <w:rFonts w:ascii="Times New Roman" w:hAnsi="Times New Roman"/>
                <w:sz w:val="28"/>
                <w:szCs w:val="28"/>
                <w:lang w:val="pt-BR"/>
              </w:rPr>
              <w:t xml:space="preserve">. </w:t>
            </w:r>
          </w:p>
          <w:p w14:paraId="55815DFD"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GV: </w:t>
            </w:r>
            <w:bookmarkStart w:id="0" w:name="OLE_LINK1"/>
            <w:bookmarkStart w:id="1" w:name="OLE_LINK2"/>
            <w:r w:rsidRPr="00731523">
              <w:rPr>
                <w:rFonts w:ascii="Times New Roman" w:hAnsi="Times New Roman"/>
                <w:sz w:val="28"/>
                <w:szCs w:val="28"/>
                <w:lang w:val="pt-BR"/>
              </w:rPr>
              <w:t>Biểu diễn liên kết của CH</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Cl, CH</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OH</w:t>
            </w:r>
            <w:bookmarkEnd w:id="0"/>
            <w:bookmarkEnd w:id="1"/>
            <w:r w:rsidRPr="00731523">
              <w:rPr>
                <w:rFonts w:ascii="Times New Roman" w:hAnsi="Times New Roman"/>
                <w:sz w:val="28"/>
                <w:szCs w:val="28"/>
                <w:lang w:val="pt-BR"/>
              </w:rPr>
              <w:t>.</w:t>
            </w:r>
          </w:p>
          <w:p w14:paraId="5EFFA70C"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GV: Từ những VD trên rút ra nhận xét.</w:t>
            </w:r>
          </w:p>
          <w:p w14:paraId="10B86608"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GV: Biểu diễn liên kết của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w:t>
            </w:r>
          </w:p>
          <w:p w14:paraId="0D2EFF40"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GV: Từ những VD trên chobiết các nguyên tử C có liên kết trực tiếp với nhau được không?</w:t>
            </w:r>
          </w:p>
          <w:p w14:paraId="5F02F285"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GV: Cho HS viết C</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8</w:t>
            </w:r>
            <w:r w:rsidRPr="00731523">
              <w:rPr>
                <w:rFonts w:ascii="Times New Roman" w:hAnsi="Times New Roman"/>
                <w:sz w:val="28"/>
                <w:szCs w:val="28"/>
                <w:lang w:val="pt-BR"/>
              </w:rPr>
              <w:t>.</w:t>
            </w:r>
          </w:p>
          <w:p w14:paraId="0F1EC1F8" w14:textId="77777777" w:rsidR="003820A9" w:rsidRPr="00731523" w:rsidRDefault="003820A9" w:rsidP="00144EF1">
            <w:pPr>
              <w:spacing w:line="276" w:lineRule="auto"/>
              <w:rPr>
                <w:rFonts w:ascii="Times New Roman" w:hAnsi="Times New Roman"/>
                <w:sz w:val="28"/>
                <w:szCs w:val="28"/>
                <w:lang w:val="pt-BR"/>
              </w:rPr>
            </w:pPr>
          </w:p>
          <w:p w14:paraId="2A03FEEB" w14:textId="77777777" w:rsidR="003820A9" w:rsidRPr="00731523" w:rsidRDefault="003820A9" w:rsidP="00144EF1">
            <w:pPr>
              <w:spacing w:line="276" w:lineRule="auto"/>
              <w:rPr>
                <w:rFonts w:ascii="Times New Roman" w:hAnsi="Times New Roman"/>
                <w:sz w:val="28"/>
                <w:szCs w:val="28"/>
                <w:lang w:val="pt-BR"/>
              </w:rPr>
            </w:pPr>
          </w:p>
          <w:p w14:paraId="76573D35" w14:textId="77777777" w:rsidR="003820A9" w:rsidRPr="00731523" w:rsidRDefault="003820A9" w:rsidP="00144EF1">
            <w:pPr>
              <w:spacing w:line="276" w:lineRule="auto"/>
              <w:rPr>
                <w:rFonts w:ascii="Times New Roman" w:hAnsi="Times New Roman"/>
                <w:sz w:val="28"/>
                <w:szCs w:val="28"/>
                <w:lang w:val="pt-BR"/>
              </w:rPr>
            </w:pPr>
          </w:p>
          <w:p w14:paraId="0BD4112B" w14:textId="77777777" w:rsidR="003820A9" w:rsidRPr="00731523" w:rsidRDefault="003820A9" w:rsidP="00144EF1">
            <w:pPr>
              <w:spacing w:line="276" w:lineRule="auto"/>
              <w:rPr>
                <w:rFonts w:ascii="Times New Roman" w:hAnsi="Times New Roman"/>
                <w:sz w:val="28"/>
                <w:szCs w:val="28"/>
                <w:lang w:val="pt-BR"/>
              </w:rPr>
            </w:pPr>
          </w:p>
          <w:p w14:paraId="61A35C49"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GV: Thông báo có 3 loại mạch cacbon. </w:t>
            </w:r>
          </w:p>
          <w:p w14:paraId="5318492A" w14:textId="77777777" w:rsidR="003820A9" w:rsidRPr="00731523" w:rsidRDefault="003820A9" w:rsidP="00144EF1">
            <w:pPr>
              <w:spacing w:line="276" w:lineRule="auto"/>
              <w:rPr>
                <w:rFonts w:ascii="Times New Roman" w:hAnsi="Times New Roman"/>
                <w:sz w:val="28"/>
                <w:szCs w:val="28"/>
                <w:lang w:val="pt-BR"/>
              </w:rPr>
            </w:pPr>
          </w:p>
          <w:p w14:paraId="65BBB8A2" w14:textId="77777777" w:rsidR="003820A9" w:rsidRPr="00731523" w:rsidRDefault="003820A9" w:rsidP="00144EF1">
            <w:pPr>
              <w:spacing w:line="276" w:lineRule="auto"/>
              <w:rPr>
                <w:rFonts w:ascii="Times New Roman" w:hAnsi="Times New Roman"/>
                <w:sz w:val="28"/>
                <w:szCs w:val="28"/>
                <w:lang w:val="pt-BR"/>
              </w:rPr>
            </w:pPr>
          </w:p>
          <w:p w14:paraId="6DA6F9AA" w14:textId="77777777" w:rsidR="003820A9" w:rsidRPr="00731523" w:rsidRDefault="003820A9" w:rsidP="00144EF1">
            <w:pPr>
              <w:spacing w:line="276" w:lineRule="auto"/>
              <w:rPr>
                <w:rFonts w:ascii="Times New Roman" w:hAnsi="Times New Roman"/>
                <w:sz w:val="28"/>
                <w:szCs w:val="28"/>
                <w:lang w:val="pt-BR"/>
              </w:rPr>
            </w:pPr>
          </w:p>
          <w:p w14:paraId="39C4CE4B" w14:textId="77777777" w:rsidR="003820A9" w:rsidRPr="00731523" w:rsidRDefault="003820A9" w:rsidP="00144EF1">
            <w:pPr>
              <w:spacing w:line="276" w:lineRule="auto"/>
              <w:rPr>
                <w:rFonts w:ascii="Times New Roman" w:hAnsi="Times New Roman"/>
                <w:sz w:val="28"/>
                <w:szCs w:val="28"/>
                <w:lang w:val="pt-BR"/>
              </w:rPr>
            </w:pPr>
          </w:p>
          <w:p w14:paraId="4E2ADD80" w14:textId="77777777" w:rsidR="003820A9" w:rsidRPr="00731523" w:rsidRDefault="003820A9" w:rsidP="00144EF1">
            <w:pPr>
              <w:spacing w:line="276" w:lineRule="auto"/>
              <w:rPr>
                <w:rFonts w:ascii="Times New Roman" w:hAnsi="Times New Roman"/>
                <w:sz w:val="28"/>
                <w:szCs w:val="28"/>
                <w:lang w:val="pt-BR"/>
              </w:rPr>
            </w:pPr>
          </w:p>
          <w:p w14:paraId="5D805190" w14:textId="77777777" w:rsidR="003820A9" w:rsidRPr="00731523" w:rsidRDefault="003820A9" w:rsidP="00144EF1">
            <w:pPr>
              <w:spacing w:line="276" w:lineRule="auto"/>
              <w:rPr>
                <w:rFonts w:ascii="Times New Roman" w:hAnsi="Times New Roman"/>
                <w:sz w:val="28"/>
                <w:szCs w:val="28"/>
                <w:lang w:val="pt-BR"/>
              </w:rPr>
            </w:pPr>
          </w:p>
          <w:p w14:paraId="1EC5E7E4" w14:textId="77777777" w:rsidR="003820A9" w:rsidRPr="00731523" w:rsidRDefault="003820A9" w:rsidP="00144EF1">
            <w:pPr>
              <w:spacing w:line="276" w:lineRule="auto"/>
              <w:rPr>
                <w:rFonts w:ascii="Times New Roman" w:hAnsi="Times New Roman"/>
                <w:sz w:val="28"/>
                <w:szCs w:val="28"/>
                <w:lang w:val="pt-BR"/>
              </w:rPr>
            </w:pPr>
          </w:p>
          <w:p w14:paraId="295DE2DB" w14:textId="77777777" w:rsidR="003820A9" w:rsidRPr="00731523" w:rsidRDefault="003820A9" w:rsidP="00144EF1">
            <w:pPr>
              <w:spacing w:line="276" w:lineRule="auto"/>
              <w:rPr>
                <w:rFonts w:ascii="Times New Roman" w:hAnsi="Times New Roman"/>
                <w:sz w:val="28"/>
                <w:szCs w:val="28"/>
                <w:lang w:val="pt-BR"/>
              </w:rPr>
            </w:pPr>
          </w:p>
          <w:p w14:paraId="11D4BAE9" w14:textId="77777777" w:rsidR="003820A9" w:rsidRPr="00731523" w:rsidRDefault="003820A9" w:rsidP="00144EF1">
            <w:pPr>
              <w:spacing w:line="276" w:lineRule="auto"/>
              <w:rPr>
                <w:rFonts w:ascii="Times New Roman" w:hAnsi="Times New Roman"/>
                <w:sz w:val="28"/>
                <w:szCs w:val="28"/>
                <w:lang w:val="pt-BR"/>
              </w:rPr>
            </w:pPr>
          </w:p>
          <w:p w14:paraId="29133DD5"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GV: YC 2 HS lên biểu diễn CTPT của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 xml:space="preserve">O. </w:t>
            </w:r>
          </w:p>
          <w:p w14:paraId="6237EF44"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GV: Tại sao cùng CTPT nhưng rượu etylic lại có CTCT khác đimetyl ete?</w:t>
            </w:r>
          </w:p>
          <w:p w14:paraId="16E2EA35" w14:textId="77777777" w:rsidR="003820A9" w:rsidRPr="00731523" w:rsidRDefault="003820A9" w:rsidP="00144EF1">
            <w:pPr>
              <w:spacing w:line="276" w:lineRule="auto"/>
              <w:jc w:val="both"/>
              <w:rPr>
                <w:rFonts w:ascii="Times New Roman" w:hAnsi="Times New Roman"/>
                <w:sz w:val="28"/>
                <w:szCs w:val="28"/>
              </w:rPr>
            </w:pPr>
            <w:r w:rsidRPr="00731523">
              <w:rPr>
                <w:rFonts w:ascii="Times New Roman" w:hAnsi="Times New Roman"/>
                <w:sz w:val="28"/>
                <w:szCs w:val="28"/>
                <w:lang w:val="pt-BR"/>
              </w:rPr>
              <w:t>- GV: Từ VD trên rút ra NX.</w:t>
            </w:r>
          </w:p>
          <w:p w14:paraId="1A3FB951" w14:textId="77777777" w:rsidR="003820A9" w:rsidRPr="00731523" w:rsidRDefault="003820A9" w:rsidP="00144EF1">
            <w:pPr>
              <w:spacing w:line="276" w:lineRule="auto"/>
              <w:jc w:val="both"/>
              <w:rPr>
                <w:rFonts w:ascii="Times New Roman" w:hAnsi="Times New Roman"/>
                <w:sz w:val="28"/>
                <w:szCs w:val="28"/>
              </w:rPr>
            </w:pPr>
          </w:p>
          <w:p w14:paraId="19B50589" w14:textId="77777777" w:rsidR="003820A9" w:rsidRPr="00731523" w:rsidRDefault="003820A9" w:rsidP="00144EF1">
            <w:pPr>
              <w:spacing w:line="276" w:lineRule="auto"/>
              <w:jc w:val="both"/>
              <w:rPr>
                <w:rFonts w:ascii="Times New Roman" w:hAnsi="Times New Roman"/>
                <w:sz w:val="28"/>
                <w:szCs w:val="28"/>
              </w:rPr>
            </w:pPr>
          </w:p>
          <w:p w14:paraId="50A21995" w14:textId="77777777" w:rsidR="003820A9" w:rsidRPr="00731523" w:rsidRDefault="003820A9" w:rsidP="00144EF1">
            <w:pPr>
              <w:spacing w:line="276" w:lineRule="auto"/>
              <w:jc w:val="both"/>
              <w:rPr>
                <w:rFonts w:ascii="Times New Roman" w:hAnsi="Times New Roman"/>
                <w:sz w:val="28"/>
                <w:szCs w:val="28"/>
              </w:rPr>
            </w:pPr>
          </w:p>
          <w:p w14:paraId="75BC4789" w14:textId="77777777" w:rsidR="003820A9" w:rsidRPr="00731523" w:rsidRDefault="003820A9" w:rsidP="00144EF1">
            <w:pPr>
              <w:tabs>
                <w:tab w:val="left" w:pos="1110"/>
              </w:tabs>
              <w:spacing w:line="276" w:lineRule="auto"/>
              <w:rPr>
                <w:rFonts w:ascii="Times New Roman" w:hAnsi="Times New Roman"/>
                <w:sz w:val="28"/>
                <w:szCs w:val="28"/>
              </w:rPr>
            </w:pPr>
          </w:p>
          <w:p w14:paraId="53114DE0" w14:textId="77777777" w:rsidR="003820A9" w:rsidRPr="00731523" w:rsidRDefault="003820A9" w:rsidP="00144EF1">
            <w:pPr>
              <w:tabs>
                <w:tab w:val="left" w:pos="1110"/>
              </w:tabs>
              <w:spacing w:line="276" w:lineRule="auto"/>
              <w:rPr>
                <w:rFonts w:ascii="Times New Roman" w:hAnsi="Times New Roman"/>
                <w:sz w:val="28"/>
                <w:szCs w:val="28"/>
              </w:rPr>
            </w:pPr>
          </w:p>
          <w:p w14:paraId="59E574FF"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GV: Hãy viết CTCT của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 xml:space="preserve"> và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O.</w:t>
            </w:r>
          </w:p>
          <w:p w14:paraId="52C646AF"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GV: Từ CTCT trên cho ta biết gì?</w:t>
            </w:r>
          </w:p>
          <w:p w14:paraId="1B927E92"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GV: Chốt lại ý chính</w:t>
            </w:r>
          </w:p>
          <w:p w14:paraId="5E0E5618" w14:textId="77777777" w:rsidR="003820A9" w:rsidRPr="00731523" w:rsidRDefault="003820A9" w:rsidP="00144EF1">
            <w:pPr>
              <w:tabs>
                <w:tab w:val="left" w:pos="1110"/>
              </w:tabs>
              <w:spacing w:line="276" w:lineRule="auto"/>
              <w:rPr>
                <w:rFonts w:ascii="Times New Roman" w:hAnsi="Times New Roman"/>
                <w:sz w:val="28"/>
                <w:szCs w:val="28"/>
              </w:rPr>
            </w:pPr>
            <w:r w:rsidRPr="00731523">
              <w:rPr>
                <w:rFonts w:ascii="Times New Roman" w:hAnsi="Times New Roman"/>
                <w:sz w:val="28"/>
                <w:szCs w:val="28"/>
                <w:lang w:val="pt-BR"/>
              </w:rPr>
              <w:t>- GV: Cho HS đọc phần ghi nhớ.</w:t>
            </w:r>
          </w:p>
          <w:p w14:paraId="6709B341" w14:textId="77777777" w:rsidR="003820A9" w:rsidRPr="00731523" w:rsidRDefault="003820A9" w:rsidP="00144EF1">
            <w:pPr>
              <w:spacing w:line="276" w:lineRule="auto"/>
              <w:jc w:val="both"/>
              <w:rPr>
                <w:rFonts w:ascii="Times New Roman" w:hAnsi="Times New Roman"/>
                <w:sz w:val="28"/>
                <w:szCs w:val="28"/>
                <w:lang w:val="it-IT"/>
              </w:rPr>
            </w:pPr>
          </w:p>
        </w:tc>
        <w:tc>
          <w:tcPr>
            <w:tcW w:w="3150" w:type="dxa"/>
            <w:gridSpan w:val="5"/>
          </w:tcPr>
          <w:p w14:paraId="7A2EAAF6"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rPr>
              <w:lastRenderedPageBreak/>
              <w:t>- HS:</w:t>
            </w:r>
            <w:r w:rsidRPr="00731523">
              <w:rPr>
                <w:rFonts w:ascii="Times New Roman" w:hAnsi="Times New Roman"/>
                <w:sz w:val="28"/>
                <w:szCs w:val="28"/>
                <w:lang w:val="pt-BR"/>
              </w:rPr>
              <w:t xml:space="preserve"> Nhắc lại. </w:t>
            </w:r>
          </w:p>
          <w:p w14:paraId="6B61A436" w14:textId="77777777" w:rsidR="003820A9" w:rsidRPr="00731523" w:rsidRDefault="003820A9" w:rsidP="00144EF1">
            <w:pPr>
              <w:spacing w:line="276" w:lineRule="auto"/>
              <w:rPr>
                <w:rFonts w:ascii="Times New Roman" w:hAnsi="Times New Roman"/>
                <w:sz w:val="28"/>
                <w:szCs w:val="28"/>
                <w:lang w:val="pt-BR"/>
              </w:rPr>
            </w:pPr>
          </w:p>
          <w:p w14:paraId="1BE5ADC5"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HS: Lắng nghe.</w:t>
            </w:r>
          </w:p>
          <w:p w14:paraId="554825AC" w14:textId="77777777" w:rsidR="003820A9" w:rsidRPr="00731523" w:rsidRDefault="003820A9" w:rsidP="00144EF1">
            <w:pPr>
              <w:spacing w:line="276" w:lineRule="auto"/>
              <w:rPr>
                <w:rFonts w:ascii="Times New Roman" w:hAnsi="Times New Roman"/>
                <w:sz w:val="28"/>
                <w:szCs w:val="28"/>
                <w:lang w:val="pt-BR"/>
              </w:rPr>
            </w:pPr>
          </w:p>
          <w:p w14:paraId="4BDA1FC9"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HS: Làm BT</w:t>
            </w:r>
          </w:p>
          <w:p w14:paraId="0A0235DE" w14:textId="77777777" w:rsidR="003820A9" w:rsidRPr="00731523" w:rsidRDefault="003820A9" w:rsidP="00144EF1">
            <w:pPr>
              <w:spacing w:line="276" w:lineRule="auto"/>
              <w:rPr>
                <w:rFonts w:ascii="Times New Roman" w:hAnsi="Times New Roman"/>
                <w:sz w:val="28"/>
                <w:szCs w:val="28"/>
                <w:lang w:val="pt-BR"/>
              </w:rPr>
            </w:pPr>
          </w:p>
          <w:p w14:paraId="11D942F1"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HS: Trả lời</w:t>
            </w:r>
          </w:p>
          <w:p w14:paraId="56E9E15B" w14:textId="77777777" w:rsidR="003820A9" w:rsidRPr="00731523" w:rsidRDefault="003820A9" w:rsidP="00144EF1">
            <w:pPr>
              <w:spacing w:line="276" w:lineRule="auto"/>
              <w:rPr>
                <w:rFonts w:ascii="Times New Roman" w:hAnsi="Times New Roman"/>
                <w:sz w:val="28"/>
                <w:szCs w:val="28"/>
                <w:lang w:val="pt-BR"/>
              </w:rPr>
            </w:pPr>
          </w:p>
          <w:p w14:paraId="657736AC"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HS: Lắng nghe.</w:t>
            </w:r>
          </w:p>
          <w:p w14:paraId="297963CA" w14:textId="77777777" w:rsidR="003820A9" w:rsidRPr="00731523" w:rsidRDefault="003820A9" w:rsidP="00144EF1">
            <w:pPr>
              <w:spacing w:line="276" w:lineRule="auto"/>
              <w:rPr>
                <w:rFonts w:ascii="Times New Roman" w:hAnsi="Times New Roman"/>
                <w:sz w:val="28"/>
                <w:szCs w:val="28"/>
                <w:lang w:val="pt-BR"/>
              </w:rPr>
            </w:pPr>
          </w:p>
          <w:p w14:paraId="30F6072A"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HS: Trả lời.</w:t>
            </w:r>
          </w:p>
          <w:p w14:paraId="697D945F" w14:textId="77777777" w:rsidR="003820A9" w:rsidRPr="00731523" w:rsidRDefault="003820A9" w:rsidP="00144EF1">
            <w:pPr>
              <w:spacing w:line="276" w:lineRule="auto"/>
              <w:rPr>
                <w:rFonts w:ascii="Times New Roman" w:hAnsi="Times New Roman"/>
                <w:sz w:val="28"/>
                <w:szCs w:val="28"/>
                <w:lang w:val="pt-BR"/>
              </w:rPr>
            </w:pPr>
          </w:p>
          <w:p w14:paraId="11B1F09C" w14:textId="77777777" w:rsidR="003820A9" w:rsidRPr="00731523" w:rsidRDefault="003820A9" w:rsidP="00144EF1">
            <w:pPr>
              <w:spacing w:line="276" w:lineRule="auto"/>
              <w:rPr>
                <w:rFonts w:ascii="Times New Roman" w:hAnsi="Times New Roman"/>
                <w:sz w:val="28"/>
                <w:szCs w:val="28"/>
                <w:lang w:val="pt-BR"/>
              </w:rPr>
            </w:pPr>
          </w:p>
          <w:p w14:paraId="726839F4" w14:textId="77777777" w:rsidR="003820A9" w:rsidRPr="00731523" w:rsidRDefault="003820A9" w:rsidP="00144EF1">
            <w:pPr>
              <w:spacing w:line="276" w:lineRule="auto"/>
              <w:rPr>
                <w:rFonts w:ascii="Times New Roman" w:hAnsi="Times New Roman"/>
                <w:sz w:val="28"/>
                <w:szCs w:val="28"/>
                <w:lang w:val="pt-BR"/>
              </w:rPr>
            </w:pPr>
          </w:p>
          <w:p w14:paraId="23844911"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HS: Biểu diễn liên kết.</w:t>
            </w:r>
          </w:p>
          <w:p w14:paraId="24F3DBBB"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lang w:val="pt-BR"/>
              </w:rPr>
              <w:t xml:space="preserve">        </w:t>
            </w:r>
            <w:r>
              <w:rPr>
                <w:rFonts w:ascii="Times New Roman" w:hAnsi="Times New Roman"/>
                <w:noProof/>
                <w:sz w:val="28"/>
                <w:szCs w:val="28"/>
              </w:rPr>
              <w:drawing>
                <wp:inline distT="0" distB="0" distL="0" distR="0" wp14:anchorId="24E54ADB" wp14:editId="0B75756D">
                  <wp:extent cx="1228725" cy="7429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1228725" cy="742950"/>
                          </a:xfrm>
                          <a:prstGeom prst="rect">
                            <a:avLst/>
                          </a:prstGeom>
                          <a:noFill/>
                          <a:ln>
                            <a:noFill/>
                          </a:ln>
                        </pic:spPr>
                      </pic:pic>
                    </a:graphicData>
                  </a:graphic>
                </wp:inline>
              </w:drawing>
            </w:r>
          </w:p>
          <w:p w14:paraId="3A416482"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 HS: Lắng nghe.</w:t>
            </w:r>
          </w:p>
          <w:p w14:paraId="79B9A551" w14:textId="77777777" w:rsidR="003820A9" w:rsidRPr="00731523" w:rsidRDefault="003820A9" w:rsidP="00144EF1">
            <w:pPr>
              <w:spacing w:line="276" w:lineRule="auto"/>
              <w:rPr>
                <w:rFonts w:ascii="Times New Roman" w:hAnsi="Times New Roman"/>
                <w:sz w:val="28"/>
                <w:szCs w:val="28"/>
              </w:rPr>
            </w:pPr>
          </w:p>
          <w:p w14:paraId="62080950" w14:textId="77777777" w:rsidR="003820A9" w:rsidRPr="00731523" w:rsidRDefault="003820A9" w:rsidP="00144EF1">
            <w:pPr>
              <w:spacing w:line="276" w:lineRule="auto"/>
              <w:rPr>
                <w:rFonts w:ascii="Times New Roman" w:hAnsi="Times New Roman"/>
                <w:sz w:val="28"/>
                <w:szCs w:val="28"/>
              </w:rPr>
            </w:pPr>
          </w:p>
          <w:p w14:paraId="695A29B0" w14:textId="77777777" w:rsidR="003820A9" w:rsidRPr="00731523" w:rsidRDefault="003820A9" w:rsidP="00144EF1">
            <w:pPr>
              <w:spacing w:line="276" w:lineRule="auto"/>
              <w:rPr>
                <w:rFonts w:ascii="Times New Roman" w:hAnsi="Times New Roman"/>
                <w:sz w:val="28"/>
                <w:szCs w:val="28"/>
              </w:rPr>
            </w:pPr>
          </w:p>
          <w:p w14:paraId="42FE26CB" w14:textId="77777777" w:rsidR="003820A9" w:rsidRPr="00731523" w:rsidRDefault="003820A9" w:rsidP="00144EF1">
            <w:pPr>
              <w:spacing w:line="276" w:lineRule="auto"/>
              <w:rPr>
                <w:rFonts w:ascii="Times New Roman" w:hAnsi="Times New Roman"/>
                <w:sz w:val="28"/>
                <w:szCs w:val="28"/>
              </w:rPr>
            </w:pPr>
          </w:p>
          <w:p w14:paraId="2B231C21" w14:textId="77777777" w:rsidR="003820A9" w:rsidRPr="00731523" w:rsidRDefault="003820A9" w:rsidP="00144EF1">
            <w:pPr>
              <w:spacing w:line="276" w:lineRule="auto"/>
              <w:rPr>
                <w:rFonts w:ascii="Times New Roman" w:hAnsi="Times New Roman"/>
                <w:sz w:val="28"/>
                <w:szCs w:val="28"/>
              </w:rPr>
            </w:pPr>
          </w:p>
          <w:p w14:paraId="7CFAE46B" w14:textId="77777777" w:rsidR="003820A9" w:rsidRPr="00731523" w:rsidRDefault="003820A9" w:rsidP="00144EF1">
            <w:pPr>
              <w:spacing w:line="276" w:lineRule="auto"/>
              <w:rPr>
                <w:rFonts w:ascii="Times New Roman" w:hAnsi="Times New Roman"/>
                <w:sz w:val="28"/>
                <w:szCs w:val="28"/>
              </w:rPr>
            </w:pPr>
          </w:p>
          <w:p w14:paraId="4019D32F" w14:textId="77777777" w:rsidR="003820A9" w:rsidRPr="00731523" w:rsidRDefault="003820A9" w:rsidP="00144EF1">
            <w:pPr>
              <w:spacing w:line="276" w:lineRule="auto"/>
              <w:rPr>
                <w:rFonts w:ascii="Times New Roman" w:hAnsi="Times New Roman"/>
                <w:sz w:val="28"/>
                <w:szCs w:val="28"/>
              </w:rPr>
            </w:pPr>
          </w:p>
          <w:p w14:paraId="39C784B9" w14:textId="77777777" w:rsidR="003820A9" w:rsidRPr="00731523" w:rsidRDefault="003820A9" w:rsidP="00144EF1">
            <w:pPr>
              <w:spacing w:line="276" w:lineRule="auto"/>
              <w:rPr>
                <w:rFonts w:ascii="Times New Roman" w:hAnsi="Times New Roman"/>
                <w:sz w:val="28"/>
                <w:szCs w:val="28"/>
              </w:rPr>
            </w:pPr>
          </w:p>
          <w:p w14:paraId="363B6E19" w14:textId="77777777" w:rsidR="003820A9" w:rsidRPr="00731523" w:rsidRDefault="003820A9" w:rsidP="00144EF1">
            <w:pPr>
              <w:spacing w:line="276" w:lineRule="auto"/>
              <w:rPr>
                <w:rFonts w:ascii="Times New Roman" w:hAnsi="Times New Roman"/>
                <w:sz w:val="28"/>
                <w:szCs w:val="28"/>
              </w:rPr>
            </w:pPr>
          </w:p>
          <w:p w14:paraId="20FB7419" w14:textId="77777777" w:rsidR="003820A9" w:rsidRPr="00731523" w:rsidRDefault="003820A9" w:rsidP="00144EF1">
            <w:pPr>
              <w:spacing w:line="276" w:lineRule="auto"/>
              <w:rPr>
                <w:rFonts w:ascii="Times New Roman" w:hAnsi="Times New Roman"/>
                <w:sz w:val="28"/>
                <w:szCs w:val="28"/>
              </w:rPr>
            </w:pPr>
          </w:p>
          <w:p w14:paraId="69A1B3B4"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 HS: Làm BT</w:t>
            </w:r>
          </w:p>
          <w:p w14:paraId="7B77EB4F" w14:textId="77777777" w:rsidR="003820A9" w:rsidRPr="00731523" w:rsidRDefault="003820A9" w:rsidP="00144EF1">
            <w:pPr>
              <w:spacing w:line="276" w:lineRule="auto"/>
              <w:rPr>
                <w:rFonts w:ascii="Times New Roman" w:hAnsi="Times New Roman"/>
                <w:sz w:val="28"/>
                <w:szCs w:val="28"/>
              </w:rPr>
            </w:pPr>
          </w:p>
          <w:p w14:paraId="428B3D9F"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-HS: Vì có sự khác nhau về trật tự liên kết giữa các nguyên tử trong phân tử.</w:t>
            </w:r>
          </w:p>
          <w:p w14:paraId="72C7C36B" w14:textId="77777777" w:rsidR="003820A9" w:rsidRPr="00731523" w:rsidRDefault="003820A9"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HS: Rút ra nhận xét.  </w:t>
            </w:r>
          </w:p>
          <w:p w14:paraId="74A0C4B9" w14:textId="77777777" w:rsidR="003820A9" w:rsidRPr="00731523" w:rsidRDefault="003820A9" w:rsidP="00144EF1">
            <w:pPr>
              <w:spacing w:line="276" w:lineRule="auto"/>
              <w:rPr>
                <w:rFonts w:ascii="Times New Roman" w:hAnsi="Times New Roman"/>
                <w:sz w:val="28"/>
                <w:szCs w:val="28"/>
              </w:rPr>
            </w:pPr>
          </w:p>
          <w:p w14:paraId="56A7D9ED" w14:textId="77777777" w:rsidR="003820A9" w:rsidRPr="00731523" w:rsidRDefault="003820A9" w:rsidP="00144EF1">
            <w:pPr>
              <w:spacing w:line="276" w:lineRule="auto"/>
              <w:rPr>
                <w:rFonts w:ascii="Times New Roman" w:hAnsi="Times New Roman"/>
                <w:sz w:val="28"/>
                <w:szCs w:val="28"/>
              </w:rPr>
            </w:pPr>
          </w:p>
          <w:p w14:paraId="00604885" w14:textId="77777777" w:rsidR="003820A9" w:rsidRPr="00731523" w:rsidRDefault="003820A9" w:rsidP="00144EF1">
            <w:pPr>
              <w:spacing w:line="276" w:lineRule="auto"/>
              <w:rPr>
                <w:rFonts w:ascii="Times New Roman" w:hAnsi="Times New Roman"/>
                <w:sz w:val="28"/>
                <w:szCs w:val="28"/>
              </w:rPr>
            </w:pPr>
          </w:p>
          <w:p w14:paraId="08CACD9E" w14:textId="77777777" w:rsidR="003820A9" w:rsidRPr="00731523" w:rsidRDefault="003820A9" w:rsidP="00144EF1">
            <w:pPr>
              <w:spacing w:line="276" w:lineRule="auto"/>
              <w:rPr>
                <w:rFonts w:ascii="Times New Roman" w:hAnsi="Times New Roman"/>
                <w:sz w:val="28"/>
                <w:szCs w:val="28"/>
              </w:rPr>
            </w:pPr>
          </w:p>
          <w:p w14:paraId="673EDBD2" w14:textId="77777777" w:rsidR="003820A9" w:rsidRPr="00731523" w:rsidRDefault="003820A9" w:rsidP="00144EF1">
            <w:pPr>
              <w:spacing w:line="276" w:lineRule="auto"/>
              <w:rPr>
                <w:rFonts w:ascii="Times New Roman" w:hAnsi="Times New Roman"/>
                <w:sz w:val="28"/>
                <w:szCs w:val="28"/>
              </w:rPr>
            </w:pPr>
          </w:p>
          <w:p w14:paraId="7184030F" w14:textId="77777777" w:rsidR="003820A9" w:rsidRPr="00731523" w:rsidRDefault="003820A9" w:rsidP="00144EF1">
            <w:pPr>
              <w:spacing w:line="276" w:lineRule="auto"/>
              <w:rPr>
                <w:rFonts w:ascii="Times New Roman" w:hAnsi="Times New Roman"/>
                <w:sz w:val="28"/>
                <w:szCs w:val="28"/>
              </w:rPr>
            </w:pPr>
          </w:p>
          <w:p w14:paraId="70764A10" w14:textId="77777777" w:rsidR="003820A9" w:rsidRPr="00731523" w:rsidRDefault="003820A9" w:rsidP="00144EF1">
            <w:pPr>
              <w:spacing w:line="276" w:lineRule="auto"/>
              <w:rPr>
                <w:rFonts w:ascii="Times New Roman" w:hAnsi="Times New Roman"/>
                <w:sz w:val="28"/>
                <w:szCs w:val="28"/>
              </w:rPr>
            </w:pPr>
          </w:p>
          <w:p w14:paraId="05042C25" w14:textId="77777777" w:rsidR="003820A9" w:rsidRPr="00731523" w:rsidRDefault="003820A9" w:rsidP="00144EF1">
            <w:pPr>
              <w:spacing w:line="276" w:lineRule="auto"/>
              <w:rPr>
                <w:rFonts w:ascii="Times New Roman" w:hAnsi="Times New Roman"/>
                <w:sz w:val="28"/>
                <w:szCs w:val="28"/>
              </w:rPr>
            </w:pPr>
          </w:p>
          <w:p w14:paraId="0C1E4350" w14:textId="77777777" w:rsidR="003820A9" w:rsidRPr="00731523" w:rsidRDefault="003820A9" w:rsidP="00144EF1">
            <w:pPr>
              <w:spacing w:line="276" w:lineRule="auto"/>
              <w:rPr>
                <w:rFonts w:ascii="Times New Roman" w:hAnsi="Times New Roman"/>
                <w:sz w:val="28"/>
                <w:szCs w:val="28"/>
              </w:rPr>
            </w:pPr>
          </w:p>
          <w:p w14:paraId="00090C90"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HS: Viết CTCT</w:t>
            </w:r>
          </w:p>
          <w:p w14:paraId="7633A223" w14:textId="77777777" w:rsidR="003820A9" w:rsidRPr="00731523" w:rsidRDefault="003820A9" w:rsidP="00144EF1">
            <w:pPr>
              <w:spacing w:line="276" w:lineRule="auto"/>
              <w:rPr>
                <w:rFonts w:ascii="Times New Roman" w:hAnsi="Times New Roman"/>
                <w:sz w:val="28"/>
                <w:szCs w:val="28"/>
                <w:lang w:val="pt-BR"/>
              </w:rPr>
            </w:pPr>
          </w:p>
          <w:p w14:paraId="35E010E7"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HS: Trả lời </w:t>
            </w:r>
          </w:p>
          <w:p w14:paraId="6FF53CAA" w14:textId="77777777" w:rsidR="003820A9" w:rsidRPr="00731523" w:rsidRDefault="003820A9" w:rsidP="00144EF1">
            <w:pPr>
              <w:spacing w:line="276" w:lineRule="auto"/>
              <w:rPr>
                <w:rFonts w:ascii="Times New Roman" w:hAnsi="Times New Roman"/>
                <w:sz w:val="28"/>
                <w:szCs w:val="28"/>
                <w:lang w:val="pt-BR"/>
              </w:rPr>
            </w:pPr>
          </w:p>
          <w:p w14:paraId="2E25424A"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HS: Lắng nghe.</w:t>
            </w:r>
          </w:p>
          <w:p w14:paraId="666CE686"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HS: Đọc SGK</w:t>
            </w:r>
          </w:p>
          <w:p w14:paraId="7AD4941E" w14:textId="77777777" w:rsidR="003820A9" w:rsidRPr="00731523" w:rsidRDefault="003820A9" w:rsidP="00144EF1">
            <w:pPr>
              <w:spacing w:line="276" w:lineRule="auto"/>
              <w:rPr>
                <w:rFonts w:ascii="Times New Roman" w:hAnsi="Times New Roman"/>
                <w:sz w:val="28"/>
                <w:szCs w:val="28"/>
              </w:rPr>
            </w:pPr>
          </w:p>
        </w:tc>
        <w:tc>
          <w:tcPr>
            <w:tcW w:w="3287" w:type="dxa"/>
            <w:gridSpan w:val="2"/>
          </w:tcPr>
          <w:p w14:paraId="48434340" w14:textId="77777777" w:rsidR="003820A9" w:rsidRPr="00731523" w:rsidRDefault="003820A9" w:rsidP="00144EF1">
            <w:pPr>
              <w:spacing w:line="276" w:lineRule="auto"/>
              <w:rPr>
                <w:rFonts w:ascii="Times New Roman" w:hAnsi="Times New Roman"/>
                <w:b/>
                <w:bCs/>
                <w:sz w:val="28"/>
                <w:szCs w:val="28"/>
              </w:rPr>
            </w:pPr>
            <w:r w:rsidRPr="00731523">
              <w:rPr>
                <w:rFonts w:ascii="Times New Roman" w:hAnsi="Times New Roman"/>
                <w:b/>
                <w:bCs/>
                <w:sz w:val="28"/>
                <w:szCs w:val="28"/>
              </w:rPr>
              <w:lastRenderedPageBreak/>
              <w:t>I .ĐẶC ĐIỂM CẤU TẠO PHÂN TỬ HCHC:</w:t>
            </w:r>
          </w:p>
          <w:p w14:paraId="5777CDEF"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 xml:space="preserve">1. Hoá trị và liên kết giữa các nguyên tử. </w:t>
            </w:r>
          </w:p>
          <w:p w14:paraId="2A2421F1"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Trong các HCHC, C(IV), H(I), O(II). </w:t>
            </w:r>
          </w:p>
          <w:p w14:paraId="4736E567" w14:textId="77777777" w:rsidR="003820A9" w:rsidRPr="00731523" w:rsidRDefault="003820A9" w:rsidP="00144EF1">
            <w:pPr>
              <w:spacing w:line="276" w:lineRule="auto"/>
              <w:rPr>
                <w:rFonts w:ascii="Times New Roman" w:hAnsi="Times New Roman"/>
                <w:sz w:val="28"/>
                <w:szCs w:val="28"/>
              </w:rPr>
            </w:pPr>
            <w:r>
              <w:rPr>
                <w:rFonts w:ascii="Times New Roman" w:hAnsi="Times New Roman"/>
                <w:noProof/>
                <w:sz w:val="28"/>
                <w:szCs w:val="28"/>
              </w:rPr>
              <w:drawing>
                <wp:inline distT="0" distB="0" distL="0" distR="0" wp14:anchorId="34267D1D" wp14:editId="439A82F3">
                  <wp:extent cx="1295400" cy="5810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295400" cy="581025"/>
                          </a:xfrm>
                          <a:prstGeom prst="rect">
                            <a:avLst/>
                          </a:prstGeom>
                          <a:noFill/>
                          <a:ln>
                            <a:noFill/>
                          </a:ln>
                        </pic:spPr>
                      </pic:pic>
                    </a:graphicData>
                  </a:graphic>
                </wp:inline>
              </w:drawing>
            </w:r>
          </w:p>
          <w:p w14:paraId="200B8BDE"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Hiđro: H-  Oxi: - O -</w:t>
            </w:r>
          </w:p>
          <w:p w14:paraId="76018941" w14:textId="77777777" w:rsidR="003820A9" w:rsidRPr="00731523" w:rsidRDefault="003820A9" w:rsidP="00144EF1">
            <w:pPr>
              <w:spacing w:line="276" w:lineRule="auto"/>
              <w:rPr>
                <w:rFonts w:ascii="Times New Roman" w:hAnsi="Times New Roman"/>
                <w:sz w:val="28"/>
                <w:szCs w:val="28"/>
                <w:lang w:val="pt-BR"/>
              </w:rPr>
            </w:pPr>
          </w:p>
          <w:p w14:paraId="33FB7900"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CH</w:t>
            </w:r>
            <w:r w:rsidRPr="00731523">
              <w:rPr>
                <w:rFonts w:ascii="Times New Roman" w:hAnsi="Times New Roman"/>
                <w:sz w:val="28"/>
                <w:szCs w:val="28"/>
                <w:vertAlign w:val="subscript"/>
                <w:lang w:val="pt-BR"/>
              </w:rPr>
              <w:t>4</w:t>
            </w:r>
            <w:r w:rsidRPr="00731523">
              <w:rPr>
                <w:rFonts w:ascii="Times New Roman" w:hAnsi="Times New Roman"/>
                <w:sz w:val="28"/>
                <w:szCs w:val="28"/>
                <w:lang w:val="pt-BR"/>
              </w:rPr>
              <w:t xml:space="preserve"> :           CH</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Cl:          CH</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OH</w:t>
            </w:r>
          </w:p>
          <w:p w14:paraId="515DCE8A" w14:textId="77777777" w:rsidR="003820A9" w:rsidRPr="00731523" w:rsidRDefault="003820A9" w:rsidP="00144EF1">
            <w:pPr>
              <w:spacing w:line="276" w:lineRule="auto"/>
              <w:rPr>
                <w:rFonts w:ascii="Times New Roman" w:hAnsi="Times New Roman"/>
                <w:sz w:val="28"/>
                <w:szCs w:val="28"/>
                <w:lang w:val="pt-BR"/>
              </w:rPr>
            </w:pPr>
          </w:p>
          <w:p w14:paraId="16C9604C" w14:textId="77777777" w:rsidR="003820A9" w:rsidRPr="00731523" w:rsidRDefault="003820A9" w:rsidP="00144EF1">
            <w:pPr>
              <w:spacing w:line="276" w:lineRule="auto"/>
              <w:ind w:right="-108"/>
              <w:rPr>
                <w:rFonts w:ascii="Times New Roman" w:hAnsi="Times New Roman"/>
                <w:sz w:val="28"/>
                <w:szCs w:val="28"/>
                <w:lang w:val="pt-BR"/>
              </w:rPr>
            </w:pPr>
            <w:r>
              <w:rPr>
                <w:rFonts w:ascii="Times New Roman" w:hAnsi="Times New Roman"/>
                <w:noProof/>
                <w:sz w:val="28"/>
                <w:szCs w:val="28"/>
              </w:rPr>
              <w:drawing>
                <wp:inline distT="0" distB="0" distL="0" distR="0" wp14:anchorId="199E6DB6" wp14:editId="6DE392E4">
                  <wp:extent cx="723900" cy="7239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723900" cy="723900"/>
                          </a:xfrm>
                          <a:prstGeom prst="rect">
                            <a:avLst/>
                          </a:prstGeom>
                          <a:noFill/>
                          <a:ln>
                            <a:noFill/>
                          </a:ln>
                        </pic:spPr>
                      </pic:pic>
                    </a:graphicData>
                  </a:graphic>
                </wp:inline>
              </w:drawing>
            </w:r>
            <w:r w:rsidRPr="00731523">
              <w:rPr>
                <w:rFonts w:ascii="Times New Roman" w:hAnsi="Times New Roman"/>
                <w:sz w:val="28"/>
                <w:szCs w:val="28"/>
                <w:lang w:val="pt-BR"/>
              </w:rPr>
              <w:t xml:space="preserve">   </w:t>
            </w:r>
            <w:r>
              <w:rPr>
                <w:rFonts w:ascii="Times New Roman" w:hAnsi="Times New Roman"/>
                <w:noProof/>
                <w:sz w:val="28"/>
                <w:szCs w:val="28"/>
              </w:rPr>
              <w:drawing>
                <wp:inline distT="0" distB="0" distL="0" distR="0" wp14:anchorId="4E87225F" wp14:editId="313E85EE">
                  <wp:extent cx="704850" cy="7239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704850" cy="723900"/>
                          </a:xfrm>
                          <a:prstGeom prst="rect">
                            <a:avLst/>
                          </a:prstGeom>
                          <a:noFill/>
                          <a:ln>
                            <a:noFill/>
                          </a:ln>
                        </pic:spPr>
                      </pic:pic>
                    </a:graphicData>
                  </a:graphic>
                </wp:inline>
              </w:drawing>
            </w:r>
            <w:r w:rsidRPr="00731523">
              <w:rPr>
                <w:rFonts w:ascii="Times New Roman" w:hAnsi="Times New Roman"/>
                <w:sz w:val="28"/>
                <w:szCs w:val="28"/>
                <w:lang w:val="pt-BR"/>
              </w:rPr>
              <w:t xml:space="preserve"> </w:t>
            </w:r>
            <w:r>
              <w:rPr>
                <w:rFonts w:ascii="Times New Roman" w:hAnsi="Times New Roman"/>
                <w:noProof/>
                <w:sz w:val="28"/>
                <w:szCs w:val="28"/>
              </w:rPr>
              <w:drawing>
                <wp:inline distT="0" distB="0" distL="0" distR="0" wp14:anchorId="46A4D91F" wp14:editId="3D2A560D">
                  <wp:extent cx="933450" cy="7239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933450" cy="723900"/>
                          </a:xfrm>
                          <a:prstGeom prst="rect">
                            <a:avLst/>
                          </a:prstGeom>
                          <a:noFill/>
                          <a:ln>
                            <a:noFill/>
                          </a:ln>
                        </pic:spPr>
                      </pic:pic>
                    </a:graphicData>
                  </a:graphic>
                </wp:inline>
              </w:drawing>
            </w:r>
          </w:p>
          <w:p w14:paraId="4680071F"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b/>
                <w:bCs/>
                <w:sz w:val="28"/>
                <w:szCs w:val="28"/>
                <w:lang w:val="pt-BR"/>
              </w:rPr>
              <w:t xml:space="preserve">2. Mạch cacbon : </w:t>
            </w:r>
          </w:p>
          <w:p w14:paraId="389DFCFD"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Có 3 loại mạch cacbon: </w:t>
            </w:r>
          </w:p>
          <w:p w14:paraId="1FFF4FC0" w14:textId="77777777" w:rsidR="003820A9" w:rsidRPr="00731523" w:rsidRDefault="003820A9" w:rsidP="00144EF1">
            <w:pPr>
              <w:spacing w:line="276" w:lineRule="auto"/>
              <w:rPr>
                <w:rFonts w:ascii="Times New Roman" w:hAnsi="Times New Roman"/>
                <w:sz w:val="28"/>
                <w:szCs w:val="28"/>
              </w:rPr>
            </w:pPr>
            <w:r>
              <w:rPr>
                <w:rFonts w:ascii="Times New Roman" w:hAnsi="Times New Roman"/>
                <w:noProof/>
                <w:sz w:val="28"/>
                <w:szCs w:val="28"/>
              </w:rPr>
              <w:lastRenderedPageBreak/>
              <w:drawing>
                <wp:inline distT="0" distB="0" distL="0" distR="0" wp14:anchorId="1C33F7C2" wp14:editId="10B48873">
                  <wp:extent cx="2390775" cy="771525"/>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390775" cy="771525"/>
                          </a:xfrm>
                          <a:prstGeom prst="rect">
                            <a:avLst/>
                          </a:prstGeom>
                          <a:noFill/>
                          <a:ln>
                            <a:noFill/>
                          </a:ln>
                        </pic:spPr>
                      </pic:pic>
                    </a:graphicData>
                  </a:graphic>
                </wp:inline>
              </w:drawing>
            </w:r>
          </w:p>
          <w:p w14:paraId="20A34A6D"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 xml:space="preserve">+ Mạch nhánh: </w:t>
            </w:r>
          </w:p>
          <w:p w14:paraId="336AEAA0" w14:textId="77777777" w:rsidR="003820A9" w:rsidRPr="00731523" w:rsidRDefault="003820A9" w:rsidP="00144EF1">
            <w:pPr>
              <w:spacing w:line="276" w:lineRule="auto"/>
              <w:rPr>
                <w:rFonts w:ascii="Times New Roman" w:hAnsi="Times New Roman"/>
                <w:sz w:val="28"/>
                <w:szCs w:val="28"/>
              </w:rPr>
            </w:pPr>
            <w:r>
              <w:rPr>
                <w:rFonts w:ascii="Times New Roman" w:hAnsi="Times New Roman"/>
                <w:noProof/>
                <w:sz w:val="28"/>
                <w:szCs w:val="28"/>
              </w:rPr>
              <w:drawing>
                <wp:inline distT="0" distB="0" distL="0" distR="0" wp14:anchorId="78E35560" wp14:editId="444F4D85">
                  <wp:extent cx="1933575" cy="962025"/>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33575" cy="962025"/>
                          </a:xfrm>
                          <a:prstGeom prst="rect">
                            <a:avLst/>
                          </a:prstGeom>
                          <a:noFill/>
                          <a:ln>
                            <a:noFill/>
                          </a:ln>
                        </pic:spPr>
                      </pic:pic>
                    </a:graphicData>
                  </a:graphic>
                </wp:inline>
              </w:drawing>
            </w:r>
          </w:p>
          <w:p w14:paraId="27B7CA5A"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 Mạch vòng:</w:t>
            </w:r>
          </w:p>
          <w:p w14:paraId="50DAAA72" w14:textId="77777777" w:rsidR="003820A9" w:rsidRPr="00731523" w:rsidRDefault="003820A9" w:rsidP="00144EF1">
            <w:pPr>
              <w:spacing w:line="276" w:lineRule="auto"/>
              <w:rPr>
                <w:rFonts w:ascii="Times New Roman" w:hAnsi="Times New Roman"/>
                <w:sz w:val="28"/>
                <w:szCs w:val="28"/>
              </w:rPr>
            </w:pPr>
            <w:r>
              <w:rPr>
                <w:rFonts w:ascii="Times New Roman" w:hAnsi="Times New Roman"/>
                <w:noProof/>
                <w:sz w:val="28"/>
                <w:szCs w:val="28"/>
              </w:rPr>
              <w:drawing>
                <wp:inline distT="0" distB="0" distL="0" distR="0" wp14:anchorId="315DB4B8" wp14:editId="72EAC2AB">
                  <wp:extent cx="1447800" cy="98107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447800" cy="981075"/>
                          </a:xfrm>
                          <a:prstGeom prst="rect">
                            <a:avLst/>
                          </a:prstGeom>
                          <a:noFill/>
                          <a:ln>
                            <a:noFill/>
                          </a:ln>
                        </pic:spPr>
                      </pic:pic>
                    </a:graphicData>
                  </a:graphic>
                </wp:inline>
              </w:drawing>
            </w:r>
          </w:p>
          <w:p w14:paraId="6FC9C9C1" w14:textId="77777777" w:rsidR="003820A9" w:rsidRPr="00731523" w:rsidRDefault="003820A9" w:rsidP="00144EF1">
            <w:pPr>
              <w:spacing w:line="276" w:lineRule="auto"/>
              <w:rPr>
                <w:rFonts w:ascii="Times New Roman" w:hAnsi="Times New Roman"/>
                <w:b/>
                <w:sz w:val="28"/>
                <w:szCs w:val="28"/>
              </w:rPr>
            </w:pPr>
            <w:r w:rsidRPr="00731523">
              <w:rPr>
                <w:rFonts w:ascii="Times New Roman" w:hAnsi="Times New Roman"/>
                <w:b/>
                <w:sz w:val="28"/>
                <w:szCs w:val="28"/>
              </w:rPr>
              <w:t xml:space="preserve">3. Trật tự liên kết giữa các nguyên tử trong phân tử </w:t>
            </w:r>
          </w:p>
          <w:p w14:paraId="2B4DD1FF"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 xml:space="preserve">  Rượu etylic                     </w:t>
            </w:r>
          </w:p>
          <w:p w14:paraId="637DF83B"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 xml:space="preserve">Đimetyl ete </w:t>
            </w:r>
            <w:r>
              <w:rPr>
                <w:rFonts w:ascii="Times New Roman" w:hAnsi="Times New Roman"/>
                <w:noProof/>
                <w:sz w:val="28"/>
                <w:szCs w:val="28"/>
              </w:rPr>
              <w:drawing>
                <wp:inline distT="0" distB="0" distL="0" distR="0" wp14:anchorId="333B136E" wp14:editId="7C653FCB">
                  <wp:extent cx="1181100" cy="7239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181100" cy="723900"/>
                          </a:xfrm>
                          <a:prstGeom prst="rect">
                            <a:avLst/>
                          </a:prstGeom>
                          <a:noFill/>
                          <a:ln>
                            <a:noFill/>
                          </a:ln>
                        </pic:spPr>
                      </pic:pic>
                    </a:graphicData>
                  </a:graphic>
                </wp:inline>
              </w:drawing>
            </w:r>
            <w:r w:rsidRPr="00731523">
              <w:rPr>
                <w:rFonts w:ascii="Times New Roman" w:hAnsi="Times New Roman"/>
                <w:sz w:val="28"/>
                <w:szCs w:val="28"/>
              </w:rPr>
              <w:t xml:space="preserve">        </w:t>
            </w:r>
            <w:r>
              <w:rPr>
                <w:rFonts w:ascii="Times New Roman" w:hAnsi="Times New Roman"/>
                <w:noProof/>
                <w:sz w:val="28"/>
                <w:szCs w:val="28"/>
              </w:rPr>
              <w:drawing>
                <wp:inline distT="0" distB="0" distL="0" distR="0" wp14:anchorId="534D50F8" wp14:editId="58282E9B">
                  <wp:extent cx="1266825" cy="733425"/>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266825" cy="733425"/>
                          </a:xfrm>
                          <a:prstGeom prst="rect">
                            <a:avLst/>
                          </a:prstGeom>
                          <a:noFill/>
                          <a:ln>
                            <a:noFill/>
                          </a:ln>
                        </pic:spPr>
                      </pic:pic>
                    </a:graphicData>
                  </a:graphic>
                </wp:inline>
              </w:drawing>
            </w:r>
            <w:r w:rsidRPr="00731523">
              <w:rPr>
                <w:rFonts w:ascii="Times New Roman" w:hAnsi="Times New Roman"/>
                <w:sz w:val="28"/>
                <w:szCs w:val="28"/>
              </w:rPr>
              <w:t xml:space="preserve">          </w:t>
            </w:r>
          </w:p>
          <w:p w14:paraId="72A8CC0B"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b/>
                <w:sz w:val="28"/>
                <w:szCs w:val="28"/>
                <w:lang w:val="pt-BR"/>
              </w:rPr>
              <w:t xml:space="preserve">II. Công thức cấu tạo : </w:t>
            </w:r>
            <w:r>
              <w:rPr>
                <w:rFonts w:ascii="Times New Roman" w:hAnsi="Times New Roman"/>
                <w:noProof/>
                <w:position w:val="-6"/>
                <w:sz w:val="28"/>
                <w:szCs w:val="28"/>
              </w:rPr>
              <w:drawing>
                <wp:inline distT="0" distB="0" distL="0" distR="0" wp14:anchorId="1890DB75" wp14:editId="083FE79B">
                  <wp:extent cx="185420" cy="146050"/>
                  <wp:effectExtent l="0" t="0" r="5080" b="6350"/>
                  <wp:docPr id="1558233816"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46050"/>
                          </a:xfrm>
                          <a:prstGeom prst="rect">
                            <a:avLst/>
                          </a:prstGeom>
                          <a:noFill/>
                          <a:ln>
                            <a:noFill/>
                          </a:ln>
                        </pic:spPr>
                      </pic:pic>
                    </a:graphicData>
                  </a:graphic>
                </wp:inline>
              </w:drawing>
            </w:r>
            <w:r w:rsidRPr="00731523">
              <w:rPr>
                <w:rFonts w:ascii="Times New Roman" w:hAnsi="Times New Roman"/>
                <w:sz w:val="28"/>
                <w:szCs w:val="28"/>
                <w:lang w:val="pt-BR"/>
              </w:rPr>
              <w:t xml:space="preserve">Cho biết thành phần và trật tự liên kết giữa các nguyên tử trong phân tử. </w:t>
            </w:r>
          </w:p>
          <w:p w14:paraId="50A8AF51"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 xml:space="preserve">Etan: </w:t>
            </w:r>
          </w:p>
          <w:p w14:paraId="725A90DD" w14:textId="77777777" w:rsidR="003820A9" w:rsidRPr="00731523" w:rsidRDefault="003820A9" w:rsidP="00144EF1">
            <w:pPr>
              <w:spacing w:line="276" w:lineRule="auto"/>
              <w:rPr>
                <w:rFonts w:ascii="Times New Roman" w:hAnsi="Times New Roman"/>
                <w:sz w:val="28"/>
                <w:szCs w:val="28"/>
              </w:rPr>
            </w:pPr>
            <w:r>
              <w:rPr>
                <w:rFonts w:ascii="Times New Roman" w:hAnsi="Times New Roman"/>
                <w:noProof/>
                <w:sz w:val="28"/>
                <w:szCs w:val="28"/>
              </w:rPr>
              <w:drawing>
                <wp:inline distT="0" distB="0" distL="0" distR="0" wp14:anchorId="16A4DF75" wp14:editId="4E1D3D2E">
                  <wp:extent cx="933450" cy="7239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933450" cy="723900"/>
                          </a:xfrm>
                          <a:prstGeom prst="rect">
                            <a:avLst/>
                          </a:prstGeom>
                          <a:noFill/>
                          <a:ln>
                            <a:noFill/>
                          </a:ln>
                        </pic:spPr>
                      </pic:pic>
                    </a:graphicData>
                  </a:graphic>
                </wp:inline>
              </w:drawing>
            </w:r>
          </w:p>
          <w:p w14:paraId="17745158"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lastRenderedPageBreak/>
              <w:t>Rượu etylic: Viết gọn: CH</w:t>
            </w:r>
            <w:r w:rsidRPr="00731523">
              <w:rPr>
                <w:rFonts w:ascii="Times New Roman" w:hAnsi="Times New Roman"/>
                <w:sz w:val="28"/>
                <w:szCs w:val="28"/>
                <w:vertAlign w:val="subscript"/>
              </w:rPr>
              <w:t>3</w:t>
            </w:r>
            <w:r w:rsidRPr="00731523">
              <w:rPr>
                <w:rFonts w:ascii="Times New Roman" w:hAnsi="Times New Roman"/>
                <w:sz w:val="28"/>
                <w:szCs w:val="28"/>
              </w:rPr>
              <w:t xml:space="preserve"> – CH</w:t>
            </w:r>
            <w:r w:rsidRPr="00731523">
              <w:rPr>
                <w:rFonts w:ascii="Times New Roman" w:hAnsi="Times New Roman"/>
                <w:sz w:val="28"/>
                <w:szCs w:val="28"/>
                <w:vertAlign w:val="subscript"/>
              </w:rPr>
              <w:t>3</w:t>
            </w:r>
          </w:p>
          <w:p w14:paraId="6461558A" w14:textId="77777777" w:rsidR="003820A9" w:rsidRPr="00731523" w:rsidRDefault="003820A9" w:rsidP="00144EF1">
            <w:pPr>
              <w:spacing w:line="276" w:lineRule="auto"/>
              <w:rPr>
                <w:rFonts w:ascii="Times New Roman" w:hAnsi="Times New Roman"/>
                <w:sz w:val="28"/>
                <w:szCs w:val="28"/>
              </w:rPr>
            </w:pPr>
            <w:r>
              <w:rPr>
                <w:rFonts w:ascii="Times New Roman" w:hAnsi="Times New Roman"/>
                <w:noProof/>
                <w:sz w:val="28"/>
                <w:szCs w:val="28"/>
              </w:rPr>
              <w:drawing>
                <wp:inline distT="0" distB="0" distL="0" distR="0" wp14:anchorId="52C0F7F5" wp14:editId="4FF56192">
                  <wp:extent cx="1181100" cy="7239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181100" cy="723900"/>
                          </a:xfrm>
                          <a:prstGeom prst="rect">
                            <a:avLst/>
                          </a:prstGeom>
                          <a:noFill/>
                          <a:ln>
                            <a:noFill/>
                          </a:ln>
                        </pic:spPr>
                      </pic:pic>
                    </a:graphicData>
                  </a:graphic>
                </wp:inline>
              </w:drawing>
            </w:r>
          </w:p>
          <w:p w14:paraId="051B6E4C"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rPr>
              <w:t>Viết gọn: CH</w:t>
            </w:r>
            <w:r w:rsidRPr="00731523">
              <w:rPr>
                <w:rFonts w:ascii="Times New Roman" w:hAnsi="Times New Roman"/>
                <w:sz w:val="28"/>
                <w:szCs w:val="28"/>
                <w:vertAlign w:val="subscript"/>
              </w:rPr>
              <w:t>3</w:t>
            </w:r>
            <w:r w:rsidRPr="00731523">
              <w:rPr>
                <w:rFonts w:ascii="Times New Roman" w:hAnsi="Times New Roman"/>
                <w:sz w:val="28"/>
                <w:szCs w:val="28"/>
              </w:rPr>
              <w:t xml:space="preserve"> – CH</w:t>
            </w:r>
            <w:r w:rsidRPr="00731523">
              <w:rPr>
                <w:rFonts w:ascii="Times New Roman" w:hAnsi="Times New Roman"/>
                <w:sz w:val="28"/>
                <w:szCs w:val="28"/>
                <w:vertAlign w:val="subscript"/>
              </w:rPr>
              <w:t>2</w:t>
            </w:r>
            <w:r w:rsidRPr="00731523">
              <w:rPr>
                <w:rFonts w:ascii="Times New Roman" w:hAnsi="Times New Roman"/>
                <w:sz w:val="28"/>
                <w:szCs w:val="28"/>
              </w:rPr>
              <w:t xml:space="preserve"> - OH</w:t>
            </w:r>
          </w:p>
        </w:tc>
      </w:tr>
      <w:tr w:rsidR="003820A9" w:rsidRPr="00731523" w14:paraId="45FA6A27" w14:textId="77777777" w:rsidTr="00144EF1">
        <w:tc>
          <w:tcPr>
            <w:tcW w:w="9497" w:type="dxa"/>
            <w:gridSpan w:val="8"/>
          </w:tcPr>
          <w:p w14:paraId="59282B9D" w14:textId="77777777" w:rsidR="003820A9" w:rsidRPr="00731523" w:rsidRDefault="003820A9" w:rsidP="00144EF1">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lastRenderedPageBreak/>
              <w:t xml:space="preserve">Hoạt động 3. Luyện tập </w:t>
            </w:r>
          </w:p>
          <w:p w14:paraId="751E0EDB" w14:textId="77777777" w:rsidR="003820A9" w:rsidRPr="00731523" w:rsidRDefault="003820A9" w:rsidP="00144EF1">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14:paraId="1D2CEC2F" w14:textId="77777777" w:rsidR="003820A9" w:rsidRPr="00731523" w:rsidRDefault="003820A9"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5F6D8E08" w14:textId="77777777" w:rsidR="003820A9" w:rsidRPr="00731523" w:rsidRDefault="003820A9"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r w:rsidRPr="00731523">
              <w:rPr>
                <w:rFonts w:ascii="Times New Roman" w:eastAsia="Calibri" w:hAnsi="Times New Roman"/>
                <w:sz w:val="28"/>
                <w:szCs w:val="28"/>
                <w:lang w:val="nl-NL"/>
              </w:rPr>
              <w:t xml:space="preserve"> Bài làm của học sinh, kĩ năng tính toán hóa học</w:t>
            </w:r>
          </w:p>
          <w:p w14:paraId="08EEA346" w14:textId="77777777" w:rsidR="003820A9" w:rsidRPr="00731523" w:rsidRDefault="003820A9" w:rsidP="00144EF1">
            <w:pPr>
              <w:tabs>
                <w:tab w:val="left" w:pos="720"/>
              </w:tabs>
              <w:spacing w:line="276" w:lineRule="auto"/>
              <w:rPr>
                <w:rFonts w:ascii="Times New Roman" w:hAnsi="Times New Roman"/>
                <w:sz w:val="28"/>
                <w:szCs w:val="28"/>
                <w:lang w:val="nl-NL"/>
              </w:rPr>
            </w:pPr>
            <w:r w:rsidRPr="00731523">
              <w:rPr>
                <w:rFonts w:ascii="Times New Roman" w:eastAsia="Calibri"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3820A9" w:rsidRPr="00731523" w14:paraId="1F6C5D45" w14:textId="77777777" w:rsidTr="00144EF1">
        <w:trPr>
          <w:trHeight w:val="4337"/>
        </w:trPr>
        <w:tc>
          <w:tcPr>
            <w:tcW w:w="6138" w:type="dxa"/>
            <w:gridSpan w:val="5"/>
          </w:tcPr>
          <w:p w14:paraId="32C73D13" w14:textId="77777777" w:rsidR="003820A9" w:rsidRPr="00731523" w:rsidRDefault="003820A9"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GV chiếu bài tập lên tivi.</w:t>
            </w:r>
          </w:p>
          <w:p w14:paraId="207ED2C1" w14:textId="77777777" w:rsidR="003820A9" w:rsidRPr="00731523" w:rsidRDefault="003820A9" w:rsidP="00144EF1">
            <w:pPr>
              <w:spacing w:line="276" w:lineRule="auto"/>
              <w:rPr>
                <w:rFonts w:ascii="Times New Roman" w:hAnsi="Times New Roman"/>
                <w:i/>
                <w:sz w:val="28"/>
                <w:szCs w:val="28"/>
                <w:vertAlign w:val="subscript"/>
              </w:rPr>
            </w:pPr>
            <w:r w:rsidRPr="00731523">
              <w:rPr>
                <w:rFonts w:ascii="Times New Roman" w:hAnsi="Times New Roman"/>
                <w:i/>
                <w:sz w:val="28"/>
                <w:szCs w:val="28"/>
                <w:lang w:val="pt-BR"/>
              </w:rPr>
              <w:t xml:space="preserve">Bài tập: </w:t>
            </w:r>
            <w:r w:rsidRPr="00731523">
              <w:rPr>
                <w:rFonts w:ascii="Times New Roman" w:hAnsi="Times New Roman"/>
                <w:i/>
                <w:sz w:val="28"/>
                <w:szCs w:val="28"/>
              </w:rPr>
              <w:t>Hãy viết CTCT của các chất có CTPT sau: CH</w:t>
            </w:r>
            <w:r w:rsidRPr="00731523">
              <w:rPr>
                <w:rFonts w:ascii="Times New Roman" w:hAnsi="Times New Roman"/>
                <w:i/>
                <w:sz w:val="28"/>
                <w:szCs w:val="28"/>
                <w:vertAlign w:val="subscript"/>
              </w:rPr>
              <w:t>3</w:t>
            </w:r>
            <w:r w:rsidRPr="00731523">
              <w:rPr>
                <w:rFonts w:ascii="Times New Roman" w:hAnsi="Times New Roman"/>
                <w:i/>
                <w:sz w:val="28"/>
                <w:szCs w:val="28"/>
              </w:rPr>
              <w:t>Br, CH</w:t>
            </w:r>
            <w:r w:rsidRPr="00731523">
              <w:rPr>
                <w:rFonts w:ascii="Times New Roman" w:hAnsi="Times New Roman"/>
                <w:i/>
                <w:sz w:val="28"/>
                <w:szCs w:val="28"/>
                <w:vertAlign w:val="subscript"/>
              </w:rPr>
              <w:t>4</w:t>
            </w:r>
            <w:r w:rsidRPr="00731523">
              <w:rPr>
                <w:rFonts w:ascii="Times New Roman" w:hAnsi="Times New Roman"/>
                <w:i/>
                <w:sz w:val="28"/>
                <w:szCs w:val="28"/>
              </w:rPr>
              <w:t>O, CH</w:t>
            </w:r>
            <w:r w:rsidRPr="00731523">
              <w:rPr>
                <w:rFonts w:ascii="Times New Roman" w:hAnsi="Times New Roman"/>
                <w:i/>
                <w:sz w:val="28"/>
                <w:szCs w:val="28"/>
                <w:vertAlign w:val="subscript"/>
              </w:rPr>
              <w:t>4</w:t>
            </w:r>
            <w:r w:rsidRPr="00731523">
              <w:rPr>
                <w:rFonts w:ascii="Times New Roman" w:hAnsi="Times New Roman"/>
                <w:i/>
                <w:sz w:val="28"/>
                <w:szCs w:val="28"/>
              </w:rPr>
              <w:t>, C</w:t>
            </w:r>
            <w:r w:rsidRPr="00731523">
              <w:rPr>
                <w:rFonts w:ascii="Times New Roman" w:hAnsi="Times New Roman"/>
                <w:i/>
                <w:sz w:val="28"/>
                <w:szCs w:val="28"/>
                <w:vertAlign w:val="subscript"/>
              </w:rPr>
              <w:t>2</w:t>
            </w:r>
            <w:r w:rsidRPr="00731523">
              <w:rPr>
                <w:rFonts w:ascii="Times New Roman" w:hAnsi="Times New Roman"/>
                <w:i/>
                <w:sz w:val="28"/>
                <w:szCs w:val="28"/>
              </w:rPr>
              <w:t>H</w:t>
            </w:r>
            <w:r w:rsidRPr="00731523">
              <w:rPr>
                <w:rFonts w:ascii="Times New Roman" w:hAnsi="Times New Roman"/>
                <w:i/>
                <w:sz w:val="28"/>
                <w:szCs w:val="28"/>
                <w:vertAlign w:val="subscript"/>
              </w:rPr>
              <w:t xml:space="preserve">6, </w:t>
            </w:r>
          </w:p>
          <w:p w14:paraId="3C67E937" w14:textId="77777777" w:rsidR="003820A9" w:rsidRPr="00731523" w:rsidRDefault="003820A9" w:rsidP="00144EF1">
            <w:pPr>
              <w:spacing w:line="276" w:lineRule="auto"/>
              <w:rPr>
                <w:rFonts w:ascii="Times New Roman" w:hAnsi="Times New Roman"/>
                <w:i/>
                <w:sz w:val="28"/>
                <w:szCs w:val="28"/>
                <w:vertAlign w:val="subscript"/>
              </w:rPr>
            </w:pPr>
            <w:r w:rsidRPr="00731523">
              <w:rPr>
                <w:rFonts w:ascii="Times New Roman" w:hAnsi="Times New Roman"/>
                <w:sz w:val="28"/>
                <w:szCs w:val="28"/>
              </w:rPr>
              <w:t>- GV hướng dẫn HS Làm BT 1,2,3,4,5 / SGK,</w:t>
            </w:r>
          </w:p>
          <w:p w14:paraId="796AB82C"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GV: Tổ chức thảo luận nhóm trong 5’: </w:t>
            </w:r>
          </w:p>
          <w:p w14:paraId="0E285DFC" w14:textId="77777777" w:rsidR="003820A9" w:rsidRPr="00731523" w:rsidRDefault="003820A9"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Yêu cầu HS thảo luận nhóm hoàn thành chuỗi phản ứng hoá học sau:                     </w:t>
            </w:r>
          </w:p>
          <w:p w14:paraId="3DAA3289"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 GV: Chiếu slide 27 cho HS trả lời các câu hỏi của trò chơi ô chữ.</w:t>
            </w:r>
          </w:p>
          <w:p w14:paraId="45618F21" w14:textId="77777777" w:rsidR="003820A9" w:rsidRPr="00731523" w:rsidRDefault="003820A9" w:rsidP="00144EF1">
            <w:pPr>
              <w:spacing w:line="276" w:lineRule="auto"/>
              <w:rPr>
                <w:rFonts w:ascii="Times New Roman" w:hAnsi="Times New Roman"/>
                <w:sz w:val="28"/>
                <w:szCs w:val="28"/>
              </w:rPr>
            </w:pPr>
            <w:r w:rsidRPr="00731523">
              <w:rPr>
                <w:rFonts w:ascii="Times New Roman" w:hAnsi="Times New Roman"/>
                <w:sz w:val="28"/>
                <w:szCs w:val="28"/>
              </w:rPr>
              <w:t>- GV hướng dẫn hs làm BT 3/sgk</w:t>
            </w:r>
          </w:p>
          <w:p w14:paraId="4ABCCB44"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rPr>
              <w:t xml:space="preserve"> - GV gọi học sinh lên bảng làm bài, gọi học sinh khác nhận xét. GV chốt kiến thức.</w:t>
            </w:r>
          </w:p>
        </w:tc>
        <w:tc>
          <w:tcPr>
            <w:tcW w:w="3359" w:type="dxa"/>
            <w:gridSpan w:val="3"/>
          </w:tcPr>
          <w:p w14:paraId="47CEC738" w14:textId="77777777" w:rsidR="003820A9" w:rsidRPr="00731523" w:rsidRDefault="003820A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đọc bài.</w:t>
            </w:r>
          </w:p>
          <w:p w14:paraId="62BD8F2D" w14:textId="77777777" w:rsidR="003820A9" w:rsidRPr="00731523" w:rsidRDefault="003820A9" w:rsidP="00144EF1">
            <w:pPr>
              <w:widowControl w:val="0"/>
              <w:autoSpaceDE w:val="0"/>
              <w:autoSpaceDN w:val="0"/>
              <w:spacing w:line="276" w:lineRule="auto"/>
              <w:contextualSpacing/>
              <w:rPr>
                <w:rFonts w:ascii="Times New Roman" w:hAnsi="Times New Roman"/>
                <w:sz w:val="28"/>
                <w:szCs w:val="28"/>
                <w:lang w:val="pt-BR"/>
              </w:rPr>
            </w:pPr>
          </w:p>
          <w:p w14:paraId="1D2A9767" w14:textId="77777777" w:rsidR="003820A9" w:rsidRPr="00731523" w:rsidRDefault="003820A9" w:rsidP="00144EF1">
            <w:pPr>
              <w:widowControl w:val="0"/>
              <w:autoSpaceDE w:val="0"/>
              <w:autoSpaceDN w:val="0"/>
              <w:spacing w:line="276" w:lineRule="auto"/>
              <w:contextualSpacing/>
              <w:rPr>
                <w:rFonts w:ascii="Times New Roman" w:hAnsi="Times New Roman"/>
                <w:sz w:val="28"/>
                <w:szCs w:val="28"/>
                <w:lang w:val="pt-BR"/>
              </w:rPr>
            </w:pPr>
          </w:p>
          <w:p w14:paraId="05FF0D08" w14:textId="77777777" w:rsidR="003820A9" w:rsidRPr="00731523" w:rsidRDefault="003820A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-HS lên bảng</w:t>
            </w:r>
          </w:p>
          <w:p w14:paraId="24A3B1BE" w14:textId="77777777" w:rsidR="003820A9" w:rsidRPr="00731523" w:rsidRDefault="003820A9" w:rsidP="00144EF1">
            <w:pPr>
              <w:widowControl w:val="0"/>
              <w:autoSpaceDE w:val="0"/>
              <w:autoSpaceDN w:val="0"/>
              <w:spacing w:line="276" w:lineRule="auto"/>
              <w:contextualSpacing/>
              <w:rPr>
                <w:rFonts w:ascii="Times New Roman" w:hAnsi="Times New Roman"/>
                <w:sz w:val="28"/>
                <w:szCs w:val="28"/>
                <w:lang w:val="pt-BR"/>
              </w:rPr>
            </w:pPr>
          </w:p>
          <w:p w14:paraId="36E68497" w14:textId="77777777" w:rsidR="003820A9" w:rsidRPr="00731523" w:rsidRDefault="003820A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xml:space="preserve">-HS trao đổi cặp đôi </w:t>
            </w:r>
          </w:p>
          <w:p w14:paraId="44796208" w14:textId="77777777" w:rsidR="003820A9" w:rsidRPr="00731523" w:rsidRDefault="003820A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lên bảng</w:t>
            </w:r>
          </w:p>
          <w:p w14:paraId="7FB2AA30" w14:textId="77777777" w:rsidR="003820A9" w:rsidRPr="00731523" w:rsidRDefault="003820A9" w:rsidP="00144EF1">
            <w:pPr>
              <w:spacing w:line="276" w:lineRule="auto"/>
              <w:rPr>
                <w:rFonts w:ascii="Times New Roman" w:hAnsi="Times New Roman"/>
                <w:sz w:val="28"/>
                <w:szCs w:val="28"/>
                <w:lang w:val="pt-BR"/>
              </w:rPr>
            </w:pPr>
            <w:r w:rsidRPr="00731523">
              <w:rPr>
                <w:rFonts w:ascii="Times New Roman" w:hAnsi="Times New Roman"/>
                <w:sz w:val="28"/>
                <w:szCs w:val="28"/>
                <w:lang w:val="it-IT"/>
              </w:rPr>
              <w:t>- HS: chơi trò chơi</w:t>
            </w:r>
          </w:p>
          <w:p w14:paraId="0437F91D" w14:textId="77777777" w:rsidR="003820A9" w:rsidRPr="00731523" w:rsidRDefault="003820A9" w:rsidP="00144EF1">
            <w:pPr>
              <w:spacing w:line="276" w:lineRule="auto"/>
              <w:jc w:val="both"/>
              <w:rPr>
                <w:rFonts w:ascii="Times New Roman" w:hAnsi="Times New Roman"/>
                <w:sz w:val="28"/>
                <w:szCs w:val="28"/>
              </w:rPr>
            </w:pPr>
          </w:p>
          <w:p w14:paraId="725C82CE" w14:textId="77777777" w:rsidR="003820A9" w:rsidRPr="00731523" w:rsidRDefault="003820A9" w:rsidP="00144EF1">
            <w:pPr>
              <w:spacing w:line="276" w:lineRule="auto"/>
              <w:jc w:val="both"/>
              <w:rPr>
                <w:rFonts w:ascii="Times New Roman" w:hAnsi="Times New Roman"/>
                <w:sz w:val="28"/>
                <w:szCs w:val="28"/>
              </w:rPr>
            </w:pPr>
          </w:p>
          <w:p w14:paraId="62131EA8" w14:textId="77777777" w:rsidR="003820A9" w:rsidRPr="00731523" w:rsidRDefault="003820A9" w:rsidP="00144EF1">
            <w:pPr>
              <w:spacing w:line="276" w:lineRule="auto"/>
              <w:jc w:val="both"/>
              <w:rPr>
                <w:rFonts w:ascii="Times New Roman" w:hAnsi="Times New Roman"/>
                <w:sz w:val="28"/>
                <w:szCs w:val="28"/>
              </w:rPr>
            </w:pPr>
            <w:r w:rsidRPr="00731523">
              <w:rPr>
                <w:rFonts w:ascii="Times New Roman" w:hAnsi="Times New Roman"/>
                <w:sz w:val="28"/>
                <w:szCs w:val="28"/>
              </w:rPr>
              <w:t>-HS lên bảng</w:t>
            </w:r>
          </w:p>
          <w:p w14:paraId="128BFCC2" w14:textId="77777777" w:rsidR="003820A9" w:rsidRPr="00731523" w:rsidRDefault="003820A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rPr>
              <w:t>- HS: Lắng nghe, ghi bài</w:t>
            </w:r>
            <w:r w:rsidRPr="00731523">
              <w:rPr>
                <w:rFonts w:ascii="Times New Roman" w:hAnsi="Times New Roman"/>
                <w:sz w:val="28"/>
                <w:szCs w:val="28"/>
                <w:lang w:val="pt-BR"/>
              </w:rPr>
              <w:t xml:space="preserve"> </w:t>
            </w:r>
          </w:p>
        </w:tc>
      </w:tr>
      <w:tr w:rsidR="003820A9" w:rsidRPr="00731523" w14:paraId="373A7B87" w14:textId="77777777" w:rsidTr="00144EF1">
        <w:tc>
          <w:tcPr>
            <w:tcW w:w="9497" w:type="dxa"/>
            <w:gridSpan w:val="8"/>
          </w:tcPr>
          <w:p w14:paraId="1B42DBC9" w14:textId="77777777" w:rsidR="003820A9" w:rsidRPr="00731523" w:rsidRDefault="003820A9" w:rsidP="00144EF1">
            <w:pPr>
              <w:widowControl w:val="0"/>
              <w:autoSpaceDE w:val="0"/>
              <w:autoSpaceDN w:val="0"/>
              <w:spacing w:line="276" w:lineRule="auto"/>
              <w:contextualSpacing/>
              <w:jc w:val="center"/>
              <w:rPr>
                <w:rFonts w:ascii="Times New Roman" w:hAnsi="Times New Roman"/>
                <w:b/>
                <w:sz w:val="28"/>
                <w:szCs w:val="28"/>
                <w:lang w:val="pt-BR"/>
              </w:rPr>
            </w:pPr>
            <w:r w:rsidRPr="00731523">
              <w:rPr>
                <w:rFonts w:ascii="Times New Roman" w:hAnsi="Times New Roman"/>
                <w:b/>
                <w:sz w:val="28"/>
                <w:szCs w:val="28"/>
                <w:lang w:val="pt-BR"/>
              </w:rPr>
              <w:t>Hoạt động 4. Vận dụng</w:t>
            </w:r>
          </w:p>
          <w:p w14:paraId="6EF67EF1" w14:textId="77777777" w:rsidR="003820A9" w:rsidRPr="00731523" w:rsidRDefault="003820A9"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0170C3FD" w14:textId="77777777" w:rsidR="003820A9" w:rsidRPr="00731523" w:rsidRDefault="003820A9"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
                <w:bCs/>
                <w:iCs/>
                <w:sz w:val="28"/>
                <w:szCs w:val="28"/>
              </w:rPr>
              <w:t xml:space="preserve">   </w:t>
            </w:r>
            <w:r w:rsidRPr="00731523">
              <w:rPr>
                <w:rFonts w:ascii="Times New Roman" w:hAnsi="Times New Roman"/>
                <w:bCs/>
                <w:iCs/>
                <w:sz w:val="28"/>
                <w:szCs w:val="28"/>
              </w:rPr>
              <w:t>Vận dụng các kiến thức giải quyết các vấn đề thực tiễn.</w:t>
            </w:r>
          </w:p>
          <w:p w14:paraId="5E1B6BB1" w14:textId="77777777" w:rsidR="003820A9" w:rsidRPr="00731523" w:rsidRDefault="003820A9" w:rsidP="00144EF1">
            <w:pPr>
              <w:widowControl w:val="0"/>
              <w:autoSpaceDE w:val="0"/>
              <w:autoSpaceDN w:val="0"/>
              <w:spacing w:line="276" w:lineRule="auto"/>
              <w:contextualSpacing/>
              <w:rPr>
                <w:rFonts w:ascii="Times New Roman" w:hAnsi="Times New Roman"/>
                <w:b/>
                <w:bCs/>
                <w:iCs/>
                <w:sz w:val="28"/>
                <w:szCs w:val="28"/>
                <w:lang w:val="vi-VN"/>
              </w:rPr>
            </w:pPr>
            <w:r w:rsidRPr="00731523">
              <w:rPr>
                <w:rFonts w:ascii="Times New Roman" w:hAnsi="Times New Roman"/>
                <w:b/>
                <w:bCs/>
                <w:iCs/>
                <w:sz w:val="28"/>
                <w:szCs w:val="28"/>
                <w:lang w:val="vi"/>
              </w:rPr>
              <w:t>b. Nội dung:</w:t>
            </w:r>
          </w:p>
          <w:p w14:paraId="5CFF5AA3" w14:textId="77777777" w:rsidR="003820A9" w:rsidRPr="00731523" w:rsidRDefault="003820A9"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Cs/>
                <w:iCs/>
                <w:sz w:val="28"/>
                <w:szCs w:val="28"/>
              </w:rPr>
              <w:t xml:space="preserve">   Dạy học trên lớp, hoạt động nhóm, hoạt động cá nhân.</w:t>
            </w:r>
          </w:p>
          <w:p w14:paraId="4B4515C0" w14:textId="77777777" w:rsidR="003820A9" w:rsidRPr="00731523" w:rsidRDefault="003820A9" w:rsidP="00144EF1">
            <w:pPr>
              <w:widowControl w:val="0"/>
              <w:autoSpaceDE w:val="0"/>
              <w:autoSpaceDN w:val="0"/>
              <w:spacing w:line="276" w:lineRule="auto"/>
              <w:contextualSpacing/>
              <w:rPr>
                <w:rFonts w:ascii="Times New Roman" w:hAnsi="Times New Roman"/>
                <w:b/>
                <w:sz w:val="28"/>
                <w:szCs w:val="28"/>
                <w:lang w:val="nl-NL"/>
              </w:rPr>
            </w:pPr>
            <w:r w:rsidRPr="00731523">
              <w:rPr>
                <w:rFonts w:ascii="Times New Roman" w:hAnsi="Times New Roman"/>
                <w:b/>
                <w:sz w:val="28"/>
                <w:szCs w:val="28"/>
                <w:lang w:val="nl-NL"/>
              </w:rPr>
              <w:t>c. Sản phẩm:</w:t>
            </w:r>
          </w:p>
          <w:p w14:paraId="34604E3A" w14:textId="77777777" w:rsidR="003820A9" w:rsidRPr="00731523" w:rsidRDefault="003820A9" w:rsidP="00144EF1">
            <w:pPr>
              <w:widowControl w:val="0"/>
              <w:autoSpaceDE w:val="0"/>
              <w:autoSpaceDN w:val="0"/>
              <w:spacing w:line="276" w:lineRule="auto"/>
              <w:contextualSpacing/>
              <w:rPr>
                <w:rFonts w:ascii="Times New Roman" w:hAnsi="Times New Roman"/>
                <w:sz w:val="28"/>
                <w:szCs w:val="28"/>
                <w:lang w:val="nl-NL"/>
              </w:rPr>
            </w:pPr>
            <w:r w:rsidRPr="00731523">
              <w:rPr>
                <w:rFonts w:ascii="Times New Roman" w:hAnsi="Times New Roman"/>
                <w:b/>
                <w:sz w:val="28"/>
                <w:szCs w:val="28"/>
                <w:lang w:val="nl-NL"/>
              </w:rPr>
              <w:t xml:space="preserve">   </w:t>
            </w:r>
            <w:r w:rsidRPr="00731523">
              <w:rPr>
                <w:rFonts w:ascii="Times New Roman" w:hAnsi="Times New Roman"/>
                <w:sz w:val="28"/>
                <w:szCs w:val="28"/>
                <w:lang w:val="nl-NL"/>
              </w:rPr>
              <w:t>HS vận dụng các kiến thức vào giải quyết các nhiệm vụ của cuộc sống.</w:t>
            </w:r>
          </w:p>
          <w:p w14:paraId="6DA5DAFD" w14:textId="77777777" w:rsidR="003820A9" w:rsidRPr="00731523" w:rsidRDefault="003820A9" w:rsidP="00144EF1">
            <w:pPr>
              <w:widowControl w:val="0"/>
              <w:autoSpaceDE w:val="0"/>
              <w:autoSpaceDN w:val="0"/>
              <w:spacing w:line="276" w:lineRule="auto"/>
              <w:contextualSpacing/>
              <w:rPr>
                <w:rFonts w:ascii="Times New Roman" w:hAnsi="Times New Roman"/>
                <w:b/>
                <w:bCs/>
                <w:iCs/>
                <w:sz w:val="28"/>
                <w:szCs w:val="28"/>
                <w:lang w:val="nl-NL"/>
              </w:rPr>
            </w:pPr>
            <w:r w:rsidRPr="00731523">
              <w:rPr>
                <w:rFonts w:ascii="Times New Roman" w:hAnsi="Times New Roman"/>
                <w:b/>
                <w:sz w:val="28"/>
                <w:szCs w:val="28"/>
                <w:lang w:val="nl-NL"/>
              </w:rPr>
              <w:t>d. Tổ chức thực hiện</w:t>
            </w:r>
            <w:r w:rsidRPr="00731523">
              <w:rPr>
                <w:rFonts w:ascii="Times New Roman" w:hAnsi="Times New Roman"/>
                <w:b/>
                <w:bCs/>
                <w:iCs/>
                <w:sz w:val="28"/>
                <w:szCs w:val="28"/>
                <w:lang w:val="nl-NL"/>
              </w:rPr>
              <w:t>:</w:t>
            </w:r>
          </w:p>
          <w:p w14:paraId="0ECF0689" w14:textId="77777777" w:rsidR="003820A9" w:rsidRPr="00731523" w:rsidRDefault="003820A9" w:rsidP="00144EF1">
            <w:pPr>
              <w:widowControl w:val="0"/>
              <w:autoSpaceDE w:val="0"/>
              <w:autoSpaceDN w:val="0"/>
              <w:spacing w:line="276" w:lineRule="auto"/>
              <w:contextualSpacing/>
              <w:rPr>
                <w:rFonts w:ascii="Times New Roman" w:hAnsi="Times New Roman"/>
                <w:b/>
                <w:bCs/>
                <w:iCs/>
                <w:sz w:val="28"/>
                <w:szCs w:val="28"/>
                <w:lang w:val="nl-NL"/>
              </w:rPr>
            </w:pPr>
            <w:r w:rsidRPr="00731523">
              <w:rPr>
                <w:rFonts w:ascii="Times New Roman" w:hAnsi="Times New Roman"/>
                <w:bCs/>
                <w:iCs/>
                <w:sz w:val="28"/>
                <w:szCs w:val="28"/>
                <w:lang w:val="nl-NL"/>
              </w:rPr>
              <w:t xml:space="preserve">   GV sử dụng phương pháp vấn đáp tìm tòi, tổ chức cho học sinh tìm tòi, mở rộng các kiến thức liên quan.</w:t>
            </w:r>
          </w:p>
        </w:tc>
      </w:tr>
      <w:tr w:rsidR="003820A9" w:rsidRPr="00731523" w14:paraId="1FAB1C3F" w14:textId="77777777" w:rsidTr="00144EF1">
        <w:trPr>
          <w:trHeight w:val="4672"/>
        </w:trPr>
        <w:tc>
          <w:tcPr>
            <w:tcW w:w="5328" w:type="dxa"/>
            <w:gridSpan w:val="3"/>
          </w:tcPr>
          <w:p w14:paraId="59A1C800" w14:textId="77777777" w:rsidR="003820A9" w:rsidRPr="00731523" w:rsidRDefault="003820A9" w:rsidP="00144EF1">
            <w:pPr>
              <w:spacing w:after="240" w:line="276" w:lineRule="auto"/>
              <w:rPr>
                <w:rFonts w:ascii="Times New Roman" w:hAnsi="Times New Roman"/>
                <w:b/>
                <w:sz w:val="28"/>
                <w:szCs w:val="28"/>
                <w:lang w:eastAsia="zh-CN"/>
              </w:rPr>
            </w:pPr>
            <w:r w:rsidRPr="00731523">
              <w:rPr>
                <w:rFonts w:ascii="Times New Roman" w:hAnsi="Times New Roman"/>
                <w:sz w:val="28"/>
                <w:szCs w:val="28"/>
                <w:lang w:val="it-IT"/>
              </w:rPr>
              <w:t xml:space="preserve">- GV : Em có biết </w:t>
            </w:r>
            <w:r>
              <w:rPr>
                <w:rFonts w:ascii="Times New Roman" w:hAnsi="Times New Roman"/>
                <w:b/>
                <w:noProof/>
                <w:sz w:val="28"/>
                <w:szCs w:val="28"/>
              </w:rPr>
              <w:drawing>
                <wp:inline distT="0" distB="0" distL="0" distR="0" wp14:anchorId="13AD09A4" wp14:editId="705785C2">
                  <wp:extent cx="3067050" cy="876300"/>
                  <wp:effectExtent l="0" t="0" r="0" b="0"/>
                  <wp:docPr id="64" name="Picture 6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ownload"/>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067050" cy="876300"/>
                          </a:xfrm>
                          <a:prstGeom prst="rect">
                            <a:avLst/>
                          </a:prstGeom>
                          <a:noFill/>
                          <a:ln>
                            <a:noFill/>
                          </a:ln>
                        </pic:spPr>
                      </pic:pic>
                    </a:graphicData>
                  </a:graphic>
                </wp:inline>
              </w:drawing>
            </w:r>
          </w:p>
          <w:p w14:paraId="2E829FA9" w14:textId="77777777" w:rsidR="003820A9" w:rsidRPr="00731523" w:rsidRDefault="003820A9" w:rsidP="00144EF1">
            <w:pPr>
              <w:spacing w:after="240" w:line="276" w:lineRule="auto"/>
              <w:rPr>
                <w:rFonts w:ascii="Times New Roman" w:hAnsi="Times New Roman"/>
                <w:b/>
                <w:sz w:val="28"/>
                <w:szCs w:val="28"/>
                <w:lang w:eastAsia="zh-CN"/>
              </w:rPr>
            </w:pPr>
            <w:r w:rsidRPr="00731523">
              <w:rPr>
                <w:rFonts w:ascii="Times New Roman" w:hAnsi="Times New Roman"/>
                <w:sz w:val="28"/>
                <w:szCs w:val="28"/>
                <w:lang w:eastAsia="zh-CN"/>
              </w:rPr>
              <w:t>Trong hóa học hữu cơ, ứng với một công thức phân tử có thể có rất nhiều chất với cấu tạo khác nhau. Thí dụ, với công thức C</w:t>
            </w:r>
            <w:r w:rsidRPr="00731523">
              <w:rPr>
                <w:rFonts w:ascii="Times New Roman" w:hAnsi="Times New Roman"/>
                <w:sz w:val="28"/>
                <w:szCs w:val="28"/>
                <w:vertAlign w:val="subscript"/>
                <w:lang w:eastAsia="zh-CN"/>
              </w:rPr>
              <w:t>4</w:t>
            </w:r>
            <w:r w:rsidRPr="00731523">
              <w:rPr>
                <w:rFonts w:ascii="Times New Roman" w:hAnsi="Times New Roman"/>
                <w:sz w:val="28"/>
                <w:szCs w:val="28"/>
                <w:lang w:eastAsia="zh-CN"/>
              </w:rPr>
              <w:t>H</w:t>
            </w:r>
            <w:r w:rsidRPr="00731523">
              <w:rPr>
                <w:rFonts w:ascii="Times New Roman" w:hAnsi="Times New Roman"/>
                <w:sz w:val="28"/>
                <w:szCs w:val="28"/>
                <w:vertAlign w:val="subscript"/>
                <w:lang w:eastAsia="zh-CN"/>
              </w:rPr>
              <w:t>10</w:t>
            </w:r>
            <w:r w:rsidRPr="00731523">
              <w:rPr>
                <w:rFonts w:ascii="Times New Roman" w:hAnsi="Times New Roman"/>
                <w:sz w:val="28"/>
                <w:szCs w:val="28"/>
                <w:lang w:eastAsia="zh-CN"/>
              </w:rPr>
              <w:t xml:space="preserve"> (Butan) có hai chất, còn với công thức C</w:t>
            </w:r>
            <w:r w:rsidRPr="00731523">
              <w:rPr>
                <w:rFonts w:ascii="Times New Roman" w:hAnsi="Times New Roman"/>
                <w:sz w:val="28"/>
                <w:szCs w:val="28"/>
                <w:vertAlign w:val="subscript"/>
                <w:lang w:eastAsia="zh-CN"/>
              </w:rPr>
              <w:t>10</w:t>
            </w:r>
            <w:r w:rsidRPr="00731523">
              <w:rPr>
                <w:rFonts w:ascii="Times New Roman" w:hAnsi="Times New Roman"/>
                <w:sz w:val="28"/>
                <w:szCs w:val="28"/>
                <w:lang w:eastAsia="zh-CN"/>
              </w:rPr>
              <w:t>H</w:t>
            </w:r>
            <w:r w:rsidRPr="00731523">
              <w:rPr>
                <w:rFonts w:ascii="Times New Roman" w:hAnsi="Times New Roman"/>
                <w:sz w:val="28"/>
                <w:szCs w:val="28"/>
                <w:vertAlign w:val="subscript"/>
                <w:lang w:eastAsia="zh-CN"/>
              </w:rPr>
              <w:t>22</w:t>
            </w:r>
            <w:r w:rsidRPr="00731523">
              <w:rPr>
                <w:rFonts w:ascii="Times New Roman" w:hAnsi="Times New Roman"/>
                <w:sz w:val="28"/>
                <w:szCs w:val="28"/>
                <w:lang w:eastAsia="zh-CN"/>
              </w:rPr>
              <w:t xml:space="preserve"> có tới 75 chất có cấu tạo khác nhau. </w:t>
            </w:r>
            <w:r w:rsidRPr="00731523">
              <w:rPr>
                <w:rFonts w:ascii="Times New Roman" w:hAnsi="Times New Roman"/>
                <w:sz w:val="28"/>
                <w:szCs w:val="28"/>
                <w:lang w:eastAsia="zh-CN"/>
              </w:rPr>
              <w:lastRenderedPageBreak/>
              <w:t>Hiện tượng trên đã làm cho số lượng các HCHC tăng lên rất nhiều</w:t>
            </w:r>
          </w:p>
        </w:tc>
        <w:tc>
          <w:tcPr>
            <w:tcW w:w="4169" w:type="dxa"/>
            <w:gridSpan w:val="5"/>
          </w:tcPr>
          <w:p w14:paraId="6433F34E" w14:textId="77777777" w:rsidR="003820A9" w:rsidRPr="00731523" w:rsidRDefault="003820A9" w:rsidP="00144EF1">
            <w:pPr>
              <w:tabs>
                <w:tab w:val="left" w:pos="720"/>
              </w:tabs>
              <w:spacing w:line="276" w:lineRule="auto"/>
              <w:rPr>
                <w:rFonts w:ascii="Times New Roman" w:hAnsi="Times New Roman"/>
                <w:bCs/>
                <w:sz w:val="28"/>
                <w:szCs w:val="28"/>
                <w:lang w:val="it-IT"/>
              </w:rPr>
            </w:pPr>
          </w:p>
          <w:p w14:paraId="3809DA2B" w14:textId="77777777" w:rsidR="003820A9" w:rsidRPr="00731523" w:rsidRDefault="003820A9" w:rsidP="00144EF1">
            <w:pPr>
              <w:tabs>
                <w:tab w:val="left" w:pos="720"/>
              </w:tabs>
              <w:spacing w:line="276" w:lineRule="auto"/>
              <w:rPr>
                <w:rFonts w:ascii="Times New Roman" w:hAnsi="Times New Roman"/>
                <w:bCs/>
                <w:sz w:val="28"/>
                <w:szCs w:val="28"/>
                <w:lang w:val="it-IT"/>
              </w:rPr>
            </w:pPr>
          </w:p>
          <w:p w14:paraId="6D036D7F" w14:textId="77777777" w:rsidR="003820A9" w:rsidRPr="00731523" w:rsidRDefault="003820A9" w:rsidP="00144EF1">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t>- HS chú ý quan sát, lắng nghe, tiếp thu kiến thức</w:t>
            </w:r>
          </w:p>
          <w:p w14:paraId="378CA516" w14:textId="77777777" w:rsidR="003820A9" w:rsidRPr="00731523" w:rsidRDefault="003820A9" w:rsidP="00144EF1">
            <w:pPr>
              <w:tabs>
                <w:tab w:val="left" w:pos="720"/>
              </w:tabs>
              <w:spacing w:line="276" w:lineRule="auto"/>
              <w:rPr>
                <w:rFonts w:ascii="Times New Roman" w:hAnsi="Times New Roman"/>
                <w:bCs/>
                <w:sz w:val="28"/>
                <w:szCs w:val="28"/>
                <w:lang w:val="it-IT"/>
              </w:rPr>
            </w:pPr>
          </w:p>
          <w:p w14:paraId="29A611E3" w14:textId="77777777" w:rsidR="003820A9" w:rsidRPr="00731523" w:rsidRDefault="003820A9" w:rsidP="00144EF1">
            <w:pPr>
              <w:tabs>
                <w:tab w:val="left" w:pos="720"/>
              </w:tabs>
              <w:spacing w:line="276" w:lineRule="auto"/>
              <w:rPr>
                <w:rFonts w:ascii="Times New Roman" w:hAnsi="Times New Roman"/>
                <w:bCs/>
                <w:sz w:val="28"/>
                <w:szCs w:val="28"/>
                <w:lang w:val="it-IT"/>
              </w:rPr>
            </w:pPr>
          </w:p>
          <w:p w14:paraId="63090396" w14:textId="77777777" w:rsidR="003820A9" w:rsidRPr="00731523" w:rsidRDefault="003820A9" w:rsidP="00144EF1">
            <w:pPr>
              <w:tabs>
                <w:tab w:val="left" w:pos="720"/>
              </w:tabs>
              <w:spacing w:line="276" w:lineRule="auto"/>
              <w:rPr>
                <w:rFonts w:ascii="Times New Roman" w:hAnsi="Times New Roman"/>
                <w:bCs/>
                <w:sz w:val="28"/>
                <w:szCs w:val="28"/>
                <w:lang w:val="it-IT"/>
              </w:rPr>
            </w:pPr>
          </w:p>
          <w:p w14:paraId="6BDB6E53" w14:textId="77777777" w:rsidR="003820A9" w:rsidRPr="00731523" w:rsidRDefault="003820A9" w:rsidP="00144EF1">
            <w:pPr>
              <w:tabs>
                <w:tab w:val="left" w:pos="720"/>
              </w:tabs>
              <w:spacing w:line="276" w:lineRule="auto"/>
              <w:rPr>
                <w:rFonts w:ascii="Times New Roman" w:hAnsi="Times New Roman"/>
                <w:bCs/>
                <w:sz w:val="28"/>
                <w:szCs w:val="28"/>
                <w:lang w:val="it-IT"/>
              </w:rPr>
            </w:pPr>
          </w:p>
          <w:p w14:paraId="5C246860" w14:textId="77777777" w:rsidR="003820A9" w:rsidRPr="00731523" w:rsidRDefault="003820A9" w:rsidP="00144EF1">
            <w:pPr>
              <w:tabs>
                <w:tab w:val="left" w:pos="720"/>
              </w:tabs>
              <w:spacing w:line="276" w:lineRule="auto"/>
              <w:rPr>
                <w:rFonts w:ascii="Times New Roman" w:hAnsi="Times New Roman"/>
                <w:bCs/>
                <w:sz w:val="28"/>
                <w:szCs w:val="28"/>
                <w:lang w:val="it-IT"/>
              </w:rPr>
            </w:pPr>
          </w:p>
          <w:p w14:paraId="7BC51F63" w14:textId="77777777" w:rsidR="003820A9" w:rsidRPr="00731523" w:rsidRDefault="003820A9" w:rsidP="00144EF1">
            <w:pPr>
              <w:tabs>
                <w:tab w:val="left" w:pos="720"/>
              </w:tabs>
              <w:spacing w:line="276" w:lineRule="auto"/>
              <w:rPr>
                <w:rFonts w:ascii="Times New Roman" w:hAnsi="Times New Roman"/>
                <w:bCs/>
                <w:sz w:val="28"/>
                <w:szCs w:val="28"/>
                <w:lang w:val="it-IT"/>
              </w:rPr>
            </w:pPr>
          </w:p>
          <w:p w14:paraId="5452041D" w14:textId="77777777" w:rsidR="003820A9" w:rsidRPr="00731523" w:rsidRDefault="003820A9" w:rsidP="00144EF1">
            <w:pPr>
              <w:tabs>
                <w:tab w:val="left" w:pos="720"/>
              </w:tabs>
              <w:spacing w:line="276" w:lineRule="auto"/>
              <w:rPr>
                <w:rFonts w:ascii="Times New Roman" w:hAnsi="Times New Roman"/>
                <w:bCs/>
                <w:sz w:val="28"/>
                <w:szCs w:val="28"/>
                <w:lang w:val="it-IT"/>
              </w:rPr>
            </w:pPr>
          </w:p>
          <w:p w14:paraId="69749CC8" w14:textId="77777777" w:rsidR="003820A9" w:rsidRPr="00731523" w:rsidRDefault="003820A9" w:rsidP="00144EF1">
            <w:pPr>
              <w:tabs>
                <w:tab w:val="left" w:pos="720"/>
              </w:tabs>
              <w:spacing w:line="276" w:lineRule="auto"/>
              <w:rPr>
                <w:rFonts w:ascii="Times New Roman" w:hAnsi="Times New Roman"/>
                <w:bCs/>
                <w:sz w:val="28"/>
                <w:szCs w:val="28"/>
                <w:lang w:val="it-IT"/>
              </w:rPr>
            </w:pPr>
          </w:p>
          <w:p w14:paraId="39AF931A" w14:textId="77777777" w:rsidR="003820A9" w:rsidRPr="00731523" w:rsidRDefault="003820A9" w:rsidP="00144EF1">
            <w:pPr>
              <w:widowControl w:val="0"/>
              <w:autoSpaceDE w:val="0"/>
              <w:autoSpaceDN w:val="0"/>
              <w:spacing w:line="276" w:lineRule="auto"/>
              <w:contextualSpacing/>
              <w:rPr>
                <w:rFonts w:ascii="Times New Roman" w:hAnsi="Times New Roman"/>
                <w:sz w:val="28"/>
                <w:szCs w:val="28"/>
              </w:rPr>
            </w:pPr>
          </w:p>
        </w:tc>
      </w:tr>
    </w:tbl>
    <w:p w14:paraId="02676186" w14:textId="77777777" w:rsidR="003820A9" w:rsidRPr="00731523" w:rsidRDefault="003820A9" w:rsidP="003820A9">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531513D7" w14:textId="77777777" w:rsidR="003820A9" w:rsidRPr="00731523" w:rsidRDefault="003820A9" w:rsidP="003820A9">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1. Tổng kết</w:t>
      </w:r>
      <w:r w:rsidRPr="00731523">
        <w:rPr>
          <w:rFonts w:ascii="Times New Roman" w:hAnsi="Times New Roman"/>
          <w:b/>
          <w:sz w:val="28"/>
          <w:szCs w:val="28"/>
        </w:rPr>
        <w:t xml:space="preserve">: </w:t>
      </w:r>
      <w:r w:rsidRPr="00731523">
        <w:rPr>
          <w:rFonts w:ascii="Times New Roman" w:hAnsi="Times New Roman"/>
          <w:bCs/>
          <w:sz w:val="28"/>
          <w:szCs w:val="28"/>
        </w:rPr>
        <w:t>Đánh giá nhận xét tinh thần thái độ của HS trong tiết học.</w:t>
      </w:r>
      <w:r w:rsidRPr="00731523">
        <w:rPr>
          <w:rFonts w:ascii="Times New Roman" w:hAnsi="Times New Roman"/>
          <w:b/>
          <w:sz w:val="28"/>
          <w:szCs w:val="28"/>
        </w:rPr>
        <w:t xml:space="preserve"> </w:t>
      </w:r>
      <w:r w:rsidRPr="00731523">
        <w:rPr>
          <w:rFonts w:ascii="Times New Roman" w:hAnsi="Times New Roman"/>
          <w:sz w:val="28"/>
          <w:szCs w:val="28"/>
        </w:rPr>
        <w:t>Chốt lại kiến thức đã học.</w:t>
      </w:r>
    </w:p>
    <w:p w14:paraId="6AA707DB" w14:textId="77777777" w:rsidR="003820A9" w:rsidRPr="00731523" w:rsidRDefault="003820A9" w:rsidP="003820A9">
      <w:pPr>
        <w:widowControl w:val="0"/>
        <w:autoSpaceDE w:val="0"/>
        <w:autoSpaceDN w:val="0"/>
        <w:spacing w:line="276" w:lineRule="auto"/>
        <w:contextualSpacing/>
        <w:rPr>
          <w:rFonts w:ascii="Times New Roman" w:hAnsi="Times New Roman"/>
          <w:bCs/>
          <w:sz w:val="28"/>
          <w:szCs w:val="28"/>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 xml:space="preserve">: </w:t>
      </w:r>
      <w:r w:rsidRPr="00731523">
        <w:rPr>
          <w:rFonts w:ascii="Times New Roman" w:hAnsi="Times New Roman"/>
          <w:sz w:val="28"/>
          <w:szCs w:val="28"/>
        </w:rPr>
        <w:t xml:space="preserve">Xem trước bài </w:t>
      </w:r>
      <w:r w:rsidRPr="00731523">
        <w:rPr>
          <w:rFonts w:ascii="Times New Roman" w:hAnsi="Times New Roman"/>
          <w:bCs/>
          <w:sz w:val="28"/>
          <w:szCs w:val="28"/>
        </w:rPr>
        <w:t>Metan</w:t>
      </w:r>
    </w:p>
    <w:p w14:paraId="798E38E4" w14:textId="77777777" w:rsidR="007965D5" w:rsidRDefault="007965D5"/>
    <w:sectPr w:rsidR="007965D5" w:rsidSect="00E53844">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A9"/>
    <w:rsid w:val="00064B00"/>
    <w:rsid w:val="00174CC4"/>
    <w:rsid w:val="003820A9"/>
    <w:rsid w:val="007965D5"/>
    <w:rsid w:val="00A84AF9"/>
    <w:rsid w:val="00CC6861"/>
    <w:rsid w:val="00E53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29BF"/>
  <w15:chartTrackingRefBased/>
  <w15:docId w15:val="{E5AFCB46-FB32-4E29-9BE4-F4A39D8A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820A9"/>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3820A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3820A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3820A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3820A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3820A9"/>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3820A9"/>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3820A9"/>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3820A9"/>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3820A9"/>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3820A9"/>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3820A9"/>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3820A9"/>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3820A9"/>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3820A9"/>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3820A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820A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820A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820A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820A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3820A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820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3820A9"/>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3820A9"/>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3820A9"/>
    <w:rPr>
      <w:i/>
      <w:iCs/>
      <w:color w:val="404040" w:themeColor="text1" w:themeTint="BF"/>
    </w:rPr>
  </w:style>
  <w:style w:type="paragraph" w:styleId="oancuaDanhsach">
    <w:name w:val="List Paragraph"/>
    <w:basedOn w:val="Binhthng"/>
    <w:uiPriority w:val="34"/>
    <w:qFormat/>
    <w:rsid w:val="003820A9"/>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3820A9"/>
    <w:rPr>
      <w:i/>
      <w:iCs/>
      <w:color w:val="2F5496" w:themeColor="accent1" w:themeShade="BF"/>
    </w:rPr>
  </w:style>
  <w:style w:type="paragraph" w:styleId="Nhaykepm">
    <w:name w:val="Intense Quote"/>
    <w:basedOn w:val="Binhthng"/>
    <w:next w:val="Binhthng"/>
    <w:link w:val="NhaykepmChar"/>
    <w:uiPriority w:val="30"/>
    <w:qFormat/>
    <w:rsid w:val="003820A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3820A9"/>
    <w:rPr>
      <w:i/>
      <w:iCs/>
      <w:color w:val="2F5496" w:themeColor="accent1" w:themeShade="BF"/>
    </w:rPr>
  </w:style>
  <w:style w:type="character" w:styleId="ThamchiuNhnmnh">
    <w:name w:val="Intense Reference"/>
    <w:basedOn w:val="Phngmcinhcuaoanvn"/>
    <w:uiPriority w:val="32"/>
    <w:qFormat/>
    <w:rsid w:val="003820A9"/>
    <w:rPr>
      <w:b/>
      <w:bCs/>
      <w:smallCaps/>
      <w:color w:val="2F5496" w:themeColor="accent1" w:themeShade="BF"/>
      <w:spacing w:val="5"/>
    </w:rPr>
  </w:style>
  <w:style w:type="paragraph" w:styleId="ThnVnban">
    <w:name w:val="Body Text"/>
    <w:basedOn w:val="Binhthng"/>
    <w:link w:val="ThnVnbanChar"/>
    <w:rsid w:val="003820A9"/>
    <w:rPr>
      <w:sz w:val="26"/>
    </w:rPr>
  </w:style>
  <w:style w:type="character" w:customStyle="1" w:styleId="ThnVnbanChar">
    <w:name w:val="Thân Văn bản Char"/>
    <w:basedOn w:val="Phngmcinhcuaoanvn"/>
    <w:link w:val="ThnVnban"/>
    <w:rsid w:val="003820A9"/>
    <w:rPr>
      <w:rFonts w:ascii="VNI-Times" w:eastAsia="Times New Roman" w:hAnsi="VNI-Times"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2024-03-14T00:58:00Z</dcterms:created>
  <dcterms:modified xsi:type="dcterms:W3CDTF">2024-03-14T00:58:00Z</dcterms:modified>
</cp:coreProperties>
</file>