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4D2B" w14:textId="0079427C" w:rsidR="00783E1D" w:rsidRPr="00731523" w:rsidRDefault="00783E1D" w:rsidP="00783E1D">
      <w:pPr>
        <w:spacing w:line="276" w:lineRule="auto"/>
        <w:jc w:val="center"/>
        <w:rPr>
          <w:rFonts w:ascii="Times New Roman" w:hAnsi="Times New Roman"/>
          <w:b/>
          <w:sz w:val="44"/>
        </w:rPr>
      </w:pPr>
      <w:r w:rsidRPr="00731523">
        <w:rPr>
          <w:rFonts w:ascii="Times New Roman" w:hAnsi="Times New Roman"/>
          <w:b/>
          <w:sz w:val="44"/>
        </w:rPr>
        <w:t>PROTEIN</w:t>
      </w:r>
    </w:p>
    <w:p w14:paraId="67F65983" w14:textId="77777777" w:rsidR="00783E1D" w:rsidRPr="00813F81" w:rsidRDefault="00783E1D" w:rsidP="00783E1D">
      <w:pPr>
        <w:spacing w:before="120" w:after="120"/>
        <w:jc w:val="center"/>
        <w:rPr>
          <w:rFonts w:ascii="Times New Roman" w:eastAsia="Calibri" w:hAnsi="Times New Roman"/>
          <w:color w:val="000000"/>
          <w:sz w:val="28"/>
          <w:szCs w:val="18"/>
        </w:rPr>
      </w:pPr>
      <w:r w:rsidRPr="00731523">
        <w:t xml:space="preserve">  </w:t>
      </w:r>
      <w:r w:rsidRPr="00813F81">
        <w:rPr>
          <w:rFonts w:ascii="Times New Roman" w:eastAsia="Calibri" w:hAnsi="Times New Roman"/>
          <w:color w:val="000000"/>
          <w:sz w:val="28"/>
          <w:szCs w:val="18"/>
          <w:lang w:val="vi-VN"/>
        </w:rPr>
        <w:t>Môn học/Hoạt động giáo dục</w:t>
      </w:r>
      <w:r>
        <w:rPr>
          <w:rFonts w:ascii="Times New Roman" w:eastAsia="Calibri" w:hAnsi="Times New Roman"/>
          <w:color w:val="000000"/>
          <w:sz w:val="28"/>
          <w:szCs w:val="18"/>
        </w:rPr>
        <w:t>: Hoá học</w:t>
      </w:r>
      <w:r w:rsidRPr="00813F81">
        <w:rPr>
          <w:rFonts w:ascii="Times New Roman" w:eastAsia="Calibri" w:hAnsi="Times New Roman"/>
          <w:color w:val="000000"/>
          <w:sz w:val="28"/>
          <w:szCs w:val="18"/>
        </w:rPr>
        <w:t>; lớp:</w:t>
      </w:r>
      <w:r>
        <w:rPr>
          <w:rFonts w:ascii="Times New Roman" w:eastAsia="Calibri" w:hAnsi="Times New Roman"/>
          <w:color w:val="000000"/>
          <w:sz w:val="28"/>
          <w:szCs w:val="18"/>
        </w:rPr>
        <w:t>9</w:t>
      </w:r>
    </w:p>
    <w:p w14:paraId="70D4F032" w14:textId="77777777" w:rsidR="00783E1D" w:rsidRPr="001D3EB7" w:rsidRDefault="00783E1D" w:rsidP="00783E1D">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rPr>
        <w:t xml:space="preserve">Thời gian thực hiện: </w:t>
      </w:r>
      <w:r>
        <w:rPr>
          <w:rFonts w:ascii="Times New Roman" w:eastAsia="Calibri" w:hAnsi="Times New Roman"/>
          <w:color w:val="000000"/>
          <w:sz w:val="28"/>
          <w:szCs w:val="18"/>
        </w:rPr>
        <w:t>1 tiết</w:t>
      </w:r>
    </w:p>
    <w:p w14:paraId="340FA6CD" w14:textId="77777777" w:rsidR="00783E1D" w:rsidRPr="00731523" w:rsidRDefault="00783E1D" w:rsidP="00783E1D">
      <w:pPr>
        <w:pStyle w:val="ThnVnban"/>
        <w:tabs>
          <w:tab w:val="left" w:pos="720"/>
        </w:tabs>
        <w:spacing w:line="276" w:lineRule="auto"/>
        <w:ind w:left="-90" w:firstLine="90"/>
        <w:rPr>
          <w:rFonts w:ascii="Times New Roman" w:hAnsi="Times New Roman"/>
          <w:bCs/>
          <w:sz w:val="28"/>
          <w:szCs w:val="28"/>
        </w:rPr>
      </w:pPr>
      <w:r>
        <w:rPr>
          <w:rFonts w:ascii="Times New Roman" w:hAnsi="Times New Roman"/>
          <w:b/>
          <w:bCs/>
          <w:sz w:val="28"/>
          <w:szCs w:val="28"/>
        </w:rPr>
        <w:t xml:space="preserve">I. MỤC  TIÊU  </w:t>
      </w:r>
    </w:p>
    <w:p w14:paraId="577ECB08" w14:textId="77777777" w:rsidR="00783E1D" w:rsidRDefault="00783E1D" w:rsidP="00783E1D">
      <w:pPr>
        <w:spacing w:line="276" w:lineRule="auto"/>
        <w:jc w:val="both"/>
        <w:rPr>
          <w:rFonts w:ascii="Times New Roman" w:hAnsi="Times New Roman"/>
          <w:b/>
          <w:iCs/>
          <w:sz w:val="28"/>
          <w:szCs w:val="28"/>
        </w:rPr>
      </w:pPr>
      <w:r>
        <w:rPr>
          <w:rFonts w:ascii="Times New Roman" w:hAnsi="Times New Roman"/>
          <w:b/>
          <w:iCs/>
          <w:sz w:val="28"/>
          <w:szCs w:val="28"/>
        </w:rPr>
        <w:t xml:space="preserve">1. Kiến thức </w:t>
      </w:r>
    </w:p>
    <w:p w14:paraId="363FD377" w14:textId="77777777" w:rsidR="00783E1D" w:rsidRPr="00731523" w:rsidRDefault="00783E1D" w:rsidP="00783E1D">
      <w:pPr>
        <w:spacing w:line="276" w:lineRule="auto"/>
        <w:jc w:val="both"/>
        <w:rPr>
          <w:rFonts w:ascii="Times New Roman" w:hAnsi="Times New Roman"/>
          <w:sz w:val="28"/>
          <w:szCs w:val="28"/>
        </w:rPr>
      </w:pPr>
      <w:r w:rsidRPr="00731523">
        <w:rPr>
          <w:rFonts w:ascii="Times New Roman" w:hAnsi="Times New Roman"/>
          <w:spacing w:val="4"/>
          <w:sz w:val="28"/>
          <w:szCs w:val="28"/>
          <w:lang w:val="pt-BR"/>
        </w:rPr>
        <w:t>Trình bày được:</w:t>
      </w:r>
      <w:r w:rsidRPr="00731523">
        <w:rPr>
          <w:rFonts w:ascii="Times New Roman" w:hAnsi="Times New Roman"/>
          <w:sz w:val="28"/>
          <w:szCs w:val="28"/>
        </w:rPr>
        <w:t xml:space="preserve"> </w:t>
      </w:r>
    </w:p>
    <w:p w14:paraId="49A042BD" w14:textId="77777777" w:rsidR="00783E1D" w:rsidRPr="00731523" w:rsidRDefault="00783E1D" w:rsidP="00783E1D">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Khái niệm, đặc điểm cấu tạo phân tử (do nhiều amino axit tạo nên) và khối lượng phân tử của protein</w:t>
      </w:r>
    </w:p>
    <w:p w14:paraId="242D2394" w14:textId="77777777" w:rsidR="00783E1D" w:rsidRPr="00731523" w:rsidRDefault="00783E1D" w:rsidP="00783E1D">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Phản ứng thủy phân có xúc tác là axit, hoặc bazơ hoặc enzim,bị đông tụ khi có tác dụng của hóa chất hoặc nhiệt độ, dễ bị phân thủy khi đun nóng mạnh.</w:t>
      </w:r>
    </w:p>
    <w:p w14:paraId="72BAB336" w14:textId="77777777" w:rsidR="00783E1D" w:rsidRPr="00731523" w:rsidRDefault="00783E1D" w:rsidP="00783E1D">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Quan sát thí nghiệm, hình ảnh, mẫu vật ...rút ra nhận xét về tính chất</w:t>
      </w:r>
    </w:p>
    <w:p w14:paraId="7F7A25A2" w14:textId="77777777" w:rsidR="00783E1D" w:rsidRPr="00731523" w:rsidRDefault="00783E1D" w:rsidP="00783E1D">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Viết được sơ đồ phản ứng thủy phân protein.</w:t>
      </w:r>
    </w:p>
    <w:p w14:paraId="0C02C458" w14:textId="77777777" w:rsidR="00783E1D" w:rsidRPr="00731523" w:rsidRDefault="00783E1D" w:rsidP="00783E1D">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Phân biệt protein (len lông cừu, tơ tằm )với chất khác ( tơ ngon), phân biệt amino axit và axit theo thành phần phân tử.</w:t>
      </w:r>
    </w:p>
    <w:p w14:paraId="61332D9F" w14:textId="77777777" w:rsidR="00783E1D" w:rsidRPr="00731523" w:rsidRDefault="00783E1D" w:rsidP="00783E1D">
      <w:pPr>
        <w:spacing w:line="276" w:lineRule="auto"/>
        <w:jc w:val="both"/>
        <w:rPr>
          <w:rFonts w:ascii="Times New Roman" w:hAnsi="Times New Roman"/>
          <w:b/>
          <w:sz w:val="28"/>
          <w:szCs w:val="28"/>
        </w:rPr>
      </w:pPr>
      <w:r>
        <w:rPr>
          <w:rFonts w:ascii="Times New Roman" w:hAnsi="Times New Roman"/>
          <w:b/>
          <w:sz w:val="28"/>
          <w:szCs w:val="28"/>
        </w:rPr>
        <w:t>2</w:t>
      </w:r>
      <w:r w:rsidRPr="00731523">
        <w:rPr>
          <w:rFonts w:ascii="Times New Roman" w:hAnsi="Times New Roman"/>
          <w:b/>
          <w:sz w:val="28"/>
          <w:szCs w:val="28"/>
        </w:rPr>
        <w:t xml:space="preserve">. Năng lực cần hướng đến: </w:t>
      </w:r>
    </w:p>
    <w:p w14:paraId="036A1BCF" w14:textId="77777777" w:rsidR="00783E1D" w:rsidRPr="001D3EB7" w:rsidRDefault="00783E1D" w:rsidP="00783E1D">
      <w:pPr>
        <w:spacing w:line="276" w:lineRule="auto"/>
        <w:jc w:val="both"/>
        <w:rPr>
          <w:rFonts w:ascii="Times New Roman" w:hAnsi="Times New Roman"/>
          <w:sz w:val="28"/>
          <w:szCs w:val="28"/>
        </w:rPr>
      </w:pPr>
      <w:r>
        <w:rPr>
          <w:rFonts w:ascii="Times New Roman" w:hAnsi="Times New Roman"/>
          <w:sz w:val="28"/>
          <w:szCs w:val="28"/>
        </w:rPr>
        <w:tab/>
        <w:t>Phát triển năng lực chung và năng lực chuyên biệt</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783E1D" w:rsidRPr="00731523" w14:paraId="0AB255FF" w14:textId="77777777" w:rsidTr="00063918">
        <w:tc>
          <w:tcPr>
            <w:tcW w:w="3714" w:type="dxa"/>
          </w:tcPr>
          <w:p w14:paraId="18B98F05" w14:textId="77777777" w:rsidR="00783E1D" w:rsidRPr="00731523" w:rsidRDefault="00783E1D" w:rsidP="00063918">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21B07CD9" w14:textId="77777777" w:rsidR="00783E1D" w:rsidRPr="00731523" w:rsidRDefault="00783E1D" w:rsidP="00063918">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783E1D" w:rsidRPr="00731523" w14:paraId="697AEBEF" w14:textId="77777777" w:rsidTr="00063918">
        <w:tc>
          <w:tcPr>
            <w:tcW w:w="3714" w:type="dxa"/>
          </w:tcPr>
          <w:p w14:paraId="7699BDD9"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0315201A"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5C7D3912"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4B034726"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57CD64F4"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7DA6D0E9"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03A9668C"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14CFAB8E"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7DF51DE1"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3F8842E4" w14:textId="77777777" w:rsidR="00783E1D" w:rsidRPr="00731523" w:rsidRDefault="00783E1D"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2BBA1820" w14:textId="77777777" w:rsidR="00783E1D" w:rsidRPr="00731523" w:rsidRDefault="00783E1D" w:rsidP="00783E1D">
      <w:pPr>
        <w:spacing w:line="276" w:lineRule="auto"/>
        <w:jc w:val="both"/>
        <w:rPr>
          <w:rFonts w:ascii="Times New Roman" w:hAnsi="Times New Roman"/>
          <w:b/>
          <w:sz w:val="28"/>
          <w:szCs w:val="28"/>
        </w:rPr>
      </w:pPr>
    </w:p>
    <w:p w14:paraId="1D3C5779" w14:textId="77777777" w:rsidR="00783E1D" w:rsidRDefault="00783E1D" w:rsidP="00783E1D">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rPr>
        <w:t>3</w:t>
      </w:r>
      <w:r>
        <w:rPr>
          <w:rFonts w:ascii="Times New Roman" w:hAnsi="Times New Roman"/>
          <w:b/>
          <w:sz w:val="28"/>
          <w:szCs w:val="28"/>
          <w:lang w:val="vi"/>
        </w:rPr>
        <w:t xml:space="preserve">. </w:t>
      </w:r>
      <w:r>
        <w:rPr>
          <w:rFonts w:ascii="Times New Roman" w:hAnsi="Times New Roman"/>
          <w:b/>
          <w:sz w:val="28"/>
          <w:szCs w:val="28"/>
        </w:rPr>
        <w:t>Về phẩm chất</w:t>
      </w:r>
    </w:p>
    <w:p w14:paraId="2EF47A40" w14:textId="77777777" w:rsidR="00783E1D" w:rsidRPr="00813F81" w:rsidRDefault="00783E1D" w:rsidP="00783E1D">
      <w:pPr>
        <w:shd w:val="clear" w:color="auto" w:fill="FFFFFF"/>
        <w:spacing w:after="120"/>
        <w:ind w:firstLine="720"/>
        <w:jc w:val="both"/>
        <w:outlineLvl w:val="0"/>
        <w:rPr>
          <w:rFonts w:ascii="Times New Roman" w:hAnsi="Times New Roman"/>
          <w:spacing w:val="8"/>
          <w:kern w:val="36"/>
          <w:sz w:val="28"/>
          <w:szCs w:val="28"/>
        </w:rPr>
      </w:pPr>
      <w:r w:rsidRPr="00813F81">
        <w:rPr>
          <w:rFonts w:ascii="Times New Roman" w:hAnsi="Times New Roman"/>
          <w:b/>
          <w:bCs/>
          <w:spacing w:val="8"/>
          <w:kern w:val="36"/>
          <w:sz w:val="28"/>
          <w:szCs w:val="28"/>
        </w:rPr>
        <w:t>G</w:t>
      </w:r>
      <w:r w:rsidRPr="00813F81">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7402B30D" w14:textId="77777777" w:rsidR="00783E1D" w:rsidRPr="00813F81" w:rsidRDefault="00783E1D" w:rsidP="00783E1D">
      <w:pPr>
        <w:snapToGrid w:val="0"/>
        <w:spacing w:before="120" w:after="120"/>
        <w:jc w:val="both"/>
        <w:rPr>
          <w:rFonts w:ascii="Times New Roman" w:eastAsia="Calibri" w:hAnsi="Times New Roman"/>
          <w:b/>
          <w:bCs/>
          <w:color w:val="000000"/>
          <w:sz w:val="28"/>
          <w:szCs w:val="28"/>
        </w:rPr>
      </w:pPr>
      <w:r w:rsidRPr="00813F81">
        <w:rPr>
          <w:rFonts w:ascii="Times New Roman" w:eastAsia="Calibri" w:hAnsi="Times New Roman"/>
          <w:b/>
          <w:bCs/>
          <w:color w:val="000000"/>
          <w:sz w:val="28"/>
          <w:szCs w:val="28"/>
          <w:lang w:val="vi-VN"/>
        </w:rPr>
        <w:t xml:space="preserve">II. </w:t>
      </w:r>
      <w:r>
        <w:rPr>
          <w:rFonts w:ascii="Times New Roman" w:eastAsia="Calibri" w:hAnsi="Times New Roman"/>
          <w:b/>
          <w:bCs/>
          <w:color w:val="000000"/>
          <w:sz w:val="28"/>
          <w:szCs w:val="28"/>
        </w:rPr>
        <w:t>THIẾT BỊ DẠY HỌC VÀ HỌC LIỆU</w:t>
      </w:r>
    </w:p>
    <w:p w14:paraId="269BF6B4" w14:textId="77777777" w:rsidR="00783E1D" w:rsidRPr="00731523" w:rsidRDefault="00783E1D" w:rsidP="00783E1D">
      <w:pPr>
        <w:spacing w:line="276" w:lineRule="auto"/>
        <w:rPr>
          <w:rFonts w:ascii="Times New Roman" w:hAnsi="Times New Roman"/>
          <w:sz w:val="28"/>
          <w:szCs w:val="28"/>
          <w:lang w:val="pt-BR"/>
        </w:rPr>
      </w:pPr>
      <w:r w:rsidRPr="00731523">
        <w:rPr>
          <w:rFonts w:ascii="Times New Roman" w:hAnsi="Times New Roman"/>
          <w:sz w:val="28"/>
          <w:szCs w:val="28"/>
          <w:lang w:val="pt-BR"/>
        </w:rPr>
        <w:t>- Hóa chất: Lông gà, lòng trắng trứng gà, 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O, rượu.</w:t>
      </w:r>
    </w:p>
    <w:p w14:paraId="48543055" w14:textId="77777777" w:rsidR="00783E1D" w:rsidRPr="00731523" w:rsidRDefault="00783E1D" w:rsidP="00783E1D">
      <w:pPr>
        <w:spacing w:line="276" w:lineRule="auto"/>
        <w:rPr>
          <w:rFonts w:ascii="Times New Roman" w:hAnsi="Times New Roman"/>
          <w:sz w:val="28"/>
          <w:szCs w:val="28"/>
        </w:rPr>
      </w:pPr>
      <w:r w:rsidRPr="00731523">
        <w:rPr>
          <w:rFonts w:ascii="Times New Roman" w:hAnsi="Times New Roman"/>
          <w:sz w:val="28"/>
          <w:szCs w:val="28"/>
          <w:lang w:val="pt-BR"/>
        </w:rPr>
        <w:t xml:space="preserve">- Dụng cụ: Đèn cồn, ống nghiệm, ống </w:t>
      </w:r>
      <w:r w:rsidRPr="00731523">
        <w:rPr>
          <w:rFonts w:ascii="Times New Roman" w:hAnsi="Times New Roman"/>
          <w:sz w:val="28"/>
          <w:szCs w:val="28"/>
        </w:rPr>
        <w:t>hút nhỏ giọt.</w:t>
      </w:r>
    </w:p>
    <w:p w14:paraId="60CEF7A8" w14:textId="77777777" w:rsidR="00783E1D" w:rsidRPr="00731523" w:rsidRDefault="00783E1D" w:rsidP="00783E1D">
      <w:pPr>
        <w:spacing w:line="276" w:lineRule="auto"/>
        <w:jc w:val="both"/>
        <w:rPr>
          <w:rFonts w:ascii="Times New Roman" w:hAnsi="Times New Roman"/>
          <w:b/>
          <w:bCs/>
          <w:sz w:val="28"/>
          <w:szCs w:val="28"/>
        </w:rPr>
      </w:pPr>
      <w:r w:rsidRPr="00731523">
        <w:rPr>
          <w:rFonts w:ascii="Times New Roman" w:hAnsi="Times New Roman"/>
          <w:b/>
          <w:bCs/>
          <w:sz w:val="28"/>
          <w:szCs w:val="28"/>
        </w:rPr>
        <w:t>III. TỔ CHỨC CÁC HOẠT ĐỘNG HỌC TẬP :</w:t>
      </w:r>
    </w:p>
    <w:p w14:paraId="7EFFCC82" w14:textId="77777777" w:rsidR="00783E1D" w:rsidRPr="00731523" w:rsidRDefault="00783E1D" w:rsidP="00783E1D">
      <w:pPr>
        <w:spacing w:line="276" w:lineRule="auto"/>
        <w:jc w:val="both"/>
        <w:rPr>
          <w:rFonts w:ascii="Times New Roman" w:hAnsi="Times New Roman"/>
          <w:b/>
          <w:bCs/>
          <w:sz w:val="28"/>
          <w:szCs w:val="28"/>
        </w:rPr>
      </w:pPr>
    </w:p>
    <w:p w14:paraId="36558752" w14:textId="77777777" w:rsidR="00783E1D" w:rsidRPr="00731523" w:rsidRDefault="00783E1D" w:rsidP="00783E1D">
      <w:pPr>
        <w:tabs>
          <w:tab w:val="left" w:pos="720"/>
        </w:tabs>
        <w:spacing w:line="276" w:lineRule="auto"/>
        <w:jc w:val="both"/>
        <w:rPr>
          <w:rFonts w:ascii="Times New Roman" w:hAnsi="Times New Roman"/>
          <w:i/>
          <w:sz w:val="28"/>
          <w:szCs w:val="28"/>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08"/>
        <w:gridCol w:w="1530"/>
        <w:gridCol w:w="342"/>
        <w:gridCol w:w="468"/>
        <w:gridCol w:w="792"/>
        <w:gridCol w:w="530"/>
        <w:gridCol w:w="2890"/>
      </w:tblGrid>
      <w:tr w:rsidR="00783E1D" w:rsidRPr="00731523" w14:paraId="4FCD512B" w14:textId="77777777" w:rsidTr="00063918">
        <w:tc>
          <w:tcPr>
            <w:tcW w:w="3798" w:type="dxa"/>
            <w:gridSpan w:val="2"/>
          </w:tcPr>
          <w:p w14:paraId="0A352471" w14:textId="77777777" w:rsidR="00783E1D" w:rsidRPr="00731523" w:rsidRDefault="00783E1D"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5"/>
          </w:tcPr>
          <w:p w14:paraId="33C3B9C0" w14:textId="77777777" w:rsidR="00783E1D" w:rsidRPr="00731523" w:rsidRDefault="00783E1D"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890" w:type="dxa"/>
          </w:tcPr>
          <w:p w14:paraId="76B9C527" w14:textId="77777777" w:rsidR="00783E1D" w:rsidRPr="00731523" w:rsidRDefault="00783E1D"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Nội dung ghi bài</w:t>
            </w:r>
          </w:p>
        </w:tc>
      </w:tr>
      <w:tr w:rsidR="00783E1D" w:rsidRPr="00731523" w14:paraId="7E534550" w14:textId="77777777" w:rsidTr="00063918">
        <w:tc>
          <w:tcPr>
            <w:tcW w:w="10350" w:type="dxa"/>
            <w:gridSpan w:val="8"/>
          </w:tcPr>
          <w:p w14:paraId="12AFBCF5" w14:textId="77777777" w:rsidR="00783E1D" w:rsidRDefault="00783E1D"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7AF0D0C7" w14:textId="77777777" w:rsidR="00783E1D" w:rsidRPr="00A67BDE" w:rsidRDefault="00783E1D" w:rsidP="00063918">
            <w:pPr>
              <w:spacing w:line="276" w:lineRule="auto"/>
              <w:jc w:val="both"/>
              <w:rPr>
                <w:rFonts w:ascii="Times New Roman" w:hAnsi="Times New Roman"/>
                <w:b/>
                <w:bCs/>
                <w:iCs/>
                <w:sz w:val="28"/>
                <w:szCs w:val="28"/>
              </w:rPr>
            </w:pPr>
            <w:r w:rsidRPr="00A67BDE">
              <w:rPr>
                <w:rFonts w:ascii="Times New Roman" w:hAnsi="Times New Roman"/>
                <w:b/>
                <w:bCs/>
                <w:iCs/>
                <w:sz w:val="28"/>
                <w:szCs w:val="28"/>
                <w:lang w:val="vi"/>
              </w:rPr>
              <w:t xml:space="preserve">a. </w:t>
            </w:r>
            <w:r w:rsidRPr="00A67BDE">
              <w:rPr>
                <w:rFonts w:ascii="Times New Roman" w:hAnsi="Times New Roman"/>
                <w:b/>
                <w:bCs/>
                <w:iCs/>
                <w:sz w:val="28"/>
                <w:szCs w:val="28"/>
                <w:lang w:val="vi-VN"/>
              </w:rPr>
              <w:t>Mục tiêu:</w:t>
            </w:r>
            <w:r w:rsidRPr="00A67BDE">
              <w:rPr>
                <w:rFonts w:ascii="Times New Roman" w:hAnsi="Times New Roman"/>
                <w:b/>
                <w:bCs/>
                <w:iCs/>
                <w:sz w:val="28"/>
                <w:szCs w:val="28"/>
                <w:lang w:val="vi"/>
              </w:rPr>
              <w:t xml:space="preserve"> </w:t>
            </w:r>
          </w:p>
          <w:p w14:paraId="038650F7" w14:textId="77777777" w:rsidR="00783E1D" w:rsidRPr="00A67BDE" w:rsidRDefault="00783E1D" w:rsidP="00063918">
            <w:pPr>
              <w:spacing w:line="276" w:lineRule="auto"/>
              <w:jc w:val="both"/>
              <w:rPr>
                <w:rFonts w:ascii="Times New Roman" w:hAnsi="Times New Roman"/>
                <w:spacing w:val="4"/>
                <w:sz w:val="28"/>
                <w:szCs w:val="28"/>
              </w:rPr>
            </w:pPr>
            <w:r>
              <w:rPr>
                <w:rFonts w:ascii="Times New Roman" w:hAnsi="Times New Roman"/>
                <w:spacing w:val="4"/>
                <w:sz w:val="28"/>
                <w:szCs w:val="28"/>
              </w:rPr>
              <w:t>Tạo tâm thế trước khi bắt đầu học chủ đề mới.</w:t>
            </w:r>
          </w:p>
          <w:p w14:paraId="52DCD225" w14:textId="77777777" w:rsidR="00783E1D" w:rsidRPr="00A67BDE" w:rsidRDefault="00783E1D" w:rsidP="00063918">
            <w:pPr>
              <w:widowControl w:val="0"/>
              <w:spacing w:line="276" w:lineRule="auto"/>
              <w:rPr>
                <w:rFonts w:ascii="Times New Roman" w:hAnsi="Times New Roman"/>
                <w:sz w:val="28"/>
                <w:szCs w:val="28"/>
              </w:rPr>
            </w:pPr>
            <w:r>
              <w:rPr>
                <w:rFonts w:ascii="Times New Roman" w:hAnsi="Times New Roman"/>
                <w:b/>
                <w:bCs/>
                <w:iCs/>
                <w:sz w:val="28"/>
                <w:szCs w:val="28"/>
              </w:rPr>
              <w:t xml:space="preserve">b. Nội dung: </w:t>
            </w:r>
            <w:r>
              <w:rPr>
                <w:rFonts w:ascii="Times New Roman" w:hAnsi="Times New Roman"/>
                <w:bCs/>
                <w:iCs/>
                <w:sz w:val="28"/>
                <w:szCs w:val="28"/>
              </w:rPr>
              <w:t>Giáo viên kiểm tra bài cũ sau đó giới thiệu về chủ đề.</w:t>
            </w:r>
          </w:p>
          <w:p w14:paraId="7C76BB0A" w14:textId="77777777" w:rsidR="00783E1D" w:rsidRPr="00513498" w:rsidRDefault="00783E1D" w:rsidP="00063918">
            <w:pPr>
              <w:widowControl w:val="0"/>
              <w:spacing w:line="276" w:lineRule="auto"/>
              <w:rPr>
                <w:rFonts w:ascii="Times New Roman" w:hAnsi="Times New Roman"/>
                <w:sz w:val="28"/>
                <w:szCs w:val="28"/>
              </w:rPr>
            </w:pPr>
            <w:r>
              <w:rPr>
                <w:rFonts w:ascii="Times New Roman" w:hAnsi="Times New Roman"/>
                <w:b/>
                <w:sz w:val="28"/>
                <w:szCs w:val="28"/>
                <w:lang w:val="nl-NL"/>
              </w:rPr>
              <w:t xml:space="preserve">c. Sản phẩm: </w:t>
            </w:r>
            <w:r w:rsidRPr="004420A3">
              <w:rPr>
                <w:rFonts w:ascii="Times New Roman" w:hAnsi="Times New Roman"/>
                <w:bCs/>
                <w:iCs/>
                <w:sz w:val="28"/>
                <w:szCs w:val="28"/>
              </w:rPr>
              <w:t xml:space="preserve">Học sinh </w:t>
            </w:r>
            <w:r>
              <w:rPr>
                <w:rFonts w:ascii="Times New Roman" w:hAnsi="Times New Roman"/>
                <w:bCs/>
                <w:iCs/>
                <w:sz w:val="28"/>
                <w:szCs w:val="28"/>
              </w:rPr>
              <w:t>lắng nghe giáo viên giới thiệu chủ đề mới.</w:t>
            </w:r>
          </w:p>
          <w:p w14:paraId="71F27A85" w14:textId="77777777" w:rsidR="00783E1D" w:rsidRPr="00731523" w:rsidRDefault="00783E1D" w:rsidP="00063918">
            <w:pPr>
              <w:tabs>
                <w:tab w:val="left" w:pos="720"/>
              </w:tabs>
              <w:spacing w:line="276" w:lineRule="auto"/>
              <w:ind w:left="-90" w:firstLine="90"/>
              <w:jc w:val="both"/>
              <w:rPr>
                <w:rFonts w:ascii="Times New Roman" w:hAnsi="Times New Roman"/>
                <w:b/>
                <w:bCs/>
                <w:sz w:val="28"/>
                <w:szCs w:val="28"/>
              </w:rPr>
            </w:pPr>
            <w:r>
              <w:rPr>
                <w:rFonts w:ascii="Times New Roman" w:hAnsi="Times New Roman"/>
                <w:b/>
                <w:sz w:val="28"/>
                <w:szCs w:val="28"/>
                <w:lang w:val="nl-NL"/>
              </w:rPr>
              <w:t xml:space="preserve">d. Tổ chức thực hiện: </w:t>
            </w:r>
            <w:r>
              <w:rPr>
                <w:rFonts w:ascii="Times New Roman" w:hAnsi="Times New Roman"/>
                <w:sz w:val="28"/>
                <w:szCs w:val="28"/>
              </w:rPr>
              <w:t>Giáo viên tổ chức, học sinh lên bảng kiểm tra bài cũ, lắng nghe.</w:t>
            </w:r>
          </w:p>
        </w:tc>
      </w:tr>
      <w:tr w:rsidR="00783E1D" w:rsidRPr="00731523" w14:paraId="30A328DC" w14:textId="77777777" w:rsidTr="00063918">
        <w:trPr>
          <w:trHeight w:val="1277"/>
        </w:trPr>
        <w:tc>
          <w:tcPr>
            <w:tcW w:w="5670" w:type="dxa"/>
            <w:gridSpan w:val="4"/>
          </w:tcPr>
          <w:p w14:paraId="5B96F7C9"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Kiểm tra bài cũ:</w:t>
            </w:r>
          </w:p>
          <w:p w14:paraId="49ACBF3F"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HS1 : Nêu cấu tạo, tính chất hóa học và ứng dụng của tinh bột?</w:t>
            </w:r>
          </w:p>
          <w:p w14:paraId="0331BCF1"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HS2 : Nêu cấu tạo, tính chất hóa học và ứng dụng của xenlulozơ?</w:t>
            </w:r>
          </w:p>
          <w:p w14:paraId="262A0FFE"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đặt vấn đề: Protein là một loại hợp chất hữu cơ có vai trò đặc biệt quan trọng trong đời sống và ngay cả trong cơ thể người. Vậy, protein có thành phần, cấu tạo, tính chất và ứng dụng như thế nào?</w:t>
            </w:r>
          </w:p>
          <w:p w14:paraId="36B43DB9" w14:textId="77777777" w:rsidR="00783E1D" w:rsidRPr="00731523" w:rsidRDefault="00783E1D" w:rsidP="00063918">
            <w:pPr>
              <w:spacing w:line="276" w:lineRule="auto"/>
              <w:rPr>
                <w:rFonts w:ascii="Times New Roman" w:hAnsi="Times New Roman"/>
                <w:i/>
                <w:sz w:val="28"/>
                <w:szCs w:val="28"/>
              </w:rPr>
            </w:pPr>
          </w:p>
        </w:tc>
        <w:tc>
          <w:tcPr>
            <w:tcW w:w="4680" w:type="dxa"/>
            <w:gridSpan w:val="4"/>
          </w:tcPr>
          <w:p w14:paraId="3BB0A066" w14:textId="77777777" w:rsidR="00783E1D" w:rsidRPr="00731523" w:rsidRDefault="00783E1D" w:rsidP="00063918">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lên bảng</w:t>
            </w:r>
          </w:p>
          <w:p w14:paraId="020639C2" w14:textId="77777777" w:rsidR="00783E1D" w:rsidRPr="00731523" w:rsidRDefault="00783E1D" w:rsidP="00063918">
            <w:pPr>
              <w:tabs>
                <w:tab w:val="left" w:pos="720"/>
              </w:tabs>
              <w:spacing w:line="276" w:lineRule="auto"/>
              <w:rPr>
                <w:rFonts w:ascii="Times New Roman" w:hAnsi="Times New Roman"/>
                <w:bCs/>
                <w:sz w:val="28"/>
                <w:szCs w:val="28"/>
              </w:rPr>
            </w:pPr>
          </w:p>
          <w:p w14:paraId="43E26CA4" w14:textId="77777777" w:rsidR="00783E1D" w:rsidRPr="00731523" w:rsidRDefault="00783E1D" w:rsidP="00063918">
            <w:pPr>
              <w:tabs>
                <w:tab w:val="left" w:pos="720"/>
              </w:tabs>
              <w:spacing w:line="276" w:lineRule="auto"/>
              <w:rPr>
                <w:rFonts w:ascii="Times New Roman" w:hAnsi="Times New Roman"/>
                <w:bCs/>
                <w:sz w:val="28"/>
                <w:szCs w:val="28"/>
              </w:rPr>
            </w:pPr>
          </w:p>
          <w:p w14:paraId="606EAD04" w14:textId="77777777" w:rsidR="00783E1D" w:rsidRPr="00731523" w:rsidRDefault="00783E1D" w:rsidP="00063918">
            <w:pPr>
              <w:tabs>
                <w:tab w:val="left" w:pos="720"/>
              </w:tabs>
              <w:spacing w:line="276" w:lineRule="auto"/>
              <w:rPr>
                <w:rFonts w:ascii="Times New Roman" w:hAnsi="Times New Roman"/>
                <w:bCs/>
                <w:sz w:val="28"/>
                <w:szCs w:val="28"/>
              </w:rPr>
            </w:pPr>
          </w:p>
          <w:p w14:paraId="10F05057" w14:textId="77777777" w:rsidR="00783E1D" w:rsidRPr="00731523" w:rsidRDefault="00783E1D" w:rsidP="00063918">
            <w:pPr>
              <w:tabs>
                <w:tab w:val="left" w:pos="720"/>
              </w:tabs>
              <w:spacing w:line="276" w:lineRule="auto"/>
              <w:rPr>
                <w:rFonts w:ascii="Times New Roman" w:hAnsi="Times New Roman"/>
                <w:bCs/>
                <w:sz w:val="28"/>
                <w:szCs w:val="28"/>
              </w:rPr>
            </w:pPr>
          </w:p>
          <w:p w14:paraId="6E46E3EF" w14:textId="77777777" w:rsidR="00783E1D" w:rsidRPr="00731523" w:rsidRDefault="00783E1D" w:rsidP="00063918">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783E1D" w:rsidRPr="00731523" w14:paraId="601D298E" w14:textId="77777777" w:rsidTr="00063918">
        <w:trPr>
          <w:trHeight w:val="3707"/>
        </w:trPr>
        <w:tc>
          <w:tcPr>
            <w:tcW w:w="10350" w:type="dxa"/>
            <w:gridSpan w:val="8"/>
          </w:tcPr>
          <w:p w14:paraId="7E633C16" w14:textId="77777777" w:rsidR="00783E1D" w:rsidRPr="00731523" w:rsidRDefault="00783E1D"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Hoạt động 2. Nghiên cứu, hình thành kiến thức</w:t>
            </w:r>
          </w:p>
          <w:p w14:paraId="400512BA" w14:textId="77777777" w:rsidR="00783E1D" w:rsidRPr="00731523" w:rsidRDefault="00783E1D" w:rsidP="00063918">
            <w:pPr>
              <w:autoSpaceDE w:val="0"/>
              <w:autoSpaceDN w:val="0"/>
              <w:adjustRightInd w:val="0"/>
              <w:spacing w:line="276" w:lineRule="auto"/>
              <w:rPr>
                <w:rFonts w:ascii="Times New Roman" w:hAnsi="Times New Roman"/>
                <w:b/>
                <w:bCs/>
                <w:iCs/>
                <w:sz w:val="28"/>
                <w:szCs w:val="28"/>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1DAC316E" w14:textId="77777777" w:rsidR="00783E1D" w:rsidRPr="00731523" w:rsidRDefault="00783E1D"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Khái niệm, đặc điểm cấu tạo phân tử (do nhiều amino axit tạo nên) và khối lượng phân tử của protein</w:t>
            </w:r>
          </w:p>
          <w:p w14:paraId="71F103DA" w14:textId="77777777" w:rsidR="00783E1D" w:rsidRPr="00731523" w:rsidRDefault="00783E1D"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Phản ứng thủy phân có xúc tác là axit, hoặc bazơ hoặc enzim,bị đông tụ khi có tác dụng của hóa chất hoặc nhiệt độ, dễ bị phân thủy khi đun nóng mạnh.</w:t>
            </w:r>
          </w:p>
          <w:p w14:paraId="462DB98E" w14:textId="77777777" w:rsidR="00783E1D" w:rsidRPr="00731523" w:rsidRDefault="00783E1D"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Vấn đáp - Thảo luận nhóm - Trực quan – Đàm thoại.</w:t>
            </w:r>
          </w:p>
          <w:p w14:paraId="6334640F" w14:textId="77777777" w:rsidR="00783E1D" w:rsidRPr="00731523" w:rsidRDefault="00783E1D"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6BEF8DBB" w14:textId="77777777" w:rsidR="00783E1D" w:rsidRPr="00731523" w:rsidRDefault="00783E1D" w:rsidP="00063918">
            <w:pPr>
              <w:tabs>
                <w:tab w:val="left" w:pos="720"/>
              </w:tabs>
              <w:spacing w:line="276" w:lineRule="auto"/>
              <w:ind w:left="-90" w:firstLine="90"/>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783E1D" w:rsidRPr="00731523" w14:paraId="794C677A" w14:textId="77777777" w:rsidTr="00063918">
        <w:trPr>
          <w:trHeight w:val="1547"/>
        </w:trPr>
        <w:tc>
          <w:tcPr>
            <w:tcW w:w="3690" w:type="dxa"/>
          </w:tcPr>
          <w:p w14:paraId="59D018B5"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-GV: Yêu cầu HS quan sát hình 5.14 SGK/159 </w:t>
            </w:r>
          </w:p>
          <w:p w14:paraId="1F50B5B7" w14:textId="77777777" w:rsidR="00783E1D" w:rsidRPr="00731523" w:rsidRDefault="00783E1D" w:rsidP="00063918">
            <w:pPr>
              <w:spacing w:line="276" w:lineRule="auto"/>
              <w:rPr>
                <w:rFonts w:ascii="Times New Roman" w:hAnsi="Times New Roman"/>
                <w:sz w:val="28"/>
                <w:szCs w:val="28"/>
              </w:rPr>
            </w:pPr>
            <w:r>
              <w:rPr>
                <w:rFonts w:ascii="Times New Roman" w:hAnsi="Times New Roman"/>
                <w:noProof/>
                <w:sz w:val="28"/>
                <w:szCs w:val="28"/>
              </w:rPr>
              <w:lastRenderedPageBreak/>
              <w:drawing>
                <wp:inline distT="0" distB="0" distL="0" distR="0" wp14:anchorId="128B391E" wp14:editId="021ADD6A">
                  <wp:extent cx="2143125" cy="1685925"/>
                  <wp:effectExtent l="0" t="0" r="9525" b="9525"/>
                  <wp:docPr id="144" name="Picture 14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ownload"/>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2143125" cy="1685925"/>
                          </a:xfrm>
                          <a:prstGeom prst="rect">
                            <a:avLst/>
                          </a:prstGeom>
                          <a:noFill/>
                          <a:ln>
                            <a:noFill/>
                          </a:ln>
                        </pic:spPr>
                      </pic:pic>
                    </a:graphicData>
                  </a:graphic>
                </wp:inline>
              </w:drawing>
            </w:r>
          </w:p>
          <w:p w14:paraId="7657FEC6" w14:textId="77777777" w:rsidR="00783E1D" w:rsidRPr="00731523" w:rsidRDefault="00783E1D" w:rsidP="00063918">
            <w:pPr>
              <w:spacing w:line="276" w:lineRule="auto"/>
              <w:rPr>
                <w:rFonts w:ascii="Times New Roman" w:hAnsi="Times New Roman"/>
                <w:sz w:val="28"/>
                <w:szCs w:val="28"/>
              </w:rPr>
            </w:pPr>
          </w:p>
          <w:p w14:paraId="28D5F535" w14:textId="77777777" w:rsidR="00783E1D" w:rsidRPr="00731523" w:rsidRDefault="00783E1D" w:rsidP="00063918">
            <w:pPr>
              <w:spacing w:line="276" w:lineRule="auto"/>
              <w:jc w:val="center"/>
              <w:rPr>
                <w:rFonts w:ascii="Times New Roman" w:hAnsi="Times New Roman"/>
                <w:sz w:val="28"/>
                <w:szCs w:val="28"/>
              </w:rPr>
            </w:pPr>
            <w:r>
              <w:rPr>
                <w:rFonts w:ascii="Times New Roman" w:hAnsi="Times New Roman"/>
                <w:noProof/>
                <w:sz w:val="28"/>
                <w:szCs w:val="28"/>
              </w:rPr>
              <w:drawing>
                <wp:inline distT="0" distB="0" distL="0" distR="0" wp14:anchorId="5BACD0BF" wp14:editId="0FD113CC">
                  <wp:extent cx="2105025" cy="1924050"/>
                  <wp:effectExtent l="0" t="0" r="9525" b="0"/>
                  <wp:docPr id="145" name="Picture 145" descr="protein-shutterstock_qq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rotein-shutterstock_qqva"/>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2105025" cy="1924050"/>
                          </a:xfrm>
                          <a:prstGeom prst="rect">
                            <a:avLst/>
                          </a:prstGeom>
                          <a:noFill/>
                          <a:ln>
                            <a:noFill/>
                          </a:ln>
                        </pic:spPr>
                      </pic:pic>
                    </a:graphicData>
                  </a:graphic>
                </wp:inline>
              </w:drawing>
            </w:r>
          </w:p>
          <w:p w14:paraId="332CAEB9"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 nêu các trạng thái tự nhiên của protein.</w:t>
            </w:r>
          </w:p>
          <w:p w14:paraId="5437B916"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Chốt lại kiến thức.</w:t>
            </w:r>
          </w:p>
        </w:tc>
        <w:tc>
          <w:tcPr>
            <w:tcW w:w="3240" w:type="dxa"/>
            <w:gridSpan w:val="5"/>
          </w:tcPr>
          <w:p w14:paraId="78C45E93"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lastRenderedPageBreak/>
              <w:t>-HS: quan sát và tìm hiểu thông tin SGK và nêu các trạng thái tự nhiên của protein.</w:t>
            </w:r>
          </w:p>
          <w:p w14:paraId="206D2896" w14:textId="77777777" w:rsidR="00783E1D" w:rsidRPr="00731523" w:rsidRDefault="00783E1D" w:rsidP="00063918">
            <w:pPr>
              <w:spacing w:line="276" w:lineRule="auto"/>
              <w:rPr>
                <w:rFonts w:ascii="Times New Roman" w:hAnsi="Times New Roman"/>
                <w:sz w:val="28"/>
                <w:szCs w:val="28"/>
              </w:rPr>
            </w:pPr>
          </w:p>
          <w:p w14:paraId="16BACDA6" w14:textId="77777777" w:rsidR="00783E1D" w:rsidRPr="00731523" w:rsidRDefault="00783E1D" w:rsidP="00063918">
            <w:pPr>
              <w:spacing w:line="276" w:lineRule="auto"/>
              <w:rPr>
                <w:rFonts w:ascii="Times New Roman" w:hAnsi="Times New Roman"/>
                <w:sz w:val="28"/>
                <w:szCs w:val="28"/>
              </w:rPr>
            </w:pPr>
          </w:p>
          <w:p w14:paraId="177013E7" w14:textId="77777777" w:rsidR="00783E1D" w:rsidRPr="00731523" w:rsidRDefault="00783E1D" w:rsidP="00063918">
            <w:pPr>
              <w:spacing w:line="276" w:lineRule="auto"/>
              <w:rPr>
                <w:rFonts w:ascii="Times New Roman" w:hAnsi="Times New Roman"/>
                <w:sz w:val="28"/>
                <w:szCs w:val="28"/>
              </w:rPr>
            </w:pPr>
          </w:p>
          <w:p w14:paraId="41B83A0B" w14:textId="77777777" w:rsidR="00783E1D" w:rsidRPr="00731523" w:rsidRDefault="00783E1D" w:rsidP="00063918">
            <w:pPr>
              <w:spacing w:line="276" w:lineRule="auto"/>
              <w:rPr>
                <w:rFonts w:ascii="Times New Roman" w:hAnsi="Times New Roman"/>
                <w:sz w:val="28"/>
                <w:szCs w:val="28"/>
              </w:rPr>
            </w:pPr>
          </w:p>
          <w:p w14:paraId="53978984" w14:textId="77777777" w:rsidR="00783E1D" w:rsidRPr="00731523" w:rsidRDefault="00783E1D" w:rsidP="00063918">
            <w:pPr>
              <w:spacing w:line="276" w:lineRule="auto"/>
              <w:rPr>
                <w:rFonts w:ascii="Times New Roman" w:hAnsi="Times New Roman"/>
                <w:sz w:val="28"/>
                <w:szCs w:val="28"/>
              </w:rPr>
            </w:pPr>
          </w:p>
          <w:p w14:paraId="77837EC4" w14:textId="77777777" w:rsidR="00783E1D" w:rsidRPr="00731523" w:rsidRDefault="00783E1D" w:rsidP="00063918">
            <w:pPr>
              <w:spacing w:line="276" w:lineRule="auto"/>
              <w:rPr>
                <w:rFonts w:ascii="Times New Roman" w:hAnsi="Times New Roman"/>
                <w:sz w:val="28"/>
                <w:szCs w:val="28"/>
              </w:rPr>
            </w:pPr>
          </w:p>
          <w:p w14:paraId="0AA3220A" w14:textId="77777777" w:rsidR="00783E1D" w:rsidRPr="00731523" w:rsidRDefault="00783E1D" w:rsidP="00063918">
            <w:pPr>
              <w:spacing w:line="276" w:lineRule="auto"/>
              <w:rPr>
                <w:rFonts w:ascii="Times New Roman" w:hAnsi="Times New Roman"/>
                <w:sz w:val="28"/>
                <w:szCs w:val="28"/>
              </w:rPr>
            </w:pPr>
          </w:p>
          <w:p w14:paraId="2F5D7E6D" w14:textId="77777777" w:rsidR="00783E1D" w:rsidRPr="00731523" w:rsidRDefault="00783E1D" w:rsidP="00063918">
            <w:pPr>
              <w:spacing w:line="276" w:lineRule="auto"/>
              <w:rPr>
                <w:rFonts w:ascii="Times New Roman" w:hAnsi="Times New Roman"/>
                <w:sz w:val="28"/>
                <w:szCs w:val="28"/>
              </w:rPr>
            </w:pPr>
          </w:p>
          <w:p w14:paraId="30C7D631" w14:textId="77777777" w:rsidR="00783E1D" w:rsidRPr="00731523" w:rsidRDefault="00783E1D" w:rsidP="00063918">
            <w:pPr>
              <w:spacing w:line="276" w:lineRule="auto"/>
              <w:rPr>
                <w:rFonts w:ascii="Times New Roman" w:hAnsi="Times New Roman"/>
                <w:sz w:val="28"/>
                <w:szCs w:val="28"/>
              </w:rPr>
            </w:pPr>
          </w:p>
          <w:p w14:paraId="7D70F149" w14:textId="77777777" w:rsidR="00783E1D" w:rsidRPr="00731523" w:rsidRDefault="00783E1D" w:rsidP="00063918">
            <w:pPr>
              <w:spacing w:line="276" w:lineRule="auto"/>
              <w:rPr>
                <w:rFonts w:ascii="Times New Roman" w:hAnsi="Times New Roman"/>
                <w:sz w:val="28"/>
                <w:szCs w:val="28"/>
              </w:rPr>
            </w:pPr>
          </w:p>
          <w:p w14:paraId="70E57567" w14:textId="77777777" w:rsidR="00783E1D" w:rsidRPr="00731523" w:rsidRDefault="00783E1D" w:rsidP="00063918">
            <w:pPr>
              <w:spacing w:line="276" w:lineRule="auto"/>
              <w:rPr>
                <w:rFonts w:ascii="Times New Roman" w:hAnsi="Times New Roman"/>
                <w:sz w:val="28"/>
                <w:szCs w:val="28"/>
              </w:rPr>
            </w:pPr>
          </w:p>
          <w:p w14:paraId="2DD5E23C" w14:textId="77777777" w:rsidR="00783E1D" w:rsidRPr="00731523" w:rsidRDefault="00783E1D" w:rsidP="00063918">
            <w:pPr>
              <w:spacing w:line="276" w:lineRule="auto"/>
              <w:rPr>
                <w:rFonts w:ascii="Times New Roman" w:hAnsi="Times New Roman"/>
                <w:sz w:val="28"/>
                <w:szCs w:val="28"/>
              </w:rPr>
            </w:pPr>
          </w:p>
          <w:p w14:paraId="0154EE58" w14:textId="77777777" w:rsidR="00783E1D" w:rsidRPr="00731523" w:rsidRDefault="00783E1D" w:rsidP="00063918">
            <w:pPr>
              <w:spacing w:line="276" w:lineRule="auto"/>
              <w:rPr>
                <w:rFonts w:ascii="Times New Roman" w:hAnsi="Times New Roman"/>
                <w:sz w:val="28"/>
                <w:szCs w:val="28"/>
              </w:rPr>
            </w:pPr>
          </w:p>
          <w:p w14:paraId="32485194" w14:textId="77777777" w:rsidR="00783E1D" w:rsidRPr="00731523" w:rsidRDefault="00783E1D" w:rsidP="00063918">
            <w:pPr>
              <w:spacing w:line="276" w:lineRule="auto"/>
              <w:rPr>
                <w:rFonts w:ascii="Times New Roman" w:hAnsi="Times New Roman"/>
                <w:sz w:val="28"/>
                <w:szCs w:val="28"/>
              </w:rPr>
            </w:pPr>
          </w:p>
          <w:p w14:paraId="1B6E69AB" w14:textId="77777777" w:rsidR="00783E1D" w:rsidRPr="00731523" w:rsidRDefault="00783E1D" w:rsidP="00063918">
            <w:pPr>
              <w:spacing w:line="276" w:lineRule="auto"/>
              <w:rPr>
                <w:rFonts w:ascii="Times New Roman" w:hAnsi="Times New Roman"/>
                <w:sz w:val="28"/>
                <w:szCs w:val="28"/>
              </w:rPr>
            </w:pPr>
          </w:p>
          <w:p w14:paraId="75D88E5C" w14:textId="77777777" w:rsidR="00783E1D" w:rsidRPr="00731523" w:rsidRDefault="00783E1D" w:rsidP="00063918">
            <w:pPr>
              <w:spacing w:line="276" w:lineRule="auto"/>
              <w:rPr>
                <w:rFonts w:ascii="Times New Roman" w:hAnsi="Times New Roman"/>
                <w:sz w:val="28"/>
                <w:szCs w:val="28"/>
              </w:rPr>
            </w:pPr>
          </w:p>
          <w:p w14:paraId="0FDA61B0" w14:textId="77777777" w:rsidR="00783E1D" w:rsidRPr="00731523" w:rsidRDefault="00783E1D" w:rsidP="00063918">
            <w:pPr>
              <w:spacing w:line="276" w:lineRule="auto"/>
              <w:rPr>
                <w:rFonts w:ascii="Times New Roman" w:hAnsi="Times New Roman"/>
                <w:sz w:val="28"/>
                <w:szCs w:val="28"/>
              </w:rPr>
            </w:pPr>
          </w:p>
          <w:p w14:paraId="47E25B5A" w14:textId="77777777" w:rsidR="00783E1D" w:rsidRPr="00731523" w:rsidRDefault="00783E1D" w:rsidP="00063918">
            <w:pPr>
              <w:spacing w:line="276" w:lineRule="auto"/>
              <w:rPr>
                <w:rFonts w:ascii="Times New Roman" w:hAnsi="Times New Roman"/>
                <w:sz w:val="28"/>
                <w:szCs w:val="28"/>
              </w:rPr>
            </w:pPr>
          </w:p>
          <w:p w14:paraId="51D7714C" w14:textId="77777777" w:rsidR="00783E1D" w:rsidRPr="00731523" w:rsidRDefault="00783E1D" w:rsidP="00063918">
            <w:pPr>
              <w:spacing w:line="276" w:lineRule="auto"/>
              <w:rPr>
                <w:rFonts w:ascii="Times New Roman" w:hAnsi="Times New Roman"/>
                <w:sz w:val="28"/>
                <w:szCs w:val="28"/>
              </w:rPr>
            </w:pPr>
          </w:p>
          <w:p w14:paraId="51225623"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Theo dõi và ghi vở.</w:t>
            </w:r>
          </w:p>
        </w:tc>
        <w:tc>
          <w:tcPr>
            <w:tcW w:w="3420" w:type="dxa"/>
            <w:gridSpan w:val="2"/>
          </w:tcPr>
          <w:p w14:paraId="2D4F5B47" w14:textId="77777777" w:rsidR="00783E1D" w:rsidRPr="00731523" w:rsidRDefault="00783E1D" w:rsidP="00063918">
            <w:pPr>
              <w:spacing w:line="276" w:lineRule="auto"/>
              <w:rPr>
                <w:rFonts w:ascii="Times New Roman" w:hAnsi="Times New Roman"/>
                <w:b/>
                <w:sz w:val="28"/>
                <w:szCs w:val="28"/>
              </w:rPr>
            </w:pPr>
            <w:r w:rsidRPr="00731523">
              <w:rPr>
                <w:rFonts w:ascii="Times New Roman" w:hAnsi="Times New Roman"/>
                <w:b/>
                <w:sz w:val="28"/>
                <w:szCs w:val="28"/>
              </w:rPr>
              <w:lastRenderedPageBreak/>
              <w:t>I. TRẠNG THÁI TỰ NHIÊN</w:t>
            </w:r>
          </w:p>
          <w:p w14:paraId="586D6F1C"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Protein có trong cơ thể người và động vật: Trứng, </w:t>
            </w:r>
            <w:r w:rsidRPr="00731523">
              <w:rPr>
                <w:rFonts w:ascii="Times New Roman" w:hAnsi="Times New Roman"/>
                <w:sz w:val="28"/>
                <w:szCs w:val="28"/>
              </w:rPr>
              <w:lastRenderedPageBreak/>
              <w:t xml:space="preserve">thịt, sữa, máu, móng , lá , quả, hạt.   </w:t>
            </w:r>
          </w:p>
        </w:tc>
      </w:tr>
      <w:tr w:rsidR="00783E1D" w:rsidRPr="00731523" w14:paraId="63DB817A" w14:textId="77777777" w:rsidTr="00063918">
        <w:trPr>
          <w:trHeight w:val="3707"/>
        </w:trPr>
        <w:tc>
          <w:tcPr>
            <w:tcW w:w="3690" w:type="dxa"/>
          </w:tcPr>
          <w:p w14:paraId="032A9927"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lastRenderedPageBreak/>
              <w:t>-GV hỏi: Trong hợp chất hữu cơ có những nguyên tố nào?</w:t>
            </w:r>
          </w:p>
          <w:p w14:paraId="14421AF4" w14:textId="77777777" w:rsidR="00783E1D" w:rsidRPr="00731523" w:rsidRDefault="00783E1D" w:rsidP="00063918">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62F12C82" wp14:editId="5945684B">
                  <wp:extent cx="1905000" cy="1676400"/>
                  <wp:effectExtent l="0" t="0" r="0" b="0"/>
                  <wp:docPr id="146" name="Picture 146"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unnamed"/>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905000" cy="1676400"/>
                          </a:xfrm>
                          <a:prstGeom prst="rect">
                            <a:avLst/>
                          </a:prstGeom>
                          <a:noFill/>
                          <a:ln>
                            <a:noFill/>
                          </a:ln>
                        </pic:spPr>
                      </pic:pic>
                    </a:graphicData>
                  </a:graphic>
                </wp:inline>
              </w:drawing>
            </w:r>
          </w:p>
          <w:p w14:paraId="4710B572" w14:textId="77777777" w:rsidR="00783E1D" w:rsidRPr="00731523" w:rsidRDefault="00783E1D" w:rsidP="00063918">
            <w:pPr>
              <w:spacing w:line="276" w:lineRule="auto"/>
              <w:rPr>
                <w:rFonts w:ascii="Times New Roman" w:hAnsi="Times New Roman"/>
                <w:sz w:val="28"/>
                <w:szCs w:val="28"/>
              </w:rPr>
            </w:pPr>
          </w:p>
          <w:p w14:paraId="670DA6BC"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Giới thiệu thành phần của phân tử protein.</w:t>
            </w:r>
          </w:p>
          <w:p w14:paraId="11C26FB6"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Giới thiệu về cấu tạo phân tử của protein.</w:t>
            </w:r>
          </w:p>
          <w:p w14:paraId="6B4464CB"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lastRenderedPageBreak/>
              <w:t>-GV hỏi: Protein có cấu tạo như thế nào?</w:t>
            </w:r>
          </w:p>
        </w:tc>
        <w:tc>
          <w:tcPr>
            <w:tcW w:w="3240" w:type="dxa"/>
            <w:gridSpan w:val="5"/>
          </w:tcPr>
          <w:p w14:paraId="39DBAB1E" w14:textId="77777777" w:rsidR="00783E1D" w:rsidRPr="00731523" w:rsidRDefault="00783E1D" w:rsidP="00063918">
            <w:pPr>
              <w:spacing w:line="276" w:lineRule="auto"/>
              <w:rPr>
                <w:rFonts w:ascii="Times New Roman" w:hAnsi="Times New Roman"/>
                <w:sz w:val="28"/>
                <w:szCs w:val="28"/>
              </w:rPr>
            </w:pPr>
          </w:p>
          <w:p w14:paraId="3B4082FA" w14:textId="77777777" w:rsidR="00783E1D" w:rsidRPr="00731523" w:rsidRDefault="00783E1D" w:rsidP="00063918">
            <w:pPr>
              <w:spacing w:line="276" w:lineRule="auto"/>
              <w:rPr>
                <w:rFonts w:ascii="Times New Roman" w:hAnsi="Times New Roman"/>
                <w:sz w:val="28"/>
                <w:szCs w:val="28"/>
              </w:rPr>
            </w:pPr>
          </w:p>
          <w:p w14:paraId="34ED8BEF" w14:textId="77777777" w:rsidR="00783E1D" w:rsidRPr="00731523" w:rsidRDefault="00783E1D" w:rsidP="00063918">
            <w:pPr>
              <w:spacing w:line="276" w:lineRule="auto"/>
              <w:rPr>
                <w:rFonts w:ascii="Times New Roman" w:hAnsi="Times New Roman"/>
                <w:sz w:val="28"/>
                <w:szCs w:val="28"/>
              </w:rPr>
            </w:pPr>
          </w:p>
          <w:p w14:paraId="181E24DF"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C, H, O, N…..</w:t>
            </w:r>
          </w:p>
          <w:p w14:paraId="577938B5" w14:textId="77777777" w:rsidR="00783E1D" w:rsidRPr="00731523" w:rsidRDefault="00783E1D" w:rsidP="00063918">
            <w:pPr>
              <w:spacing w:line="276" w:lineRule="auto"/>
              <w:rPr>
                <w:rFonts w:ascii="Times New Roman" w:hAnsi="Times New Roman"/>
                <w:sz w:val="28"/>
                <w:szCs w:val="28"/>
              </w:rPr>
            </w:pPr>
          </w:p>
          <w:p w14:paraId="60814C59"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Lắng nghe và ghi vở.</w:t>
            </w:r>
          </w:p>
          <w:p w14:paraId="5B5ACEF1" w14:textId="77777777" w:rsidR="00783E1D" w:rsidRPr="00731523" w:rsidRDefault="00783E1D" w:rsidP="00063918">
            <w:pPr>
              <w:spacing w:line="276" w:lineRule="auto"/>
              <w:rPr>
                <w:rFonts w:ascii="Times New Roman" w:hAnsi="Times New Roman"/>
                <w:sz w:val="28"/>
                <w:szCs w:val="28"/>
              </w:rPr>
            </w:pPr>
          </w:p>
          <w:p w14:paraId="45C1E0DF"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Lắng nghe và ghi nhớ.</w:t>
            </w:r>
          </w:p>
          <w:p w14:paraId="39DCA560" w14:textId="77777777" w:rsidR="00783E1D" w:rsidRPr="00731523" w:rsidRDefault="00783E1D" w:rsidP="00063918">
            <w:pPr>
              <w:spacing w:line="276" w:lineRule="auto"/>
              <w:rPr>
                <w:rFonts w:ascii="Times New Roman" w:hAnsi="Times New Roman"/>
                <w:sz w:val="28"/>
                <w:szCs w:val="28"/>
              </w:rPr>
            </w:pPr>
          </w:p>
          <w:p w14:paraId="60C12FF6" w14:textId="77777777" w:rsidR="00783E1D" w:rsidRPr="00731523" w:rsidRDefault="00783E1D" w:rsidP="00063918">
            <w:pPr>
              <w:spacing w:line="276" w:lineRule="auto"/>
              <w:rPr>
                <w:rFonts w:ascii="Times New Roman" w:hAnsi="Times New Roman"/>
                <w:sz w:val="28"/>
                <w:szCs w:val="28"/>
              </w:rPr>
            </w:pPr>
          </w:p>
          <w:p w14:paraId="6E59D345"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-HS: Protein được tạo ra từ các amino axit, mỗi amino axit tạo thành một </w:t>
            </w:r>
            <w:r w:rsidRPr="00731523">
              <w:rPr>
                <w:rFonts w:ascii="Times New Roman" w:hAnsi="Times New Roman"/>
                <w:sz w:val="28"/>
                <w:szCs w:val="28"/>
              </w:rPr>
              <w:lastRenderedPageBreak/>
              <w:t>mắt xích trong phân tử protein.</w:t>
            </w:r>
          </w:p>
        </w:tc>
        <w:tc>
          <w:tcPr>
            <w:tcW w:w="3420" w:type="dxa"/>
            <w:gridSpan w:val="2"/>
          </w:tcPr>
          <w:p w14:paraId="070AF548" w14:textId="77777777" w:rsidR="00783E1D" w:rsidRPr="00731523" w:rsidRDefault="00783E1D" w:rsidP="00063918">
            <w:pPr>
              <w:spacing w:line="276" w:lineRule="auto"/>
              <w:rPr>
                <w:rFonts w:ascii="Times New Roman" w:hAnsi="Times New Roman"/>
                <w:b/>
                <w:sz w:val="28"/>
                <w:szCs w:val="28"/>
              </w:rPr>
            </w:pPr>
            <w:r w:rsidRPr="00731523">
              <w:rPr>
                <w:rFonts w:ascii="Times New Roman" w:hAnsi="Times New Roman"/>
                <w:b/>
                <w:sz w:val="28"/>
                <w:szCs w:val="28"/>
              </w:rPr>
              <w:lastRenderedPageBreak/>
              <w:t xml:space="preserve">II. THÀNH PHẦN VÀ CẤU TẠO PHÂN TỬ </w:t>
            </w:r>
          </w:p>
          <w:p w14:paraId="4A707E55"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1. Thành phần nguyên tố : </w:t>
            </w:r>
          </w:p>
          <w:p w14:paraId="58AB5F0A"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Chủ yếu là C, H, O, N   và một lượng nhỏ S, P, kim loại…</w:t>
            </w:r>
          </w:p>
          <w:p w14:paraId="4169EC82"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2. Cấu tạo phân tử: </w:t>
            </w:r>
          </w:p>
          <w:p w14:paraId="17A303F5"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Protein được tạo ra từ các amino axit, mỗi phân tử amino axit tạo thành một “ mắt xích” trong phân tử protein . </w:t>
            </w:r>
          </w:p>
        </w:tc>
      </w:tr>
      <w:tr w:rsidR="00783E1D" w:rsidRPr="00731523" w14:paraId="07154AD2" w14:textId="77777777" w:rsidTr="00063918">
        <w:trPr>
          <w:trHeight w:val="2177"/>
        </w:trPr>
        <w:tc>
          <w:tcPr>
            <w:tcW w:w="3690" w:type="dxa"/>
          </w:tcPr>
          <w:p w14:paraId="77031D5A" w14:textId="77777777" w:rsidR="00783E1D" w:rsidRPr="00731523" w:rsidRDefault="00783E1D" w:rsidP="00063918">
            <w:pPr>
              <w:spacing w:line="276" w:lineRule="auto"/>
              <w:rPr>
                <w:rFonts w:ascii="Times New Roman" w:hAnsi="Times New Roman"/>
                <w:sz w:val="28"/>
                <w:szCs w:val="28"/>
              </w:rPr>
            </w:pPr>
          </w:p>
          <w:p w14:paraId="4D8A0573"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Giới thiệu phản ứng thủy phân protein.</w:t>
            </w:r>
          </w:p>
          <w:p w14:paraId="42FFDB14"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Làm thí nghiệm đốt cháy chiếc lông gà.</w:t>
            </w:r>
          </w:p>
          <w:p w14:paraId="6C8460FC" w14:textId="77777777" w:rsidR="00783E1D" w:rsidRPr="00731523" w:rsidRDefault="00783E1D" w:rsidP="00063918">
            <w:pPr>
              <w:spacing w:line="276" w:lineRule="auto"/>
              <w:rPr>
                <w:rFonts w:ascii="Times New Roman" w:hAnsi="Times New Roman"/>
                <w:sz w:val="28"/>
                <w:szCs w:val="28"/>
              </w:rPr>
            </w:pPr>
          </w:p>
          <w:p w14:paraId="2D8991C5"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-GV:Yêu cầu HS nêu kết luận về phản ứng phân hủy bởi nhiệt của protein.</w:t>
            </w:r>
          </w:p>
          <w:p w14:paraId="11A9ED8A"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-GV: Biểu diễn thí nghiệm: </w:t>
            </w:r>
          </w:p>
          <w:p w14:paraId="3F0A78BC"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O</w:t>
            </w:r>
            <w:r w:rsidRPr="00731523">
              <w:rPr>
                <w:rFonts w:ascii="Times New Roman" w:hAnsi="Times New Roman"/>
                <w:sz w:val="28"/>
                <w:szCs w:val="28"/>
                <w:vertAlign w:val="subscript"/>
              </w:rPr>
              <w:t>1</w:t>
            </w:r>
            <w:r w:rsidRPr="00731523">
              <w:rPr>
                <w:rFonts w:ascii="Times New Roman" w:hAnsi="Times New Roman"/>
                <w:sz w:val="28"/>
                <w:szCs w:val="28"/>
              </w:rPr>
              <w:t>: Lòng trắng trứng + H</w:t>
            </w:r>
            <w:r w:rsidRPr="00731523">
              <w:rPr>
                <w:rFonts w:ascii="Times New Roman" w:hAnsi="Times New Roman"/>
                <w:sz w:val="28"/>
                <w:szCs w:val="28"/>
                <w:vertAlign w:val="subscript"/>
              </w:rPr>
              <w:t>2</w:t>
            </w:r>
            <w:r w:rsidRPr="00731523">
              <w:rPr>
                <w:rFonts w:ascii="Times New Roman" w:hAnsi="Times New Roman"/>
                <w:sz w:val="28"/>
                <w:szCs w:val="28"/>
              </w:rPr>
              <w:t>O</w:t>
            </w:r>
          </w:p>
          <w:p w14:paraId="0FC6A795"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O</w:t>
            </w:r>
            <w:r w:rsidRPr="00731523">
              <w:rPr>
                <w:rFonts w:ascii="Times New Roman" w:hAnsi="Times New Roman"/>
                <w:sz w:val="28"/>
                <w:szCs w:val="28"/>
                <w:vertAlign w:val="subscript"/>
              </w:rPr>
              <w:t>2</w:t>
            </w:r>
            <w:r w:rsidRPr="00731523">
              <w:rPr>
                <w:rFonts w:ascii="Times New Roman" w:hAnsi="Times New Roman"/>
                <w:sz w:val="28"/>
                <w:szCs w:val="28"/>
              </w:rPr>
              <w:t>: Lòng trắng trứng + Rượu</w:t>
            </w:r>
          </w:p>
          <w:p w14:paraId="5317A617" w14:textId="77777777" w:rsidR="00783E1D" w:rsidRPr="00731523" w:rsidRDefault="00783E1D" w:rsidP="00063918">
            <w:pPr>
              <w:spacing w:line="276" w:lineRule="auto"/>
              <w:rPr>
                <w:rFonts w:ascii="Times New Roman" w:hAnsi="Times New Roman"/>
                <w:sz w:val="28"/>
                <w:szCs w:val="28"/>
              </w:rPr>
            </w:pPr>
          </w:p>
          <w:p w14:paraId="4D4BAB94"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Yêu cầu HS nêu khái niệm sự đông tụ.</w:t>
            </w:r>
          </w:p>
        </w:tc>
        <w:tc>
          <w:tcPr>
            <w:tcW w:w="3240" w:type="dxa"/>
            <w:gridSpan w:val="5"/>
          </w:tcPr>
          <w:p w14:paraId="6B0223D4" w14:textId="77777777" w:rsidR="00783E1D" w:rsidRPr="00731523" w:rsidRDefault="00783E1D" w:rsidP="00063918">
            <w:pPr>
              <w:spacing w:line="276" w:lineRule="auto"/>
              <w:rPr>
                <w:rFonts w:ascii="Times New Roman" w:hAnsi="Times New Roman"/>
                <w:sz w:val="28"/>
                <w:szCs w:val="28"/>
              </w:rPr>
            </w:pPr>
          </w:p>
          <w:p w14:paraId="4C257EC4"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Lắng nghe và ghi nhớ.</w:t>
            </w:r>
          </w:p>
          <w:p w14:paraId="557CFDB1" w14:textId="77777777" w:rsidR="00783E1D" w:rsidRPr="00731523" w:rsidRDefault="00783E1D" w:rsidP="00063918">
            <w:pPr>
              <w:spacing w:line="276" w:lineRule="auto"/>
              <w:rPr>
                <w:rFonts w:ascii="Times New Roman" w:hAnsi="Times New Roman"/>
                <w:sz w:val="28"/>
                <w:szCs w:val="28"/>
              </w:rPr>
            </w:pPr>
          </w:p>
          <w:p w14:paraId="371D5CFF"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Quan sát thí nghiệm biểu diễn của GV và nêu các hiện tượng sảy ra.</w:t>
            </w:r>
          </w:p>
          <w:p w14:paraId="7C85797A"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Khi bị phân hủy bởi nhiệt, protein tạo ra những chất bay hơi và có mùi khét.</w:t>
            </w:r>
          </w:p>
          <w:p w14:paraId="27922B2B"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Theo dõi thí nghiệm biểu diễn của GV, nêu các hiện tượng sảy ra trong quá trình thí nghiệm.</w:t>
            </w:r>
          </w:p>
          <w:p w14:paraId="2D8ECF30"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Nêu khái niệm sự đông tụ dựa theo thí nghiệm và thực hiện và ghi vở.</w:t>
            </w:r>
          </w:p>
        </w:tc>
        <w:tc>
          <w:tcPr>
            <w:tcW w:w="3420" w:type="dxa"/>
            <w:gridSpan w:val="2"/>
          </w:tcPr>
          <w:p w14:paraId="5AAF319D" w14:textId="77777777" w:rsidR="00783E1D" w:rsidRPr="00731523" w:rsidRDefault="00783E1D" w:rsidP="00063918">
            <w:pPr>
              <w:spacing w:line="276" w:lineRule="auto"/>
              <w:rPr>
                <w:rFonts w:ascii="Times New Roman" w:hAnsi="Times New Roman"/>
                <w:b/>
                <w:sz w:val="28"/>
                <w:szCs w:val="28"/>
              </w:rPr>
            </w:pPr>
            <w:r w:rsidRPr="00731523">
              <w:rPr>
                <w:rFonts w:ascii="Times New Roman" w:hAnsi="Times New Roman"/>
                <w:b/>
                <w:sz w:val="28"/>
                <w:szCs w:val="28"/>
              </w:rPr>
              <w:t xml:space="preserve">III. TÍNH CHẤT </w:t>
            </w:r>
          </w:p>
          <w:p w14:paraId="0E0F3153"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1. Phản ứng phân hủy</w:t>
            </w:r>
          </w:p>
          <w:p w14:paraId="77E3F618" w14:textId="77777777" w:rsidR="00783E1D" w:rsidRPr="00731523" w:rsidRDefault="00783E1D" w:rsidP="00063918">
            <w:pPr>
              <w:spacing w:line="276" w:lineRule="auto"/>
              <w:rPr>
                <w:rFonts w:ascii="Times New Roman" w:hAnsi="Times New Roman"/>
                <w:sz w:val="28"/>
                <w:szCs w:val="28"/>
              </w:rPr>
            </w:pPr>
          </w:p>
          <w:p w14:paraId="7F64F8B7" w14:textId="77777777" w:rsidR="00783E1D" w:rsidRPr="00731523" w:rsidRDefault="00783E1D"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 xml:space="preserve">Protein + Nước   </w:t>
            </w:r>
            <w:r w:rsidRPr="00731523">
              <w:rPr>
                <w:rFonts w:ascii="Times New Roman" w:hAnsi="Times New Roman"/>
                <w:position w:val="-6"/>
                <w:sz w:val="28"/>
                <w:szCs w:val="28"/>
              </w:rPr>
              <w:object w:dxaOrig="1480" w:dyaOrig="360" w14:anchorId="6156E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pt;height:17.45pt" o:ole="">
                  <v:imagedata r:id="rId7" o:title=""/>
                </v:shape>
                <o:OLEObject Type="Embed" ProgID="Equation.DSMT4" ShapeID="_x0000_i1025" DrawAspect="Content" ObjectID="_1771908783" r:id="rId8"/>
              </w:object>
            </w:r>
            <w:r w:rsidRPr="00731523">
              <w:rPr>
                <w:rFonts w:ascii="Times New Roman" w:hAnsi="Times New Roman"/>
                <w:sz w:val="28"/>
                <w:szCs w:val="28"/>
                <w:lang w:val="fr-FR"/>
              </w:rPr>
              <w:t xml:space="preserve">         Hỗn hợp amino axit</w:t>
            </w:r>
          </w:p>
          <w:p w14:paraId="5FA68A60" w14:textId="77777777" w:rsidR="00783E1D" w:rsidRPr="00731523" w:rsidRDefault="00783E1D"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 xml:space="preserve">2. Sự phân hủy bởi nhiệt: </w:t>
            </w:r>
          </w:p>
          <w:p w14:paraId="1317757F"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Khi đun nóng mạnh và kông có nước , Protein bị phân hủy tạo ra những chất bay hơi và có mùi khét. </w:t>
            </w:r>
          </w:p>
          <w:p w14:paraId="06033CD7"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3. Sự đông tụ: </w:t>
            </w:r>
          </w:p>
          <w:p w14:paraId="4541C452"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xml:space="preserve">Khi đun nóng hoặc cho thêm rượu etylic , lòng trắng trứng bị kết tủa. </w:t>
            </w:r>
          </w:p>
        </w:tc>
      </w:tr>
      <w:tr w:rsidR="00783E1D" w:rsidRPr="00731523" w14:paraId="6E32C40A" w14:textId="77777777" w:rsidTr="00063918">
        <w:trPr>
          <w:trHeight w:val="1485"/>
        </w:trPr>
        <w:tc>
          <w:tcPr>
            <w:tcW w:w="3690" w:type="dxa"/>
          </w:tcPr>
          <w:p w14:paraId="56E40346"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-GV: Yêu cầu HS tìm hiểu thông tin SGK và nêu một số ứng dụng của protein trong đời sống và trong sản xuất.</w:t>
            </w:r>
          </w:p>
        </w:tc>
        <w:tc>
          <w:tcPr>
            <w:tcW w:w="3240" w:type="dxa"/>
            <w:gridSpan w:val="5"/>
          </w:tcPr>
          <w:p w14:paraId="045E7BFC"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Tìm hiểu thông tin SGk và nêu các ứng dụng của protein.</w:t>
            </w:r>
          </w:p>
        </w:tc>
        <w:tc>
          <w:tcPr>
            <w:tcW w:w="3420" w:type="dxa"/>
            <w:gridSpan w:val="2"/>
          </w:tcPr>
          <w:p w14:paraId="37C72713" w14:textId="77777777" w:rsidR="00783E1D" w:rsidRPr="00731523" w:rsidRDefault="00783E1D" w:rsidP="00063918">
            <w:pPr>
              <w:spacing w:line="276" w:lineRule="auto"/>
              <w:rPr>
                <w:rFonts w:ascii="Times New Roman" w:hAnsi="Times New Roman"/>
                <w:b/>
                <w:sz w:val="28"/>
                <w:szCs w:val="28"/>
              </w:rPr>
            </w:pPr>
            <w:r w:rsidRPr="00731523">
              <w:rPr>
                <w:rFonts w:ascii="Times New Roman" w:hAnsi="Times New Roman"/>
                <w:b/>
                <w:sz w:val="28"/>
                <w:szCs w:val="28"/>
              </w:rPr>
              <w:t>IV. ỰNG DỤNG: (SGK)</w:t>
            </w:r>
          </w:p>
        </w:tc>
      </w:tr>
      <w:tr w:rsidR="00783E1D" w:rsidRPr="00731523" w14:paraId="7C81520F" w14:textId="77777777" w:rsidTr="00063918">
        <w:tc>
          <w:tcPr>
            <w:tcW w:w="10350" w:type="dxa"/>
            <w:gridSpan w:val="8"/>
          </w:tcPr>
          <w:p w14:paraId="2C97A00E" w14:textId="77777777" w:rsidR="00783E1D" w:rsidRPr="00731523" w:rsidRDefault="00783E1D" w:rsidP="00063918">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4FE40CA1" w14:textId="77777777" w:rsidR="00783E1D" w:rsidRPr="00731523" w:rsidRDefault="00783E1D" w:rsidP="00063918">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lastRenderedPageBreak/>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7AC56AA1" w14:textId="77777777" w:rsidR="00783E1D" w:rsidRPr="00731523" w:rsidRDefault="00783E1D"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0298A325" w14:textId="77777777" w:rsidR="00783E1D" w:rsidRPr="00731523" w:rsidRDefault="00783E1D"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34B77146" w14:textId="77777777" w:rsidR="00783E1D" w:rsidRPr="00731523" w:rsidRDefault="00783E1D" w:rsidP="00063918">
            <w:pPr>
              <w:tabs>
                <w:tab w:val="left" w:pos="720"/>
              </w:tabs>
              <w:spacing w:line="276" w:lineRule="auto"/>
              <w:ind w:left="-90" w:firstLine="90"/>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783E1D" w:rsidRPr="00731523" w14:paraId="5C4F8623" w14:textId="77777777" w:rsidTr="00063918">
        <w:trPr>
          <w:trHeight w:val="2087"/>
        </w:trPr>
        <w:tc>
          <w:tcPr>
            <w:tcW w:w="6138" w:type="dxa"/>
            <w:gridSpan w:val="5"/>
          </w:tcPr>
          <w:p w14:paraId="0836132C"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lastRenderedPageBreak/>
              <w:t xml:space="preserve">-GV cho HS làm phiếu học tập : </w:t>
            </w:r>
          </w:p>
          <w:p w14:paraId="1D8A2D11"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Hướng dẫn HS làm bài tập 2, 4 SGK/160.</w:t>
            </w:r>
          </w:p>
          <w:p w14:paraId="58EFB3D9" w14:textId="77777777" w:rsidR="00783E1D" w:rsidRPr="00731523" w:rsidRDefault="00783E1D" w:rsidP="00063918">
            <w:pPr>
              <w:spacing w:line="276" w:lineRule="auto"/>
              <w:jc w:val="both"/>
              <w:rPr>
                <w:rFonts w:ascii="Times New Roman" w:hAnsi="Times New Roman"/>
                <w:sz w:val="28"/>
                <w:szCs w:val="28"/>
              </w:rPr>
            </w:pPr>
            <w:r w:rsidRPr="00731523">
              <w:rPr>
                <w:rFonts w:ascii="Times New Roman" w:hAnsi="Times New Roman"/>
                <w:sz w:val="28"/>
                <w:szCs w:val="28"/>
              </w:rPr>
              <w:t>-GV tổ chức cho HS chơi trò chơi ô chữ</w:t>
            </w:r>
          </w:p>
          <w:p w14:paraId="7ED38164" w14:textId="77777777" w:rsidR="00783E1D" w:rsidRPr="00731523" w:rsidRDefault="00783E1D" w:rsidP="00063918">
            <w:pPr>
              <w:spacing w:line="276" w:lineRule="auto"/>
              <w:jc w:val="both"/>
              <w:rPr>
                <w:rFonts w:ascii="Times New Roman" w:hAnsi="Times New Roman"/>
                <w:sz w:val="28"/>
                <w:szCs w:val="28"/>
              </w:rPr>
            </w:pPr>
          </w:p>
          <w:p w14:paraId="1317D94F" w14:textId="77777777" w:rsidR="00783E1D" w:rsidRPr="00731523" w:rsidRDefault="00783E1D" w:rsidP="00063918">
            <w:pPr>
              <w:tabs>
                <w:tab w:val="left" w:pos="720"/>
              </w:tabs>
              <w:spacing w:line="276" w:lineRule="auto"/>
              <w:rPr>
                <w:rFonts w:ascii="Times New Roman" w:hAnsi="Times New Roman"/>
                <w:sz w:val="28"/>
                <w:szCs w:val="28"/>
              </w:rPr>
            </w:pPr>
            <w:r w:rsidRPr="00731523">
              <w:rPr>
                <w:rFonts w:ascii="Times New Roman" w:hAnsi="Times New Roman"/>
                <w:sz w:val="28"/>
                <w:szCs w:val="28"/>
              </w:rPr>
              <w:t>-Giáo viên gọi học sinh lên bảng làm bài, gọi học sinh khác nhận xét. Giáo viên chốt kiến thức.</w:t>
            </w:r>
          </w:p>
        </w:tc>
        <w:tc>
          <w:tcPr>
            <w:tcW w:w="4212" w:type="dxa"/>
            <w:gridSpan w:val="3"/>
          </w:tcPr>
          <w:p w14:paraId="14F86878" w14:textId="77777777" w:rsidR="00783E1D" w:rsidRPr="00731523" w:rsidRDefault="00783E1D" w:rsidP="00063918">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14:paraId="18CC82FC"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 HS: lên bảng</w:t>
            </w:r>
          </w:p>
          <w:p w14:paraId="78C9CAA5" w14:textId="77777777" w:rsidR="00783E1D" w:rsidRPr="00731523" w:rsidRDefault="00783E1D" w:rsidP="00063918">
            <w:pPr>
              <w:spacing w:line="276" w:lineRule="auto"/>
              <w:rPr>
                <w:rFonts w:ascii="Times New Roman" w:hAnsi="Times New Roman"/>
                <w:sz w:val="28"/>
                <w:szCs w:val="28"/>
              </w:rPr>
            </w:pPr>
            <w:r w:rsidRPr="00731523">
              <w:rPr>
                <w:rFonts w:ascii="Times New Roman" w:hAnsi="Times New Roman"/>
                <w:sz w:val="28"/>
                <w:szCs w:val="28"/>
              </w:rPr>
              <w:t>-HS chơi trò chơi</w:t>
            </w:r>
          </w:p>
          <w:p w14:paraId="7070189F" w14:textId="77777777" w:rsidR="00783E1D" w:rsidRPr="00731523" w:rsidRDefault="00783E1D" w:rsidP="00063918">
            <w:pPr>
              <w:spacing w:line="276" w:lineRule="auto"/>
              <w:rPr>
                <w:rFonts w:ascii="Times New Roman" w:hAnsi="Times New Roman"/>
                <w:sz w:val="28"/>
                <w:szCs w:val="28"/>
              </w:rPr>
            </w:pPr>
          </w:p>
          <w:p w14:paraId="176D6F32" w14:textId="77777777" w:rsidR="00783E1D" w:rsidRPr="00731523" w:rsidRDefault="00783E1D" w:rsidP="00063918">
            <w:pPr>
              <w:spacing w:line="276" w:lineRule="auto"/>
              <w:rPr>
                <w:rFonts w:ascii="Times New Roman" w:hAnsi="Times New Roman"/>
                <w:sz w:val="28"/>
                <w:szCs w:val="28"/>
                <w:lang w:val="pt-BR"/>
              </w:rPr>
            </w:pPr>
            <w:r w:rsidRPr="00731523">
              <w:rPr>
                <w:rFonts w:ascii="Times New Roman" w:hAnsi="Times New Roman"/>
                <w:sz w:val="28"/>
                <w:szCs w:val="28"/>
              </w:rPr>
              <w:t>-HS: Chú ý lắng nghe</w:t>
            </w:r>
          </w:p>
        </w:tc>
      </w:tr>
      <w:tr w:rsidR="00783E1D" w:rsidRPr="00731523" w14:paraId="0C9AFF27" w14:textId="77777777" w:rsidTr="00063918">
        <w:tc>
          <w:tcPr>
            <w:tcW w:w="10350" w:type="dxa"/>
            <w:gridSpan w:val="8"/>
          </w:tcPr>
          <w:p w14:paraId="71D9D6A9" w14:textId="77777777" w:rsidR="00783E1D" w:rsidRPr="00731523" w:rsidRDefault="00783E1D" w:rsidP="00063918">
            <w:pPr>
              <w:spacing w:line="276" w:lineRule="auto"/>
              <w:contextualSpacing/>
              <w:jc w:val="center"/>
              <w:rPr>
                <w:rFonts w:ascii="Times New Roman" w:eastAsia="Calibri" w:hAnsi="Times New Roman"/>
                <w:b/>
                <w:sz w:val="28"/>
                <w:szCs w:val="28"/>
                <w:lang w:val="pt-BR"/>
              </w:rPr>
            </w:pPr>
            <w:r w:rsidRPr="00731523">
              <w:rPr>
                <w:rFonts w:ascii="Times New Roman" w:eastAsia="Calibri" w:hAnsi="Times New Roman"/>
                <w:b/>
                <w:sz w:val="28"/>
                <w:szCs w:val="28"/>
                <w:lang w:val="pt-BR"/>
              </w:rPr>
              <w:t xml:space="preserve">Hoạt động 4. Vận dụng </w:t>
            </w:r>
          </w:p>
          <w:p w14:paraId="4D0D0B74" w14:textId="77777777" w:rsidR="00783E1D" w:rsidRPr="00731523" w:rsidRDefault="00783E1D" w:rsidP="00063918">
            <w:pPr>
              <w:widowControl w:val="0"/>
              <w:spacing w:line="276" w:lineRule="auto"/>
              <w:contextualSpacing/>
              <w:rPr>
                <w:rFonts w:ascii="Times New Roman" w:eastAsia="Calibri" w:hAnsi="Times New Roman"/>
                <w:b/>
                <w:bCs/>
                <w:iCs/>
                <w:sz w:val="28"/>
                <w:szCs w:val="28"/>
                <w:lang w:val="vi"/>
              </w:rPr>
            </w:pPr>
            <w:r w:rsidRPr="00731523">
              <w:rPr>
                <w:rFonts w:ascii="Times New Roman" w:eastAsia="Calibri" w:hAnsi="Times New Roman"/>
                <w:b/>
                <w:bCs/>
                <w:iCs/>
                <w:sz w:val="28"/>
                <w:szCs w:val="28"/>
                <w:lang w:val="vi"/>
              </w:rPr>
              <w:t xml:space="preserve">a. </w:t>
            </w:r>
            <w:r w:rsidRPr="00731523">
              <w:rPr>
                <w:rFonts w:ascii="Times New Roman" w:eastAsia="Calibri" w:hAnsi="Times New Roman"/>
                <w:b/>
                <w:bCs/>
                <w:iCs/>
                <w:sz w:val="28"/>
                <w:szCs w:val="28"/>
                <w:lang w:val="vi-VN"/>
              </w:rPr>
              <w:t>Mục tiêu:</w:t>
            </w:r>
            <w:r w:rsidRPr="00731523">
              <w:rPr>
                <w:rFonts w:ascii="Times New Roman" w:eastAsia="Calibri" w:hAnsi="Times New Roman"/>
                <w:b/>
                <w:bCs/>
                <w:iCs/>
                <w:sz w:val="28"/>
                <w:szCs w:val="28"/>
                <w:lang w:val="vi"/>
              </w:rPr>
              <w:t xml:space="preserve"> </w:t>
            </w:r>
          </w:p>
          <w:p w14:paraId="087D36F0" w14:textId="77777777" w:rsidR="00783E1D" w:rsidRPr="00731523" w:rsidRDefault="00783E1D" w:rsidP="00063918">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
                <w:bCs/>
                <w:iCs/>
                <w:sz w:val="28"/>
                <w:szCs w:val="28"/>
              </w:rPr>
              <w:t xml:space="preserve">   </w:t>
            </w:r>
            <w:r w:rsidRPr="00731523">
              <w:rPr>
                <w:rFonts w:ascii="Times New Roman" w:eastAsia="Calibri" w:hAnsi="Times New Roman"/>
                <w:bCs/>
                <w:iCs/>
                <w:sz w:val="28"/>
                <w:szCs w:val="28"/>
              </w:rPr>
              <w:t>Vận dụng các kiến thức vận dụng vào cuộc sống, giải quyết các vấn đề thực tiễn.</w:t>
            </w:r>
          </w:p>
          <w:p w14:paraId="46B147D7" w14:textId="77777777" w:rsidR="00783E1D" w:rsidRPr="00731523" w:rsidRDefault="00783E1D" w:rsidP="00063918">
            <w:pPr>
              <w:widowControl w:val="0"/>
              <w:spacing w:line="276" w:lineRule="auto"/>
              <w:contextualSpacing/>
              <w:rPr>
                <w:rFonts w:ascii="Times New Roman" w:eastAsia="Calibri" w:hAnsi="Times New Roman"/>
                <w:b/>
                <w:bCs/>
                <w:iCs/>
                <w:sz w:val="28"/>
                <w:szCs w:val="28"/>
                <w:lang w:val="vi-VN"/>
              </w:rPr>
            </w:pPr>
            <w:r w:rsidRPr="00731523">
              <w:rPr>
                <w:rFonts w:ascii="Times New Roman" w:eastAsia="Calibri" w:hAnsi="Times New Roman"/>
                <w:b/>
                <w:bCs/>
                <w:iCs/>
                <w:sz w:val="28"/>
                <w:szCs w:val="28"/>
                <w:lang w:val="vi"/>
              </w:rPr>
              <w:t>b. Nội dung:</w:t>
            </w:r>
          </w:p>
          <w:p w14:paraId="1A1DD4DB" w14:textId="77777777" w:rsidR="00783E1D" w:rsidRPr="00731523" w:rsidRDefault="00783E1D" w:rsidP="00063918">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Cs/>
                <w:iCs/>
                <w:sz w:val="28"/>
                <w:szCs w:val="28"/>
              </w:rPr>
              <w:t xml:space="preserve">   Dạy học trên lớp, hoạt động nhóm, hoạt động cá nhân vận dụng kiến thức giải quyết các vấn đề thực tế có liên quan.</w:t>
            </w:r>
          </w:p>
          <w:p w14:paraId="057B8F8F" w14:textId="77777777" w:rsidR="00783E1D" w:rsidRPr="00731523" w:rsidRDefault="00783E1D" w:rsidP="00063918">
            <w:pPr>
              <w:widowControl w:val="0"/>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p>
          <w:p w14:paraId="703F04B0" w14:textId="77777777" w:rsidR="00783E1D" w:rsidRPr="00731523" w:rsidRDefault="00783E1D" w:rsidP="00063918">
            <w:pPr>
              <w:widowControl w:val="0"/>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sz w:val="28"/>
                <w:szCs w:val="28"/>
                <w:lang w:val="nl-NL"/>
              </w:rPr>
              <w:t xml:space="preserve">   Thuyết trình sản phẩm, bài làm của học sinh.</w:t>
            </w:r>
          </w:p>
          <w:p w14:paraId="3CA3C66E" w14:textId="77777777" w:rsidR="00783E1D" w:rsidRPr="00731523" w:rsidRDefault="00783E1D" w:rsidP="00063918">
            <w:pPr>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b/>
                <w:sz w:val="28"/>
                <w:szCs w:val="28"/>
                <w:lang w:val="nl-NL"/>
              </w:rPr>
              <w:t>d. Tổ chức thực hiện</w:t>
            </w:r>
          </w:p>
          <w:p w14:paraId="7200326A" w14:textId="77777777" w:rsidR="00783E1D" w:rsidRPr="00731523" w:rsidRDefault="00783E1D" w:rsidP="00063918">
            <w:pPr>
              <w:tabs>
                <w:tab w:val="left" w:pos="720"/>
              </w:tabs>
              <w:spacing w:line="276" w:lineRule="auto"/>
              <w:ind w:left="-90" w:firstLine="90"/>
              <w:jc w:val="both"/>
              <w:rPr>
                <w:rFonts w:ascii="Times New Roman" w:hAnsi="Times New Roman"/>
                <w:sz w:val="28"/>
                <w:szCs w:val="28"/>
              </w:rPr>
            </w:pPr>
            <w:r w:rsidRPr="00731523">
              <w:rPr>
                <w:rFonts w:ascii="Times New Roman" w:eastAsia="Calibri" w:hAnsi="Times New Roman"/>
                <w:b/>
                <w:bCs/>
                <w:iCs/>
                <w:sz w:val="28"/>
                <w:szCs w:val="28"/>
                <w:lang w:val="nl-NL"/>
              </w:rPr>
              <w:t xml:space="preserve">      </w:t>
            </w:r>
            <w:r w:rsidRPr="00731523">
              <w:rPr>
                <w:rFonts w:ascii="Times New Roman" w:eastAsia="Calibri" w:hAnsi="Times New Roman"/>
                <w:bCs/>
                <w:iCs/>
                <w:sz w:val="28"/>
                <w:szCs w:val="28"/>
              </w:rPr>
              <w:t>Giáo viên tổ chức dạy học trên lớp, hoạt động nhóm, hoạt động cá nhân, định hướng hoạt động, hỗ trợ học sinh, kiểm tra đánh giá quá trình học tập.</w:t>
            </w:r>
          </w:p>
        </w:tc>
      </w:tr>
      <w:tr w:rsidR="00783E1D" w:rsidRPr="00731523" w14:paraId="737FF047" w14:textId="77777777" w:rsidTr="00063918">
        <w:trPr>
          <w:trHeight w:val="2897"/>
        </w:trPr>
        <w:tc>
          <w:tcPr>
            <w:tcW w:w="5328" w:type="dxa"/>
            <w:gridSpan w:val="3"/>
          </w:tcPr>
          <w:p w14:paraId="313B2B59" w14:textId="77777777" w:rsidR="00783E1D" w:rsidRPr="001D3EB7" w:rsidRDefault="00783E1D" w:rsidP="00063918">
            <w:pPr>
              <w:pStyle w:val="u1"/>
              <w:shd w:val="clear" w:color="auto" w:fill="FFFFFF"/>
              <w:spacing w:after="150" w:line="276" w:lineRule="auto"/>
              <w:rPr>
                <w:rFonts w:ascii="Times New Roman" w:hAnsi="Times New Roman"/>
                <w:b/>
                <w:color w:val="202122"/>
                <w:sz w:val="28"/>
                <w:szCs w:val="28"/>
                <w:shd w:val="clear" w:color="auto" w:fill="FFFFFF"/>
              </w:rPr>
            </w:pPr>
            <w:r w:rsidRPr="00731523">
              <w:rPr>
                <w:rFonts w:ascii="Times New Roman" w:hAnsi="Times New Roman"/>
                <w:color w:val="202122"/>
                <w:sz w:val="28"/>
                <w:szCs w:val="28"/>
                <w:shd w:val="clear" w:color="auto" w:fill="FFFFFF"/>
              </w:rPr>
              <w:lastRenderedPageBreak/>
              <w:t xml:space="preserve"> GV: Tổng hợp các protein từ các aminoaxit lad một vấn đề hết sức khó khan vì protein có cấu tạo phân tử rất phức tạp. Tuy vậy, các nhà khoa học đã tổng hợp được một số protein đơn giản từ các amino axit. Chẳng hạn, ngay từ năm 1954, đã tổng hợp được insulin. Vậy </w:t>
            </w:r>
            <w:r w:rsidRPr="00731523">
              <w:rPr>
                <w:rFonts w:ascii="Times New Roman" w:hAnsi="Times New Roman"/>
                <w:color w:val="333333"/>
                <w:kern w:val="36"/>
                <w:sz w:val="28"/>
                <w:szCs w:val="28"/>
              </w:rPr>
              <w:t>Insulin là gì? Vai trò, tác dụng phụ, lưu ý khi sử dụng theo hướng dẫn của Bộ Y t</w:t>
            </w:r>
            <w:r>
              <w:rPr>
                <w:rFonts w:ascii="Times New Roman" w:hAnsi="Times New Roman"/>
                <w:color w:val="333333"/>
                <w:kern w:val="36"/>
                <w:sz w:val="28"/>
                <w:szCs w:val="28"/>
              </w:rPr>
              <w:t>ế</w:t>
            </w:r>
          </w:p>
          <w:p w14:paraId="45FAC74E" w14:textId="77777777" w:rsidR="00783E1D" w:rsidRPr="001D3EB7" w:rsidRDefault="00783E1D" w:rsidP="00063918">
            <w:pPr>
              <w:pStyle w:val="ThngthngWeb"/>
              <w:shd w:val="clear" w:color="auto" w:fill="FFFFFF"/>
              <w:spacing w:before="0" w:beforeAutospacing="0" w:after="300" w:afterAutospacing="0" w:line="276" w:lineRule="auto"/>
              <w:jc w:val="center"/>
              <w:textAlignment w:val="baseline"/>
              <w:rPr>
                <w:rFonts w:ascii="Arial" w:hAnsi="Arial" w:cs="Arial"/>
                <w:color w:val="202122"/>
                <w:sz w:val="21"/>
                <w:szCs w:val="21"/>
                <w:shd w:val="clear" w:color="auto" w:fill="FFFFFF"/>
              </w:rPr>
            </w:pPr>
            <w:r>
              <w:rPr>
                <w:rFonts w:ascii="Arial" w:hAnsi="Arial" w:cs="Arial"/>
                <w:noProof/>
                <w:color w:val="202122"/>
                <w:sz w:val="21"/>
                <w:szCs w:val="21"/>
                <w:shd w:val="clear" w:color="auto" w:fill="FFFFFF"/>
              </w:rPr>
              <w:drawing>
                <wp:inline distT="0" distB="0" distL="0" distR="0" wp14:anchorId="56BEE2C1" wp14:editId="740DFA53">
                  <wp:extent cx="2457450" cy="2209800"/>
                  <wp:effectExtent l="0" t="0" r="0" b="0"/>
                  <wp:docPr id="148" name="Picture 148" descr="20190423_134254_398346_insuli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20190423_134254_398346_insulin_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57450" cy="2209800"/>
                          </a:xfrm>
                          <a:prstGeom prst="rect">
                            <a:avLst/>
                          </a:prstGeom>
                          <a:noFill/>
                          <a:ln>
                            <a:noFill/>
                          </a:ln>
                        </pic:spPr>
                      </pic:pic>
                    </a:graphicData>
                  </a:graphic>
                </wp:inline>
              </w:drawing>
            </w:r>
          </w:p>
        </w:tc>
        <w:tc>
          <w:tcPr>
            <w:tcW w:w="5022" w:type="dxa"/>
            <w:gridSpan w:val="5"/>
          </w:tcPr>
          <w:p w14:paraId="40BCCA3C" w14:textId="77777777" w:rsidR="00783E1D" w:rsidRPr="00731523" w:rsidRDefault="00783E1D" w:rsidP="00063918">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-HS chú ý quan sát, lắng nghe</w:t>
            </w:r>
          </w:p>
          <w:p w14:paraId="25A743E7" w14:textId="77777777" w:rsidR="00783E1D" w:rsidRPr="00731523" w:rsidRDefault="00783E1D" w:rsidP="00063918">
            <w:pPr>
              <w:tabs>
                <w:tab w:val="left" w:pos="720"/>
              </w:tabs>
              <w:spacing w:line="276" w:lineRule="auto"/>
              <w:rPr>
                <w:rFonts w:ascii="Times New Roman" w:hAnsi="Times New Roman"/>
                <w:bCs/>
                <w:sz w:val="28"/>
                <w:szCs w:val="28"/>
                <w:lang w:val="it-IT"/>
              </w:rPr>
            </w:pPr>
          </w:p>
          <w:p w14:paraId="1CE4C22C" w14:textId="77777777" w:rsidR="00783E1D" w:rsidRPr="00731523" w:rsidRDefault="00783E1D" w:rsidP="00063918">
            <w:pPr>
              <w:tabs>
                <w:tab w:val="left" w:pos="720"/>
              </w:tabs>
              <w:spacing w:line="276" w:lineRule="auto"/>
              <w:rPr>
                <w:rFonts w:ascii="Times New Roman" w:hAnsi="Times New Roman"/>
                <w:bCs/>
                <w:sz w:val="28"/>
                <w:szCs w:val="28"/>
                <w:lang w:val="it-IT"/>
              </w:rPr>
            </w:pPr>
          </w:p>
          <w:p w14:paraId="0EF9CFE1" w14:textId="77777777" w:rsidR="00783E1D" w:rsidRPr="00731523" w:rsidRDefault="00783E1D" w:rsidP="00063918">
            <w:pPr>
              <w:tabs>
                <w:tab w:val="left" w:pos="720"/>
              </w:tabs>
              <w:spacing w:line="276" w:lineRule="auto"/>
              <w:rPr>
                <w:rFonts w:ascii="Times New Roman" w:hAnsi="Times New Roman"/>
                <w:bCs/>
                <w:sz w:val="28"/>
                <w:szCs w:val="28"/>
                <w:lang w:val="it-IT"/>
              </w:rPr>
            </w:pPr>
          </w:p>
          <w:p w14:paraId="20A89F91" w14:textId="77777777" w:rsidR="00783E1D" w:rsidRPr="00731523" w:rsidRDefault="00783E1D" w:rsidP="00063918">
            <w:pPr>
              <w:tabs>
                <w:tab w:val="left" w:pos="720"/>
              </w:tabs>
              <w:spacing w:line="276" w:lineRule="auto"/>
              <w:rPr>
                <w:rFonts w:ascii="Times New Roman" w:hAnsi="Times New Roman"/>
                <w:bCs/>
                <w:sz w:val="28"/>
                <w:szCs w:val="28"/>
                <w:lang w:val="it-IT"/>
              </w:rPr>
            </w:pPr>
          </w:p>
          <w:p w14:paraId="7FFE3352" w14:textId="77777777" w:rsidR="00783E1D" w:rsidRPr="00731523" w:rsidRDefault="00783E1D" w:rsidP="00063918">
            <w:pPr>
              <w:tabs>
                <w:tab w:val="left" w:pos="720"/>
              </w:tabs>
              <w:spacing w:line="276" w:lineRule="auto"/>
              <w:rPr>
                <w:rFonts w:ascii="Times New Roman" w:hAnsi="Times New Roman"/>
                <w:bCs/>
                <w:sz w:val="28"/>
                <w:szCs w:val="28"/>
                <w:lang w:val="it-IT"/>
              </w:rPr>
            </w:pPr>
          </w:p>
          <w:p w14:paraId="5603D317" w14:textId="77777777" w:rsidR="00783E1D" w:rsidRPr="00731523" w:rsidRDefault="00783E1D" w:rsidP="00063918">
            <w:pPr>
              <w:tabs>
                <w:tab w:val="left" w:pos="720"/>
              </w:tabs>
              <w:spacing w:line="276" w:lineRule="auto"/>
              <w:rPr>
                <w:rFonts w:ascii="Times New Roman" w:hAnsi="Times New Roman"/>
                <w:bCs/>
                <w:sz w:val="28"/>
                <w:szCs w:val="28"/>
                <w:lang w:val="it-IT"/>
              </w:rPr>
            </w:pPr>
          </w:p>
          <w:p w14:paraId="6BC5EE66" w14:textId="77777777" w:rsidR="00783E1D" w:rsidRPr="00731523" w:rsidRDefault="00783E1D" w:rsidP="00063918">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-HS về nhà tìm hiểu nhiệm vụ giáo viên giao</w:t>
            </w:r>
          </w:p>
          <w:p w14:paraId="23579F1D" w14:textId="77777777" w:rsidR="00783E1D" w:rsidRPr="00731523" w:rsidRDefault="00783E1D" w:rsidP="00063918">
            <w:pPr>
              <w:widowControl w:val="0"/>
              <w:autoSpaceDE w:val="0"/>
              <w:autoSpaceDN w:val="0"/>
              <w:spacing w:line="276" w:lineRule="auto"/>
              <w:contextualSpacing/>
              <w:rPr>
                <w:rFonts w:ascii="Times New Roman" w:hAnsi="Times New Roman"/>
                <w:sz w:val="28"/>
                <w:szCs w:val="28"/>
              </w:rPr>
            </w:pPr>
          </w:p>
        </w:tc>
      </w:tr>
    </w:tbl>
    <w:p w14:paraId="0E31BE58" w14:textId="77777777" w:rsidR="00783E1D" w:rsidRPr="00731523" w:rsidRDefault="00783E1D" w:rsidP="00783E1D">
      <w:pPr>
        <w:widowControl w:val="0"/>
        <w:autoSpaceDE w:val="0"/>
        <w:autoSpaceDN w:val="0"/>
        <w:spacing w:line="276" w:lineRule="auto"/>
        <w:contextualSpacing/>
        <w:rPr>
          <w:rFonts w:ascii="Times New Roman" w:hAnsi="Times New Roman"/>
          <w:b/>
          <w:sz w:val="28"/>
          <w:szCs w:val="28"/>
        </w:rPr>
      </w:pPr>
    </w:p>
    <w:p w14:paraId="255FF4D6" w14:textId="77777777" w:rsidR="00783E1D" w:rsidRPr="00731523" w:rsidRDefault="00783E1D" w:rsidP="00783E1D">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6D40786D" w14:textId="77777777" w:rsidR="00783E1D" w:rsidRPr="00731523" w:rsidRDefault="00783E1D" w:rsidP="00783E1D">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1. Tổng kết</w:t>
      </w:r>
    </w:p>
    <w:p w14:paraId="5D58E0C3" w14:textId="77777777" w:rsidR="00783E1D" w:rsidRPr="00731523" w:rsidRDefault="00783E1D" w:rsidP="00783E1D">
      <w:pPr>
        <w:spacing w:line="276" w:lineRule="auto"/>
        <w:jc w:val="both"/>
        <w:rPr>
          <w:rFonts w:ascii="Times New Roman" w:hAnsi="Times New Roman"/>
          <w:sz w:val="28"/>
          <w:szCs w:val="28"/>
        </w:rPr>
      </w:pPr>
      <w:r w:rsidRPr="00731523">
        <w:rPr>
          <w:rFonts w:ascii="Times New Roman" w:hAnsi="Times New Roman"/>
          <w:sz w:val="28"/>
          <w:szCs w:val="28"/>
        </w:rPr>
        <w:t>-GV:</w:t>
      </w:r>
    </w:p>
    <w:p w14:paraId="35B379B9" w14:textId="77777777" w:rsidR="00783E1D" w:rsidRPr="00731523" w:rsidRDefault="00783E1D" w:rsidP="00783E1D">
      <w:pPr>
        <w:spacing w:line="276" w:lineRule="auto"/>
        <w:jc w:val="both"/>
        <w:rPr>
          <w:rFonts w:ascii="Times New Roman" w:hAnsi="Times New Roman"/>
          <w:bCs/>
          <w:sz w:val="28"/>
          <w:szCs w:val="28"/>
        </w:rPr>
      </w:pPr>
      <w:r w:rsidRPr="00731523">
        <w:rPr>
          <w:rFonts w:ascii="Times New Roman" w:hAnsi="Times New Roman"/>
          <w:bCs/>
          <w:sz w:val="28"/>
          <w:szCs w:val="28"/>
        </w:rPr>
        <w:t>+Đánh giá nhận xét tinh thần thái độ của HS trong tiết học.</w:t>
      </w:r>
    </w:p>
    <w:p w14:paraId="415182BA" w14:textId="77777777" w:rsidR="00783E1D" w:rsidRPr="00731523" w:rsidRDefault="00783E1D" w:rsidP="00783E1D">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+Chốt lại kiến thức đã học.</w:t>
      </w:r>
    </w:p>
    <w:p w14:paraId="6F10EF36" w14:textId="77777777" w:rsidR="00783E1D" w:rsidRPr="00731523" w:rsidRDefault="00783E1D" w:rsidP="00783E1D">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77B5DC0E" w14:textId="77777777" w:rsidR="00783E1D" w:rsidRPr="00731523" w:rsidRDefault="00783E1D" w:rsidP="00783E1D">
      <w:pPr>
        <w:spacing w:line="276" w:lineRule="auto"/>
        <w:rPr>
          <w:rFonts w:ascii="Times New Roman" w:hAnsi="Times New Roman"/>
          <w:sz w:val="28"/>
          <w:szCs w:val="28"/>
        </w:rPr>
      </w:pPr>
      <w:r w:rsidRPr="00731523">
        <w:rPr>
          <w:rFonts w:ascii="Times New Roman" w:hAnsi="Times New Roman"/>
          <w:sz w:val="28"/>
          <w:szCs w:val="28"/>
        </w:rPr>
        <w:t>- Về nhà học bài, làm bài tập 1, 3 SGK/160.</w:t>
      </w:r>
    </w:p>
    <w:p w14:paraId="16C80597" w14:textId="77777777" w:rsidR="00783E1D" w:rsidRPr="00731523" w:rsidRDefault="00783E1D" w:rsidP="00783E1D">
      <w:pPr>
        <w:spacing w:line="276" w:lineRule="auto"/>
        <w:rPr>
          <w:rFonts w:ascii="Times New Roman" w:hAnsi="Times New Roman"/>
          <w:sz w:val="28"/>
          <w:szCs w:val="28"/>
        </w:rPr>
      </w:pPr>
      <w:r w:rsidRPr="00731523">
        <w:rPr>
          <w:rFonts w:ascii="Times New Roman" w:hAnsi="Times New Roman"/>
          <w:sz w:val="28"/>
          <w:szCs w:val="28"/>
        </w:rPr>
        <w:t>- Chuẩn bị bài: “Polime”.</w:t>
      </w:r>
    </w:p>
    <w:p w14:paraId="68B2D5BD" w14:textId="77777777" w:rsidR="007965D5" w:rsidRDefault="007965D5"/>
    <w:sectPr w:rsidR="007965D5" w:rsidSect="00406588">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1D"/>
    <w:rsid w:val="00064B00"/>
    <w:rsid w:val="00174CC4"/>
    <w:rsid w:val="00406588"/>
    <w:rsid w:val="00783E1D"/>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D283"/>
  <w15:chartTrackingRefBased/>
  <w15:docId w15:val="{E8811AA2-F4F3-4931-B27F-79583FD5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83E1D"/>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783E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83E1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83E1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783E1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783E1D"/>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783E1D"/>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783E1D"/>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783E1D"/>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783E1D"/>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83E1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783E1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83E1D"/>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783E1D"/>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83E1D"/>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83E1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83E1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83E1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83E1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83E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83E1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83E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783E1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83E1D"/>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783E1D"/>
    <w:rPr>
      <w:i/>
      <w:iCs/>
      <w:color w:val="404040" w:themeColor="text1" w:themeTint="BF"/>
    </w:rPr>
  </w:style>
  <w:style w:type="paragraph" w:styleId="oancuaDanhsach">
    <w:name w:val="List Paragraph"/>
    <w:basedOn w:val="Binhthng"/>
    <w:uiPriority w:val="34"/>
    <w:qFormat/>
    <w:rsid w:val="00783E1D"/>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783E1D"/>
    <w:rPr>
      <w:i/>
      <w:iCs/>
      <w:color w:val="2F5496" w:themeColor="accent1" w:themeShade="BF"/>
    </w:rPr>
  </w:style>
  <w:style w:type="paragraph" w:styleId="Nhaykepm">
    <w:name w:val="Intense Quote"/>
    <w:basedOn w:val="Binhthng"/>
    <w:next w:val="Binhthng"/>
    <w:link w:val="NhaykepmChar"/>
    <w:uiPriority w:val="30"/>
    <w:qFormat/>
    <w:rsid w:val="00783E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783E1D"/>
    <w:rPr>
      <w:i/>
      <w:iCs/>
      <w:color w:val="2F5496" w:themeColor="accent1" w:themeShade="BF"/>
    </w:rPr>
  </w:style>
  <w:style w:type="character" w:styleId="ThamchiuNhnmnh">
    <w:name w:val="Intense Reference"/>
    <w:basedOn w:val="Phngmcinhcuaoanvn"/>
    <w:uiPriority w:val="32"/>
    <w:qFormat/>
    <w:rsid w:val="00783E1D"/>
    <w:rPr>
      <w:b/>
      <w:bCs/>
      <w:smallCaps/>
      <w:color w:val="2F5496" w:themeColor="accent1" w:themeShade="BF"/>
      <w:spacing w:val="5"/>
    </w:rPr>
  </w:style>
  <w:style w:type="paragraph" w:styleId="ThnVnban">
    <w:name w:val="Body Text"/>
    <w:basedOn w:val="Binhthng"/>
    <w:link w:val="ThnVnbanChar"/>
    <w:rsid w:val="00783E1D"/>
    <w:rPr>
      <w:sz w:val="26"/>
    </w:rPr>
  </w:style>
  <w:style w:type="character" w:customStyle="1" w:styleId="ThnVnbanChar">
    <w:name w:val="Thân Văn bản Char"/>
    <w:basedOn w:val="Phngmcinhcuaoanvn"/>
    <w:link w:val="ThnVnban"/>
    <w:rsid w:val="00783E1D"/>
    <w:rPr>
      <w:rFonts w:ascii="VNI-Times" w:eastAsia="Times New Roman" w:hAnsi="VNI-Times" w:cs="Times New Roman"/>
      <w:kern w:val="0"/>
      <w:sz w:val="26"/>
      <w:szCs w:val="24"/>
      <w14:ligatures w14:val="none"/>
    </w:rPr>
  </w:style>
  <w:style w:type="paragraph" w:styleId="ThngthngWeb">
    <w:name w:val="Normal (Web)"/>
    <w:basedOn w:val="Binhthng"/>
    <w:uiPriority w:val="99"/>
    <w:rsid w:val="00783E1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2024-03-14T01:04:00Z</dcterms:created>
  <dcterms:modified xsi:type="dcterms:W3CDTF">2024-03-14T01:05:00Z</dcterms:modified>
</cp:coreProperties>
</file>