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0"/>
        <w:gridCol w:w="5670"/>
      </w:tblGrid>
      <w:tr w:rsidR="00C355DA" w:rsidRPr="00EB25FE" w:rsidTr="003B2055">
        <w:tc>
          <w:tcPr>
            <w:tcW w:w="3970" w:type="dxa"/>
          </w:tcPr>
          <w:p w:rsidR="002371CC" w:rsidRPr="00EB25FE" w:rsidRDefault="002371CC" w:rsidP="00896858">
            <w:pPr>
              <w:jc w:val="center"/>
              <w:rPr>
                <w:rFonts w:cs="Times New Roman"/>
                <w:sz w:val="24"/>
                <w:szCs w:val="24"/>
              </w:rPr>
            </w:pPr>
            <w:r w:rsidRPr="00EB25FE">
              <w:rPr>
                <w:rFonts w:cs="Times New Roman"/>
                <w:sz w:val="24"/>
                <w:szCs w:val="24"/>
              </w:rPr>
              <w:t>UBND HUYỆN THANH TRÌ</w:t>
            </w:r>
          </w:p>
          <w:p w:rsidR="002371CC" w:rsidRPr="00EB25FE" w:rsidRDefault="002371CC" w:rsidP="00896858">
            <w:pPr>
              <w:jc w:val="center"/>
              <w:rPr>
                <w:rFonts w:cs="Times New Roman"/>
                <w:b/>
                <w:sz w:val="24"/>
                <w:szCs w:val="24"/>
              </w:rPr>
            </w:pPr>
            <w:r w:rsidRPr="00EB25FE">
              <w:rPr>
                <w:rFonts w:cs="Times New Roman"/>
                <w:b/>
                <w:sz w:val="24"/>
                <w:szCs w:val="24"/>
              </w:rPr>
              <w:t>TRƯỜ</w:t>
            </w:r>
            <w:r w:rsidR="007F7402">
              <w:rPr>
                <w:rFonts w:cs="Times New Roman"/>
                <w:b/>
                <w:sz w:val="24"/>
                <w:szCs w:val="24"/>
              </w:rPr>
              <w:t>NG T</w:t>
            </w:r>
            <w:r w:rsidR="00684511">
              <w:rPr>
                <w:rFonts w:cs="Times New Roman"/>
                <w:b/>
                <w:sz w:val="24"/>
                <w:szCs w:val="24"/>
              </w:rPr>
              <w:t>H</w:t>
            </w:r>
            <w:r w:rsidR="00053BD8">
              <w:rPr>
                <w:rFonts w:cs="Times New Roman"/>
                <w:b/>
                <w:sz w:val="24"/>
                <w:szCs w:val="24"/>
              </w:rPr>
              <w:t xml:space="preserve"> </w:t>
            </w:r>
            <w:r w:rsidR="00684511">
              <w:rPr>
                <w:rFonts w:cs="Times New Roman"/>
                <w:b/>
                <w:sz w:val="24"/>
                <w:szCs w:val="24"/>
              </w:rPr>
              <w:t>V</w:t>
            </w:r>
            <w:r w:rsidR="00684511" w:rsidRPr="00684511">
              <w:rPr>
                <w:rFonts w:cs="Times New Roman"/>
                <w:b/>
                <w:sz w:val="24"/>
                <w:szCs w:val="24"/>
              </w:rPr>
              <w:t>ĨNH</w:t>
            </w:r>
            <w:r w:rsidR="00684511">
              <w:rPr>
                <w:rFonts w:cs="Times New Roman"/>
                <w:b/>
                <w:sz w:val="24"/>
                <w:szCs w:val="24"/>
              </w:rPr>
              <w:t xml:space="preserve"> QU</w:t>
            </w:r>
            <w:r w:rsidR="00684511" w:rsidRPr="00684511">
              <w:rPr>
                <w:rFonts w:cs="Times New Roman"/>
                <w:b/>
                <w:sz w:val="24"/>
                <w:szCs w:val="24"/>
              </w:rPr>
              <w:t>ỲNH</w:t>
            </w:r>
          </w:p>
          <w:p w:rsidR="00896858" w:rsidRDefault="00687246" w:rsidP="00896858">
            <w:pPr>
              <w:jc w:val="center"/>
              <w:rPr>
                <w:rFonts w:cs="Times New Roman"/>
                <w:sz w:val="26"/>
                <w:szCs w:val="26"/>
              </w:rPr>
            </w:pPr>
            <w:r w:rsidRPr="00687246">
              <w:rPr>
                <w:rFonts w:cs="Times New Roman"/>
                <w:noProof/>
                <w:szCs w:val="28"/>
              </w:rPr>
              <w:pict>
                <v:line id="Straight Connector 1" o:spid="_x0000_s1026" style="position:absolute;left:0;text-align:left;z-index:251656192;visibility:visible;mso-wrap-distance-top:-3e-5mm;mso-wrap-distance-bottom:-3e-5mm;mso-width-relative:margin" from="56.95pt,1pt" to="124.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" strokecolor="black [3213]">
                  <o:lock v:ext="edit" shapetype="f"/>
                </v:line>
              </w:pict>
            </w:r>
          </w:p>
          <w:p w:rsidR="002371CC" w:rsidRPr="00875390" w:rsidRDefault="002371CC" w:rsidP="00684511">
            <w:pPr>
              <w:jc w:val="center"/>
              <w:rPr>
                <w:rFonts w:cs="Times New Roman"/>
                <w:sz w:val="26"/>
                <w:szCs w:val="26"/>
              </w:rPr>
            </w:pPr>
            <w:r w:rsidRPr="00875390">
              <w:rPr>
                <w:rFonts w:cs="Times New Roman"/>
                <w:sz w:val="26"/>
                <w:szCs w:val="26"/>
              </w:rPr>
              <w:t>Số</w:t>
            </w:r>
            <w:r w:rsidR="00053BD8">
              <w:rPr>
                <w:rFonts w:cs="Times New Roman"/>
                <w:sz w:val="26"/>
                <w:szCs w:val="26"/>
              </w:rPr>
              <w:t>:    /BC-TH</w:t>
            </w:r>
            <w:r w:rsidR="00684511">
              <w:rPr>
                <w:rFonts w:cs="Times New Roman"/>
                <w:sz w:val="26"/>
                <w:szCs w:val="26"/>
              </w:rPr>
              <w:t>VQ</w:t>
            </w:r>
          </w:p>
        </w:tc>
        <w:tc>
          <w:tcPr>
            <w:tcW w:w="5670" w:type="dxa"/>
          </w:tcPr>
          <w:p w:rsidR="002371CC" w:rsidRPr="00EB25FE" w:rsidRDefault="002371CC" w:rsidP="00896858">
            <w:pPr>
              <w:jc w:val="both"/>
              <w:rPr>
                <w:rFonts w:cs="Times New Roman"/>
                <w:b/>
                <w:sz w:val="24"/>
                <w:szCs w:val="24"/>
              </w:rPr>
            </w:pPr>
            <w:r w:rsidRPr="00EB25FE">
              <w:rPr>
                <w:rFonts w:cs="Times New Roman"/>
                <w:b/>
                <w:sz w:val="24"/>
                <w:szCs w:val="24"/>
              </w:rPr>
              <w:t>CỘNG HÒA XÃ HỘI CHỦ NGHĨA VIỆT NAM</w:t>
            </w:r>
          </w:p>
          <w:p w:rsidR="002371CC" w:rsidRPr="00EB25FE" w:rsidRDefault="002371CC" w:rsidP="00896858">
            <w:pPr>
              <w:jc w:val="center"/>
              <w:rPr>
                <w:rFonts w:cs="Times New Roman"/>
                <w:b/>
                <w:sz w:val="26"/>
                <w:szCs w:val="26"/>
              </w:rPr>
            </w:pPr>
            <w:r w:rsidRPr="00EB25FE">
              <w:rPr>
                <w:rFonts w:cs="Times New Roman"/>
                <w:b/>
                <w:sz w:val="26"/>
                <w:szCs w:val="26"/>
              </w:rPr>
              <w:t>Độc lập - Tự do - Hạnh phúc</w:t>
            </w:r>
          </w:p>
          <w:p w:rsidR="00896858" w:rsidRDefault="00687246" w:rsidP="00896858">
            <w:pPr>
              <w:rPr>
                <w:rFonts w:cs="Times New Roman"/>
                <w:i/>
                <w:sz w:val="26"/>
                <w:szCs w:val="26"/>
              </w:rPr>
            </w:pPr>
            <w:r w:rsidRPr="00687246">
              <w:rPr>
                <w:rFonts w:cs="Times New Roman"/>
                <w:noProof/>
                <w:szCs w:val="28"/>
              </w:rPr>
              <w:pict>
                <v:line id="Straight Connector 2" o:spid="_x0000_s1028" style="position:absolute;z-index:251662336;visibility:visible;mso-wrap-distance-top:-3e-5mm;mso-wrap-distance-bottom:-3e-5mm" from="60.4pt,.05pt" to="21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" strokecolor="black [3213]">
                  <o:lock v:ext="edit" shapetype="f"/>
                </v:line>
              </w:pict>
            </w:r>
          </w:p>
          <w:p w:rsidR="002371CC" w:rsidRPr="00875390" w:rsidRDefault="00684511" w:rsidP="00BC0B0C">
            <w:pPr>
              <w:rPr>
                <w:rFonts w:cs="Times New Roman"/>
                <w:i/>
                <w:sz w:val="26"/>
                <w:szCs w:val="26"/>
              </w:rPr>
            </w:pPr>
            <w:r>
              <w:rPr>
                <w:rFonts w:cs="Times New Roman"/>
                <w:i/>
                <w:sz w:val="26"/>
                <w:szCs w:val="26"/>
              </w:rPr>
              <w:t xml:space="preserve">       V</w:t>
            </w:r>
            <w:r w:rsidRPr="00684511">
              <w:rPr>
                <w:rFonts w:cs="Times New Roman"/>
                <w:i/>
                <w:sz w:val="26"/>
                <w:szCs w:val="26"/>
              </w:rPr>
              <w:t>ĩnh</w:t>
            </w:r>
            <w:r>
              <w:rPr>
                <w:rFonts w:cs="Times New Roman"/>
                <w:i/>
                <w:sz w:val="26"/>
                <w:szCs w:val="26"/>
              </w:rPr>
              <w:t xml:space="preserve"> Qu</w:t>
            </w:r>
            <w:r w:rsidRPr="00684511">
              <w:rPr>
                <w:rFonts w:cs="Times New Roman"/>
                <w:i/>
                <w:sz w:val="26"/>
                <w:szCs w:val="26"/>
              </w:rPr>
              <w:t>ỳnh</w:t>
            </w:r>
            <w:r w:rsidR="006C0476">
              <w:rPr>
                <w:rFonts w:cs="Times New Roman"/>
                <w:i/>
                <w:sz w:val="26"/>
                <w:szCs w:val="26"/>
              </w:rPr>
              <w:t xml:space="preserve">, ngày </w:t>
            </w:r>
            <w:r w:rsidR="000D04B3">
              <w:rPr>
                <w:rFonts w:cs="Times New Roman"/>
                <w:i/>
                <w:sz w:val="26"/>
                <w:szCs w:val="26"/>
              </w:rPr>
              <w:t xml:space="preserve"> </w:t>
            </w:r>
            <w:r w:rsidR="00BC0B0C">
              <w:rPr>
                <w:rFonts w:cs="Times New Roman"/>
                <w:i/>
                <w:sz w:val="26"/>
                <w:szCs w:val="26"/>
              </w:rPr>
              <w:t>30</w:t>
            </w:r>
            <w:r w:rsidR="00156E6F">
              <w:rPr>
                <w:rFonts w:cs="Times New Roman"/>
                <w:i/>
                <w:sz w:val="26"/>
                <w:szCs w:val="26"/>
              </w:rPr>
              <w:t xml:space="preserve"> </w:t>
            </w:r>
            <w:r w:rsidR="000D04B3">
              <w:rPr>
                <w:rFonts w:cs="Times New Roman"/>
                <w:i/>
                <w:sz w:val="26"/>
                <w:szCs w:val="26"/>
              </w:rPr>
              <w:t xml:space="preserve"> tháng </w:t>
            </w:r>
            <w:r w:rsidR="00156E6F">
              <w:rPr>
                <w:rFonts w:cs="Times New Roman"/>
                <w:i/>
                <w:sz w:val="26"/>
                <w:szCs w:val="26"/>
              </w:rPr>
              <w:t>3</w:t>
            </w:r>
            <w:r w:rsidR="000D04B3">
              <w:rPr>
                <w:rFonts w:cs="Times New Roman"/>
                <w:i/>
                <w:sz w:val="26"/>
                <w:szCs w:val="26"/>
              </w:rPr>
              <w:t xml:space="preserve"> năm  </w:t>
            </w:r>
            <w:r>
              <w:rPr>
                <w:rFonts w:cs="Times New Roman"/>
                <w:i/>
                <w:sz w:val="26"/>
                <w:szCs w:val="26"/>
              </w:rPr>
              <w:t>202</w:t>
            </w:r>
            <w:r w:rsidR="00156E6F">
              <w:rPr>
                <w:rFonts w:cs="Times New Roman"/>
                <w:i/>
                <w:sz w:val="26"/>
                <w:szCs w:val="26"/>
              </w:rPr>
              <w:t>3</w:t>
            </w:r>
          </w:p>
        </w:tc>
      </w:tr>
    </w:tbl>
    <w:p w:rsidR="00053BD8" w:rsidRDefault="00053BD8" w:rsidP="00053BD8">
      <w:pPr>
        <w:spacing w:after="0" w:line="240" w:lineRule="auto"/>
        <w:jc w:val="center"/>
        <w:rPr>
          <w:rFonts w:cs="Times New Roman"/>
          <w:b/>
          <w:szCs w:val="28"/>
        </w:rPr>
      </w:pPr>
    </w:p>
    <w:p w:rsidR="00376B1E" w:rsidRPr="00053BD8" w:rsidRDefault="002371CC" w:rsidP="00053BD8">
      <w:pPr>
        <w:spacing w:after="0" w:line="240" w:lineRule="auto"/>
        <w:jc w:val="center"/>
        <w:rPr>
          <w:rFonts w:cs="Times New Roman"/>
          <w:b/>
          <w:szCs w:val="28"/>
        </w:rPr>
      </w:pPr>
      <w:r w:rsidRPr="00053BD8">
        <w:rPr>
          <w:rFonts w:cs="Times New Roman"/>
          <w:b/>
          <w:szCs w:val="28"/>
        </w:rPr>
        <w:t>BÁO CÁO</w:t>
      </w:r>
    </w:p>
    <w:p w:rsidR="00684511" w:rsidRDefault="00773DB4" w:rsidP="00053BD8">
      <w:pPr>
        <w:spacing w:after="0" w:line="240" w:lineRule="auto"/>
        <w:jc w:val="center"/>
        <w:rPr>
          <w:rFonts w:cs="Times New Roman"/>
          <w:b/>
          <w:szCs w:val="28"/>
        </w:rPr>
      </w:pPr>
      <w:r>
        <w:rPr>
          <w:rFonts w:cs="Times New Roman"/>
          <w:b/>
          <w:szCs w:val="28"/>
        </w:rPr>
        <w:t>Kế</w:t>
      </w:r>
      <w:r w:rsidR="00635959">
        <w:rPr>
          <w:rFonts w:cs="Times New Roman"/>
          <w:b/>
          <w:szCs w:val="28"/>
        </w:rPr>
        <w:t>t quả</w:t>
      </w:r>
      <w:r>
        <w:rPr>
          <w:rFonts w:cs="Times New Roman"/>
          <w:b/>
          <w:szCs w:val="28"/>
        </w:rPr>
        <w:t xml:space="preserve"> tổ chức </w:t>
      </w:r>
      <w:r w:rsidR="00E60237">
        <w:rPr>
          <w:rFonts w:cs="Times New Roman"/>
          <w:b/>
          <w:szCs w:val="28"/>
        </w:rPr>
        <w:t>đ</w:t>
      </w:r>
      <w:r w:rsidR="00E60237" w:rsidRPr="00E60237">
        <w:rPr>
          <w:rFonts w:cs="Times New Roman"/>
          <w:b/>
          <w:szCs w:val="28"/>
        </w:rPr>
        <w:t>ề</w:t>
      </w:r>
      <w:r w:rsidR="00E60237">
        <w:rPr>
          <w:rFonts w:cs="Times New Roman"/>
          <w:b/>
          <w:szCs w:val="28"/>
        </w:rPr>
        <w:t xml:space="preserve"> xu</w:t>
      </w:r>
      <w:r w:rsidR="00E60237" w:rsidRPr="00E60237">
        <w:rPr>
          <w:rFonts w:cs="Times New Roman"/>
          <w:b/>
          <w:szCs w:val="28"/>
        </w:rPr>
        <w:t>ất</w:t>
      </w:r>
      <w:r w:rsidR="00E60237">
        <w:rPr>
          <w:rFonts w:cs="Times New Roman"/>
          <w:b/>
          <w:szCs w:val="28"/>
        </w:rPr>
        <w:t xml:space="preserve"> </w:t>
      </w:r>
      <w:r>
        <w:rPr>
          <w:rFonts w:cs="Times New Roman"/>
          <w:b/>
          <w:szCs w:val="28"/>
        </w:rPr>
        <w:t>lự</w:t>
      </w:r>
      <w:r w:rsidR="00635959">
        <w:rPr>
          <w:rFonts w:cs="Times New Roman"/>
          <w:b/>
          <w:szCs w:val="28"/>
        </w:rPr>
        <w:t>a chọn</w:t>
      </w:r>
      <w:r>
        <w:rPr>
          <w:rFonts w:cs="Times New Roman"/>
          <w:b/>
          <w:szCs w:val="28"/>
        </w:rPr>
        <w:t xml:space="preserve"> sách giáo khoa lớp </w:t>
      </w:r>
      <w:r w:rsidR="00156E6F">
        <w:rPr>
          <w:rFonts w:cs="Times New Roman"/>
          <w:b/>
          <w:szCs w:val="28"/>
        </w:rPr>
        <w:t>4</w:t>
      </w:r>
      <w:r>
        <w:rPr>
          <w:rFonts w:cs="Times New Roman"/>
          <w:b/>
          <w:szCs w:val="28"/>
        </w:rPr>
        <w:t xml:space="preserve"> </w:t>
      </w:r>
    </w:p>
    <w:p w:rsidR="00053BD8" w:rsidRDefault="00773DB4" w:rsidP="00053BD8">
      <w:pPr>
        <w:spacing w:after="0" w:line="240" w:lineRule="auto"/>
        <w:jc w:val="center"/>
        <w:rPr>
          <w:rFonts w:cs="Times New Roman"/>
          <w:b/>
          <w:szCs w:val="28"/>
        </w:rPr>
      </w:pPr>
      <w:r>
        <w:rPr>
          <w:rFonts w:cs="Times New Roman"/>
          <w:b/>
          <w:szCs w:val="28"/>
        </w:rPr>
        <w:t>N</w:t>
      </w:r>
      <w:r w:rsidR="002371CC" w:rsidRPr="00EB25FE">
        <w:rPr>
          <w:rFonts w:cs="Times New Roman"/>
          <w:b/>
          <w:szCs w:val="28"/>
        </w:rPr>
        <w:t>ăm họ</w:t>
      </w:r>
      <w:r>
        <w:rPr>
          <w:rFonts w:cs="Times New Roman"/>
          <w:b/>
          <w:szCs w:val="28"/>
        </w:rPr>
        <w:t>c 202</w:t>
      </w:r>
      <w:r w:rsidR="00156E6F">
        <w:rPr>
          <w:rFonts w:cs="Times New Roman"/>
          <w:b/>
          <w:szCs w:val="28"/>
        </w:rPr>
        <w:t>3</w:t>
      </w:r>
      <w:r>
        <w:rPr>
          <w:rFonts w:cs="Times New Roman"/>
          <w:b/>
          <w:szCs w:val="28"/>
        </w:rPr>
        <w:t>-202</w:t>
      </w:r>
      <w:r w:rsidR="00156E6F">
        <w:rPr>
          <w:rFonts w:cs="Times New Roman"/>
          <w:b/>
          <w:szCs w:val="28"/>
        </w:rPr>
        <w:t>4</w:t>
      </w:r>
    </w:p>
    <w:p w:rsidR="00053BD8" w:rsidRPr="00684511" w:rsidRDefault="00687246" w:rsidP="00684511">
      <w:pPr>
        <w:spacing w:after="0" w:line="240" w:lineRule="auto"/>
        <w:jc w:val="center"/>
        <w:rPr>
          <w:rFonts w:cs="Times New Roman"/>
          <w:b/>
          <w:szCs w:val="28"/>
        </w:rPr>
      </w:pPr>
      <w:r w:rsidRPr="00687246">
        <w:rPr>
          <w:rFonts w:cs="Times New Roman"/>
          <w:b/>
          <w:noProof/>
          <w:szCs w:val="28"/>
        </w:rPr>
        <w:pict>
          <v:shapetype id="_x0000_t32" coordsize="21600,21600" o:spt="32" o:oned="t" path="m,l21600,21600e" filled="f">
            <v:path arrowok="t" fillok="f" o:connecttype="none"/>
            <o:lock v:ext="edit" shapetype="t"/>
          </v:shapetype>
          <v:shape id="AutoShape 4" o:spid="_x0000_s1027" type="#_x0000_t32" style="position:absolute;left:0;text-align:left;margin-left:186.4pt;margin-top:.1pt;width:93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6R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WbbIshSUo6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"/>
        </w:pict>
      </w:r>
    </w:p>
    <w:p w:rsidR="00156E6F" w:rsidRPr="00AE4D1B" w:rsidRDefault="00156E6F" w:rsidP="00F62CDC">
      <w:pPr>
        <w:spacing w:after="0" w:line="300" w:lineRule="auto"/>
        <w:ind w:firstLine="720"/>
        <w:jc w:val="both"/>
        <w:rPr>
          <w:szCs w:val="28"/>
          <w:lang w:val="vi-VN"/>
        </w:rPr>
      </w:pPr>
      <w:r w:rsidRPr="00AE4D1B">
        <w:rPr>
          <w:szCs w:val="28"/>
          <w:lang w:val="pt-BR"/>
        </w:rPr>
        <w:t xml:space="preserve">Căn cứ Thông tư số 32/2018/TT-BGDĐT ngày 26/12/2018 ban hành Chương trình </w:t>
      </w:r>
      <w:r w:rsidRPr="00AE4D1B">
        <w:rPr>
          <w:szCs w:val="28"/>
          <w:lang w:val="vi-VN"/>
        </w:rPr>
        <w:t>giáo dục phổ thông;</w:t>
      </w:r>
    </w:p>
    <w:p w:rsidR="00156E6F" w:rsidRPr="000A7FC8" w:rsidRDefault="00156E6F" w:rsidP="00F62CDC">
      <w:pPr>
        <w:spacing w:after="0" w:line="300" w:lineRule="auto"/>
        <w:ind w:firstLine="720"/>
        <w:jc w:val="both"/>
        <w:rPr>
          <w:szCs w:val="28"/>
          <w:lang w:val="vi-VN"/>
        </w:rPr>
      </w:pPr>
      <w:r w:rsidRPr="000A7FC8">
        <w:rPr>
          <w:szCs w:val="28"/>
          <w:lang w:val="vi-VN"/>
        </w:rPr>
        <w:t xml:space="preserve">Thực hiện Thông tư 25/2020/TT-BGD&amp;ĐT ngày 26/8/2020 của Bộ Giáo </w:t>
      </w:r>
      <w:r w:rsidRPr="00AE4D1B">
        <w:rPr>
          <w:szCs w:val="28"/>
          <w:lang w:val="vi-VN"/>
        </w:rPr>
        <w:t>dục và Đào tạo về hướng dẫn lựa chọn SGK trong CSGDPT;</w:t>
      </w:r>
      <w:r w:rsidRPr="000A7FC8">
        <w:rPr>
          <w:szCs w:val="28"/>
          <w:lang w:val="vi-VN"/>
        </w:rPr>
        <w:t xml:space="preserve"> </w:t>
      </w:r>
    </w:p>
    <w:p w:rsidR="00156E6F" w:rsidRPr="00740BF3" w:rsidRDefault="00156E6F" w:rsidP="00F62CDC">
      <w:pPr>
        <w:spacing w:after="0" w:line="300" w:lineRule="auto"/>
        <w:ind w:firstLine="720"/>
        <w:jc w:val="both"/>
        <w:rPr>
          <w:spacing w:val="6"/>
          <w:szCs w:val="28"/>
          <w:lang w:val="vi-VN"/>
        </w:rPr>
      </w:pPr>
      <w:r w:rsidRPr="00740BF3">
        <w:rPr>
          <w:spacing w:val="6"/>
          <w:szCs w:val="28"/>
          <w:lang w:val="vi-VN"/>
        </w:rPr>
        <w:t xml:space="preserve">Căn cứ </w:t>
      </w:r>
      <w:r w:rsidRPr="00740BF3">
        <w:rPr>
          <w:spacing w:val="6"/>
          <w:szCs w:val="28"/>
          <w:lang w:val="pt-BR"/>
        </w:rPr>
        <w:t xml:space="preserve">Quyết định số 4434/QĐ-BGDĐT ngày 21/12/2022 </w:t>
      </w:r>
      <w:r w:rsidRPr="00740BF3">
        <w:rPr>
          <w:spacing w:val="6"/>
          <w:szCs w:val="28"/>
          <w:lang w:val="vi-VN"/>
        </w:rPr>
        <w:t xml:space="preserve">Ban hành Quyết định phê duyệt danh mục SGK lớp 4 sử dụng trong cơ sở GDPT; </w:t>
      </w:r>
      <w:r w:rsidRPr="00156E6F">
        <w:rPr>
          <w:spacing w:val="6"/>
          <w:szCs w:val="28"/>
          <w:lang w:val="pt-BR"/>
        </w:rPr>
        <w:t>Quyết định số 45/QĐ-BGDĐT ngày 09/01/2023,</w:t>
      </w:r>
      <w:r w:rsidRPr="00740BF3">
        <w:rPr>
          <w:spacing w:val="6"/>
          <w:szCs w:val="28"/>
          <w:lang w:val="pt-BR"/>
        </w:rPr>
        <w:t xml:space="preserve"> Quyết định số 506/QĐ-BGDĐT ngày 16/02/2023</w:t>
      </w:r>
      <w:r w:rsidRPr="00740BF3">
        <w:rPr>
          <w:spacing w:val="6"/>
          <w:szCs w:val="28"/>
          <w:lang w:val="vi-VN"/>
        </w:rPr>
        <w:t xml:space="preserve"> Ban hành Quyết định phê duyệt danh mục bổ sung SGK lớp 4 sử dụng trong cơ sở GDPT;</w:t>
      </w:r>
    </w:p>
    <w:p w:rsidR="00156E6F" w:rsidRPr="000A7FC8" w:rsidRDefault="00156E6F" w:rsidP="00F62CDC">
      <w:pPr>
        <w:spacing w:after="0" w:line="300" w:lineRule="auto"/>
        <w:ind w:firstLine="720"/>
        <w:jc w:val="both"/>
        <w:rPr>
          <w:szCs w:val="28"/>
          <w:lang w:val="vi-VN"/>
        </w:rPr>
      </w:pPr>
      <w:r w:rsidRPr="000A7FC8">
        <w:rPr>
          <w:szCs w:val="28"/>
          <w:lang w:val="vi-VN"/>
        </w:rPr>
        <w:t xml:space="preserve">Căn cứ Quyết định số 1157/ QĐ- UBND thành phố Hà Nội </w:t>
      </w:r>
      <w:r w:rsidRPr="00AE4D1B">
        <w:rPr>
          <w:szCs w:val="28"/>
          <w:lang w:val="vi-VN"/>
        </w:rPr>
        <w:t xml:space="preserve">ngày 10/3/2021 </w:t>
      </w:r>
      <w:r w:rsidRPr="000A7FC8">
        <w:rPr>
          <w:szCs w:val="28"/>
          <w:lang w:val="vi-VN"/>
        </w:rPr>
        <w:t>Ban hành Quy định tiêu chí lựa chọn SGK trong cơ sở GDPT trên địa bàn thành phố Hà Nội;</w:t>
      </w:r>
    </w:p>
    <w:p w:rsidR="00156E6F" w:rsidRPr="00F677A5" w:rsidRDefault="00156E6F" w:rsidP="00F62CDC">
      <w:pPr>
        <w:spacing w:after="0" w:line="300" w:lineRule="auto"/>
        <w:ind w:firstLine="720"/>
        <w:jc w:val="both"/>
        <w:rPr>
          <w:szCs w:val="28"/>
          <w:lang w:val="vi-VN"/>
        </w:rPr>
      </w:pPr>
      <w:r w:rsidRPr="000A7FC8">
        <w:rPr>
          <w:szCs w:val="28"/>
          <w:lang w:val="vi-VN"/>
        </w:rPr>
        <w:t xml:space="preserve">Căn cứ công văn </w:t>
      </w:r>
      <w:r w:rsidRPr="00F677A5">
        <w:rPr>
          <w:szCs w:val="28"/>
          <w:lang w:val="vi-VN"/>
        </w:rPr>
        <w:t>số 809/SGDĐT-GDTrH của Sở giáo dục và Đào tạo Hà Nội ngày 23/3/2023 về việc tổ chức đề xuất lựa chọn sách giáo khoa lớp 4 sử dụng trong cơ sở giáo dục phổ thông năm học 2023 – 2024;</w:t>
      </w:r>
    </w:p>
    <w:p w:rsidR="00156E6F" w:rsidRPr="000A7FC8" w:rsidRDefault="009444B3" w:rsidP="00F62CDC">
      <w:pPr>
        <w:spacing w:after="0" w:line="300" w:lineRule="auto"/>
        <w:ind w:firstLine="720"/>
        <w:jc w:val="both"/>
        <w:rPr>
          <w:szCs w:val="28"/>
          <w:lang w:val="vi-VN"/>
        </w:rPr>
      </w:pPr>
      <w:r w:rsidRPr="00156E6F">
        <w:rPr>
          <w:rFonts w:cs="Times New Roman"/>
          <w:szCs w:val="28"/>
          <w:lang w:val="vi-VN"/>
        </w:rPr>
        <w:t>Căn cứ c</w:t>
      </w:r>
      <w:r w:rsidR="00053BD8" w:rsidRPr="00156E6F">
        <w:rPr>
          <w:rFonts w:cs="Times New Roman"/>
          <w:szCs w:val="28"/>
          <w:lang w:val="vi-VN"/>
        </w:rPr>
        <w:t xml:space="preserve">ông văn số </w:t>
      </w:r>
      <w:r w:rsidR="00156E6F" w:rsidRPr="00F677A5">
        <w:rPr>
          <w:szCs w:val="28"/>
          <w:lang w:val="vi-VN"/>
        </w:rPr>
        <w:t xml:space="preserve">208/PGD&amp;ĐT </w:t>
      </w:r>
      <w:r w:rsidR="00156E6F" w:rsidRPr="00156E6F">
        <w:rPr>
          <w:szCs w:val="28"/>
          <w:lang w:val="vi-VN"/>
        </w:rPr>
        <w:t xml:space="preserve">của Phòng GD&amp;ĐT huyện </w:t>
      </w:r>
      <w:r w:rsidR="00156E6F" w:rsidRPr="00F677A5">
        <w:rPr>
          <w:szCs w:val="28"/>
          <w:lang w:val="vi-VN"/>
        </w:rPr>
        <w:t>Thanh Trì ngày 23/3/2023</w:t>
      </w:r>
      <w:r w:rsidR="00156E6F" w:rsidRPr="000A7FC8">
        <w:rPr>
          <w:szCs w:val="28"/>
          <w:lang w:val="vi-VN"/>
        </w:rPr>
        <w:t xml:space="preserve"> </w:t>
      </w:r>
      <w:r w:rsidR="00156E6F" w:rsidRPr="00AE4D1B">
        <w:rPr>
          <w:szCs w:val="28"/>
          <w:lang w:val="vi-VN"/>
        </w:rPr>
        <w:t xml:space="preserve">về việc </w:t>
      </w:r>
      <w:r w:rsidR="00156E6F" w:rsidRPr="000A7FC8">
        <w:rPr>
          <w:szCs w:val="28"/>
          <w:lang w:val="vi-VN"/>
        </w:rPr>
        <w:t>tổ chức đề xuất</w:t>
      </w:r>
      <w:r w:rsidR="00156E6F" w:rsidRPr="00AE4D1B">
        <w:rPr>
          <w:szCs w:val="28"/>
          <w:lang w:val="vi-VN"/>
        </w:rPr>
        <w:t xml:space="preserve"> lựa chọn sách giáo khoa lớp </w:t>
      </w:r>
      <w:r w:rsidR="00156E6F">
        <w:rPr>
          <w:szCs w:val="28"/>
          <w:lang w:val="vi-VN"/>
        </w:rPr>
        <w:t>4</w:t>
      </w:r>
      <w:r w:rsidR="00156E6F" w:rsidRPr="000A7FC8">
        <w:rPr>
          <w:szCs w:val="28"/>
          <w:lang w:val="vi-VN"/>
        </w:rPr>
        <w:t xml:space="preserve"> </w:t>
      </w:r>
      <w:r w:rsidR="00156E6F" w:rsidRPr="00AE4D1B">
        <w:rPr>
          <w:szCs w:val="28"/>
          <w:lang w:val="vi-VN"/>
        </w:rPr>
        <w:t>năm học 202</w:t>
      </w:r>
      <w:r w:rsidR="00156E6F" w:rsidRPr="000A7FC8">
        <w:rPr>
          <w:szCs w:val="28"/>
          <w:lang w:val="vi-VN"/>
        </w:rPr>
        <w:t>3</w:t>
      </w:r>
      <w:r w:rsidR="00156E6F" w:rsidRPr="00AE4D1B">
        <w:rPr>
          <w:szCs w:val="28"/>
          <w:lang w:val="vi-VN"/>
        </w:rPr>
        <w:t xml:space="preserve"> – 202</w:t>
      </w:r>
      <w:r w:rsidR="00156E6F" w:rsidRPr="000A7FC8">
        <w:rPr>
          <w:szCs w:val="28"/>
          <w:lang w:val="vi-VN"/>
        </w:rPr>
        <w:t>4.</w:t>
      </w:r>
    </w:p>
    <w:p w:rsidR="00053BD8" w:rsidRPr="00156E6F" w:rsidRDefault="00B97D0F" w:rsidP="00F62CDC">
      <w:pPr>
        <w:spacing w:after="0" w:line="300" w:lineRule="auto"/>
        <w:ind w:firstLine="720"/>
        <w:jc w:val="both"/>
        <w:rPr>
          <w:rFonts w:cs="Times New Roman"/>
          <w:bCs/>
          <w:spacing w:val="-4"/>
          <w:szCs w:val="28"/>
          <w:lang w:val="vi-VN"/>
        </w:rPr>
      </w:pPr>
      <w:r w:rsidRPr="00156E6F">
        <w:rPr>
          <w:rFonts w:cs="Times New Roman"/>
          <w:szCs w:val="28"/>
          <w:lang w:val="vi-VN"/>
        </w:rPr>
        <w:t>Thực hiện</w:t>
      </w:r>
      <w:r w:rsidR="009444B3" w:rsidRPr="00156E6F">
        <w:rPr>
          <w:rFonts w:cs="Times New Roman"/>
          <w:szCs w:val="28"/>
          <w:lang w:val="vi-VN"/>
        </w:rPr>
        <w:t xml:space="preserve"> </w:t>
      </w:r>
      <w:r w:rsidR="009444B3" w:rsidRPr="00156E6F">
        <w:rPr>
          <w:rFonts w:cs="Times New Roman"/>
          <w:bCs/>
          <w:spacing w:val="-4"/>
          <w:szCs w:val="28"/>
          <w:lang w:val="vi-VN"/>
        </w:rPr>
        <w:t>k</w:t>
      </w:r>
      <w:r w:rsidR="00053BD8" w:rsidRPr="00156E6F">
        <w:rPr>
          <w:rFonts w:cs="Times New Roman"/>
          <w:bCs/>
          <w:spacing w:val="-4"/>
          <w:szCs w:val="28"/>
          <w:lang w:val="vi-VN"/>
        </w:rPr>
        <w:t>ế hoạch số</w:t>
      </w:r>
      <w:r w:rsidR="00720DBA" w:rsidRPr="00720DBA">
        <w:rPr>
          <w:rFonts w:cs="Times New Roman"/>
          <w:bCs/>
          <w:spacing w:val="-4"/>
          <w:szCs w:val="28"/>
          <w:lang w:val="vi-VN"/>
        </w:rPr>
        <w:t xml:space="preserve"> 86</w:t>
      </w:r>
      <w:r w:rsidR="00053BD8" w:rsidRPr="00156E6F">
        <w:rPr>
          <w:rFonts w:cs="Times New Roman"/>
          <w:bCs/>
          <w:spacing w:val="-4"/>
          <w:szCs w:val="28"/>
          <w:lang w:val="vi-VN"/>
        </w:rPr>
        <w:t>/KH-TH</w:t>
      </w:r>
      <w:r w:rsidR="00684511" w:rsidRPr="00156E6F">
        <w:rPr>
          <w:rFonts w:cs="Times New Roman"/>
          <w:bCs/>
          <w:spacing w:val="-4"/>
          <w:szCs w:val="28"/>
          <w:lang w:val="vi-VN"/>
        </w:rPr>
        <w:t>VQ</w:t>
      </w:r>
      <w:r w:rsidR="00053BD8" w:rsidRPr="00156E6F">
        <w:rPr>
          <w:rFonts w:cs="Times New Roman"/>
          <w:bCs/>
          <w:spacing w:val="-4"/>
          <w:szCs w:val="28"/>
          <w:lang w:val="vi-VN"/>
        </w:rPr>
        <w:t xml:space="preserve"> ngày </w:t>
      </w:r>
      <w:r w:rsidR="00156E6F" w:rsidRPr="00156E6F">
        <w:rPr>
          <w:rFonts w:cs="Times New Roman"/>
          <w:bCs/>
          <w:spacing w:val="-4"/>
          <w:szCs w:val="28"/>
          <w:lang w:val="vi-VN"/>
        </w:rPr>
        <w:t>23</w:t>
      </w:r>
      <w:r w:rsidR="00053BD8" w:rsidRPr="00156E6F">
        <w:rPr>
          <w:rFonts w:cs="Times New Roman"/>
          <w:bCs/>
          <w:spacing w:val="-4"/>
          <w:szCs w:val="28"/>
          <w:lang w:val="vi-VN"/>
        </w:rPr>
        <w:t>/3/202</w:t>
      </w:r>
      <w:r w:rsidR="00156E6F" w:rsidRPr="00156E6F">
        <w:rPr>
          <w:rFonts w:cs="Times New Roman"/>
          <w:bCs/>
          <w:spacing w:val="-4"/>
          <w:szCs w:val="28"/>
          <w:lang w:val="vi-VN"/>
        </w:rPr>
        <w:t>3</w:t>
      </w:r>
      <w:r w:rsidR="00053BD8" w:rsidRPr="00156E6F">
        <w:rPr>
          <w:rFonts w:cs="Times New Roman"/>
          <w:bCs/>
          <w:spacing w:val="-4"/>
          <w:szCs w:val="28"/>
          <w:lang w:val="vi-VN"/>
        </w:rPr>
        <w:t xml:space="preserve"> của trường tiểu học </w:t>
      </w:r>
      <w:r w:rsidR="00684511" w:rsidRPr="00156E6F">
        <w:rPr>
          <w:rFonts w:cs="Times New Roman"/>
          <w:bCs/>
          <w:spacing w:val="-4"/>
          <w:szCs w:val="28"/>
          <w:lang w:val="vi-VN"/>
        </w:rPr>
        <w:t xml:space="preserve"> Vĩnh Quỳnh</w:t>
      </w:r>
      <w:r w:rsidR="00053BD8" w:rsidRPr="00156E6F">
        <w:rPr>
          <w:rFonts w:cs="Times New Roman"/>
          <w:bCs/>
          <w:spacing w:val="-4"/>
          <w:szCs w:val="28"/>
          <w:lang w:val="vi-VN"/>
        </w:rPr>
        <w:t xml:space="preserve"> về</w:t>
      </w:r>
      <w:r w:rsidR="009444B3" w:rsidRPr="00156E6F">
        <w:rPr>
          <w:rFonts w:cs="Times New Roman"/>
          <w:bCs/>
          <w:spacing w:val="-4"/>
          <w:szCs w:val="28"/>
          <w:lang w:val="vi-VN"/>
        </w:rPr>
        <w:t xml:space="preserve"> việc</w:t>
      </w:r>
      <w:r w:rsidR="00053BD8" w:rsidRPr="00156E6F">
        <w:rPr>
          <w:rFonts w:cs="Times New Roman"/>
          <w:bCs/>
          <w:spacing w:val="-4"/>
          <w:szCs w:val="28"/>
          <w:lang w:val="vi-VN"/>
        </w:rPr>
        <w:t xml:space="preserve"> lựa chọn bộ sách giáo khoa lớp </w:t>
      </w:r>
      <w:r w:rsidR="00156E6F" w:rsidRPr="00156E6F">
        <w:rPr>
          <w:rFonts w:cs="Times New Roman"/>
          <w:bCs/>
          <w:spacing w:val="-4"/>
          <w:szCs w:val="28"/>
          <w:lang w:val="vi-VN"/>
        </w:rPr>
        <w:t>4</w:t>
      </w:r>
      <w:r w:rsidR="00053BD8" w:rsidRPr="00156E6F">
        <w:rPr>
          <w:rFonts w:cs="Times New Roman"/>
          <w:bCs/>
          <w:spacing w:val="-4"/>
          <w:szCs w:val="28"/>
          <w:lang w:val="vi-VN"/>
        </w:rPr>
        <w:t xml:space="preserve"> năm học 202</w:t>
      </w:r>
      <w:r w:rsidR="00156E6F" w:rsidRPr="00156E6F">
        <w:rPr>
          <w:rFonts w:cs="Times New Roman"/>
          <w:bCs/>
          <w:spacing w:val="-4"/>
          <w:szCs w:val="28"/>
          <w:lang w:val="vi-VN"/>
        </w:rPr>
        <w:t>3</w:t>
      </w:r>
      <w:r w:rsidR="00053BD8" w:rsidRPr="00156E6F">
        <w:rPr>
          <w:rFonts w:cs="Times New Roman"/>
          <w:bCs/>
          <w:spacing w:val="-4"/>
          <w:szCs w:val="28"/>
          <w:lang w:val="vi-VN"/>
        </w:rPr>
        <w:t>–202</w:t>
      </w:r>
      <w:r w:rsidR="00156E6F" w:rsidRPr="00156E6F">
        <w:rPr>
          <w:rFonts w:cs="Times New Roman"/>
          <w:bCs/>
          <w:spacing w:val="-4"/>
          <w:szCs w:val="28"/>
          <w:lang w:val="vi-VN"/>
        </w:rPr>
        <w:t>4</w:t>
      </w:r>
      <w:r w:rsidR="00053BD8" w:rsidRPr="00156E6F">
        <w:rPr>
          <w:rFonts w:cs="Times New Roman"/>
          <w:bCs/>
          <w:spacing w:val="-4"/>
          <w:szCs w:val="28"/>
          <w:lang w:val="vi-VN"/>
        </w:rPr>
        <w:t>;</w:t>
      </w:r>
    </w:p>
    <w:p w:rsidR="003D2F1E" w:rsidRPr="00156E6F" w:rsidRDefault="003D2F1E" w:rsidP="00F62CDC">
      <w:pPr>
        <w:tabs>
          <w:tab w:val="left" w:pos="709"/>
        </w:tabs>
        <w:spacing w:after="0" w:line="300" w:lineRule="auto"/>
        <w:jc w:val="both"/>
        <w:rPr>
          <w:rFonts w:cs="Times New Roman"/>
          <w:szCs w:val="28"/>
          <w:lang w:val="pt-BR"/>
        </w:rPr>
      </w:pPr>
      <w:r w:rsidRPr="00F70D95">
        <w:rPr>
          <w:color w:val="000000"/>
          <w:szCs w:val="28"/>
          <w:lang w:val="pt-BR"/>
        </w:rPr>
        <w:tab/>
        <w:t xml:space="preserve">Căn cứ vào biên bản </w:t>
      </w:r>
      <w:r w:rsidRPr="00156E6F">
        <w:rPr>
          <w:rFonts w:cs="Times New Roman"/>
          <w:szCs w:val="28"/>
          <w:lang w:val="pt-BR"/>
        </w:rPr>
        <w:t xml:space="preserve">thảo luận đánh giá đề xuất lựa chọn sách giáo khoa lớp </w:t>
      </w:r>
      <w:r w:rsidR="00156E6F">
        <w:rPr>
          <w:rFonts w:cs="Times New Roman"/>
          <w:szCs w:val="28"/>
          <w:lang w:val="pt-BR"/>
        </w:rPr>
        <w:t>4</w:t>
      </w:r>
      <w:r w:rsidRPr="00156E6F">
        <w:rPr>
          <w:rFonts w:cs="Times New Roman"/>
          <w:szCs w:val="28"/>
          <w:lang w:val="pt-BR"/>
        </w:rPr>
        <w:t xml:space="preserve"> năm học 202</w:t>
      </w:r>
      <w:r w:rsidR="00156E6F">
        <w:rPr>
          <w:rFonts w:cs="Times New Roman"/>
          <w:szCs w:val="28"/>
          <w:lang w:val="pt-BR"/>
        </w:rPr>
        <w:t>3</w:t>
      </w:r>
      <w:r w:rsidRPr="00156E6F">
        <w:rPr>
          <w:rFonts w:cs="Times New Roman"/>
          <w:szCs w:val="28"/>
          <w:lang w:val="pt-BR"/>
        </w:rPr>
        <w:t xml:space="preserve"> </w:t>
      </w:r>
      <w:r w:rsidR="00156E6F">
        <w:rPr>
          <w:rFonts w:cs="Times New Roman"/>
          <w:szCs w:val="28"/>
          <w:lang w:val="pt-BR"/>
        </w:rPr>
        <w:t>–</w:t>
      </w:r>
      <w:r w:rsidRPr="00156E6F">
        <w:rPr>
          <w:rFonts w:cs="Times New Roman"/>
          <w:szCs w:val="28"/>
          <w:lang w:val="pt-BR"/>
        </w:rPr>
        <w:t xml:space="preserve"> 202</w:t>
      </w:r>
      <w:r w:rsidR="00156E6F">
        <w:rPr>
          <w:rFonts w:cs="Times New Roman"/>
          <w:szCs w:val="28"/>
          <w:lang w:val="pt-BR"/>
        </w:rPr>
        <w:t xml:space="preserve">4 </w:t>
      </w:r>
      <w:r w:rsidR="00053BD8" w:rsidRPr="00F70D95">
        <w:rPr>
          <w:color w:val="000000"/>
          <w:szCs w:val="28"/>
          <w:lang w:val="pt-BR"/>
        </w:rPr>
        <w:t xml:space="preserve">ngày </w:t>
      </w:r>
      <w:r w:rsidR="00156E6F">
        <w:rPr>
          <w:color w:val="000000"/>
          <w:szCs w:val="28"/>
          <w:lang w:val="pt-BR"/>
        </w:rPr>
        <w:t>29</w:t>
      </w:r>
      <w:r w:rsidRPr="00F70D95">
        <w:rPr>
          <w:color w:val="000000"/>
          <w:szCs w:val="28"/>
          <w:lang w:val="pt-BR"/>
        </w:rPr>
        <w:t>/</w:t>
      </w:r>
      <w:r w:rsidR="00156E6F">
        <w:rPr>
          <w:color w:val="000000"/>
          <w:szCs w:val="28"/>
          <w:lang w:val="pt-BR"/>
        </w:rPr>
        <w:t>3</w:t>
      </w:r>
      <w:r w:rsidRPr="00F70D95">
        <w:rPr>
          <w:color w:val="000000"/>
          <w:szCs w:val="28"/>
          <w:lang w:val="pt-BR"/>
        </w:rPr>
        <w:t>/202</w:t>
      </w:r>
      <w:r w:rsidR="00156E6F">
        <w:rPr>
          <w:color w:val="000000"/>
          <w:szCs w:val="28"/>
          <w:lang w:val="pt-BR"/>
        </w:rPr>
        <w:t>3</w:t>
      </w:r>
      <w:r w:rsidRPr="00F70D95">
        <w:rPr>
          <w:color w:val="000000"/>
          <w:szCs w:val="28"/>
          <w:lang w:val="pt-BR"/>
        </w:rPr>
        <w:t xml:space="preserve"> của nhà trường</w:t>
      </w:r>
      <w:r w:rsidR="00401078" w:rsidRPr="00F70D95">
        <w:rPr>
          <w:color w:val="000000"/>
          <w:szCs w:val="28"/>
          <w:lang w:val="pt-BR"/>
        </w:rPr>
        <w:t>.</w:t>
      </w:r>
    </w:p>
    <w:p w:rsidR="007E6C7F" w:rsidRPr="00156E6F" w:rsidRDefault="007E6C7F" w:rsidP="00F62CDC">
      <w:pPr>
        <w:spacing w:after="0" w:line="300" w:lineRule="auto"/>
        <w:ind w:firstLine="720"/>
        <w:jc w:val="both"/>
        <w:rPr>
          <w:rFonts w:cs="Times New Roman"/>
          <w:szCs w:val="28"/>
          <w:lang w:val="pt-BR"/>
        </w:rPr>
      </w:pPr>
      <w:r w:rsidRPr="00156E6F">
        <w:rPr>
          <w:rFonts w:cs="Times New Roman"/>
          <w:szCs w:val="28"/>
          <w:lang w:val="pt-BR"/>
        </w:rPr>
        <w:t>Trườ</w:t>
      </w:r>
      <w:r w:rsidR="00EB25FE" w:rsidRPr="00156E6F">
        <w:rPr>
          <w:rFonts w:cs="Times New Roman"/>
          <w:szCs w:val="28"/>
          <w:lang w:val="pt-BR"/>
        </w:rPr>
        <w:t>ng Tiểu họ</w:t>
      </w:r>
      <w:r w:rsidR="00053BD8" w:rsidRPr="00156E6F">
        <w:rPr>
          <w:rFonts w:cs="Times New Roman"/>
          <w:szCs w:val="28"/>
          <w:lang w:val="pt-BR"/>
        </w:rPr>
        <w:t xml:space="preserve">c </w:t>
      </w:r>
      <w:r w:rsidR="00684511" w:rsidRPr="00156E6F">
        <w:rPr>
          <w:rFonts w:cs="Times New Roman"/>
          <w:bCs/>
          <w:spacing w:val="-4"/>
          <w:szCs w:val="28"/>
          <w:lang w:val="pt-BR"/>
        </w:rPr>
        <w:t xml:space="preserve">Vĩnh Quỳnh </w:t>
      </w:r>
      <w:r w:rsidR="00635959" w:rsidRPr="00156E6F">
        <w:rPr>
          <w:rFonts w:cs="Times New Roman"/>
          <w:szCs w:val="28"/>
          <w:lang w:val="pt-BR"/>
        </w:rPr>
        <w:t xml:space="preserve">báo cáo </w:t>
      </w:r>
      <w:r w:rsidR="00773DB4" w:rsidRPr="00156E6F">
        <w:rPr>
          <w:rFonts w:cs="Times New Roman"/>
          <w:szCs w:val="28"/>
          <w:lang w:val="pt-BR"/>
        </w:rPr>
        <w:t>kế</w:t>
      </w:r>
      <w:r w:rsidR="009444B3" w:rsidRPr="00156E6F">
        <w:rPr>
          <w:rFonts w:cs="Times New Roman"/>
          <w:szCs w:val="28"/>
          <w:lang w:val="pt-BR"/>
        </w:rPr>
        <w:t>t quả</w:t>
      </w:r>
      <w:r w:rsidR="00773DB4" w:rsidRPr="00156E6F">
        <w:rPr>
          <w:rFonts w:cs="Times New Roman"/>
          <w:szCs w:val="28"/>
          <w:lang w:val="pt-BR"/>
        </w:rPr>
        <w:t xml:space="preserve"> tổ chức lự</w:t>
      </w:r>
      <w:r w:rsidR="003D2F1E" w:rsidRPr="00156E6F">
        <w:rPr>
          <w:rFonts w:cs="Times New Roman"/>
          <w:szCs w:val="28"/>
          <w:lang w:val="pt-BR"/>
        </w:rPr>
        <w:t>a chọn</w:t>
      </w:r>
      <w:r w:rsidR="00773DB4" w:rsidRPr="00156E6F">
        <w:rPr>
          <w:rFonts w:cs="Times New Roman"/>
          <w:szCs w:val="28"/>
          <w:lang w:val="pt-BR"/>
        </w:rPr>
        <w:t xml:space="preserve"> sách giáo khoa lớ</w:t>
      </w:r>
      <w:r w:rsidR="00635959" w:rsidRPr="00156E6F">
        <w:rPr>
          <w:rFonts w:cs="Times New Roman"/>
          <w:szCs w:val="28"/>
          <w:lang w:val="pt-BR"/>
        </w:rPr>
        <w:t xml:space="preserve">p </w:t>
      </w:r>
      <w:r w:rsidR="00156E6F">
        <w:rPr>
          <w:rFonts w:cs="Times New Roman"/>
          <w:szCs w:val="28"/>
          <w:lang w:val="pt-BR"/>
        </w:rPr>
        <w:t>4</w:t>
      </w:r>
      <w:r w:rsidR="00635959" w:rsidRPr="00156E6F">
        <w:rPr>
          <w:rFonts w:cs="Times New Roman"/>
          <w:szCs w:val="28"/>
          <w:lang w:val="pt-BR"/>
        </w:rPr>
        <w:t xml:space="preserve"> - n</w:t>
      </w:r>
      <w:r w:rsidR="00773DB4" w:rsidRPr="00156E6F">
        <w:rPr>
          <w:rFonts w:cs="Times New Roman"/>
          <w:szCs w:val="28"/>
          <w:lang w:val="pt-BR"/>
        </w:rPr>
        <w:t>ăm học 202</w:t>
      </w:r>
      <w:r w:rsidR="00156E6F">
        <w:rPr>
          <w:rFonts w:cs="Times New Roman"/>
          <w:szCs w:val="28"/>
          <w:lang w:val="pt-BR"/>
        </w:rPr>
        <w:t>3</w:t>
      </w:r>
      <w:r w:rsidR="00773DB4" w:rsidRPr="00156E6F">
        <w:rPr>
          <w:rFonts w:cs="Times New Roman"/>
          <w:szCs w:val="28"/>
          <w:lang w:val="pt-BR"/>
        </w:rPr>
        <w:t>-202</w:t>
      </w:r>
      <w:r w:rsidR="00156E6F">
        <w:rPr>
          <w:rFonts w:cs="Times New Roman"/>
          <w:szCs w:val="28"/>
          <w:lang w:val="pt-BR"/>
        </w:rPr>
        <w:t>4</w:t>
      </w:r>
      <w:r w:rsidR="00773DB4" w:rsidRPr="00156E6F">
        <w:rPr>
          <w:rFonts w:cs="Times New Roman"/>
          <w:szCs w:val="28"/>
          <w:lang w:val="pt-BR"/>
        </w:rPr>
        <w:t xml:space="preserve"> </w:t>
      </w:r>
      <w:r w:rsidRPr="00156E6F">
        <w:rPr>
          <w:rFonts w:cs="Times New Roman"/>
          <w:szCs w:val="28"/>
          <w:lang w:val="pt-BR"/>
        </w:rPr>
        <w:t xml:space="preserve">như sau: </w:t>
      </w:r>
    </w:p>
    <w:p w:rsidR="007E6C7F" w:rsidRPr="00156E6F" w:rsidRDefault="00875390" w:rsidP="00F62CDC">
      <w:pPr>
        <w:spacing w:after="0" w:line="300" w:lineRule="auto"/>
        <w:ind w:firstLine="720"/>
        <w:jc w:val="both"/>
        <w:rPr>
          <w:rFonts w:cs="Times New Roman"/>
          <w:b/>
          <w:color w:val="000000" w:themeColor="text1"/>
          <w:szCs w:val="28"/>
          <w:lang w:val="pt-BR"/>
        </w:rPr>
      </w:pPr>
      <w:r w:rsidRPr="00156E6F">
        <w:rPr>
          <w:rFonts w:cs="Times New Roman"/>
          <w:b/>
          <w:color w:val="000000" w:themeColor="text1"/>
          <w:szCs w:val="28"/>
          <w:lang w:val="pt-BR"/>
        </w:rPr>
        <w:t xml:space="preserve">1. </w:t>
      </w:r>
      <w:r w:rsidR="00773DB4" w:rsidRPr="00156E6F">
        <w:rPr>
          <w:rFonts w:cs="Times New Roman"/>
          <w:b/>
          <w:color w:val="000000" w:themeColor="text1"/>
          <w:szCs w:val="28"/>
          <w:lang w:val="pt-BR"/>
        </w:rPr>
        <w:t>Quy trình triển khai</w:t>
      </w:r>
    </w:p>
    <w:p w:rsidR="0041747B" w:rsidRPr="00156E6F" w:rsidRDefault="0041747B" w:rsidP="00F62CDC">
      <w:pPr>
        <w:spacing w:after="0" w:line="300" w:lineRule="auto"/>
        <w:ind w:firstLine="720"/>
        <w:jc w:val="both"/>
        <w:rPr>
          <w:rFonts w:eastAsia="Times New Roman" w:cs="Times New Roman"/>
          <w:b/>
          <w:i/>
          <w:color w:val="000000" w:themeColor="text1"/>
          <w:szCs w:val="28"/>
          <w:lang w:val="pt-BR"/>
        </w:rPr>
      </w:pPr>
      <w:r w:rsidRPr="00156E6F">
        <w:rPr>
          <w:rFonts w:eastAsia="Times New Roman" w:cs="Times New Roman"/>
          <w:b/>
          <w:i/>
          <w:color w:val="000000" w:themeColor="text1"/>
          <w:szCs w:val="28"/>
          <w:lang w:val="pt-BR"/>
        </w:rPr>
        <w:t>* Đối với giáo viên:</w:t>
      </w:r>
    </w:p>
    <w:p w:rsidR="0041747B" w:rsidRPr="00156E6F" w:rsidRDefault="0041747B" w:rsidP="00F62CDC">
      <w:pPr>
        <w:spacing w:after="0" w:line="300" w:lineRule="auto"/>
        <w:ind w:firstLine="720"/>
        <w:jc w:val="both"/>
        <w:rPr>
          <w:rFonts w:cs="Times New Roman"/>
          <w:szCs w:val="28"/>
          <w:lang w:val="pt-BR"/>
        </w:rPr>
      </w:pPr>
      <w:r w:rsidRPr="00156E6F">
        <w:rPr>
          <w:rFonts w:eastAsia="Times New Roman" w:cs="Times New Roman"/>
          <w:color w:val="000000" w:themeColor="text1"/>
          <w:szCs w:val="28"/>
          <w:lang w:val="pt-BR"/>
        </w:rPr>
        <w:t xml:space="preserve">Nhận sách giáo khoa </w:t>
      </w:r>
      <w:r w:rsidR="009444B3" w:rsidRPr="00156E6F">
        <w:rPr>
          <w:rFonts w:eastAsia="Times New Roman" w:cs="Times New Roman"/>
          <w:color w:val="000000" w:themeColor="text1"/>
          <w:szCs w:val="28"/>
          <w:lang w:val="pt-BR"/>
        </w:rPr>
        <w:t>(bản cứng, bản mềm), chủ động d</w:t>
      </w:r>
      <w:r w:rsidRPr="00156E6F">
        <w:rPr>
          <w:rFonts w:eastAsia="Times New Roman" w:cs="Times New Roman"/>
          <w:color w:val="000000" w:themeColor="text1"/>
          <w:szCs w:val="28"/>
          <w:lang w:val="pt-BR"/>
        </w:rPr>
        <w:t xml:space="preserve">ành thời gian nghiên cứu và đánh giá các bộ sách giáo khoa của môn học thuộc chuyên môn phụ trách theo tiêu chí lựa chọn sách giáo khoa theo </w:t>
      </w:r>
      <w:r w:rsidRPr="00156E6F">
        <w:rPr>
          <w:rFonts w:cs="Times New Roman"/>
          <w:szCs w:val="28"/>
          <w:lang w:val="pt-BR"/>
        </w:rPr>
        <w:t xml:space="preserve">Quyết định số 1157/QĐ-UBND ngày </w:t>
      </w:r>
      <w:r w:rsidRPr="00156E6F">
        <w:rPr>
          <w:rFonts w:cs="Times New Roman"/>
          <w:szCs w:val="28"/>
          <w:lang w:val="pt-BR"/>
        </w:rPr>
        <w:lastRenderedPageBreak/>
        <w:t>10/3/2021 của Ủy ban nhân dân thành phố Hà Nội về việc Ban hành Quy định tiêu chí lựa chọn sách giáo khoa (SGK) trong cơ sở giáo dục phổ thông trên địa bàn thành phố Hà Nội.</w:t>
      </w:r>
    </w:p>
    <w:p w:rsidR="00B97D0F" w:rsidRPr="00156E6F" w:rsidRDefault="00B97D0F" w:rsidP="00F62CDC">
      <w:pPr>
        <w:spacing w:after="0" w:line="300" w:lineRule="auto"/>
        <w:ind w:firstLine="720"/>
        <w:jc w:val="both"/>
        <w:rPr>
          <w:rFonts w:eastAsia="Times New Roman" w:cs="Times New Roman"/>
          <w:color w:val="000000" w:themeColor="text1"/>
          <w:szCs w:val="28"/>
          <w:lang w:val="pt-BR"/>
        </w:rPr>
      </w:pPr>
      <w:r w:rsidRPr="00156E6F">
        <w:rPr>
          <w:rFonts w:cs="Times New Roman"/>
          <w:szCs w:val="28"/>
          <w:lang w:val="pt-BR"/>
        </w:rPr>
        <w:t>- Thời gian thực hiện: Từ ngày 2</w:t>
      </w:r>
      <w:r w:rsidR="00156E6F">
        <w:rPr>
          <w:rFonts w:cs="Times New Roman"/>
          <w:szCs w:val="28"/>
          <w:lang w:val="pt-BR"/>
        </w:rPr>
        <w:t>3</w:t>
      </w:r>
      <w:r w:rsidRPr="00156E6F">
        <w:rPr>
          <w:rFonts w:cs="Times New Roman"/>
          <w:szCs w:val="28"/>
          <w:lang w:val="pt-BR"/>
        </w:rPr>
        <w:t>/3/202</w:t>
      </w:r>
      <w:r w:rsidR="00156E6F">
        <w:rPr>
          <w:rFonts w:cs="Times New Roman"/>
          <w:szCs w:val="28"/>
          <w:lang w:val="pt-BR"/>
        </w:rPr>
        <w:t>3</w:t>
      </w:r>
      <w:r w:rsidRPr="00156E6F">
        <w:rPr>
          <w:rFonts w:cs="Times New Roman"/>
          <w:szCs w:val="28"/>
          <w:lang w:val="pt-BR"/>
        </w:rPr>
        <w:t xml:space="preserve"> đến ngày </w:t>
      </w:r>
      <w:r w:rsidR="00156E6F">
        <w:rPr>
          <w:rFonts w:cs="Times New Roman"/>
          <w:szCs w:val="28"/>
          <w:lang w:val="pt-BR"/>
        </w:rPr>
        <w:t>27</w:t>
      </w:r>
      <w:r w:rsidRPr="00156E6F">
        <w:rPr>
          <w:rFonts w:cs="Times New Roman"/>
          <w:szCs w:val="28"/>
          <w:lang w:val="pt-BR"/>
        </w:rPr>
        <w:t>/</w:t>
      </w:r>
      <w:r w:rsidR="00156E6F">
        <w:rPr>
          <w:rFonts w:cs="Times New Roman"/>
          <w:szCs w:val="28"/>
          <w:lang w:val="pt-BR"/>
        </w:rPr>
        <w:t>3</w:t>
      </w:r>
      <w:r w:rsidRPr="00156E6F">
        <w:rPr>
          <w:rFonts w:cs="Times New Roman"/>
          <w:szCs w:val="28"/>
          <w:lang w:val="pt-BR"/>
        </w:rPr>
        <w:t>/202</w:t>
      </w:r>
      <w:r w:rsidR="00156E6F">
        <w:rPr>
          <w:rFonts w:cs="Times New Roman"/>
          <w:szCs w:val="28"/>
          <w:lang w:val="pt-BR"/>
        </w:rPr>
        <w:t>3</w:t>
      </w:r>
      <w:r w:rsidRPr="00156E6F">
        <w:rPr>
          <w:rFonts w:cs="Times New Roman"/>
          <w:szCs w:val="28"/>
          <w:lang w:val="pt-BR"/>
        </w:rPr>
        <w:t>.</w:t>
      </w:r>
    </w:p>
    <w:p w:rsidR="00635959" w:rsidRPr="00156E6F" w:rsidRDefault="00635959" w:rsidP="00F62CDC">
      <w:pPr>
        <w:spacing w:after="0" w:line="300" w:lineRule="auto"/>
        <w:ind w:firstLine="720"/>
        <w:jc w:val="both"/>
        <w:rPr>
          <w:rFonts w:eastAsia="Times New Roman" w:cs="Times New Roman"/>
          <w:b/>
          <w:i/>
          <w:color w:val="000000" w:themeColor="text1"/>
          <w:szCs w:val="28"/>
          <w:lang w:val="pt-BR"/>
        </w:rPr>
      </w:pPr>
      <w:r w:rsidRPr="00156E6F">
        <w:rPr>
          <w:rFonts w:eastAsia="Times New Roman" w:cs="Times New Roman"/>
          <w:b/>
          <w:i/>
          <w:color w:val="000000" w:themeColor="text1"/>
          <w:szCs w:val="28"/>
          <w:lang w:val="pt-BR"/>
        </w:rPr>
        <w:t>*</w:t>
      </w:r>
      <w:r w:rsidR="00773DB4" w:rsidRPr="00156E6F">
        <w:rPr>
          <w:rFonts w:eastAsia="Times New Roman" w:cs="Times New Roman"/>
          <w:b/>
          <w:i/>
          <w:color w:val="000000" w:themeColor="text1"/>
          <w:szCs w:val="28"/>
          <w:lang w:val="pt-BR"/>
        </w:rPr>
        <w:t xml:space="preserve"> Đối với cấp tổ: </w:t>
      </w:r>
    </w:p>
    <w:p w:rsidR="0041747B" w:rsidRPr="00156E6F" w:rsidRDefault="00635959" w:rsidP="00F62CDC">
      <w:pPr>
        <w:spacing w:after="0" w:line="300" w:lineRule="auto"/>
        <w:ind w:firstLine="720"/>
        <w:jc w:val="both"/>
        <w:rPr>
          <w:rFonts w:eastAsia="Times New Roman" w:cs="Times New Roman"/>
          <w:color w:val="000000" w:themeColor="text1"/>
          <w:spacing w:val="-6"/>
          <w:szCs w:val="28"/>
          <w:lang w:val="pt-BR"/>
        </w:rPr>
      </w:pPr>
      <w:r w:rsidRPr="00156E6F">
        <w:rPr>
          <w:rFonts w:eastAsia="Times New Roman" w:cs="Times New Roman"/>
          <w:color w:val="000000" w:themeColor="text1"/>
          <w:spacing w:val="-6"/>
          <w:szCs w:val="28"/>
          <w:lang w:val="pt-BR"/>
        </w:rPr>
        <w:t xml:space="preserve">- Tổ chức nghiên cứu, thảo luận và </w:t>
      </w:r>
      <w:r w:rsidR="00773DB4" w:rsidRPr="00156E6F">
        <w:rPr>
          <w:rFonts w:eastAsia="Times New Roman" w:cs="Times New Roman"/>
          <w:color w:val="000000" w:themeColor="text1"/>
          <w:spacing w:val="-6"/>
          <w:szCs w:val="28"/>
          <w:lang w:val="pt-BR"/>
        </w:rPr>
        <w:t xml:space="preserve">đánh giá sách giáo khoa </w:t>
      </w:r>
      <w:r w:rsidR="0041747B" w:rsidRPr="00156E6F">
        <w:rPr>
          <w:rFonts w:eastAsia="Times New Roman" w:cs="Times New Roman"/>
          <w:color w:val="000000" w:themeColor="text1"/>
          <w:spacing w:val="-6"/>
          <w:szCs w:val="28"/>
          <w:lang w:val="pt-BR"/>
        </w:rPr>
        <w:t xml:space="preserve">của các môn học </w:t>
      </w:r>
    </w:p>
    <w:p w:rsidR="00872C98" w:rsidRPr="00156E6F" w:rsidRDefault="00773DB4" w:rsidP="00F62CDC">
      <w:pPr>
        <w:spacing w:after="0" w:line="300" w:lineRule="auto"/>
        <w:rPr>
          <w:rFonts w:eastAsia="Times New Roman" w:cs="Times New Roman"/>
          <w:color w:val="000000" w:themeColor="text1"/>
          <w:szCs w:val="28"/>
          <w:lang w:val="pt-BR"/>
        </w:rPr>
      </w:pPr>
      <w:r w:rsidRPr="00156E6F">
        <w:rPr>
          <w:rFonts w:eastAsia="Times New Roman" w:cs="Times New Roman"/>
          <w:color w:val="000000" w:themeColor="text1"/>
          <w:spacing w:val="-6"/>
          <w:szCs w:val="28"/>
          <w:lang w:val="pt-BR"/>
        </w:rPr>
        <w:t xml:space="preserve"> thuộc chuyên môn phụ trách theo tiêu chí lựa chọn sách giáo khoa.  </w:t>
      </w:r>
    </w:p>
    <w:p w:rsidR="00773DB4" w:rsidRPr="00156E6F" w:rsidRDefault="00773DB4" w:rsidP="00F62CDC">
      <w:pPr>
        <w:spacing w:after="0" w:line="300" w:lineRule="auto"/>
        <w:ind w:firstLine="720"/>
        <w:rPr>
          <w:rFonts w:eastAsia="Times New Roman" w:cs="Times New Roman"/>
          <w:color w:val="000000" w:themeColor="text1"/>
          <w:spacing w:val="-6"/>
          <w:szCs w:val="28"/>
          <w:lang w:val="pt-BR"/>
        </w:rPr>
      </w:pPr>
      <w:r w:rsidRPr="00156E6F">
        <w:rPr>
          <w:rFonts w:eastAsia="Times New Roman" w:cs="Times New Roman"/>
          <w:color w:val="000000" w:themeColor="text1"/>
          <w:szCs w:val="28"/>
          <w:lang w:val="pt-BR"/>
        </w:rPr>
        <w:t xml:space="preserve">- Các thành viên trong tổ bỏ phiếu kín lựa chọn một đầu sách giáo khoa cho mỗi môn học thuộc phạm vi đánh giá, lựa chọn của tổ chuyên môn.  </w:t>
      </w:r>
      <w:r w:rsidRPr="00156E6F">
        <w:rPr>
          <w:rFonts w:eastAsia="Times New Roman" w:cs="Times New Roman"/>
          <w:color w:val="000000" w:themeColor="text1"/>
          <w:szCs w:val="28"/>
          <w:lang w:val="pt-BR"/>
        </w:rPr>
        <w:br/>
        <w:t xml:space="preserve">          - Tổ chuyên môn báo cáo đề xuất d</w:t>
      </w:r>
      <w:r w:rsidR="0041747B" w:rsidRPr="00156E6F">
        <w:rPr>
          <w:rFonts w:eastAsia="Times New Roman" w:cs="Times New Roman"/>
          <w:color w:val="000000" w:themeColor="text1"/>
          <w:szCs w:val="28"/>
          <w:lang w:val="pt-BR"/>
        </w:rPr>
        <w:t xml:space="preserve">anh mục sách giáo khoa được lựa </w:t>
      </w:r>
      <w:r w:rsidRPr="00156E6F">
        <w:rPr>
          <w:rFonts w:eastAsia="Times New Roman" w:cs="Times New Roman"/>
          <w:color w:val="000000" w:themeColor="text1"/>
          <w:szCs w:val="28"/>
          <w:lang w:val="pt-BR"/>
        </w:rPr>
        <w:t xml:space="preserve">chọn, sắp xếp theo thứ tự số phiếu đồng ý lựa chọn từ cao xuống thấp. </w:t>
      </w:r>
    </w:p>
    <w:p w:rsidR="00635959" w:rsidRPr="00156E6F" w:rsidRDefault="00BC0B0C" w:rsidP="00F62CDC">
      <w:pPr>
        <w:spacing w:after="0" w:line="300" w:lineRule="auto"/>
        <w:ind w:firstLine="720"/>
        <w:jc w:val="both"/>
        <w:rPr>
          <w:rFonts w:eastAsia="Times New Roman" w:cs="Times New Roman"/>
          <w:color w:val="000000" w:themeColor="text1"/>
          <w:szCs w:val="28"/>
          <w:lang w:val="pt-BR"/>
        </w:rPr>
      </w:pPr>
      <w:r>
        <w:rPr>
          <w:rFonts w:eastAsia="Times New Roman" w:cs="Times New Roman"/>
          <w:color w:val="000000" w:themeColor="text1"/>
          <w:szCs w:val="28"/>
          <w:lang w:val="pt-BR"/>
        </w:rPr>
        <w:t xml:space="preserve">- Danh mục sách </w:t>
      </w:r>
      <w:r w:rsidR="00773DB4" w:rsidRPr="00156E6F">
        <w:rPr>
          <w:rFonts w:eastAsia="Times New Roman" w:cs="Times New Roman"/>
          <w:color w:val="000000" w:themeColor="text1"/>
          <w:szCs w:val="28"/>
          <w:lang w:val="pt-BR"/>
        </w:rPr>
        <w:t>giáo khoa được lựa chọn có chữ ký của tổ trưởng tổ chuyên</w:t>
      </w:r>
      <w:r w:rsidR="00635959" w:rsidRPr="00156E6F">
        <w:rPr>
          <w:rFonts w:eastAsia="Times New Roman" w:cs="Times New Roman"/>
          <w:color w:val="000000" w:themeColor="text1"/>
          <w:szCs w:val="28"/>
          <w:lang w:val="pt-BR"/>
        </w:rPr>
        <w:t xml:space="preserve"> môn và các giáo viên trong tổ chuyên môn.</w:t>
      </w:r>
    </w:p>
    <w:p w:rsidR="00B97D0F" w:rsidRPr="00156E6F" w:rsidRDefault="00B97D0F" w:rsidP="00F62CDC">
      <w:pPr>
        <w:spacing w:after="0" w:line="300" w:lineRule="auto"/>
        <w:ind w:firstLine="720"/>
        <w:jc w:val="both"/>
        <w:rPr>
          <w:rFonts w:eastAsia="Times New Roman" w:cs="Times New Roman"/>
          <w:color w:val="000000" w:themeColor="text1"/>
          <w:szCs w:val="28"/>
          <w:lang w:val="pt-BR"/>
        </w:rPr>
      </w:pPr>
      <w:r w:rsidRPr="00156E6F">
        <w:rPr>
          <w:rFonts w:cs="Times New Roman"/>
          <w:szCs w:val="28"/>
          <w:lang w:val="pt-BR"/>
        </w:rPr>
        <w:t xml:space="preserve">- Thời gian thực hiện: ngày </w:t>
      </w:r>
      <w:r w:rsidR="00156E6F">
        <w:rPr>
          <w:rFonts w:cs="Times New Roman"/>
          <w:szCs w:val="28"/>
          <w:lang w:val="pt-BR"/>
        </w:rPr>
        <w:t>28</w:t>
      </w:r>
      <w:r w:rsidRPr="00156E6F">
        <w:rPr>
          <w:rFonts w:cs="Times New Roman"/>
          <w:szCs w:val="28"/>
          <w:lang w:val="pt-BR"/>
        </w:rPr>
        <w:t>/</w:t>
      </w:r>
      <w:r w:rsidR="00156E6F">
        <w:rPr>
          <w:rFonts w:cs="Times New Roman"/>
          <w:szCs w:val="28"/>
          <w:lang w:val="pt-BR"/>
        </w:rPr>
        <w:t>3</w:t>
      </w:r>
      <w:r w:rsidRPr="00156E6F">
        <w:rPr>
          <w:rFonts w:cs="Times New Roman"/>
          <w:szCs w:val="28"/>
          <w:lang w:val="pt-BR"/>
        </w:rPr>
        <w:t>/202</w:t>
      </w:r>
      <w:r w:rsidR="00156E6F">
        <w:rPr>
          <w:rFonts w:cs="Times New Roman"/>
          <w:szCs w:val="28"/>
          <w:lang w:val="pt-BR"/>
        </w:rPr>
        <w:t>3</w:t>
      </w:r>
      <w:r w:rsidRPr="00156E6F">
        <w:rPr>
          <w:rFonts w:cs="Times New Roman"/>
          <w:szCs w:val="28"/>
          <w:lang w:val="pt-BR"/>
        </w:rPr>
        <w:t>.</w:t>
      </w:r>
    </w:p>
    <w:p w:rsidR="00773DB4" w:rsidRPr="00156E6F" w:rsidRDefault="00635959" w:rsidP="00F62CDC">
      <w:pPr>
        <w:spacing w:after="0" w:line="300" w:lineRule="auto"/>
        <w:ind w:firstLine="720"/>
        <w:jc w:val="both"/>
        <w:rPr>
          <w:rFonts w:eastAsia="Times New Roman" w:cs="Times New Roman"/>
          <w:b/>
          <w:i/>
          <w:color w:val="000000" w:themeColor="text1"/>
          <w:szCs w:val="28"/>
          <w:lang w:val="pt-BR"/>
        </w:rPr>
      </w:pPr>
      <w:r w:rsidRPr="00156E6F">
        <w:rPr>
          <w:rFonts w:eastAsia="Times New Roman" w:cs="Times New Roman"/>
          <w:b/>
          <w:i/>
          <w:color w:val="000000" w:themeColor="text1"/>
          <w:szCs w:val="28"/>
          <w:lang w:val="pt-BR"/>
        </w:rPr>
        <w:t xml:space="preserve">* </w:t>
      </w:r>
      <w:r w:rsidR="00773DB4" w:rsidRPr="00156E6F">
        <w:rPr>
          <w:rFonts w:eastAsia="Times New Roman" w:cs="Times New Roman"/>
          <w:b/>
          <w:i/>
          <w:color w:val="000000" w:themeColor="text1"/>
          <w:szCs w:val="28"/>
          <w:lang w:val="pt-BR"/>
        </w:rPr>
        <w:t xml:space="preserve"> Đối với nhà trường:</w:t>
      </w:r>
    </w:p>
    <w:p w:rsidR="006C0476" w:rsidRPr="00156E6F" w:rsidRDefault="00773DB4" w:rsidP="00F62CDC">
      <w:pPr>
        <w:spacing w:after="0" w:line="300" w:lineRule="auto"/>
        <w:ind w:firstLine="720"/>
        <w:jc w:val="both"/>
        <w:rPr>
          <w:rFonts w:cs="Times New Roman"/>
          <w:color w:val="000000" w:themeColor="text1"/>
          <w:szCs w:val="28"/>
          <w:shd w:val="clear" w:color="auto" w:fill="FFFFFF"/>
          <w:lang w:val="pt-BR"/>
        </w:rPr>
      </w:pPr>
      <w:r w:rsidRPr="00156E6F">
        <w:rPr>
          <w:rFonts w:eastAsia="Times New Roman" w:cs="Times New Roman"/>
          <w:color w:val="000000" w:themeColor="text1"/>
          <w:szCs w:val="28"/>
          <w:lang w:val="pt-BR"/>
        </w:rPr>
        <w:t xml:space="preserve">- </w:t>
      </w:r>
      <w:r w:rsidR="00635959" w:rsidRPr="00156E6F">
        <w:rPr>
          <w:rFonts w:eastAsia="Times New Roman" w:cs="Times New Roman"/>
          <w:color w:val="000000" w:themeColor="text1"/>
          <w:szCs w:val="28"/>
          <w:lang w:val="pt-BR"/>
        </w:rPr>
        <w:t xml:space="preserve">Tổ chức họp </w:t>
      </w:r>
      <w:r w:rsidR="00635959" w:rsidRPr="00156E6F">
        <w:rPr>
          <w:rFonts w:cs="Times New Roman"/>
          <w:color w:val="000000" w:themeColor="text1"/>
          <w:szCs w:val="28"/>
          <w:shd w:val="clear" w:color="auto" w:fill="FFFFFF"/>
          <w:lang w:val="pt-BR"/>
        </w:rPr>
        <w:t xml:space="preserve">với thành phần dự họp gồm </w:t>
      </w:r>
      <w:r w:rsidR="00026398">
        <w:rPr>
          <w:rFonts w:cs="Times New Roman"/>
          <w:color w:val="000000" w:themeColor="text1"/>
          <w:szCs w:val="28"/>
          <w:shd w:val="clear" w:color="auto" w:fill="FFFFFF"/>
          <w:lang w:val="pt-BR"/>
        </w:rPr>
        <w:t>H</w:t>
      </w:r>
      <w:r w:rsidR="00635959" w:rsidRPr="00156E6F">
        <w:rPr>
          <w:rFonts w:cs="Times New Roman"/>
          <w:color w:val="000000" w:themeColor="text1"/>
          <w:szCs w:val="28"/>
          <w:shd w:val="clear" w:color="auto" w:fill="FFFFFF"/>
          <w:lang w:val="pt-BR"/>
        </w:rPr>
        <w:t xml:space="preserve">iệu trưởng, hiệu phó, tổ trưởng tổ chuyên môn và đại diện Ban đại diện cha mẹ học sinh để thảo luận, đánh giá sách giáo khoa trên cơ sở danh mục sách giáo khoa do các tổ chuyên môn đề xuất; </w:t>
      </w:r>
      <w:r w:rsidR="00053BD8" w:rsidRPr="00156E6F">
        <w:rPr>
          <w:rFonts w:cs="Times New Roman"/>
          <w:color w:val="000000" w:themeColor="text1"/>
          <w:spacing w:val="-4"/>
          <w:szCs w:val="28"/>
          <w:shd w:val="clear" w:color="auto" w:fill="FFFFFF"/>
          <w:lang w:val="pt-BR"/>
        </w:rPr>
        <w:t>l</w:t>
      </w:r>
      <w:r w:rsidR="006C0476" w:rsidRPr="00156E6F">
        <w:rPr>
          <w:rFonts w:cs="Times New Roman"/>
          <w:color w:val="000000" w:themeColor="text1"/>
          <w:spacing w:val="-4"/>
          <w:szCs w:val="28"/>
          <w:shd w:val="clear" w:color="auto" w:fill="FFFFFF"/>
          <w:lang w:val="pt-BR"/>
        </w:rPr>
        <w:t>ựa chọ</w:t>
      </w:r>
      <w:r w:rsidR="00D94470" w:rsidRPr="00156E6F">
        <w:rPr>
          <w:rFonts w:cs="Times New Roman"/>
          <w:color w:val="000000" w:themeColor="text1"/>
          <w:spacing w:val="-4"/>
          <w:szCs w:val="28"/>
          <w:shd w:val="clear" w:color="auto" w:fill="FFFFFF"/>
          <w:lang w:val="pt-BR"/>
        </w:rPr>
        <w:t>n 01 (</w:t>
      </w:r>
      <w:r w:rsidR="006C0476" w:rsidRPr="00156E6F">
        <w:rPr>
          <w:rFonts w:cs="Times New Roman"/>
          <w:color w:val="000000" w:themeColor="text1"/>
          <w:spacing w:val="-4"/>
          <w:szCs w:val="28"/>
          <w:shd w:val="clear" w:color="auto" w:fill="FFFFFF"/>
          <w:lang w:val="pt-BR"/>
        </w:rPr>
        <w:t>một) sách giáo khoa cho mỗi môn họ</w:t>
      </w:r>
      <w:r w:rsidR="00D94470" w:rsidRPr="00156E6F">
        <w:rPr>
          <w:rFonts w:cs="Times New Roman"/>
          <w:color w:val="000000" w:themeColor="text1"/>
          <w:spacing w:val="-4"/>
          <w:szCs w:val="28"/>
          <w:shd w:val="clear" w:color="auto" w:fill="FFFFFF"/>
          <w:lang w:val="pt-BR"/>
        </w:rPr>
        <w:t>c.</w:t>
      </w:r>
    </w:p>
    <w:p w:rsidR="00380D1E" w:rsidRPr="00156E6F" w:rsidRDefault="00635959" w:rsidP="00F62CDC">
      <w:pPr>
        <w:spacing w:after="0" w:line="300" w:lineRule="auto"/>
        <w:ind w:firstLine="720"/>
        <w:jc w:val="both"/>
        <w:rPr>
          <w:rFonts w:cs="Times New Roman"/>
          <w:color w:val="000000" w:themeColor="text1"/>
          <w:szCs w:val="28"/>
          <w:shd w:val="clear" w:color="auto" w:fill="FFFFFF"/>
          <w:lang w:val="pt-BR"/>
        </w:rPr>
      </w:pPr>
      <w:r w:rsidRPr="00156E6F">
        <w:rPr>
          <w:rFonts w:eastAsia="Times New Roman" w:cs="Times New Roman"/>
          <w:color w:val="000000" w:themeColor="text1"/>
          <w:spacing w:val="-4"/>
          <w:szCs w:val="28"/>
          <w:lang w:val="pt-BR"/>
        </w:rPr>
        <w:t xml:space="preserve">- </w:t>
      </w:r>
      <w:r w:rsidR="00773DB4" w:rsidRPr="00156E6F">
        <w:rPr>
          <w:rFonts w:eastAsia="Times New Roman" w:cs="Times New Roman"/>
          <w:color w:val="000000" w:themeColor="text1"/>
          <w:spacing w:val="-4"/>
          <w:szCs w:val="28"/>
          <w:lang w:val="pt-BR"/>
        </w:rPr>
        <w:t xml:space="preserve">Tổng hợp kết quả lựa chọn sách giáo khoa thành biên bản, có chữ ký của </w:t>
      </w:r>
      <w:r w:rsidR="00773DB4" w:rsidRPr="00156E6F">
        <w:rPr>
          <w:rFonts w:eastAsia="Times New Roman" w:cs="Times New Roman"/>
          <w:color w:val="000000" w:themeColor="text1"/>
          <w:spacing w:val="-4"/>
          <w:szCs w:val="28"/>
          <w:lang w:val="pt-BR"/>
        </w:rPr>
        <w:br/>
      </w:r>
      <w:r w:rsidRPr="00156E6F">
        <w:rPr>
          <w:rFonts w:cs="Times New Roman"/>
          <w:color w:val="000000" w:themeColor="text1"/>
          <w:szCs w:val="28"/>
          <w:shd w:val="clear" w:color="auto" w:fill="FFFFFF"/>
          <w:lang w:val="pt-BR"/>
        </w:rPr>
        <w:t>hiệu trưởng và các t</w:t>
      </w:r>
      <w:r w:rsidR="0041747B" w:rsidRPr="00156E6F">
        <w:rPr>
          <w:rFonts w:cs="Times New Roman"/>
          <w:color w:val="000000" w:themeColor="text1"/>
          <w:szCs w:val="28"/>
          <w:shd w:val="clear" w:color="auto" w:fill="FFFFFF"/>
          <w:lang w:val="pt-BR"/>
        </w:rPr>
        <w:t>hành viên tham gia dự họp</w:t>
      </w:r>
      <w:r w:rsidRPr="00156E6F">
        <w:rPr>
          <w:rFonts w:cs="Times New Roman"/>
          <w:color w:val="000000" w:themeColor="text1"/>
          <w:szCs w:val="28"/>
          <w:shd w:val="clear" w:color="auto" w:fill="FFFFFF"/>
          <w:lang w:val="pt-BR"/>
        </w:rPr>
        <w:t>.</w:t>
      </w:r>
    </w:p>
    <w:p w:rsidR="00B97D0F" w:rsidRPr="00156E6F" w:rsidRDefault="00B97D0F" w:rsidP="00F62CDC">
      <w:pPr>
        <w:spacing w:after="0" w:line="300" w:lineRule="auto"/>
        <w:ind w:firstLine="720"/>
        <w:jc w:val="both"/>
        <w:rPr>
          <w:rFonts w:eastAsia="Times New Roman" w:cs="Times New Roman"/>
          <w:color w:val="000000" w:themeColor="text1"/>
          <w:szCs w:val="28"/>
          <w:lang w:val="pt-BR"/>
        </w:rPr>
      </w:pPr>
      <w:r w:rsidRPr="00156E6F">
        <w:rPr>
          <w:rFonts w:cs="Times New Roman"/>
          <w:szCs w:val="28"/>
          <w:lang w:val="pt-BR"/>
        </w:rPr>
        <w:t>- Thời gian thực hiện</w:t>
      </w:r>
      <w:r w:rsidR="00156E6F">
        <w:rPr>
          <w:rFonts w:cs="Times New Roman"/>
          <w:szCs w:val="28"/>
          <w:lang w:val="pt-BR"/>
        </w:rPr>
        <w:t>:</w:t>
      </w:r>
      <w:r w:rsidRPr="00156E6F">
        <w:rPr>
          <w:rFonts w:cs="Times New Roman"/>
          <w:szCs w:val="28"/>
          <w:lang w:val="pt-BR"/>
        </w:rPr>
        <w:t xml:space="preserve"> ngày </w:t>
      </w:r>
      <w:r w:rsidR="00156E6F">
        <w:rPr>
          <w:rFonts w:cs="Times New Roman"/>
          <w:szCs w:val="28"/>
          <w:lang w:val="pt-BR"/>
        </w:rPr>
        <w:t>29</w:t>
      </w:r>
      <w:r w:rsidRPr="00156E6F">
        <w:rPr>
          <w:rFonts w:cs="Times New Roman"/>
          <w:szCs w:val="28"/>
          <w:lang w:val="pt-BR"/>
        </w:rPr>
        <w:t>/</w:t>
      </w:r>
      <w:r w:rsidR="00156E6F">
        <w:rPr>
          <w:rFonts w:cs="Times New Roman"/>
          <w:szCs w:val="28"/>
          <w:lang w:val="pt-BR"/>
        </w:rPr>
        <w:t>3</w:t>
      </w:r>
      <w:r w:rsidRPr="00156E6F">
        <w:rPr>
          <w:rFonts w:cs="Times New Roman"/>
          <w:szCs w:val="28"/>
          <w:lang w:val="pt-BR"/>
        </w:rPr>
        <w:t>/202</w:t>
      </w:r>
      <w:r w:rsidR="00156E6F">
        <w:rPr>
          <w:rFonts w:cs="Times New Roman"/>
          <w:szCs w:val="28"/>
          <w:lang w:val="pt-BR"/>
        </w:rPr>
        <w:t>3</w:t>
      </w:r>
      <w:r w:rsidRPr="00156E6F">
        <w:rPr>
          <w:rFonts w:cs="Times New Roman"/>
          <w:szCs w:val="28"/>
          <w:lang w:val="pt-BR"/>
        </w:rPr>
        <w:t xml:space="preserve"> đến ngày </w:t>
      </w:r>
      <w:r w:rsidR="00156E6F">
        <w:rPr>
          <w:rFonts w:cs="Times New Roman"/>
          <w:szCs w:val="28"/>
          <w:lang w:val="pt-BR"/>
        </w:rPr>
        <w:t>3</w:t>
      </w:r>
      <w:r w:rsidR="00BC0B0C">
        <w:rPr>
          <w:rFonts w:cs="Times New Roman"/>
          <w:szCs w:val="28"/>
          <w:lang w:val="pt-BR"/>
        </w:rPr>
        <w:t>0</w:t>
      </w:r>
      <w:r w:rsidRPr="00156E6F">
        <w:rPr>
          <w:rFonts w:cs="Times New Roman"/>
          <w:szCs w:val="28"/>
          <w:lang w:val="pt-BR"/>
        </w:rPr>
        <w:t>/</w:t>
      </w:r>
      <w:r w:rsidR="00156E6F">
        <w:rPr>
          <w:rFonts w:cs="Times New Roman"/>
          <w:szCs w:val="28"/>
          <w:lang w:val="pt-BR"/>
        </w:rPr>
        <w:t>3</w:t>
      </w:r>
      <w:r w:rsidRPr="00156E6F">
        <w:rPr>
          <w:rFonts w:cs="Times New Roman"/>
          <w:szCs w:val="28"/>
          <w:lang w:val="pt-BR"/>
        </w:rPr>
        <w:t>/202</w:t>
      </w:r>
      <w:r w:rsidR="00156E6F">
        <w:rPr>
          <w:rFonts w:cs="Times New Roman"/>
          <w:szCs w:val="28"/>
          <w:lang w:val="pt-BR"/>
        </w:rPr>
        <w:t>3</w:t>
      </w:r>
      <w:r w:rsidRPr="00156E6F">
        <w:rPr>
          <w:rFonts w:cs="Times New Roman"/>
          <w:szCs w:val="28"/>
          <w:lang w:val="pt-BR"/>
        </w:rPr>
        <w:t>.</w:t>
      </w:r>
    </w:p>
    <w:p w:rsidR="00053BD8" w:rsidRPr="00156E6F" w:rsidRDefault="00635959" w:rsidP="00F62CDC">
      <w:pPr>
        <w:spacing w:after="0" w:line="288" w:lineRule="auto"/>
        <w:ind w:firstLine="720"/>
        <w:jc w:val="both"/>
        <w:rPr>
          <w:rFonts w:eastAsia="Times New Roman" w:cs="Times New Roman"/>
          <w:b/>
          <w:color w:val="000000" w:themeColor="text1"/>
          <w:szCs w:val="28"/>
          <w:lang w:val="pt-BR"/>
        </w:rPr>
      </w:pPr>
      <w:r w:rsidRPr="00156E6F">
        <w:rPr>
          <w:rFonts w:eastAsia="Times New Roman" w:cs="Times New Roman"/>
          <w:b/>
          <w:color w:val="000000" w:themeColor="text1"/>
          <w:szCs w:val="28"/>
          <w:lang w:val="pt-BR"/>
        </w:rPr>
        <w:t xml:space="preserve">2. Kết quả đề xuất lựa chọn </w:t>
      </w:r>
      <w:r w:rsidR="00BB1B35" w:rsidRPr="00156E6F">
        <w:rPr>
          <w:rFonts w:eastAsia="Times New Roman" w:cs="Times New Roman"/>
          <w:b/>
          <w:color w:val="000000" w:themeColor="text1"/>
          <w:szCs w:val="28"/>
          <w:lang w:val="pt-BR"/>
        </w:rPr>
        <w:t>Danh mục s</w:t>
      </w:r>
      <w:r w:rsidRPr="00156E6F">
        <w:rPr>
          <w:rFonts w:eastAsia="Times New Roman" w:cs="Times New Roman"/>
          <w:b/>
          <w:color w:val="000000" w:themeColor="text1"/>
          <w:szCs w:val="28"/>
          <w:lang w:val="pt-BR"/>
        </w:rPr>
        <w:t xml:space="preserve">ách giáo khoa lớp </w:t>
      </w:r>
      <w:r w:rsidR="00156E6F">
        <w:rPr>
          <w:rFonts w:eastAsia="Times New Roman" w:cs="Times New Roman"/>
          <w:b/>
          <w:color w:val="000000" w:themeColor="text1"/>
          <w:szCs w:val="28"/>
          <w:lang w:val="pt-BR"/>
        </w:rPr>
        <w:t>4</w:t>
      </w:r>
      <w:r w:rsidRPr="00156E6F">
        <w:rPr>
          <w:rFonts w:eastAsia="Times New Roman" w:cs="Times New Roman"/>
          <w:b/>
          <w:color w:val="000000" w:themeColor="text1"/>
          <w:szCs w:val="28"/>
          <w:lang w:val="pt-BR"/>
        </w:rPr>
        <w:t xml:space="preserve"> năm học 202</w:t>
      </w:r>
      <w:r w:rsidR="00156E6F">
        <w:rPr>
          <w:rFonts w:eastAsia="Times New Roman" w:cs="Times New Roman"/>
          <w:b/>
          <w:color w:val="000000" w:themeColor="text1"/>
          <w:szCs w:val="28"/>
          <w:lang w:val="pt-BR"/>
        </w:rPr>
        <w:t>3</w:t>
      </w:r>
      <w:r w:rsidR="00F62CDC">
        <w:rPr>
          <w:rFonts w:eastAsia="Times New Roman" w:cs="Times New Roman"/>
          <w:b/>
          <w:color w:val="000000" w:themeColor="text1"/>
          <w:szCs w:val="28"/>
          <w:lang w:val="pt-BR"/>
        </w:rPr>
        <w:t>-</w:t>
      </w:r>
      <w:r w:rsidRPr="00156E6F">
        <w:rPr>
          <w:rFonts w:eastAsia="Times New Roman" w:cs="Times New Roman"/>
          <w:b/>
          <w:color w:val="000000" w:themeColor="text1"/>
          <w:szCs w:val="28"/>
          <w:lang w:val="pt-BR"/>
        </w:rPr>
        <w:t>202</w:t>
      </w:r>
      <w:r w:rsidR="00156E6F">
        <w:rPr>
          <w:rFonts w:eastAsia="Times New Roman" w:cs="Times New Roman"/>
          <w:b/>
          <w:color w:val="000000" w:themeColor="text1"/>
          <w:szCs w:val="28"/>
          <w:lang w:val="pt-BR"/>
        </w:rPr>
        <w:t>4</w:t>
      </w:r>
      <w:r w:rsidR="00BB1B35" w:rsidRPr="00156E6F">
        <w:rPr>
          <w:rFonts w:eastAsia="Times New Roman" w:cs="Times New Roman"/>
          <w:b/>
          <w:color w:val="000000" w:themeColor="text1"/>
          <w:szCs w:val="28"/>
          <w:lang w:val="pt-BR"/>
        </w:rPr>
        <w:t xml:space="preserve"> của nhà trường: </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80"/>
        <w:gridCol w:w="1695"/>
        <w:gridCol w:w="3119"/>
        <w:gridCol w:w="1843"/>
      </w:tblGrid>
      <w:tr w:rsidR="00B97D0F" w:rsidRPr="00081515" w:rsidTr="00070D27">
        <w:tc>
          <w:tcPr>
            <w:tcW w:w="720" w:type="dxa"/>
            <w:shd w:val="clear" w:color="auto" w:fill="auto"/>
          </w:tcPr>
          <w:p w:rsidR="00B97D0F" w:rsidRPr="00391CD4" w:rsidRDefault="00156E6F" w:rsidP="00F62CDC">
            <w:pPr>
              <w:spacing w:after="0" w:line="288" w:lineRule="auto"/>
              <w:rPr>
                <w:sz w:val="24"/>
                <w:szCs w:val="24"/>
              </w:rPr>
            </w:pPr>
            <w:r>
              <w:rPr>
                <w:b/>
                <w:sz w:val="24"/>
                <w:szCs w:val="24"/>
              </w:rPr>
              <w:t>STT</w:t>
            </w:r>
          </w:p>
        </w:tc>
        <w:tc>
          <w:tcPr>
            <w:tcW w:w="1980" w:type="dxa"/>
            <w:shd w:val="clear" w:color="auto" w:fill="auto"/>
          </w:tcPr>
          <w:p w:rsidR="00B97D0F" w:rsidRPr="00081515" w:rsidRDefault="00B97D0F" w:rsidP="00F62CDC">
            <w:pPr>
              <w:spacing w:after="0" w:line="288" w:lineRule="auto"/>
              <w:rPr>
                <w:b/>
                <w:sz w:val="24"/>
                <w:szCs w:val="24"/>
                <w:lang w:val="vi-VN"/>
              </w:rPr>
            </w:pPr>
            <w:r>
              <w:rPr>
                <w:b/>
                <w:sz w:val="24"/>
                <w:szCs w:val="24"/>
                <w:lang w:val="pt-BR"/>
              </w:rPr>
              <w:t>T</w:t>
            </w:r>
            <w:r w:rsidRPr="005D7FAE">
              <w:rPr>
                <w:b/>
                <w:sz w:val="24"/>
                <w:szCs w:val="24"/>
                <w:lang w:val="pt-BR"/>
              </w:rPr>
              <w:t>ê</w:t>
            </w:r>
            <w:r>
              <w:rPr>
                <w:b/>
                <w:sz w:val="24"/>
                <w:szCs w:val="24"/>
                <w:lang w:val="pt-BR"/>
              </w:rPr>
              <w:t>n s</w:t>
            </w:r>
            <w:r w:rsidRPr="005D7FAE">
              <w:rPr>
                <w:b/>
                <w:sz w:val="24"/>
                <w:szCs w:val="24"/>
                <w:lang w:val="pt-BR"/>
              </w:rPr>
              <w:t>ách</w:t>
            </w:r>
          </w:p>
        </w:tc>
        <w:tc>
          <w:tcPr>
            <w:tcW w:w="1695" w:type="dxa"/>
            <w:shd w:val="clear" w:color="auto" w:fill="auto"/>
          </w:tcPr>
          <w:p w:rsidR="00B97D0F" w:rsidRPr="00081515" w:rsidRDefault="00B97D0F" w:rsidP="00F62CDC">
            <w:pPr>
              <w:spacing w:after="0" w:line="288" w:lineRule="auto"/>
              <w:rPr>
                <w:b/>
                <w:sz w:val="24"/>
                <w:szCs w:val="24"/>
                <w:lang w:val="vi-VN"/>
              </w:rPr>
            </w:pPr>
            <w:r w:rsidRPr="00081515">
              <w:rPr>
                <w:b/>
                <w:sz w:val="24"/>
                <w:szCs w:val="24"/>
                <w:lang w:val="vi-VN"/>
              </w:rPr>
              <w:t>Bộ sách</w:t>
            </w:r>
          </w:p>
        </w:tc>
        <w:tc>
          <w:tcPr>
            <w:tcW w:w="3119" w:type="dxa"/>
          </w:tcPr>
          <w:p w:rsidR="00B97D0F" w:rsidRPr="00156E6F" w:rsidRDefault="00B97D0F" w:rsidP="00F62CDC">
            <w:pPr>
              <w:spacing w:after="0" w:line="288" w:lineRule="auto"/>
              <w:rPr>
                <w:b/>
                <w:sz w:val="24"/>
                <w:szCs w:val="24"/>
                <w:lang w:val="vi-VN"/>
              </w:rPr>
            </w:pPr>
            <w:r w:rsidRPr="00156E6F">
              <w:rPr>
                <w:b/>
                <w:sz w:val="24"/>
                <w:szCs w:val="24"/>
                <w:lang w:val="vi-VN"/>
              </w:rPr>
              <w:t>Tổng chủ biên/Chủ biên</w:t>
            </w:r>
          </w:p>
        </w:tc>
        <w:tc>
          <w:tcPr>
            <w:tcW w:w="1843" w:type="dxa"/>
            <w:shd w:val="clear" w:color="auto" w:fill="auto"/>
          </w:tcPr>
          <w:p w:rsidR="00B97D0F" w:rsidRPr="00081515" w:rsidRDefault="00B97D0F" w:rsidP="00F62CDC">
            <w:pPr>
              <w:spacing w:after="0" w:line="288" w:lineRule="auto"/>
              <w:rPr>
                <w:b/>
                <w:sz w:val="24"/>
                <w:szCs w:val="24"/>
                <w:lang w:val="vi-VN"/>
              </w:rPr>
            </w:pPr>
            <w:r w:rsidRPr="00081515">
              <w:rPr>
                <w:b/>
                <w:sz w:val="24"/>
                <w:szCs w:val="24"/>
                <w:lang w:val="vi-VN"/>
              </w:rPr>
              <w:t>Nhà xuất bản</w:t>
            </w:r>
          </w:p>
        </w:tc>
      </w:tr>
      <w:tr w:rsidR="00070D27" w:rsidRPr="00081515" w:rsidTr="00070D27">
        <w:tc>
          <w:tcPr>
            <w:tcW w:w="720" w:type="dxa"/>
            <w:shd w:val="clear" w:color="auto" w:fill="auto"/>
          </w:tcPr>
          <w:p w:rsidR="00070D27" w:rsidRPr="00081515" w:rsidRDefault="00070D27" w:rsidP="00F62CDC">
            <w:pPr>
              <w:spacing w:after="0" w:line="288" w:lineRule="auto"/>
              <w:jc w:val="center"/>
              <w:rPr>
                <w:sz w:val="24"/>
                <w:szCs w:val="24"/>
              </w:rPr>
            </w:pPr>
            <w:r w:rsidRPr="00081515">
              <w:rPr>
                <w:sz w:val="24"/>
                <w:szCs w:val="24"/>
              </w:rPr>
              <w:t>1</w:t>
            </w:r>
          </w:p>
        </w:tc>
        <w:tc>
          <w:tcPr>
            <w:tcW w:w="1980" w:type="dxa"/>
            <w:shd w:val="clear" w:color="auto" w:fill="auto"/>
          </w:tcPr>
          <w:p w:rsidR="00070D27" w:rsidRPr="006A7D5E" w:rsidRDefault="00070D27" w:rsidP="00F62CDC">
            <w:pPr>
              <w:spacing w:after="0" w:line="288" w:lineRule="auto"/>
              <w:rPr>
                <w:sz w:val="24"/>
                <w:szCs w:val="24"/>
                <w:lang w:val="vi-VN"/>
              </w:rPr>
            </w:pPr>
            <w:r w:rsidRPr="006A7D5E">
              <w:rPr>
                <w:sz w:val="24"/>
                <w:szCs w:val="24"/>
                <w:lang w:val="vi-VN"/>
              </w:rPr>
              <w:t>Toán</w:t>
            </w:r>
          </w:p>
        </w:tc>
        <w:tc>
          <w:tcPr>
            <w:tcW w:w="1695" w:type="dxa"/>
            <w:shd w:val="clear" w:color="auto" w:fill="auto"/>
          </w:tcPr>
          <w:p w:rsidR="00070D27" w:rsidRPr="006A7D5E" w:rsidRDefault="00070D27" w:rsidP="00F62CDC">
            <w:pPr>
              <w:spacing w:after="0" w:line="288" w:lineRule="auto"/>
              <w:rPr>
                <w:sz w:val="24"/>
                <w:szCs w:val="24"/>
              </w:rPr>
            </w:pPr>
            <w:r w:rsidRPr="006A7D5E">
              <w:rPr>
                <w:sz w:val="24"/>
                <w:szCs w:val="24"/>
              </w:rPr>
              <w:t>Cánh diều</w:t>
            </w:r>
          </w:p>
        </w:tc>
        <w:tc>
          <w:tcPr>
            <w:tcW w:w="3119" w:type="dxa"/>
          </w:tcPr>
          <w:p w:rsidR="00070D27" w:rsidRPr="006A7D5E" w:rsidRDefault="00070D27" w:rsidP="00F62CDC">
            <w:pPr>
              <w:spacing w:after="0" w:line="288" w:lineRule="auto"/>
              <w:rPr>
                <w:sz w:val="24"/>
                <w:szCs w:val="24"/>
              </w:rPr>
            </w:pPr>
            <w:r w:rsidRPr="006A7D5E">
              <w:rPr>
                <w:bCs/>
                <w:spacing w:val="-12"/>
                <w:sz w:val="24"/>
                <w:szCs w:val="24"/>
              </w:rPr>
              <w:t>Đỗ Đức Thái</w:t>
            </w:r>
          </w:p>
        </w:tc>
        <w:tc>
          <w:tcPr>
            <w:tcW w:w="1843" w:type="dxa"/>
            <w:shd w:val="clear" w:color="auto" w:fill="auto"/>
          </w:tcPr>
          <w:p w:rsidR="00070D27" w:rsidRPr="006A7D5E" w:rsidRDefault="00070D27" w:rsidP="00F62CDC">
            <w:pPr>
              <w:spacing w:after="0" w:line="288" w:lineRule="auto"/>
              <w:rPr>
                <w:sz w:val="24"/>
                <w:szCs w:val="24"/>
              </w:rPr>
            </w:pPr>
            <w:r w:rsidRPr="006A7D5E">
              <w:rPr>
                <w:sz w:val="24"/>
                <w:szCs w:val="24"/>
              </w:rPr>
              <w:t>ĐHSP</w:t>
            </w:r>
          </w:p>
        </w:tc>
      </w:tr>
      <w:tr w:rsidR="00070D27" w:rsidRPr="00081515" w:rsidTr="00070D27">
        <w:tc>
          <w:tcPr>
            <w:tcW w:w="720" w:type="dxa"/>
            <w:shd w:val="clear" w:color="auto" w:fill="auto"/>
          </w:tcPr>
          <w:p w:rsidR="00070D27" w:rsidRPr="00081515" w:rsidRDefault="00070D27" w:rsidP="00F62CDC">
            <w:pPr>
              <w:spacing w:after="0" w:line="288" w:lineRule="auto"/>
              <w:jc w:val="center"/>
              <w:rPr>
                <w:sz w:val="24"/>
                <w:szCs w:val="24"/>
                <w:lang w:val="vi-VN"/>
              </w:rPr>
            </w:pPr>
            <w:r w:rsidRPr="00081515">
              <w:rPr>
                <w:sz w:val="24"/>
                <w:szCs w:val="24"/>
                <w:lang w:val="vi-VN"/>
              </w:rPr>
              <w:t>2</w:t>
            </w:r>
          </w:p>
        </w:tc>
        <w:tc>
          <w:tcPr>
            <w:tcW w:w="1980" w:type="dxa"/>
            <w:shd w:val="clear" w:color="auto" w:fill="auto"/>
          </w:tcPr>
          <w:p w:rsidR="00070D27" w:rsidRPr="006A7D5E" w:rsidRDefault="00070D27" w:rsidP="00F62CDC">
            <w:pPr>
              <w:spacing w:after="0" w:line="288" w:lineRule="auto"/>
              <w:rPr>
                <w:sz w:val="24"/>
                <w:szCs w:val="24"/>
                <w:lang w:val="vi-VN"/>
              </w:rPr>
            </w:pPr>
            <w:r w:rsidRPr="006A7D5E">
              <w:rPr>
                <w:sz w:val="24"/>
                <w:szCs w:val="24"/>
                <w:lang w:val="vi-VN"/>
              </w:rPr>
              <w:t>Đạo đức</w:t>
            </w:r>
          </w:p>
        </w:tc>
        <w:tc>
          <w:tcPr>
            <w:tcW w:w="1695" w:type="dxa"/>
            <w:shd w:val="clear" w:color="auto" w:fill="auto"/>
          </w:tcPr>
          <w:p w:rsidR="00070D27" w:rsidRPr="006A7D5E" w:rsidRDefault="00070D27" w:rsidP="00F62CDC">
            <w:pPr>
              <w:spacing w:after="0" w:line="288" w:lineRule="auto"/>
              <w:rPr>
                <w:sz w:val="24"/>
                <w:szCs w:val="24"/>
              </w:rPr>
            </w:pPr>
            <w:r w:rsidRPr="006A7D5E">
              <w:rPr>
                <w:sz w:val="24"/>
                <w:szCs w:val="24"/>
              </w:rPr>
              <w:t>Cánh diều</w:t>
            </w:r>
          </w:p>
        </w:tc>
        <w:tc>
          <w:tcPr>
            <w:tcW w:w="3119" w:type="dxa"/>
          </w:tcPr>
          <w:p w:rsidR="00070D27" w:rsidRPr="006A7D5E" w:rsidRDefault="00070D27" w:rsidP="00F62CDC">
            <w:pPr>
              <w:spacing w:after="0" w:line="288" w:lineRule="auto"/>
              <w:rPr>
                <w:sz w:val="24"/>
                <w:szCs w:val="24"/>
              </w:rPr>
            </w:pPr>
            <w:r w:rsidRPr="006A7D5E">
              <w:rPr>
                <w:bCs/>
                <w:spacing w:val="-12"/>
                <w:sz w:val="24"/>
                <w:szCs w:val="24"/>
              </w:rPr>
              <w:t>Nguyễn Thị Mỹ Lộc</w:t>
            </w:r>
          </w:p>
        </w:tc>
        <w:tc>
          <w:tcPr>
            <w:tcW w:w="1843" w:type="dxa"/>
            <w:shd w:val="clear" w:color="auto" w:fill="auto"/>
          </w:tcPr>
          <w:p w:rsidR="00070D27" w:rsidRPr="006A7D5E" w:rsidRDefault="00070D27" w:rsidP="00F62CDC">
            <w:pPr>
              <w:spacing w:after="0" w:line="288" w:lineRule="auto"/>
              <w:rPr>
                <w:sz w:val="24"/>
                <w:szCs w:val="24"/>
              </w:rPr>
            </w:pPr>
            <w:r w:rsidRPr="006A7D5E">
              <w:rPr>
                <w:sz w:val="24"/>
                <w:szCs w:val="24"/>
              </w:rPr>
              <w:t>ĐHSP TP HCM</w:t>
            </w:r>
          </w:p>
        </w:tc>
      </w:tr>
      <w:tr w:rsidR="00070D27" w:rsidRPr="00081515" w:rsidTr="00070D27">
        <w:trPr>
          <w:trHeight w:val="311"/>
        </w:trPr>
        <w:tc>
          <w:tcPr>
            <w:tcW w:w="720" w:type="dxa"/>
            <w:shd w:val="clear" w:color="auto" w:fill="auto"/>
          </w:tcPr>
          <w:p w:rsidR="00070D27" w:rsidRPr="00081515" w:rsidRDefault="00070D27" w:rsidP="00F62CDC">
            <w:pPr>
              <w:spacing w:after="0" w:line="288" w:lineRule="auto"/>
              <w:jc w:val="center"/>
              <w:rPr>
                <w:sz w:val="24"/>
                <w:szCs w:val="24"/>
                <w:lang w:val="vi-VN"/>
              </w:rPr>
            </w:pPr>
            <w:r w:rsidRPr="00081515">
              <w:rPr>
                <w:sz w:val="24"/>
                <w:szCs w:val="24"/>
                <w:lang w:val="vi-VN"/>
              </w:rPr>
              <w:t>3</w:t>
            </w:r>
          </w:p>
        </w:tc>
        <w:tc>
          <w:tcPr>
            <w:tcW w:w="1980" w:type="dxa"/>
            <w:shd w:val="clear" w:color="auto" w:fill="auto"/>
          </w:tcPr>
          <w:p w:rsidR="00070D27" w:rsidRPr="006A7D5E" w:rsidRDefault="00070D27" w:rsidP="00F62CDC">
            <w:pPr>
              <w:spacing w:after="0" w:line="288" w:lineRule="auto"/>
              <w:rPr>
                <w:sz w:val="24"/>
                <w:szCs w:val="24"/>
              </w:rPr>
            </w:pPr>
            <w:r w:rsidRPr="006A7D5E">
              <w:rPr>
                <w:sz w:val="24"/>
                <w:szCs w:val="24"/>
              </w:rPr>
              <w:t>GD Thể chất</w:t>
            </w:r>
          </w:p>
        </w:tc>
        <w:tc>
          <w:tcPr>
            <w:tcW w:w="1695" w:type="dxa"/>
            <w:shd w:val="clear" w:color="auto" w:fill="auto"/>
          </w:tcPr>
          <w:p w:rsidR="00070D27" w:rsidRPr="006A7D5E" w:rsidRDefault="00070D27" w:rsidP="00F62CDC">
            <w:pPr>
              <w:spacing w:after="0" w:line="288" w:lineRule="auto"/>
              <w:rPr>
                <w:sz w:val="24"/>
                <w:szCs w:val="24"/>
              </w:rPr>
            </w:pPr>
            <w:r w:rsidRPr="006A7D5E">
              <w:rPr>
                <w:sz w:val="24"/>
                <w:szCs w:val="24"/>
              </w:rPr>
              <w:t>Cánh diều</w:t>
            </w:r>
          </w:p>
        </w:tc>
        <w:tc>
          <w:tcPr>
            <w:tcW w:w="3119" w:type="dxa"/>
          </w:tcPr>
          <w:p w:rsidR="00070D27" w:rsidRPr="006A7D5E" w:rsidRDefault="00070D27" w:rsidP="00F62CDC">
            <w:pPr>
              <w:spacing w:after="0" w:line="288" w:lineRule="auto"/>
              <w:rPr>
                <w:sz w:val="24"/>
                <w:szCs w:val="24"/>
              </w:rPr>
            </w:pPr>
            <w:r w:rsidRPr="006A7D5E">
              <w:rPr>
                <w:bCs/>
                <w:spacing w:val="-12"/>
                <w:sz w:val="24"/>
                <w:szCs w:val="24"/>
              </w:rPr>
              <w:t>Đinh Quang Ngọc</w:t>
            </w:r>
          </w:p>
        </w:tc>
        <w:tc>
          <w:tcPr>
            <w:tcW w:w="1843" w:type="dxa"/>
            <w:shd w:val="clear" w:color="auto" w:fill="auto"/>
          </w:tcPr>
          <w:p w:rsidR="00070D27" w:rsidRPr="006A7D5E" w:rsidRDefault="00070D27" w:rsidP="00F62CDC">
            <w:pPr>
              <w:spacing w:after="0" w:line="288" w:lineRule="auto"/>
              <w:rPr>
                <w:sz w:val="24"/>
                <w:szCs w:val="24"/>
              </w:rPr>
            </w:pPr>
            <w:r w:rsidRPr="006A7D5E">
              <w:rPr>
                <w:sz w:val="24"/>
                <w:szCs w:val="24"/>
              </w:rPr>
              <w:t xml:space="preserve">ĐHSP </w:t>
            </w:r>
          </w:p>
        </w:tc>
      </w:tr>
      <w:tr w:rsidR="00070D27" w:rsidRPr="00081515" w:rsidTr="00070D27">
        <w:tc>
          <w:tcPr>
            <w:tcW w:w="720" w:type="dxa"/>
            <w:shd w:val="clear" w:color="auto" w:fill="auto"/>
          </w:tcPr>
          <w:p w:rsidR="00070D27" w:rsidRPr="00081515" w:rsidRDefault="00070D27" w:rsidP="00F62CDC">
            <w:pPr>
              <w:spacing w:after="0" w:line="288" w:lineRule="auto"/>
              <w:jc w:val="center"/>
              <w:rPr>
                <w:sz w:val="24"/>
                <w:szCs w:val="24"/>
                <w:lang w:val="vi-VN"/>
              </w:rPr>
            </w:pPr>
            <w:r w:rsidRPr="00081515">
              <w:rPr>
                <w:sz w:val="24"/>
                <w:szCs w:val="24"/>
                <w:lang w:val="vi-VN"/>
              </w:rPr>
              <w:t>4</w:t>
            </w:r>
          </w:p>
        </w:tc>
        <w:tc>
          <w:tcPr>
            <w:tcW w:w="1980" w:type="dxa"/>
            <w:shd w:val="clear" w:color="auto" w:fill="auto"/>
          </w:tcPr>
          <w:p w:rsidR="00070D27" w:rsidRPr="006A7D5E" w:rsidRDefault="00070D27" w:rsidP="00F62CDC">
            <w:pPr>
              <w:spacing w:after="0" w:line="288" w:lineRule="auto"/>
              <w:rPr>
                <w:sz w:val="24"/>
                <w:szCs w:val="24"/>
              </w:rPr>
            </w:pPr>
            <w:r w:rsidRPr="006A7D5E">
              <w:rPr>
                <w:sz w:val="24"/>
                <w:szCs w:val="24"/>
              </w:rPr>
              <w:t>Khoa học</w:t>
            </w:r>
          </w:p>
        </w:tc>
        <w:tc>
          <w:tcPr>
            <w:tcW w:w="1695" w:type="dxa"/>
            <w:shd w:val="clear" w:color="auto" w:fill="auto"/>
          </w:tcPr>
          <w:p w:rsidR="00070D27" w:rsidRPr="006A7D5E" w:rsidRDefault="00070D27" w:rsidP="00F62CDC">
            <w:pPr>
              <w:spacing w:after="0" w:line="288" w:lineRule="auto"/>
              <w:rPr>
                <w:sz w:val="24"/>
                <w:szCs w:val="24"/>
              </w:rPr>
            </w:pPr>
            <w:r w:rsidRPr="006A7D5E">
              <w:rPr>
                <w:sz w:val="24"/>
                <w:szCs w:val="24"/>
              </w:rPr>
              <w:t>KNTT với CS</w:t>
            </w:r>
          </w:p>
        </w:tc>
        <w:tc>
          <w:tcPr>
            <w:tcW w:w="3119" w:type="dxa"/>
          </w:tcPr>
          <w:p w:rsidR="00070D27" w:rsidRPr="006A7D5E" w:rsidRDefault="00070D27" w:rsidP="00F62CDC">
            <w:pPr>
              <w:spacing w:after="0" w:line="288" w:lineRule="auto"/>
              <w:ind w:left="-364" w:firstLine="364"/>
              <w:rPr>
                <w:sz w:val="24"/>
                <w:szCs w:val="24"/>
              </w:rPr>
            </w:pPr>
            <w:r w:rsidRPr="006A7D5E">
              <w:rPr>
                <w:sz w:val="24"/>
                <w:szCs w:val="24"/>
              </w:rPr>
              <w:t>Vũ Văn Hùng</w:t>
            </w:r>
          </w:p>
        </w:tc>
        <w:tc>
          <w:tcPr>
            <w:tcW w:w="1843" w:type="dxa"/>
            <w:shd w:val="clear" w:color="auto" w:fill="auto"/>
          </w:tcPr>
          <w:p w:rsidR="00070D27" w:rsidRPr="006A7D5E" w:rsidRDefault="00070D27" w:rsidP="00F62CDC">
            <w:pPr>
              <w:spacing w:after="0" w:line="288" w:lineRule="auto"/>
              <w:rPr>
                <w:sz w:val="24"/>
                <w:szCs w:val="24"/>
              </w:rPr>
            </w:pPr>
            <w:r w:rsidRPr="006A7D5E">
              <w:rPr>
                <w:sz w:val="24"/>
                <w:szCs w:val="24"/>
              </w:rPr>
              <w:t>GD Việt Nam</w:t>
            </w:r>
          </w:p>
        </w:tc>
      </w:tr>
      <w:tr w:rsidR="00070D27" w:rsidRPr="00081515" w:rsidTr="00070D27">
        <w:tc>
          <w:tcPr>
            <w:tcW w:w="720" w:type="dxa"/>
            <w:shd w:val="clear" w:color="auto" w:fill="auto"/>
          </w:tcPr>
          <w:p w:rsidR="00070D27" w:rsidRPr="00081515" w:rsidRDefault="00070D27" w:rsidP="00F62CDC">
            <w:pPr>
              <w:spacing w:after="0" w:line="288" w:lineRule="auto"/>
              <w:jc w:val="center"/>
              <w:rPr>
                <w:sz w:val="24"/>
                <w:szCs w:val="24"/>
                <w:lang w:val="vi-VN"/>
              </w:rPr>
            </w:pPr>
            <w:r w:rsidRPr="00081515">
              <w:rPr>
                <w:sz w:val="24"/>
                <w:szCs w:val="24"/>
                <w:lang w:val="vi-VN"/>
              </w:rPr>
              <w:t>5</w:t>
            </w:r>
          </w:p>
        </w:tc>
        <w:tc>
          <w:tcPr>
            <w:tcW w:w="1980" w:type="dxa"/>
            <w:shd w:val="clear" w:color="auto" w:fill="auto"/>
          </w:tcPr>
          <w:p w:rsidR="00070D27" w:rsidRPr="006A7D5E" w:rsidRDefault="00070D27" w:rsidP="00F62CDC">
            <w:pPr>
              <w:spacing w:after="0" w:line="288" w:lineRule="auto"/>
              <w:rPr>
                <w:sz w:val="24"/>
                <w:szCs w:val="24"/>
              </w:rPr>
            </w:pPr>
            <w:r w:rsidRPr="006A7D5E">
              <w:rPr>
                <w:sz w:val="24"/>
                <w:szCs w:val="24"/>
              </w:rPr>
              <w:t>Lịch sử &amp; Địa lý</w:t>
            </w:r>
          </w:p>
        </w:tc>
        <w:tc>
          <w:tcPr>
            <w:tcW w:w="1695" w:type="dxa"/>
            <w:shd w:val="clear" w:color="auto" w:fill="auto"/>
          </w:tcPr>
          <w:p w:rsidR="00070D27" w:rsidRPr="006A7D5E" w:rsidRDefault="00070D27" w:rsidP="00F62CDC">
            <w:pPr>
              <w:spacing w:after="0" w:line="288" w:lineRule="auto"/>
              <w:rPr>
                <w:sz w:val="24"/>
                <w:szCs w:val="24"/>
              </w:rPr>
            </w:pPr>
            <w:r w:rsidRPr="006A7D5E">
              <w:rPr>
                <w:sz w:val="24"/>
                <w:szCs w:val="24"/>
              </w:rPr>
              <w:t>KNTT với CS</w:t>
            </w:r>
          </w:p>
        </w:tc>
        <w:tc>
          <w:tcPr>
            <w:tcW w:w="3119" w:type="dxa"/>
          </w:tcPr>
          <w:p w:rsidR="00070D27" w:rsidRPr="006A7D5E" w:rsidRDefault="00070D27" w:rsidP="00F62CDC">
            <w:pPr>
              <w:spacing w:after="0" w:line="288" w:lineRule="auto"/>
              <w:rPr>
                <w:sz w:val="24"/>
                <w:szCs w:val="24"/>
              </w:rPr>
            </w:pPr>
            <w:r w:rsidRPr="006A7D5E">
              <w:rPr>
                <w:sz w:val="24"/>
                <w:szCs w:val="24"/>
              </w:rPr>
              <w:t>Vũ Minh Giang</w:t>
            </w:r>
          </w:p>
        </w:tc>
        <w:tc>
          <w:tcPr>
            <w:tcW w:w="1843" w:type="dxa"/>
            <w:shd w:val="clear" w:color="auto" w:fill="auto"/>
          </w:tcPr>
          <w:p w:rsidR="00070D27" w:rsidRPr="006A7D5E" w:rsidRDefault="00070D27" w:rsidP="00F62CDC">
            <w:pPr>
              <w:spacing w:after="0" w:line="288" w:lineRule="auto"/>
              <w:rPr>
                <w:sz w:val="24"/>
                <w:szCs w:val="24"/>
              </w:rPr>
            </w:pPr>
            <w:r w:rsidRPr="006A7D5E">
              <w:rPr>
                <w:sz w:val="24"/>
                <w:szCs w:val="24"/>
              </w:rPr>
              <w:t>GD Việt Nam</w:t>
            </w:r>
          </w:p>
        </w:tc>
      </w:tr>
      <w:tr w:rsidR="00070D27" w:rsidRPr="00081515" w:rsidTr="00070D27">
        <w:tc>
          <w:tcPr>
            <w:tcW w:w="720" w:type="dxa"/>
            <w:shd w:val="clear" w:color="auto" w:fill="auto"/>
          </w:tcPr>
          <w:p w:rsidR="00070D27" w:rsidRPr="00081515" w:rsidRDefault="00070D27" w:rsidP="00F62CDC">
            <w:pPr>
              <w:spacing w:after="0" w:line="288" w:lineRule="auto"/>
              <w:jc w:val="center"/>
              <w:rPr>
                <w:sz w:val="24"/>
                <w:szCs w:val="24"/>
                <w:lang w:val="vi-VN"/>
              </w:rPr>
            </w:pPr>
            <w:r w:rsidRPr="00081515">
              <w:rPr>
                <w:sz w:val="24"/>
                <w:szCs w:val="24"/>
                <w:lang w:val="vi-VN"/>
              </w:rPr>
              <w:t>6</w:t>
            </w:r>
          </w:p>
        </w:tc>
        <w:tc>
          <w:tcPr>
            <w:tcW w:w="1980" w:type="dxa"/>
            <w:shd w:val="clear" w:color="auto" w:fill="auto"/>
          </w:tcPr>
          <w:p w:rsidR="00070D27" w:rsidRPr="006A7D5E" w:rsidRDefault="00070D27" w:rsidP="00F62CDC">
            <w:pPr>
              <w:spacing w:after="0" w:line="288" w:lineRule="auto"/>
              <w:rPr>
                <w:sz w:val="24"/>
                <w:szCs w:val="24"/>
              </w:rPr>
            </w:pPr>
            <w:r w:rsidRPr="006A7D5E">
              <w:rPr>
                <w:sz w:val="24"/>
                <w:szCs w:val="24"/>
              </w:rPr>
              <w:t>Tin học</w:t>
            </w:r>
          </w:p>
        </w:tc>
        <w:tc>
          <w:tcPr>
            <w:tcW w:w="1695" w:type="dxa"/>
            <w:shd w:val="clear" w:color="auto" w:fill="auto"/>
          </w:tcPr>
          <w:p w:rsidR="00070D27" w:rsidRPr="006A7D5E" w:rsidRDefault="00070D27" w:rsidP="00F62CDC">
            <w:pPr>
              <w:spacing w:after="0" w:line="288" w:lineRule="auto"/>
              <w:rPr>
                <w:sz w:val="24"/>
                <w:szCs w:val="24"/>
              </w:rPr>
            </w:pPr>
            <w:r w:rsidRPr="006A7D5E">
              <w:rPr>
                <w:sz w:val="24"/>
                <w:szCs w:val="24"/>
              </w:rPr>
              <w:t>KNTT với CS</w:t>
            </w:r>
          </w:p>
        </w:tc>
        <w:tc>
          <w:tcPr>
            <w:tcW w:w="3119" w:type="dxa"/>
          </w:tcPr>
          <w:p w:rsidR="00070D27" w:rsidRPr="006A7D5E" w:rsidRDefault="00070D27" w:rsidP="00F62CDC">
            <w:pPr>
              <w:spacing w:after="0" w:line="288" w:lineRule="auto"/>
              <w:rPr>
                <w:sz w:val="24"/>
                <w:szCs w:val="24"/>
              </w:rPr>
            </w:pPr>
            <w:r w:rsidRPr="006A7D5E">
              <w:rPr>
                <w:rFonts w:eastAsia="Calibri"/>
                <w:sz w:val="24"/>
                <w:szCs w:val="24"/>
                <w:shd w:val="clear" w:color="auto" w:fill="FFFFFF"/>
              </w:rPr>
              <w:t>Nguyễn Chí Công</w:t>
            </w:r>
          </w:p>
        </w:tc>
        <w:tc>
          <w:tcPr>
            <w:tcW w:w="1843" w:type="dxa"/>
            <w:shd w:val="clear" w:color="auto" w:fill="auto"/>
          </w:tcPr>
          <w:p w:rsidR="00070D27" w:rsidRPr="006A7D5E" w:rsidRDefault="00070D27" w:rsidP="00F62CDC">
            <w:pPr>
              <w:spacing w:after="0" w:line="288" w:lineRule="auto"/>
              <w:rPr>
                <w:sz w:val="24"/>
                <w:szCs w:val="24"/>
              </w:rPr>
            </w:pPr>
            <w:r w:rsidRPr="006A7D5E">
              <w:rPr>
                <w:sz w:val="24"/>
                <w:szCs w:val="24"/>
              </w:rPr>
              <w:t>GD Việt Nam</w:t>
            </w:r>
          </w:p>
        </w:tc>
      </w:tr>
      <w:tr w:rsidR="00070D27" w:rsidRPr="00081515" w:rsidTr="00070D27">
        <w:tc>
          <w:tcPr>
            <w:tcW w:w="720" w:type="dxa"/>
            <w:shd w:val="clear" w:color="auto" w:fill="auto"/>
          </w:tcPr>
          <w:p w:rsidR="00070D27" w:rsidRPr="00081515" w:rsidRDefault="00070D27" w:rsidP="00F62CDC">
            <w:pPr>
              <w:spacing w:after="0" w:line="288" w:lineRule="auto"/>
              <w:jc w:val="center"/>
              <w:rPr>
                <w:sz w:val="24"/>
                <w:szCs w:val="24"/>
                <w:lang w:val="vi-VN"/>
              </w:rPr>
            </w:pPr>
            <w:r w:rsidRPr="00081515">
              <w:rPr>
                <w:sz w:val="24"/>
                <w:szCs w:val="24"/>
                <w:lang w:val="vi-VN"/>
              </w:rPr>
              <w:t>7</w:t>
            </w:r>
          </w:p>
        </w:tc>
        <w:tc>
          <w:tcPr>
            <w:tcW w:w="1980" w:type="dxa"/>
            <w:shd w:val="clear" w:color="auto" w:fill="auto"/>
          </w:tcPr>
          <w:p w:rsidR="00070D27" w:rsidRPr="006A7D5E" w:rsidRDefault="00070D27" w:rsidP="00F62CDC">
            <w:pPr>
              <w:spacing w:after="0" w:line="288" w:lineRule="auto"/>
              <w:rPr>
                <w:sz w:val="24"/>
                <w:szCs w:val="24"/>
                <w:lang w:val="vi-VN"/>
              </w:rPr>
            </w:pPr>
            <w:r w:rsidRPr="006A7D5E">
              <w:rPr>
                <w:sz w:val="24"/>
                <w:szCs w:val="24"/>
                <w:lang w:val="vi-VN"/>
              </w:rPr>
              <w:t>Tiếng Việt</w:t>
            </w:r>
          </w:p>
        </w:tc>
        <w:tc>
          <w:tcPr>
            <w:tcW w:w="1695" w:type="dxa"/>
            <w:shd w:val="clear" w:color="auto" w:fill="auto"/>
          </w:tcPr>
          <w:p w:rsidR="00070D27" w:rsidRPr="006A7D5E" w:rsidRDefault="00070D27" w:rsidP="00F62CDC">
            <w:pPr>
              <w:spacing w:after="0" w:line="288" w:lineRule="auto"/>
              <w:rPr>
                <w:sz w:val="24"/>
                <w:szCs w:val="24"/>
              </w:rPr>
            </w:pPr>
            <w:r w:rsidRPr="006A7D5E">
              <w:rPr>
                <w:sz w:val="24"/>
                <w:szCs w:val="24"/>
              </w:rPr>
              <w:t>KNTT với CS</w:t>
            </w:r>
          </w:p>
        </w:tc>
        <w:tc>
          <w:tcPr>
            <w:tcW w:w="3119" w:type="dxa"/>
          </w:tcPr>
          <w:p w:rsidR="00070D27" w:rsidRPr="006A7D5E" w:rsidRDefault="00070D27" w:rsidP="00F62CDC">
            <w:pPr>
              <w:spacing w:after="0" w:line="288" w:lineRule="auto"/>
              <w:rPr>
                <w:sz w:val="24"/>
                <w:szCs w:val="24"/>
              </w:rPr>
            </w:pPr>
            <w:r w:rsidRPr="006A7D5E">
              <w:rPr>
                <w:bCs/>
                <w:spacing w:val="-12"/>
                <w:sz w:val="24"/>
                <w:szCs w:val="24"/>
              </w:rPr>
              <w:t>Bùi Mạnh Hùng</w:t>
            </w:r>
          </w:p>
        </w:tc>
        <w:tc>
          <w:tcPr>
            <w:tcW w:w="1843" w:type="dxa"/>
            <w:shd w:val="clear" w:color="auto" w:fill="auto"/>
          </w:tcPr>
          <w:p w:rsidR="00070D27" w:rsidRPr="006A7D5E" w:rsidRDefault="00070D27" w:rsidP="00F62CDC">
            <w:pPr>
              <w:spacing w:after="0" w:line="288" w:lineRule="auto"/>
              <w:rPr>
                <w:sz w:val="24"/>
                <w:szCs w:val="24"/>
              </w:rPr>
            </w:pPr>
            <w:r w:rsidRPr="006A7D5E">
              <w:rPr>
                <w:sz w:val="24"/>
                <w:szCs w:val="24"/>
              </w:rPr>
              <w:t>GD Việt Nam</w:t>
            </w:r>
          </w:p>
        </w:tc>
      </w:tr>
      <w:tr w:rsidR="00070D27" w:rsidRPr="00081515" w:rsidTr="00070D27">
        <w:tc>
          <w:tcPr>
            <w:tcW w:w="720" w:type="dxa"/>
            <w:shd w:val="clear" w:color="auto" w:fill="auto"/>
          </w:tcPr>
          <w:p w:rsidR="00070D27" w:rsidRPr="00081515" w:rsidRDefault="00070D27" w:rsidP="00F62CDC">
            <w:pPr>
              <w:spacing w:after="0" w:line="288" w:lineRule="auto"/>
              <w:jc w:val="center"/>
              <w:rPr>
                <w:sz w:val="24"/>
                <w:szCs w:val="24"/>
                <w:lang w:val="vi-VN"/>
              </w:rPr>
            </w:pPr>
            <w:r w:rsidRPr="00081515">
              <w:rPr>
                <w:sz w:val="24"/>
                <w:szCs w:val="24"/>
                <w:lang w:val="vi-VN"/>
              </w:rPr>
              <w:t>8</w:t>
            </w:r>
          </w:p>
        </w:tc>
        <w:tc>
          <w:tcPr>
            <w:tcW w:w="1980" w:type="dxa"/>
            <w:shd w:val="clear" w:color="auto" w:fill="auto"/>
          </w:tcPr>
          <w:p w:rsidR="00070D27" w:rsidRPr="006A7D5E" w:rsidRDefault="00070D27" w:rsidP="00F62CDC">
            <w:pPr>
              <w:spacing w:after="0" w:line="288" w:lineRule="auto"/>
              <w:rPr>
                <w:sz w:val="24"/>
                <w:szCs w:val="24"/>
              </w:rPr>
            </w:pPr>
            <w:r w:rsidRPr="006A7D5E">
              <w:rPr>
                <w:sz w:val="24"/>
                <w:szCs w:val="24"/>
                <w:lang w:val="vi-VN"/>
              </w:rPr>
              <w:t>HĐ trải nghiệm</w:t>
            </w:r>
          </w:p>
        </w:tc>
        <w:tc>
          <w:tcPr>
            <w:tcW w:w="1695" w:type="dxa"/>
            <w:shd w:val="clear" w:color="auto" w:fill="auto"/>
          </w:tcPr>
          <w:p w:rsidR="00070D27" w:rsidRPr="006A7D5E" w:rsidRDefault="00070D27" w:rsidP="00F62CDC">
            <w:pPr>
              <w:spacing w:after="0" w:line="288" w:lineRule="auto"/>
              <w:rPr>
                <w:sz w:val="24"/>
                <w:szCs w:val="24"/>
              </w:rPr>
            </w:pPr>
            <w:r w:rsidRPr="006A7D5E">
              <w:rPr>
                <w:sz w:val="24"/>
                <w:szCs w:val="24"/>
              </w:rPr>
              <w:t>KNTT với CS</w:t>
            </w:r>
          </w:p>
        </w:tc>
        <w:tc>
          <w:tcPr>
            <w:tcW w:w="3119" w:type="dxa"/>
            <w:vAlign w:val="center"/>
          </w:tcPr>
          <w:p w:rsidR="00070D27" w:rsidRPr="006A7D5E" w:rsidRDefault="00070D27" w:rsidP="00F62CDC">
            <w:pPr>
              <w:spacing w:after="0" w:line="288" w:lineRule="auto"/>
              <w:rPr>
                <w:bCs/>
                <w:spacing w:val="-12"/>
                <w:sz w:val="24"/>
                <w:szCs w:val="24"/>
              </w:rPr>
            </w:pPr>
            <w:r w:rsidRPr="006A7D5E">
              <w:rPr>
                <w:bCs/>
                <w:spacing w:val="-12"/>
                <w:sz w:val="24"/>
                <w:szCs w:val="24"/>
              </w:rPr>
              <w:t>Lưu Thu Thủy</w:t>
            </w:r>
          </w:p>
        </w:tc>
        <w:tc>
          <w:tcPr>
            <w:tcW w:w="1843" w:type="dxa"/>
            <w:shd w:val="clear" w:color="auto" w:fill="auto"/>
          </w:tcPr>
          <w:p w:rsidR="00070D27" w:rsidRPr="006A7D5E" w:rsidRDefault="00070D27" w:rsidP="00F62CDC">
            <w:pPr>
              <w:spacing w:after="0" w:line="288" w:lineRule="auto"/>
              <w:rPr>
                <w:sz w:val="24"/>
                <w:szCs w:val="24"/>
              </w:rPr>
            </w:pPr>
            <w:r w:rsidRPr="006A7D5E">
              <w:rPr>
                <w:sz w:val="24"/>
                <w:szCs w:val="24"/>
              </w:rPr>
              <w:t>GD Việt Nam</w:t>
            </w:r>
          </w:p>
        </w:tc>
      </w:tr>
      <w:tr w:rsidR="00070D27" w:rsidRPr="00081515" w:rsidTr="00070D27">
        <w:tc>
          <w:tcPr>
            <w:tcW w:w="720" w:type="dxa"/>
            <w:shd w:val="clear" w:color="auto" w:fill="auto"/>
          </w:tcPr>
          <w:p w:rsidR="00070D27" w:rsidRPr="00081515" w:rsidRDefault="00070D27" w:rsidP="00F62CDC">
            <w:pPr>
              <w:spacing w:after="0" w:line="288" w:lineRule="auto"/>
              <w:jc w:val="center"/>
              <w:rPr>
                <w:sz w:val="24"/>
                <w:szCs w:val="24"/>
              </w:rPr>
            </w:pPr>
            <w:r w:rsidRPr="00081515">
              <w:rPr>
                <w:sz w:val="24"/>
                <w:szCs w:val="24"/>
              </w:rPr>
              <w:t>9</w:t>
            </w:r>
          </w:p>
        </w:tc>
        <w:tc>
          <w:tcPr>
            <w:tcW w:w="1980" w:type="dxa"/>
            <w:shd w:val="clear" w:color="auto" w:fill="auto"/>
          </w:tcPr>
          <w:p w:rsidR="00070D27" w:rsidRPr="006A7D5E" w:rsidRDefault="00070D27" w:rsidP="00F62CDC">
            <w:pPr>
              <w:spacing w:after="0" w:line="288" w:lineRule="auto"/>
              <w:rPr>
                <w:sz w:val="24"/>
                <w:szCs w:val="24"/>
              </w:rPr>
            </w:pPr>
            <w:r w:rsidRPr="006A7D5E">
              <w:rPr>
                <w:sz w:val="24"/>
                <w:szCs w:val="24"/>
              </w:rPr>
              <w:t>Công nghệ</w:t>
            </w:r>
          </w:p>
        </w:tc>
        <w:tc>
          <w:tcPr>
            <w:tcW w:w="1695" w:type="dxa"/>
            <w:shd w:val="clear" w:color="auto" w:fill="auto"/>
          </w:tcPr>
          <w:p w:rsidR="00070D27" w:rsidRPr="006A7D5E" w:rsidRDefault="00070D27" w:rsidP="00F62CDC">
            <w:pPr>
              <w:spacing w:after="0" w:line="288" w:lineRule="auto"/>
              <w:rPr>
                <w:sz w:val="24"/>
                <w:szCs w:val="24"/>
              </w:rPr>
            </w:pPr>
            <w:r w:rsidRPr="006A7D5E">
              <w:rPr>
                <w:sz w:val="24"/>
                <w:szCs w:val="24"/>
              </w:rPr>
              <w:t>KNTT với CS</w:t>
            </w:r>
          </w:p>
        </w:tc>
        <w:tc>
          <w:tcPr>
            <w:tcW w:w="3119" w:type="dxa"/>
          </w:tcPr>
          <w:p w:rsidR="00070D27" w:rsidRPr="006A7D5E" w:rsidRDefault="00070D27" w:rsidP="00F62CDC">
            <w:pPr>
              <w:spacing w:after="0" w:line="288" w:lineRule="auto"/>
              <w:rPr>
                <w:sz w:val="24"/>
                <w:szCs w:val="24"/>
              </w:rPr>
            </w:pPr>
            <w:r w:rsidRPr="006A7D5E">
              <w:rPr>
                <w:rFonts w:eastAsia="Calibri"/>
                <w:sz w:val="24"/>
                <w:szCs w:val="24"/>
                <w:shd w:val="clear" w:color="auto" w:fill="FFFFFF"/>
              </w:rPr>
              <w:t>Lê Huy Hoàng</w:t>
            </w:r>
          </w:p>
        </w:tc>
        <w:tc>
          <w:tcPr>
            <w:tcW w:w="1843" w:type="dxa"/>
            <w:shd w:val="clear" w:color="auto" w:fill="auto"/>
          </w:tcPr>
          <w:p w:rsidR="00070D27" w:rsidRPr="006A7D5E" w:rsidRDefault="00070D27" w:rsidP="00F62CDC">
            <w:pPr>
              <w:spacing w:after="0" w:line="288" w:lineRule="auto"/>
              <w:rPr>
                <w:sz w:val="24"/>
                <w:szCs w:val="24"/>
              </w:rPr>
            </w:pPr>
            <w:r w:rsidRPr="006A7D5E">
              <w:rPr>
                <w:sz w:val="24"/>
                <w:szCs w:val="24"/>
              </w:rPr>
              <w:t>GD Việt Nam</w:t>
            </w:r>
          </w:p>
        </w:tc>
      </w:tr>
      <w:tr w:rsidR="00070D27" w:rsidRPr="00081515" w:rsidTr="00070D27">
        <w:tc>
          <w:tcPr>
            <w:tcW w:w="720" w:type="dxa"/>
            <w:shd w:val="clear" w:color="auto" w:fill="auto"/>
          </w:tcPr>
          <w:p w:rsidR="00070D27" w:rsidRPr="00081515" w:rsidRDefault="00070D27" w:rsidP="00F62CDC">
            <w:pPr>
              <w:spacing w:after="0" w:line="288" w:lineRule="auto"/>
              <w:jc w:val="center"/>
              <w:rPr>
                <w:sz w:val="24"/>
                <w:szCs w:val="24"/>
              </w:rPr>
            </w:pPr>
            <w:r w:rsidRPr="00081515">
              <w:rPr>
                <w:sz w:val="24"/>
                <w:szCs w:val="24"/>
              </w:rPr>
              <w:t>10</w:t>
            </w:r>
          </w:p>
        </w:tc>
        <w:tc>
          <w:tcPr>
            <w:tcW w:w="1980" w:type="dxa"/>
            <w:shd w:val="clear" w:color="auto" w:fill="auto"/>
          </w:tcPr>
          <w:p w:rsidR="00070D27" w:rsidRPr="006A7D5E" w:rsidRDefault="00070D27" w:rsidP="00F62CDC">
            <w:pPr>
              <w:spacing w:after="0" w:line="288" w:lineRule="auto"/>
              <w:rPr>
                <w:sz w:val="24"/>
                <w:szCs w:val="24"/>
                <w:lang w:val="vi-VN"/>
              </w:rPr>
            </w:pPr>
            <w:r w:rsidRPr="006A7D5E">
              <w:rPr>
                <w:sz w:val="24"/>
                <w:szCs w:val="24"/>
                <w:lang w:val="vi-VN"/>
              </w:rPr>
              <w:t>Âm nhạc</w:t>
            </w:r>
          </w:p>
        </w:tc>
        <w:tc>
          <w:tcPr>
            <w:tcW w:w="1695" w:type="dxa"/>
            <w:shd w:val="clear" w:color="auto" w:fill="auto"/>
          </w:tcPr>
          <w:p w:rsidR="00070D27" w:rsidRPr="006A7D5E" w:rsidRDefault="00070D27" w:rsidP="00F62CDC">
            <w:pPr>
              <w:spacing w:after="0" w:line="288" w:lineRule="auto"/>
              <w:rPr>
                <w:sz w:val="24"/>
                <w:szCs w:val="24"/>
              </w:rPr>
            </w:pPr>
            <w:r w:rsidRPr="006A7D5E">
              <w:rPr>
                <w:sz w:val="24"/>
                <w:szCs w:val="24"/>
              </w:rPr>
              <w:t>KNTT với CS</w:t>
            </w:r>
          </w:p>
        </w:tc>
        <w:tc>
          <w:tcPr>
            <w:tcW w:w="3119" w:type="dxa"/>
          </w:tcPr>
          <w:p w:rsidR="00070D27" w:rsidRPr="006A7D5E" w:rsidRDefault="00070D27" w:rsidP="00F62CDC">
            <w:pPr>
              <w:spacing w:after="0" w:line="288" w:lineRule="auto"/>
              <w:rPr>
                <w:sz w:val="24"/>
                <w:szCs w:val="24"/>
                <w:lang w:val="fr-FR"/>
              </w:rPr>
            </w:pPr>
            <w:r w:rsidRPr="006A7D5E">
              <w:rPr>
                <w:bCs/>
                <w:spacing w:val="-12"/>
                <w:sz w:val="24"/>
                <w:szCs w:val="24"/>
                <w:lang w:val="fr-FR"/>
              </w:rPr>
              <w:t>Hoàng Long - Đỗ T Minh Chính</w:t>
            </w:r>
          </w:p>
        </w:tc>
        <w:tc>
          <w:tcPr>
            <w:tcW w:w="1843" w:type="dxa"/>
            <w:shd w:val="clear" w:color="auto" w:fill="auto"/>
          </w:tcPr>
          <w:p w:rsidR="00070D27" w:rsidRPr="006A7D5E" w:rsidRDefault="00070D27" w:rsidP="00F62CDC">
            <w:pPr>
              <w:spacing w:after="0" w:line="288" w:lineRule="auto"/>
              <w:rPr>
                <w:sz w:val="24"/>
                <w:szCs w:val="24"/>
              </w:rPr>
            </w:pPr>
            <w:r w:rsidRPr="006A7D5E">
              <w:rPr>
                <w:sz w:val="24"/>
                <w:szCs w:val="24"/>
              </w:rPr>
              <w:t>GD Việt Nam</w:t>
            </w:r>
          </w:p>
        </w:tc>
      </w:tr>
      <w:tr w:rsidR="00070D27" w:rsidRPr="00081515" w:rsidTr="00070D27">
        <w:tc>
          <w:tcPr>
            <w:tcW w:w="720" w:type="dxa"/>
            <w:shd w:val="clear" w:color="auto" w:fill="auto"/>
          </w:tcPr>
          <w:p w:rsidR="00070D27" w:rsidRPr="00081515" w:rsidRDefault="00070D27" w:rsidP="00F62CDC">
            <w:pPr>
              <w:spacing w:after="0" w:line="288" w:lineRule="auto"/>
              <w:jc w:val="center"/>
              <w:rPr>
                <w:sz w:val="24"/>
                <w:szCs w:val="24"/>
                <w:lang w:val="vi-VN"/>
              </w:rPr>
            </w:pPr>
            <w:r w:rsidRPr="00081515">
              <w:rPr>
                <w:sz w:val="24"/>
                <w:szCs w:val="24"/>
              </w:rPr>
              <w:t>11</w:t>
            </w:r>
          </w:p>
        </w:tc>
        <w:tc>
          <w:tcPr>
            <w:tcW w:w="1980" w:type="dxa"/>
            <w:shd w:val="clear" w:color="auto" w:fill="auto"/>
          </w:tcPr>
          <w:p w:rsidR="00070D27" w:rsidRPr="006A7D5E" w:rsidRDefault="00070D27" w:rsidP="00F62CDC">
            <w:pPr>
              <w:spacing w:after="0" w:line="288" w:lineRule="auto"/>
              <w:rPr>
                <w:sz w:val="24"/>
                <w:szCs w:val="24"/>
                <w:lang w:val="vi-VN"/>
              </w:rPr>
            </w:pPr>
            <w:r w:rsidRPr="006A7D5E">
              <w:rPr>
                <w:sz w:val="24"/>
                <w:szCs w:val="24"/>
                <w:lang w:val="vi-VN"/>
              </w:rPr>
              <w:t>Mỹ thuật</w:t>
            </w:r>
          </w:p>
        </w:tc>
        <w:tc>
          <w:tcPr>
            <w:tcW w:w="1695" w:type="dxa"/>
            <w:shd w:val="clear" w:color="auto" w:fill="auto"/>
          </w:tcPr>
          <w:p w:rsidR="00070D27" w:rsidRPr="006A7D5E" w:rsidRDefault="00070D27" w:rsidP="00F62CDC">
            <w:pPr>
              <w:spacing w:after="0" w:line="288" w:lineRule="auto"/>
              <w:rPr>
                <w:sz w:val="24"/>
                <w:szCs w:val="24"/>
                <w:lang w:val="vi-VN"/>
              </w:rPr>
            </w:pPr>
            <w:r w:rsidRPr="006A7D5E">
              <w:rPr>
                <w:sz w:val="24"/>
                <w:szCs w:val="24"/>
                <w:lang w:val="vi-VN"/>
              </w:rPr>
              <w:t>Chân trời sáng tạo- Bản 1</w:t>
            </w:r>
          </w:p>
        </w:tc>
        <w:tc>
          <w:tcPr>
            <w:tcW w:w="3119" w:type="dxa"/>
          </w:tcPr>
          <w:p w:rsidR="00070D27" w:rsidRPr="006A7D5E" w:rsidRDefault="00070D27" w:rsidP="00F62CDC">
            <w:pPr>
              <w:spacing w:after="0" w:line="288" w:lineRule="auto"/>
              <w:rPr>
                <w:sz w:val="24"/>
                <w:szCs w:val="24"/>
              </w:rPr>
            </w:pPr>
            <w:r w:rsidRPr="006A7D5E">
              <w:rPr>
                <w:bCs/>
                <w:spacing w:val="-12"/>
                <w:sz w:val="24"/>
                <w:szCs w:val="24"/>
              </w:rPr>
              <w:t>Nguyễn Thị Nhung</w:t>
            </w:r>
          </w:p>
        </w:tc>
        <w:tc>
          <w:tcPr>
            <w:tcW w:w="1843" w:type="dxa"/>
            <w:shd w:val="clear" w:color="auto" w:fill="auto"/>
          </w:tcPr>
          <w:p w:rsidR="00070D27" w:rsidRPr="006A7D5E" w:rsidRDefault="00070D27" w:rsidP="00F62CDC">
            <w:pPr>
              <w:spacing w:after="0" w:line="288" w:lineRule="auto"/>
              <w:rPr>
                <w:sz w:val="24"/>
                <w:szCs w:val="24"/>
              </w:rPr>
            </w:pPr>
            <w:r w:rsidRPr="006A7D5E">
              <w:rPr>
                <w:sz w:val="24"/>
                <w:szCs w:val="24"/>
              </w:rPr>
              <w:t>GD Việt Nam</w:t>
            </w:r>
          </w:p>
        </w:tc>
      </w:tr>
      <w:tr w:rsidR="00070D27" w:rsidRPr="00081515" w:rsidTr="00070D27">
        <w:tc>
          <w:tcPr>
            <w:tcW w:w="720" w:type="dxa"/>
            <w:shd w:val="clear" w:color="auto" w:fill="auto"/>
          </w:tcPr>
          <w:p w:rsidR="00070D27" w:rsidRPr="00081515" w:rsidRDefault="00070D27" w:rsidP="00F62CDC">
            <w:pPr>
              <w:spacing w:after="0" w:line="288" w:lineRule="auto"/>
              <w:jc w:val="center"/>
              <w:rPr>
                <w:sz w:val="24"/>
                <w:szCs w:val="24"/>
              </w:rPr>
            </w:pPr>
            <w:r>
              <w:rPr>
                <w:sz w:val="24"/>
                <w:szCs w:val="24"/>
              </w:rPr>
              <w:t>12</w:t>
            </w:r>
          </w:p>
        </w:tc>
        <w:tc>
          <w:tcPr>
            <w:tcW w:w="1980" w:type="dxa"/>
            <w:shd w:val="clear" w:color="auto" w:fill="auto"/>
          </w:tcPr>
          <w:p w:rsidR="00070D27" w:rsidRPr="006A7D5E" w:rsidRDefault="00070D27" w:rsidP="00F62CDC">
            <w:pPr>
              <w:spacing w:after="0" w:line="288" w:lineRule="auto"/>
              <w:rPr>
                <w:sz w:val="24"/>
                <w:szCs w:val="24"/>
                <w:lang w:val="vi-VN"/>
              </w:rPr>
            </w:pPr>
            <w:r w:rsidRPr="006A7D5E">
              <w:rPr>
                <w:sz w:val="24"/>
                <w:szCs w:val="24"/>
                <w:lang w:val="vi-VN"/>
              </w:rPr>
              <w:t xml:space="preserve">Tiếng Anh </w:t>
            </w:r>
          </w:p>
        </w:tc>
        <w:tc>
          <w:tcPr>
            <w:tcW w:w="1695" w:type="dxa"/>
            <w:shd w:val="clear" w:color="auto" w:fill="auto"/>
          </w:tcPr>
          <w:p w:rsidR="00070D27" w:rsidRPr="006A7D5E" w:rsidRDefault="00070D27" w:rsidP="00F62CDC">
            <w:pPr>
              <w:spacing w:after="0" w:line="288" w:lineRule="auto"/>
              <w:rPr>
                <w:sz w:val="24"/>
                <w:szCs w:val="24"/>
              </w:rPr>
            </w:pPr>
            <w:r w:rsidRPr="006A7D5E">
              <w:rPr>
                <w:sz w:val="24"/>
                <w:szCs w:val="24"/>
              </w:rPr>
              <w:t>Global Success</w:t>
            </w:r>
          </w:p>
        </w:tc>
        <w:tc>
          <w:tcPr>
            <w:tcW w:w="3119" w:type="dxa"/>
          </w:tcPr>
          <w:p w:rsidR="00070D27" w:rsidRPr="006A7D5E" w:rsidRDefault="00070D27" w:rsidP="00F62CDC">
            <w:pPr>
              <w:spacing w:after="0" w:line="288" w:lineRule="auto"/>
              <w:rPr>
                <w:sz w:val="24"/>
                <w:szCs w:val="24"/>
              </w:rPr>
            </w:pPr>
            <w:r w:rsidRPr="006A7D5E">
              <w:rPr>
                <w:bCs/>
                <w:spacing w:val="-12"/>
                <w:sz w:val="24"/>
                <w:szCs w:val="24"/>
              </w:rPr>
              <w:t>Hoàng Văn Vân</w:t>
            </w:r>
          </w:p>
        </w:tc>
        <w:tc>
          <w:tcPr>
            <w:tcW w:w="1843" w:type="dxa"/>
            <w:shd w:val="clear" w:color="auto" w:fill="auto"/>
          </w:tcPr>
          <w:p w:rsidR="00070D27" w:rsidRPr="006A7D5E" w:rsidRDefault="00070D27" w:rsidP="00F62CDC">
            <w:pPr>
              <w:spacing w:after="0" w:line="288" w:lineRule="auto"/>
              <w:rPr>
                <w:sz w:val="24"/>
                <w:szCs w:val="24"/>
              </w:rPr>
            </w:pPr>
            <w:r w:rsidRPr="006A7D5E">
              <w:rPr>
                <w:sz w:val="24"/>
                <w:szCs w:val="24"/>
              </w:rPr>
              <w:t>GD Việt Nam</w:t>
            </w:r>
          </w:p>
        </w:tc>
      </w:tr>
    </w:tbl>
    <w:p w:rsidR="006D3784" w:rsidRDefault="00B97D0F" w:rsidP="00F62CDC">
      <w:pPr>
        <w:tabs>
          <w:tab w:val="left" w:pos="90"/>
        </w:tabs>
        <w:spacing w:after="0" w:line="312" w:lineRule="auto"/>
        <w:ind w:left="-357"/>
        <w:jc w:val="both"/>
        <w:rPr>
          <w:rFonts w:cs="Times New Roman"/>
          <w:szCs w:val="28"/>
        </w:rPr>
      </w:pPr>
      <w:r>
        <w:rPr>
          <w:rFonts w:eastAsia="Times New Roman" w:cs="Times New Roman"/>
          <w:b/>
          <w:color w:val="000000" w:themeColor="text1"/>
          <w:szCs w:val="28"/>
        </w:rPr>
        <w:lastRenderedPageBreak/>
        <w:tab/>
      </w:r>
      <w:r w:rsidR="00DC2663">
        <w:rPr>
          <w:szCs w:val="28"/>
        </w:rPr>
        <w:t>Trên đâ</w:t>
      </w:r>
      <w:r w:rsidR="006D3784" w:rsidRPr="00DC2663">
        <w:rPr>
          <w:szCs w:val="28"/>
        </w:rPr>
        <w:t xml:space="preserve">y là báo </w:t>
      </w:r>
      <w:r w:rsidR="00D94470">
        <w:rPr>
          <w:rFonts w:cs="Times New Roman"/>
          <w:szCs w:val="28"/>
        </w:rPr>
        <w:t>k</w:t>
      </w:r>
      <w:r w:rsidR="006C0476" w:rsidRPr="006C0476">
        <w:rPr>
          <w:rFonts w:cs="Times New Roman"/>
          <w:szCs w:val="28"/>
        </w:rPr>
        <w:t>ết quả tổ chức</w:t>
      </w:r>
      <w:r w:rsidR="00026398">
        <w:rPr>
          <w:rFonts w:cs="Times New Roman"/>
          <w:szCs w:val="28"/>
        </w:rPr>
        <w:t xml:space="preserve"> thực hiện</w:t>
      </w:r>
      <w:bookmarkStart w:id="0" w:name="_GoBack"/>
      <w:bookmarkEnd w:id="0"/>
      <w:r w:rsidR="006C0476" w:rsidRPr="006C0476">
        <w:rPr>
          <w:rFonts w:cs="Times New Roman"/>
          <w:szCs w:val="28"/>
        </w:rPr>
        <w:t xml:space="preserve"> </w:t>
      </w:r>
      <w:r w:rsidR="00684511">
        <w:rPr>
          <w:rFonts w:cs="Times New Roman"/>
          <w:szCs w:val="28"/>
        </w:rPr>
        <w:t>đ</w:t>
      </w:r>
      <w:r w:rsidR="00684511" w:rsidRPr="00684511">
        <w:rPr>
          <w:rFonts w:cs="Times New Roman"/>
          <w:szCs w:val="28"/>
        </w:rPr>
        <w:t>ề</w:t>
      </w:r>
      <w:r w:rsidR="00684511">
        <w:rPr>
          <w:rFonts w:cs="Times New Roman"/>
          <w:szCs w:val="28"/>
        </w:rPr>
        <w:t xml:space="preserve"> xu</w:t>
      </w:r>
      <w:r w:rsidR="00684511" w:rsidRPr="00684511">
        <w:rPr>
          <w:rFonts w:cs="Times New Roman"/>
          <w:szCs w:val="28"/>
        </w:rPr>
        <w:t>ất</w:t>
      </w:r>
      <w:r w:rsidR="00684511">
        <w:rPr>
          <w:rFonts w:cs="Times New Roman"/>
          <w:szCs w:val="28"/>
        </w:rPr>
        <w:t xml:space="preserve"> </w:t>
      </w:r>
      <w:r w:rsidR="006C0476" w:rsidRPr="006C0476">
        <w:rPr>
          <w:rFonts w:cs="Times New Roman"/>
          <w:szCs w:val="28"/>
        </w:rPr>
        <w:t xml:space="preserve">lựa chọn sách giáo khoa lớp </w:t>
      </w:r>
      <w:r w:rsidR="00787D3D">
        <w:rPr>
          <w:rFonts w:cs="Times New Roman"/>
          <w:szCs w:val="28"/>
        </w:rPr>
        <w:t>4</w:t>
      </w:r>
      <w:r w:rsidR="006C0476" w:rsidRPr="006C0476">
        <w:rPr>
          <w:rFonts w:cs="Times New Roman"/>
          <w:szCs w:val="28"/>
        </w:rPr>
        <w:t xml:space="preserve"> - Năm học 202</w:t>
      </w:r>
      <w:r w:rsidR="00787D3D">
        <w:rPr>
          <w:rFonts w:cs="Times New Roman"/>
          <w:szCs w:val="28"/>
        </w:rPr>
        <w:t>3</w:t>
      </w:r>
      <w:r w:rsidR="006C0476" w:rsidRPr="006C0476">
        <w:rPr>
          <w:rFonts w:cs="Times New Roman"/>
          <w:szCs w:val="28"/>
        </w:rPr>
        <w:t>-202</w:t>
      </w:r>
      <w:r w:rsidR="00787D3D">
        <w:rPr>
          <w:rFonts w:cs="Times New Roman"/>
          <w:szCs w:val="28"/>
        </w:rPr>
        <w:t>4</w:t>
      </w:r>
      <w:r w:rsidR="006C0476" w:rsidRPr="006C0476">
        <w:rPr>
          <w:rFonts w:cs="Times New Roman"/>
          <w:szCs w:val="28"/>
        </w:rPr>
        <w:t xml:space="preserve"> </w:t>
      </w:r>
      <w:r w:rsidR="006D3784" w:rsidRPr="00DC2663">
        <w:rPr>
          <w:rFonts w:cs="Times New Roman"/>
          <w:szCs w:val="28"/>
        </w:rPr>
        <w:t>của trường Tiểu họ</w:t>
      </w:r>
      <w:r w:rsidR="00053BD8">
        <w:rPr>
          <w:rFonts w:cs="Times New Roman"/>
          <w:szCs w:val="28"/>
        </w:rPr>
        <w:t xml:space="preserve">c </w:t>
      </w:r>
      <w:r w:rsidR="00684511">
        <w:rPr>
          <w:rFonts w:cs="Times New Roman"/>
          <w:szCs w:val="28"/>
        </w:rPr>
        <w:t>V</w:t>
      </w:r>
      <w:r w:rsidR="00684511" w:rsidRPr="00684511">
        <w:rPr>
          <w:rFonts w:cs="Times New Roman"/>
          <w:szCs w:val="28"/>
        </w:rPr>
        <w:t>ĩnh</w:t>
      </w:r>
      <w:r w:rsidR="00684511">
        <w:rPr>
          <w:rFonts w:cs="Times New Roman"/>
          <w:szCs w:val="28"/>
        </w:rPr>
        <w:t xml:space="preserve"> Qu</w:t>
      </w:r>
      <w:r w:rsidR="00684511" w:rsidRPr="00684511">
        <w:rPr>
          <w:rFonts w:cs="Times New Roman"/>
          <w:szCs w:val="28"/>
        </w:rPr>
        <w:t>ỳnh</w:t>
      </w:r>
      <w:r w:rsidR="006D3784" w:rsidRPr="00DC2663">
        <w:rPr>
          <w:rFonts w:cs="Times New Roman"/>
          <w:szCs w:val="28"/>
        </w:rPr>
        <w:t xml:space="preserve">. Nhà trường </w:t>
      </w:r>
      <w:r w:rsidR="006C0476">
        <w:rPr>
          <w:rFonts w:cs="Times New Roman"/>
          <w:szCs w:val="28"/>
        </w:rPr>
        <w:t>kính gửi</w:t>
      </w:r>
      <w:r w:rsidR="00684511">
        <w:rPr>
          <w:rFonts w:cs="Times New Roman"/>
          <w:szCs w:val="28"/>
        </w:rPr>
        <w:t xml:space="preserve"> l</w:t>
      </w:r>
      <w:r w:rsidR="00684511" w:rsidRPr="00684511">
        <w:rPr>
          <w:rFonts w:cs="Times New Roman"/>
          <w:szCs w:val="28"/>
        </w:rPr>
        <w:t>ãnh</w:t>
      </w:r>
      <w:r w:rsidR="00684511">
        <w:rPr>
          <w:rFonts w:cs="Times New Roman"/>
          <w:szCs w:val="28"/>
        </w:rPr>
        <w:t xml:space="preserve"> </w:t>
      </w:r>
      <w:r w:rsidR="00684511" w:rsidRPr="00684511">
        <w:rPr>
          <w:rFonts w:cs="Times New Roman"/>
          <w:szCs w:val="28"/>
        </w:rPr>
        <w:t>đạo</w:t>
      </w:r>
      <w:r w:rsidR="00684511">
        <w:rPr>
          <w:rFonts w:cs="Times New Roman"/>
          <w:szCs w:val="28"/>
        </w:rPr>
        <w:t xml:space="preserve"> </w:t>
      </w:r>
      <w:r w:rsidR="00787D3D">
        <w:rPr>
          <w:rFonts w:cs="Times New Roman"/>
          <w:szCs w:val="28"/>
        </w:rPr>
        <w:t>Phòng G</w:t>
      </w:r>
      <w:r w:rsidR="006C0476">
        <w:rPr>
          <w:rFonts w:cs="Times New Roman"/>
          <w:szCs w:val="28"/>
        </w:rPr>
        <w:t>iáo dục</w:t>
      </w:r>
      <w:r w:rsidR="00684511">
        <w:rPr>
          <w:rFonts w:cs="Times New Roman"/>
          <w:szCs w:val="28"/>
        </w:rPr>
        <w:t xml:space="preserve"> v</w:t>
      </w:r>
      <w:r w:rsidR="00684511" w:rsidRPr="00684511">
        <w:rPr>
          <w:rFonts w:cs="Times New Roman"/>
          <w:szCs w:val="28"/>
        </w:rPr>
        <w:t>à</w:t>
      </w:r>
      <w:r w:rsidR="00684511">
        <w:rPr>
          <w:rFonts w:cs="Times New Roman"/>
          <w:szCs w:val="28"/>
        </w:rPr>
        <w:t xml:space="preserve"> </w:t>
      </w:r>
      <w:r w:rsidR="00684511" w:rsidRPr="00684511">
        <w:rPr>
          <w:rFonts w:cs="Times New Roman"/>
          <w:szCs w:val="28"/>
        </w:rPr>
        <w:t>Đào</w:t>
      </w:r>
      <w:r w:rsidR="00684511">
        <w:rPr>
          <w:rFonts w:cs="Times New Roman"/>
          <w:szCs w:val="28"/>
        </w:rPr>
        <w:t xml:space="preserve"> t</w:t>
      </w:r>
      <w:r w:rsidR="00684511" w:rsidRPr="00684511">
        <w:rPr>
          <w:rFonts w:cs="Times New Roman"/>
          <w:szCs w:val="28"/>
        </w:rPr>
        <w:t>ạo</w:t>
      </w:r>
      <w:r w:rsidR="00787D3D">
        <w:rPr>
          <w:rFonts w:cs="Times New Roman"/>
          <w:szCs w:val="28"/>
        </w:rPr>
        <w:t xml:space="preserve"> huy</w:t>
      </w:r>
      <w:r w:rsidR="00787D3D" w:rsidRPr="00787D3D">
        <w:rPr>
          <w:rFonts w:cs="Times New Roman"/>
          <w:szCs w:val="28"/>
        </w:rPr>
        <w:t>ện</w:t>
      </w:r>
      <w:r w:rsidR="00684511">
        <w:rPr>
          <w:rFonts w:cs="Times New Roman"/>
          <w:szCs w:val="28"/>
        </w:rPr>
        <w:t xml:space="preserve"> Thanh Tr</w:t>
      </w:r>
      <w:r w:rsidR="00684511" w:rsidRPr="00684511">
        <w:rPr>
          <w:rFonts w:cs="Times New Roman"/>
          <w:szCs w:val="28"/>
        </w:rPr>
        <w:t>ì</w:t>
      </w:r>
      <w:r w:rsidR="006C0476">
        <w:rPr>
          <w:rFonts w:cs="Times New Roman"/>
          <w:szCs w:val="28"/>
        </w:rPr>
        <w:t>.</w:t>
      </w:r>
    </w:p>
    <w:p w:rsidR="00053BD8" w:rsidRPr="00DC2663" w:rsidRDefault="00053BD8" w:rsidP="00F62CDC">
      <w:pPr>
        <w:spacing w:after="0" w:line="312" w:lineRule="auto"/>
        <w:jc w:val="both"/>
        <w:rPr>
          <w:rFonts w:cs="Times New Roman"/>
          <w:szCs w:val="28"/>
        </w:rPr>
      </w:pPr>
    </w:p>
    <w:tbl>
      <w:tblPr>
        <w:tblW w:w="9180" w:type="dxa"/>
        <w:tblCellMar>
          <w:left w:w="0" w:type="dxa"/>
          <w:right w:w="0" w:type="dxa"/>
        </w:tblCellMar>
        <w:tblLook w:val="0000"/>
      </w:tblPr>
      <w:tblGrid>
        <w:gridCol w:w="5050"/>
        <w:gridCol w:w="4130"/>
      </w:tblGrid>
      <w:tr w:rsidR="003B2055" w:rsidRPr="00EB25FE" w:rsidTr="00684511">
        <w:trPr>
          <w:trHeight w:val="2451"/>
        </w:trPr>
        <w:tc>
          <w:tcPr>
            <w:tcW w:w="5050" w:type="dxa"/>
            <w:tcMar>
              <w:top w:w="0" w:type="dxa"/>
              <w:left w:w="108" w:type="dxa"/>
              <w:bottom w:w="0" w:type="dxa"/>
              <w:right w:w="108" w:type="dxa"/>
            </w:tcMar>
          </w:tcPr>
          <w:p w:rsidR="003B2055" w:rsidRPr="00DC2663" w:rsidRDefault="003B2055" w:rsidP="00053BD8">
            <w:pPr>
              <w:spacing w:after="0" w:line="240" w:lineRule="auto"/>
              <w:jc w:val="both"/>
              <w:rPr>
                <w:rFonts w:cs="Times New Roman"/>
                <w:b/>
                <w:i/>
                <w:sz w:val="24"/>
                <w:szCs w:val="24"/>
              </w:rPr>
            </w:pPr>
            <w:r w:rsidRPr="00DC2663">
              <w:rPr>
                <w:rFonts w:cs="Times New Roman"/>
                <w:b/>
                <w:i/>
                <w:sz w:val="24"/>
                <w:szCs w:val="24"/>
              </w:rPr>
              <w:t>Nơi nhận:</w:t>
            </w:r>
          </w:p>
          <w:p w:rsidR="003B2055" w:rsidRPr="00DC2663" w:rsidRDefault="003B2055" w:rsidP="00053BD8">
            <w:pPr>
              <w:spacing w:after="0" w:line="240" w:lineRule="auto"/>
              <w:jc w:val="both"/>
              <w:rPr>
                <w:rFonts w:cs="Times New Roman"/>
                <w:sz w:val="22"/>
              </w:rPr>
            </w:pPr>
            <w:r w:rsidRPr="00DC2663">
              <w:rPr>
                <w:rFonts w:cs="Times New Roman"/>
                <w:sz w:val="22"/>
              </w:rPr>
              <w:t xml:space="preserve">- </w:t>
            </w:r>
            <w:r w:rsidR="006D3784" w:rsidRPr="00DC2663">
              <w:rPr>
                <w:rFonts w:cs="Times New Roman"/>
                <w:sz w:val="22"/>
              </w:rPr>
              <w:t>Tổ Tiểu học</w:t>
            </w:r>
            <w:r w:rsidR="00787D3D">
              <w:rPr>
                <w:rFonts w:cs="Times New Roman"/>
                <w:sz w:val="22"/>
              </w:rPr>
              <w:t>;</w:t>
            </w:r>
            <w:r w:rsidR="006D3784" w:rsidRPr="00DC2663">
              <w:rPr>
                <w:rFonts w:cs="Times New Roman"/>
                <w:sz w:val="22"/>
              </w:rPr>
              <w:t xml:space="preserve"> </w:t>
            </w:r>
          </w:p>
          <w:p w:rsidR="003B2055" w:rsidRPr="00DC2663" w:rsidRDefault="003B2055" w:rsidP="00053BD8">
            <w:pPr>
              <w:spacing w:after="0" w:line="240" w:lineRule="auto"/>
              <w:jc w:val="both"/>
              <w:rPr>
                <w:rFonts w:cs="Times New Roman"/>
                <w:sz w:val="22"/>
              </w:rPr>
            </w:pPr>
            <w:r w:rsidRPr="00DC2663">
              <w:rPr>
                <w:rFonts w:cs="Times New Roman"/>
                <w:sz w:val="22"/>
              </w:rPr>
              <w:t>- Lưu VT.</w:t>
            </w:r>
          </w:p>
          <w:p w:rsidR="003B2055" w:rsidRPr="00EB25FE" w:rsidRDefault="003B2055" w:rsidP="00053BD8">
            <w:pPr>
              <w:spacing w:after="0" w:line="240" w:lineRule="auto"/>
              <w:jc w:val="both"/>
              <w:rPr>
                <w:rFonts w:cs="Times New Roman"/>
                <w:szCs w:val="28"/>
              </w:rPr>
            </w:pPr>
          </w:p>
        </w:tc>
        <w:tc>
          <w:tcPr>
            <w:tcW w:w="4130" w:type="dxa"/>
            <w:tcMar>
              <w:top w:w="0" w:type="dxa"/>
              <w:left w:w="108" w:type="dxa"/>
              <w:bottom w:w="0" w:type="dxa"/>
              <w:right w:w="108" w:type="dxa"/>
            </w:tcMar>
          </w:tcPr>
          <w:p w:rsidR="003B2055" w:rsidRPr="00DC2663" w:rsidRDefault="003B2055" w:rsidP="00684511">
            <w:pPr>
              <w:spacing w:after="0" w:line="240" w:lineRule="auto"/>
              <w:jc w:val="center"/>
              <w:rPr>
                <w:rFonts w:cs="Times New Roman"/>
                <w:b/>
                <w:szCs w:val="28"/>
              </w:rPr>
            </w:pPr>
            <w:r w:rsidRPr="00DC2663">
              <w:rPr>
                <w:rFonts w:cs="Times New Roman"/>
                <w:b/>
                <w:szCs w:val="28"/>
              </w:rPr>
              <w:t>HIỆU TRƯỞNG</w:t>
            </w:r>
          </w:p>
          <w:p w:rsidR="003B2055" w:rsidRDefault="003B2055" w:rsidP="00684511">
            <w:pPr>
              <w:spacing w:after="0" w:line="240" w:lineRule="auto"/>
              <w:jc w:val="center"/>
              <w:rPr>
                <w:rFonts w:cs="Times New Roman"/>
                <w:szCs w:val="28"/>
              </w:rPr>
            </w:pPr>
          </w:p>
          <w:p w:rsidR="00053BD8" w:rsidRDefault="00053BD8" w:rsidP="00684511">
            <w:pPr>
              <w:spacing w:after="0" w:line="240" w:lineRule="auto"/>
              <w:jc w:val="center"/>
              <w:rPr>
                <w:rFonts w:cs="Times New Roman"/>
                <w:szCs w:val="28"/>
              </w:rPr>
            </w:pPr>
          </w:p>
          <w:p w:rsidR="00684511" w:rsidRDefault="00684511" w:rsidP="00684511">
            <w:pPr>
              <w:spacing w:after="0" w:line="240" w:lineRule="auto"/>
              <w:jc w:val="center"/>
              <w:rPr>
                <w:rFonts w:cs="Times New Roman"/>
                <w:szCs w:val="28"/>
              </w:rPr>
            </w:pPr>
          </w:p>
          <w:p w:rsidR="00684511" w:rsidRDefault="00684511" w:rsidP="00684511">
            <w:pPr>
              <w:spacing w:after="0" w:line="240" w:lineRule="auto"/>
              <w:jc w:val="center"/>
              <w:rPr>
                <w:rFonts w:cs="Times New Roman"/>
                <w:szCs w:val="28"/>
              </w:rPr>
            </w:pPr>
          </w:p>
          <w:p w:rsidR="003B2055" w:rsidRPr="00DC2663" w:rsidRDefault="00684511" w:rsidP="00684511">
            <w:pPr>
              <w:spacing w:after="0" w:line="240" w:lineRule="auto"/>
              <w:jc w:val="center"/>
              <w:rPr>
                <w:rFonts w:cs="Times New Roman"/>
                <w:b/>
                <w:szCs w:val="28"/>
              </w:rPr>
            </w:pPr>
            <w:r>
              <w:rPr>
                <w:rFonts w:cs="Times New Roman"/>
                <w:b/>
                <w:szCs w:val="28"/>
              </w:rPr>
              <w:t>Hu</w:t>
            </w:r>
            <w:r w:rsidRPr="00684511">
              <w:rPr>
                <w:rFonts w:cs="Times New Roman"/>
                <w:b/>
                <w:szCs w:val="28"/>
              </w:rPr>
              <w:t>ỳnh</w:t>
            </w:r>
            <w:r>
              <w:rPr>
                <w:rFonts w:cs="Times New Roman"/>
                <w:b/>
                <w:szCs w:val="28"/>
              </w:rPr>
              <w:t xml:space="preserve"> Th</w:t>
            </w:r>
            <w:r w:rsidRPr="00684511">
              <w:rPr>
                <w:rFonts w:cs="Times New Roman"/>
                <w:b/>
                <w:szCs w:val="28"/>
              </w:rPr>
              <w:t>ị</w:t>
            </w:r>
            <w:r>
              <w:rPr>
                <w:rFonts w:cs="Times New Roman"/>
                <w:b/>
                <w:szCs w:val="28"/>
              </w:rPr>
              <w:t xml:space="preserve"> Ph</w:t>
            </w:r>
            <w:r w:rsidRPr="00684511">
              <w:rPr>
                <w:rFonts w:cs="Times New Roman"/>
                <w:b/>
                <w:szCs w:val="28"/>
              </w:rPr>
              <w:t>ươ</w:t>
            </w:r>
            <w:r>
              <w:rPr>
                <w:rFonts w:cs="Times New Roman"/>
                <w:b/>
                <w:szCs w:val="28"/>
              </w:rPr>
              <w:t>ng Anh</w:t>
            </w:r>
          </w:p>
          <w:p w:rsidR="003B2055" w:rsidRPr="00EB25FE" w:rsidRDefault="003B2055" w:rsidP="00684511">
            <w:pPr>
              <w:spacing w:after="0" w:line="240" w:lineRule="auto"/>
              <w:jc w:val="center"/>
              <w:rPr>
                <w:rFonts w:cs="Times New Roman"/>
                <w:szCs w:val="28"/>
              </w:rPr>
            </w:pPr>
          </w:p>
          <w:p w:rsidR="003B2055" w:rsidRPr="00EB25FE" w:rsidRDefault="003B2055" w:rsidP="00684511">
            <w:pPr>
              <w:spacing w:after="0" w:line="240" w:lineRule="auto"/>
              <w:jc w:val="center"/>
              <w:rPr>
                <w:rFonts w:cs="Times New Roman"/>
                <w:szCs w:val="28"/>
              </w:rPr>
            </w:pPr>
          </w:p>
        </w:tc>
      </w:tr>
    </w:tbl>
    <w:p w:rsidR="002371CC" w:rsidRPr="00EB25FE" w:rsidRDefault="002371CC" w:rsidP="00053BD8">
      <w:pPr>
        <w:spacing w:after="0" w:line="240" w:lineRule="auto"/>
        <w:jc w:val="both"/>
        <w:rPr>
          <w:rFonts w:cs="Times New Roman"/>
          <w:szCs w:val="28"/>
        </w:rPr>
      </w:pPr>
    </w:p>
    <w:p w:rsidR="002371CC" w:rsidRPr="00EB25FE" w:rsidRDefault="002371CC" w:rsidP="00053BD8">
      <w:pPr>
        <w:spacing w:after="0" w:line="240" w:lineRule="auto"/>
        <w:jc w:val="both"/>
        <w:rPr>
          <w:rFonts w:cs="Times New Roman"/>
          <w:szCs w:val="28"/>
        </w:rPr>
      </w:pPr>
    </w:p>
    <w:p w:rsidR="002371CC" w:rsidRPr="00EB25FE" w:rsidRDefault="002371CC" w:rsidP="00053BD8">
      <w:pPr>
        <w:spacing w:after="0" w:line="240" w:lineRule="auto"/>
        <w:jc w:val="both"/>
        <w:rPr>
          <w:rFonts w:cs="Times New Roman"/>
          <w:szCs w:val="28"/>
        </w:rPr>
      </w:pPr>
    </w:p>
    <w:sectPr w:rsidR="002371CC" w:rsidRPr="00EB25FE" w:rsidSect="00787D3D">
      <w:headerReference w:type="default" r:id="rId8"/>
      <w:type w:val="continuous"/>
      <w:pgSz w:w="11906" w:h="16838" w:code="9"/>
      <w:pgMar w:top="1134" w:right="1134" w:bottom="1134" w:left="1418" w:header="0" w:footer="6"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286" w:rsidRDefault="00CE3286" w:rsidP="002D6BD9">
      <w:pPr>
        <w:spacing w:after="0" w:line="240" w:lineRule="auto"/>
      </w:pPr>
      <w:r>
        <w:separator/>
      </w:r>
    </w:p>
  </w:endnote>
  <w:endnote w:type="continuationSeparator" w:id="1">
    <w:p w:rsidR="00CE3286" w:rsidRDefault="00CE3286" w:rsidP="002D6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 w:name="Calibri">
    <w:panose1 w:val="020F0502020204030204"/>
    <w:charset w:val="A3"/>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286" w:rsidRDefault="00CE3286" w:rsidP="002D6BD9">
      <w:pPr>
        <w:spacing w:after="0" w:line="240" w:lineRule="auto"/>
      </w:pPr>
      <w:r>
        <w:separator/>
      </w:r>
    </w:p>
  </w:footnote>
  <w:footnote w:type="continuationSeparator" w:id="1">
    <w:p w:rsidR="00CE3286" w:rsidRDefault="00CE3286" w:rsidP="002D6B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7976"/>
      <w:docPartObj>
        <w:docPartGallery w:val="Page Numbers (Top of Page)"/>
        <w:docPartUnique/>
      </w:docPartObj>
    </w:sdtPr>
    <w:sdtContent>
      <w:p w:rsidR="00787D3D" w:rsidRDefault="00787D3D">
        <w:pPr>
          <w:pStyle w:val="Header"/>
          <w:jc w:val="center"/>
        </w:pPr>
      </w:p>
      <w:p w:rsidR="00787D3D" w:rsidRDefault="00787D3D">
        <w:pPr>
          <w:pStyle w:val="Header"/>
          <w:jc w:val="center"/>
        </w:pPr>
      </w:p>
      <w:p w:rsidR="002D6BD9" w:rsidRDefault="00687246">
        <w:pPr>
          <w:pStyle w:val="Header"/>
          <w:jc w:val="center"/>
        </w:pPr>
        <w:r>
          <w:fldChar w:fldCharType="begin"/>
        </w:r>
        <w:r w:rsidR="00CE4821">
          <w:instrText xml:space="preserve"> PAGE   \* MERGEFORMAT </w:instrText>
        </w:r>
        <w:r>
          <w:fldChar w:fldCharType="separate"/>
        </w:r>
        <w:r w:rsidR="00720DBA">
          <w:rPr>
            <w:noProof/>
          </w:rPr>
          <w:t>2</w:t>
        </w:r>
        <w:r>
          <w:rPr>
            <w:noProof/>
          </w:rPr>
          <w:fldChar w:fldCharType="end"/>
        </w:r>
      </w:p>
    </w:sdtContent>
  </w:sdt>
  <w:p w:rsidR="002D6BD9" w:rsidRDefault="002D6B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93986"/>
    <w:multiLevelType w:val="hybridMultilevel"/>
    <w:tmpl w:val="F3300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371CC"/>
    <w:rsid w:val="00002E08"/>
    <w:rsid w:val="00013BF2"/>
    <w:rsid w:val="000253ED"/>
    <w:rsid w:val="00026398"/>
    <w:rsid w:val="00053BD8"/>
    <w:rsid w:val="00070105"/>
    <w:rsid w:val="00070D27"/>
    <w:rsid w:val="00087890"/>
    <w:rsid w:val="00091F4D"/>
    <w:rsid w:val="000D04B3"/>
    <w:rsid w:val="0010394A"/>
    <w:rsid w:val="00105151"/>
    <w:rsid w:val="00120B38"/>
    <w:rsid w:val="00132A88"/>
    <w:rsid w:val="00140539"/>
    <w:rsid w:val="00156E6F"/>
    <w:rsid w:val="00166A82"/>
    <w:rsid w:val="001754A3"/>
    <w:rsid w:val="00186F7E"/>
    <w:rsid w:val="001A04D8"/>
    <w:rsid w:val="001C249E"/>
    <w:rsid w:val="001E6DA7"/>
    <w:rsid w:val="002371CC"/>
    <w:rsid w:val="0024356B"/>
    <w:rsid w:val="002467A2"/>
    <w:rsid w:val="0026556E"/>
    <w:rsid w:val="00265D52"/>
    <w:rsid w:val="00267151"/>
    <w:rsid w:val="00284D5B"/>
    <w:rsid w:val="00285E52"/>
    <w:rsid w:val="002A53AE"/>
    <w:rsid w:val="002B6D07"/>
    <w:rsid w:val="002D6BD9"/>
    <w:rsid w:val="002E70FE"/>
    <w:rsid w:val="003023E3"/>
    <w:rsid w:val="00326FA9"/>
    <w:rsid w:val="003625E4"/>
    <w:rsid w:val="00380D1E"/>
    <w:rsid w:val="00385846"/>
    <w:rsid w:val="00391CD4"/>
    <w:rsid w:val="00393407"/>
    <w:rsid w:val="003A7F33"/>
    <w:rsid w:val="003B2055"/>
    <w:rsid w:val="003C0F35"/>
    <w:rsid w:val="003D2F1E"/>
    <w:rsid w:val="003D49CC"/>
    <w:rsid w:val="003E6838"/>
    <w:rsid w:val="00401078"/>
    <w:rsid w:val="00406438"/>
    <w:rsid w:val="004138B3"/>
    <w:rsid w:val="0041747B"/>
    <w:rsid w:val="00426CC9"/>
    <w:rsid w:val="004307BC"/>
    <w:rsid w:val="00483569"/>
    <w:rsid w:val="00484DC4"/>
    <w:rsid w:val="00485674"/>
    <w:rsid w:val="004A0913"/>
    <w:rsid w:val="004D59B0"/>
    <w:rsid w:val="004F1D14"/>
    <w:rsid w:val="004F6381"/>
    <w:rsid w:val="004F6CF2"/>
    <w:rsid w:val="00507405"/>
    <w:rsid w:val="00584C22"/>
    <w:rsid w:val="0058794F"/>
    <w:rsid w:val="005A7742"/>
    <w:rsid w:val="005B16A3"/>
    <w:rsid w:val="005C3EAD"/>
    <w:rsid w:val="005E3A62"/>
    <w:rsid w:val="005F0961"/>
    <w:rsid w:val="005F2018"/>
    <w:rsid w:val="005F22C1"/>
    <w:rsid w:val="005F72A7"/>
    <w:rsid w:val="00621EE0"/>
    <w:rsid w:val="00635959"/>
    <w:rsid w:val="006372E5"/>
    <w:rsid w:val="00640367"/>
    <w:rsid w:val="006653D8"/>
    <w:rsid w:val="00666BE9"/>
    <w:rsid w:val="00674039"/>
    <w:rsid w:val="0067423E"/>
    <w:rsid w:val="0068198B"/>
    <w:rsid w:val="00683C81"/>
    <w:rsid w:val="00684511"/>
    <w:rsid w:val="00687246"/>
    <w:rsid w:val="00687DA5"/>
    <w:rsid w:val="00693628"/>
    <w:rsid w:val="006A506C"/>
    <w:rsid w:val="006A7D5E"/>
    <w:rsid w:val="006B7EF3"/>
    <w:rsid w:val="006C0476"/>
    <w:rsid w:val="006D3784"/>
    <w:rsid w:val="006F346C"/>
    <w:rsid w:val="006F4BAA"/>
    <w:rsid w:val="00720DBA"/>
    <w:rsid w:val="0073055C"/>
    <w:rsid w:val="00752E10"/>
    <w:rsid w:val="00772BC1"/>
    <w:rsid w:val="00773DB4"/>
    <w:rsid w:val="00785314"/>
    <w:rsid w:val="00787D3D"/>
    <w:rsid w:val="00794C03"/>
    <w:rsid w:val="007E6AC8"/>
    <w:rsid w:val="007E6C7F"/>
    <w:rsid w:val="007E75F4"/>
    <w:rsid w:val="007F7402"/>
    <w:rsid w:val="00801DE9"/>
    <w:rsid w:val="0081256D"/>
    <w:rsid w:val="008669F7"/>
    <w:rsid w:val="00872C98"/>
    <w:rsid w:val="00875390"/>
    <w:rsid w:val="00883EFB"/>
    <w:rsid w:val="0088540F"/>
    <w:rsid w:val="00890A53"/>
    <w:rsid w:val="00891CDB"/>
    <w:rsid w:val="00896858"/>
    <w:rsid w:val="008A538C"/>
    <w:rsid w:val="008D13D6"/>
    <w:rsid w:val="008F701D"/>
    <w:rsid w:val="00904187"/>
    <w:rsid w:val="00921D7C"/>
    <w:rsid w:val="0093243F"/>
    <w:rsid w:val="009444B3"/>
    <w:rsid w:val="00947945"/>
    <w:rsid w:val="00955366"/>
    <w:rsid w:val="0096307C"/>
    <w:rsid w:val="0099508E"/>
    <w:rsid w:val="009B578F"/>
    <w:rsid w:val="009E5345"/>
    <w:rsid w:val="00A11ED1"/>
    <w:rsid w:val="00A22350"/>
    <w:rsid w:val="00A437F5"/>
    <w:rsid w:val="00A51C05"/>
    <w:rsid w:val="00A724C7"/>
    <w:rsid w:val="00A80CEA"/>
    <w:rsid w:val="00AA5D04"/>
    <w:rsid w:val="00AC2CE4"/>
    <w:rsid w:val="00AC576A"/>
    <w:rsid w:val="00AC5F56"/>
    <w:rsid w:val="00AD0160"/>
    <w:rsid w:val="00AD49DD"/>
    <w:rsid w:val="00B05097"/>
    <w:rsid w:val="00B06C43"/>
    <w:rsid w:val="00B20F3A"/>
    <w:rsid w:val="00B22313"/>
    <w:rsid w:val="00B57C48"/>
    <w:rsid w:val="00B86075"/>
    <w:rsid w:val="00B96442"/>
    <w:rsid w:val="00B97D0F"/>
    <w:rsid w:val="00BB1B35"/>
    <w:rsid w:val="00BB6371"/>
    <w:rsid w:val="00BC0B0C"/>
    <w:rsid w:val="00C00EB5"/>
    <w:rsid w:val="00C0591E"/>
    <w:rsid w:val="00C06519"/>
    <w:rsid w:val="00C25BD7"/>
    <w:rsid w:val="00C269B8"/>
    <w:rsid w:val="00C27D51"/>
    <w:rsid w:val="00C3205A"/>
    <w:rsid w:val="00C355DA"/>
    <w:rsid w:val="00C35A66"/>
    <w:rsid w:val="00C43733"/>
    <w:rsid w:val="00C506B7"/>
    <w:rsid w:val="00C92F12"/>
    <w:rsid w:val="00CB3CCC"/>
    <w:rsid w:val="00CC662C"/>
    <w:rsid w:val="00CD5B78"/>
    <w:rsid w:val="00CE3286"/>
    <w:rsid w:val="00CE4821"/>
    <w:rsid w:val="00D45247"/>
    <w:rsid w:val="00D46B6E"/>
    <w:rsid w:val="00D84AFE"/>
    <w:rsid w:val="00D94470"/>
    <w:rsid w:val="00DA6682"/>
    <w:rsid w:val="00DC2663"/>
    <w:rsid w:val="00DD7347"/>
    <w:rsid w:val="00E1182E"/>
    <w:rsid w:val="00E20578"/>
    <w:rsid w:val="00E407E5"/>
    <w:rsid w:val="00E41D6A"/>
    <w:rsid w:val="00E4776D"/>
    <w:rsid w:val="00E56EA8"/>
    <w:rsid w:val="00E60237"/>
    <w:rsid w:val="00E872E8"/>
    <w:rsid w:val="00EA5294"/>
    <w:rsid w:val="00EA5365"/>
    <w:rsid w:val="00EA60CA"/>
    <w:rsid w:val="00EB25FE"/>
    <w:rsid w:val="00EC072B"/>
    <w:rsid w:val="00EC6F8A"/>
    <w:rsid w:val="00ED5B8F"/>
    <w:rsid w:val="00EF6AC4"/>
    <w:rsid w:val="00F10F52"/>
    <w:rsid w:val="00F62CDC"/>
    <w:rsid w:val="00F70D95"/>
    <w:rsid w:val="00FB3F5B"/>
    <w:rsid w:val="00FC4E9E"/>
    <w:rsid w:val="00FE721E"/>
    <w:rsid w:val="00FF4B7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1CC"/>
    <w:rPr>
      <w:rFonts w:ascii="Times New Roman" w:hAnsi="Times New Roman"/>
      <w:sz w:val="28"/>
    </w:rPr>
  </w:style>
  <w:style w:type="paragraph" w:styleId="Heading3">
    <w:name w:val="heading 3"/>
    <w:basedOn w:val="Normal"/>
    <w:link w:val="Heading3Char"/>
    <w:uiPriority w:val="9"/>
    <w:qFormat/>
    <w:rsid w:val="00EB25F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1C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nbnnidung">
    <w:name w:val="Van b?n n?i dung_"/>
    <w:link w:val="Vanbnnidung1"/>
    <w:rsid w:val="002371CC"/>
    <w:rPr>
      <w:sz w:val="27"/>
      <w:szCs w:val="27"/>
      <w:shd w:val="clear" w:color="auto" w:fill="FFFFFF"/>
    </w:rPr>
  </w:style>
  <w:style w:type="paragraph" w:customStyle="1" w:styleId="Vanbnnidung1">
    <w:name w:val="Van b?n n?i dung1"/>
    <w:basedOn w:val="Normal"/>
    <w:link w:val="Vanbnnidung"/>
    <w:uiPriority w:val="99"/>
    <w:rsid w:val="002371CC"/>
    <w:pPr>
      <w:widowControl w:val="0"/>
      <w:shd w:val="clear" w:color="auto" w:fill="FFFFFF"/>
      <w:spacing w:before="300" w:after="120" w:line="240" w:lineRule="atLeast"/>
    </w:pPr>
    <w:rPr>
      <w:rFonts w:asciiTheme="minorHAnsi" w:hAnsiTheme="minorHAnsi"/>
      <w:sz w:val="27"/>
      <w:szCs w:val="27"/>
    </w:rPr>
  </w:style>
  <w:style w:type="paragraph" w:customStyle="1" w:styleId="Vanbnnidung0">
    <w:name w:val="Van b?n n?i dung"/>
    <w:basedOn w:val="Normal"/>
    <w:rsid w:val="007E6C7F"/>
    <w:pPr>
      <w:widowControl w:val="0"/>
      <w:shd w:val="clear" w:color="auto" w:fill="FFFFFF"/>
      <w:spacing w:before="420" w:after="600" w:line="240" w:lineRule="atLeast"/>
      <w:jc w:val="center"/>
    </w:pPr>
    <w:rPr>
      <w:rFonts w:eastAsia="Arial" w:cs="Times New Roman"/>
      <w:sz w:val="27"/>
      <w:szCs w:val="27"/>
    </w:rPr>
  </w:style>
  <w:style w:type="paragraph" w:styleId="NoSpacing">
    <w:name w:val="No Spacing"/>
    <w:qFormat/>
    <w:rsid w:val="007E6C7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E6C7F"/>
    <w:pPr>
      <w:ind w:left="720"/>
      <w:contextualSpacing/>
    </w:pPr>
  </w:style>
  <w:style w:type="paragraph" w:styleId="NormalWeb">
    <w:name w:val="Normal (Web)"/>
    <w:basedOn w:val="Normal"/>
    <w:uiPriority w:val="99"/>
    <w:semiHidden/>
    <w:unhideWhenUsed/>
    <w:rsid w:val="00EB25FE"/>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EB25FE"/>
    <w:rPr>
      <w:color w:val="0000FF"/>
      <w:u w:val="single"/>
    </w:rPr>
  </w:style>
  <w:style w:type="character" w:customStyle="1" w:styleId="Heading3Char">
    <w:name w:val="Heading 3 Char"/>
    <w:basedOn w:val="DefaultParagraphFont"/>
    <w:link w:val="Heading3"/>
    <w:uiPriority w:val="9"/>
    <w:rsid w:val="00EB25FE"/>
    <w:rPr>
      <w:rFonts w:ascii="Times New Roman" w:eastAsia="Times New Roman" w:hAnsi="Times New Roman" w:cs="Times New Roman"/>
      <w:b/>
      <w:bCs/>
      <w:sz w:val="27"/>
      <w:szCs w:val="27"/>
    </w:rPr>
  </w:style>
  <w:style w:type="character" w:styleId="Strong">
    <w:name w:val="Strong"/>
    <w:uiPriority w:val="22"/>
    <w:qFormat/>
    <w:rsid w:val="006C0476"/>
    <w:rPr>
      <w:b/>
      <w:bCs/>
    </w:rPr>
  </w:style>
  <w:style w:type="paragraph" w:styleId="BalloonText">
    <w:name w:val="Balloon Text"/>
    <w:basedOn w:val="Normal"/>
    <w:link w:val="BalloonTextChar"/>
    <w:uiPriority w:val="99"/>
    <w:semiHidden/>
    <w:unhideWhenUsed/>
    <w:rsid w:val="00872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C98"/>
    <w:rPr>
      <w:rFonts w:ascii="Segoe UI" w:hAnsi="Segoe UI" w:cs="Segoe UI"/>
      <w:sz w:val="18"/>
      <w:szCs w:val="18"/>
    </w:rPr>
  </w:style>
  <w:style w:type="paragraph" w:styleId="Header">
    <w:name w:val="header"/>
    <w:basedOn w:val="Normal"/>
    <w:link w:val="HeaderChar"/>
    <w:uiPriority w:val="99"/>
    <w:unhideWhenUsed/>
    <w:rsid w:val="002D6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BD9"/>
    <w:rPr>
      <w:rFonts w:ascii="Times New Roman" w:hAnsi="Times New Roman"/>
      <w:sz w:val="28"/>
    </w:rPr>
  </w:style>
  <w:style w:type="paragraph" w:styleId="Footer">
    <w:name w:val="footer"/>
    <w:basedOn w:val="Normal"/>
    <w:link w:val="FooterChar"/>
    <w:uiPriority w:val="99"/>
    <w:semiHidden/>
    <w:unhideWhenUsed/>
    <w:rsid w:val="002D6B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6BD9"/>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divs>
    <w:div w:id="789781790">
      <w:bodyDiv w:val="1"/>
      <w:marLeft w:val="0"/>
      <w:marRight w:val="0"/>
      <w:marTop w:val="0"/>
      <w:marBottom w:val="0"/>
      <w:divBdr>
        <w:top w:val="none" w:sz="0" w:space="0" w:color="auto"/>
        <w:left w:val="none" w:sz="0" w:space="0" w:color="auto"/>
        <w:bottom w:val="none" w:sz="0" w:space="0" w:color="auto"/>
        <w:right w:val="none" w:sz="0" w:space="0" w:color="auto"/>
      </w:divBdr>
    </w:div>
    <w:div w:id="1224944700">
      <w:bodyDiv w:val="1"/>
      <w:marLeft w:val="0"/>
      <w:marRight w:val="0"/>
      <w:marTop w:val="0"/>
      <w:marBottom w:val="0"/>
      <w:divBdr>
        <w:top w:val="none" w:sz="0" w:space="0" w:color="auto"/>
        <w:left w:val="none" w:sz="0" w:space="0" w:color="auto"/>
        <w:bottom w:val="none" w:sz="0" w:space="0" w:color="auto"/>
        <w:right w:val="none" w:sz="0" w:space="0" w:color="auto"/>
      </w:divBdr>
    </w:div>
    <w:div w:id="1226719027">
      <w:bodyDiv w:val="1"/>
      <w:marLeft w:val="0"/>
      <w:marRight w:val="0"/>
      <w:marTop w:val="0"/>
      <w:marBottom w:val="0"/>
      <w:divBdr>
        <w:top w:val="none" w:sz="0" w:space="0" w:color="auto"/>
        <w:left w:val="none" w:sz="0" w:space="0" w:color="auto"/>
        <w:bottom w:val="none" w:sz="0" w:space="0" w:color="auto"/>
        <w:right w:val="none" w:sz="0" w:space="0" w:color="auto"/>
      </w:divBdr>
    </w:div>
    <w:div w:id="1842625772">
      <w:bodyDiv w:val="1"/>
      <w:marLeft w:val="0"/>
      <w:marRight w:val="0"/>
      <w:marTop w:val="0"/>
      <w:marBottom w:val="0"/>
      <w:divBdr>
        <w:top w:val="none" w:sz="0" w:space="0" w:color="auto"/>
        <w:left w:val="none" w:sz="0" w:space="0" w:color="auto"/>
        <w:bottom w:val="none" w:sz="0" w:space="0" w:color="auto"/>
        <w:right w:val="none" w:sz="0" w:space="0" w:color="auto"/>
      </w:divBdr>
    </w:div>
    <w:div w:id="203321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E5979-830D-4063-B62B-66F6BB960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2022-04-07T03:33:00Z</cp:lastPrinted>
  <dcterms:created xsi:type="dcterms:W3CDTF">2023-03-30T19:25:00Z</dcterms:created>
  <dcterms:modified xsi:type="dcterms:W3CDTF">2023-03-31T08:19:00Z</dcterms:modified>
</cp:coreProperties>
</file>