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3F49A" w14:textId="77777777" w:rsidR="005A408F" w:rsidRPr="005A408F" w:rsidRDefault="005A408F" w:rsidP="005A408F">
      <w:pPr>
        <w:spacing w:after="0"/>
        <w:jc w:val="center"/>
        <w:rPr>
          <w:rFonts w:eastAsia="Times New Roman" w:cs="Times New Roman"/>
          <w:sz w:val="32"/>
          <w:szCs w:val="32"/>
        </w:rPr>
      </w:pPr>
      <w:r w:rsidRPr="005A408F">
        <w:rPr>
          <w:rFonts w:eastAsia="Times New Roman" w:cs="Times New Roman"/>
          <w:b/>
          <w:bCs/>
          <w:color w:val="272100"/>
          <w:sz w:val="32"/>
          <w:szCs w:val="32"/>
        </w:rPr>
        <w:t>PHÒNG CHỐNG SỐT XUẤT HUYẾT</w:t>
      </w:r>
    </w:p>
    <w:p w14:paraId="120BE3F0" w14:textId="77777777" w:rsidR="00154284" w:rsidRDefault="00154284" w:rsidP="005A408F">
      <w:pPr>
        <w:spacing w:after="0"/>
        <w:jc w:val="both"/>
        <w:rPr>
          <w:rFonts w:eastAsia="Times New Roman" w:cs="Times New Roman"/>
          <w:b/>
          <w:bCs/>
          <w:i/>
          <w:iCs/>
          <w:color w:val="2E2800"/>
          <w:sz w:val="28"/>
          <w:szCs w:val="28"/>
        </w:rPr>
      </w:pPr>
    </w:p>
    <w:p w14:paraId="7CAF13DC" w14:textId="36270587" w:rsidR="005A408F" w:rsidRPr="005A408F" w:rsidRDefault="005A408F" w:rsidP="005A408F">
      <w:pPr>
        <w:spacing w:after="0"/>
        <w:jc w:val="both"/>
        <w:rPr>
          <w:rFonts w:eastAsia="Times New Roman" w:cs="Times New Roman"/>
          <w:b/>
          <w:bCs/>
          <w:i/>
          <w:iCs/>
          <w:sz w:val="28"/>
          <w:szCs w:val="28"/>
        </w:rPr>
      </w:pPr>
      <w:r w:rsidRPr="005A408F">
        <w:rPr>
          <w:rFonts w:eastAsia="Times New Roman" w:cs="Times New Roman"/>
          <w:b/>
          <w:bCs/>
          <w:i/>
          <w:iCs/>
          <w:color w:val="2E2800"/>
          <w:sz w:val="28"/>
          <w:szCs w:val="28"/>
        </w:rPr>
        <w:t>Sốt xuất huyết là bệnh truyền nhiễm cấp tính do vi rút gây ra, bệnh diễn biến nhanh có khả năng thành dịch lớn, bệnh có thể diễn biến nặng có nguy cơ</w:t>
      </w:r>
      <w:r w:rsidRPr="005A408F">
        <w:rPr>
          <w:rFonts w:eastAsia="Times New Roman" w:cs="Times New Roman"/>
          <w:b/>
          <w:bCs/>
          <w:i/>
          <w:iCs/>
          <w:color w:val="2E2800"/>
          <w:sz w:val="28"/>
          <w:szCs w:val="28"/>
        </w:rPr>
        <w:t xml:space="preserve"> </w:t>
      </w:r>
      <w:r w:rsidRPr="005A408F">
        <w:rPr>
          <w:rFonts w:eastAsia="Times New Roman" w:cs="Times New Roman"/>
          <w:b/>
          <w:bCs/>
          <w:i/>
          <w:iCs/>
          <w:color w:val="423C00"/>
          <w:sz w:val="28"/>
          <w:szCs w:val="28"/>
        </w:rPr>
        <w:t>tử vong.</w:t>
      </w:r>
    </w:p>
    <w:p w14:paraId="6399D861" w14:textId="77777777" w:rsidR="005A408F" w:rsidRPr="005A408F" w:rsidRDefault="005A408F" w:rsidP="005A408F">
      <w:pPr>
        <w:spacing w:after="0"/>
        <w:ind w:firstLine="567"/>
        <w:jc w:val="both"/>
        <w:rPr>
          <w:rFonts w:eastAsia="Times New Roman" w:cs="Times New Roman"/>
          <w:sz w:val="28"/>
          <w:szCs w:val="28"/>
        </w:rPr>
      </w:pPr>
      <w:r w:rsidRPr="005A408F">
        <w:rPr>
          <w:rFonts w:eastAsia="Times New Roman" w:cs="Times New Roman"/>
          <w:color w:val="414C00"/>
          <w:sz w:val="28"/>
          <w:szCs w:val="28"/>
        </w:rPr>
        <w:t>Bệnh lây do muỗi vằn đốt hút máu người bệnh truyền sang người lành. Muỗi thích đẻ trứng vào dụng cụ chứa nước sạch, đặc biệt là nước mưa. Muỗi vằn đốt hút máu vào ban ngày, thời gian hoạt động của muỗi mạnh nhất là vào sáng sớm và chập tối.</w:t>
      </w:r>
    </w:p>
    <w:p w14:paraId="200EEC03" w14:textId="77777777" w:rsidR="005A408F" w:rsidRPr="005A408F" w:rsidRDefault="005A408F" w:rsidP="005A408F">
      <w:pPr>
        <w:spacing w:after="0"/>
        <w:ind w:firstLine="567"/>
        <w:jc w:val="both"/>
        <w:rPr>
          <w:rFonts w:eastAsia="Times New Roman" w:cs="Times New Roman"/>
          <w:sz w:val="28"/>
          <w:szCs w:val="28"/>
        </w:rPr>
      </w:pPr>
      <w:r w:rsidRPr="005A408F">
        <w:rPr>
          <w:rFonts w:eastAsia="Times New Roman" w:cs="Times New Roman"/>
          <w:color w:val="373700"/>
          <w:sz w:val="28"/>
          <w:szCs w:val="28"/>
        </w:rPr>
        <w:t>Trên địa bàn xã Nam phù, tính đến hết ngày 31/10/2025 đã có 18 ca bệnh và 03 ổ dịch Sốt xuất huyết xuất hiện rải rác tại các thôn.</w:t>
      </w:r>
    </w:p>
    <w:p w14:paraId="778102B5" w14:textId="77777777" w:rsidR="005A408F" w:rsidRPr="005A408F" w:rsidRDefault="005A408F" w:rsidP="005A408F">
      <w:pPr>
        <w:spacing w:after="0"/>
        <w:ind w:firstLine="567"/>
        <w:jc w:val="both"/>
        <w:rPr>
          <w:rFonts w:eastAsia="Times New Roman" w:cs="Times New Roman"/>
          <w:sz w:val="28"/>
          <w:szCs w:val="28"/>
        </w:rPr>
      </w:pPr>
      <w:r w:rsidRPr="005A408F">
        <w:rPr>
          <w:rFonts w:eastAsia="Times New Roman" w:cs="Times New Roman"/>
          <w:color w:val="494300"/>
          <w:sz w:val="28"/>
          <w:szCs w:val="28"/>
        </w:rPr>
        <w:t>Hiện nay Bệnh Sốt xuất huyết đã có vắc xin phòng bệnh nhưng chưa có thuốc điều trị đặc hiệu.</w:t>
      </w:r>
    </w:p>
    <w:p w14:paraId="2B51CEDE" w14:textId="77777777" w:rsidR="005A408F" w:rsidRPr="005A408F" w:rsidRDefault="005A408F" w:rsidP="005A408F">
      <w:pPr>
        <w:spacing w:after="0"/>
        <w:jc w:val="both"/>
        <w:rPr>
          <w:rFonts w:eastAsia="Times New Roman" w:cs="Times New Roman"/>
          <w:sz w:val="28"/>
          <w:szCs w:val="28"/>
        </w:rPr>
      </w:pPr>
      <w:r w:rsidRPr="005A408F">
        <w:rPr>
          <w:rFonts w:eastAsia="Times New Roman" w:cs="Times New Roman"/>
          <w:b/>
          <w:bCs/>
          <w:i/>
          <w:iCs/>
          <w:color w:val="2A2B00"/>
          <w:sz w:val="28"/>
          <w:szCs w:val="28"/>
        </w:rPr>
        <w:t>Bệnh có thể phòng được bằng cách chủ động vệ sinh môi trường diệt muỗi, diệt bọ gậy.</w:t>
      </w:r>
    </w:p>
    <w:p w14:paraId="7C79F0E3" w14:textId="0D220862" w:rsidR="005A408F" w:rsidRDefault="005A408F" w:rsidP="005A408F">
      <w:pPr>
        <w:tabs>
          <w:tab w:val="left" w:pos="142"/>
        </w:tabs>
        <w:spacing w:after="0"/>
        <w:ind w:firstLine="567"/>
        <w:jc w:val="both"/>
        <w:rPr>
          <w:rFonts w:eastAsia="Times New Roman" w:cs="Times New Roman"/>
          <w:color w:val="333900"/>
          <w:sz w:val="28"/>
          <w:szCs w:val="28"/>
        </w:rPr>
      </w:pPr>
      <w:r w:rsidRPr="005A408F">
        <w:rPr>
          <w:rFonts w:eastAsia="Times New Roman" w:cs="Times New Roman"/>
          <w:color w:val="333900"/>
          <w:sz w:val="28"/>
          <w:szCs w:val="28"/>
        </w:rPr>
        <w:t>Thực hiện kế hoạch số 1</w:t>
      </w:r>
      <w:r w:rsidR="00965AE6">
        <w:rPr>
          <w:rFonts w:eastAsia="Times New Roman" w:cs="Times New Roman"/>
          <w:color w:val="333900"/>
          <w:sz w:val="28"/>
          <w:szCs w:val="28"/>
        </w:rPr>
        <w:t>49</w:t>
      </w:r>
      <w:r w:rsidRPr="005A408F">
        <w:rPr>
          <w:rFonts w:eastAsia="Times New Roman" w:cs="Times New Roman"/>
          <w:color w:val="333900"/>
          <w:sz w:val="28"/>
          <w:szCs w:val="28"/>
        </w:rPr>
        <w:t xml:space="preserve">/KH- </w:t>
      </w:r>
      <w:r w:rsidR="00965AE6">
        <w:rPr>
          <w:rFonts w:eastAsia="Times New Roman" w:cs="Times New Roman"/>
          <w:color w:val="333900"/>
          <w:sz w:val="28"/>
          <w:szCs w:val="28"/>
        </w:rPr>
        <w:t>MNBNH</w:t>
      </w:r>
      <w:r w:rsidRPr="005A408F">
        <w:rPr>
          <w:rFonts w:eastAsia="Times New Roman" w:cs="Times New Roman"/>
          <w:color w:val="333900"/>
          <w:sz w:val="28"/>
          <w:szCs w:val="28"/>
        </w:rPr>
        <w:t xml:space="preserve"> ngày </w:t>
      </w:r>
      <w:r w:rsidR="00965AE6">
        <w:rPr>
          <w:rFonts w:eastAsia="Times New Roman" w:cs="Times New Roman"/>
          <w:color w:val="333900"/>
          <w:sz w:val="28"/>
          <w:szCs w:val="28"/>
        </w:rPr>
        <w:t>29</w:t>
      </w:r>
      <w:r w:rsidRPr="005A408F">
        <w:rPr>
          <w:rFonts w:eastAsia="Times New Roman" w:cs="Times New Roman"/>
          <w:color w:val="333900"/>
          <w:sz w:val="28"/>
          <w:szCs w:val="28"/>
        </w:rPr>
        <w:t>/</w:t>
      </w:r>
      <w:r w:rsidR="00965AE6">
        <w:rPr>
          <w:rFonts w:eastAsia="Times New Roman" w:cs="Times New Roman"/>
          <w:color w:val="333900"/>
          <w:sz w:val="28"/>
          <w:szCs w:val="28"/>
        </w:rPr>
        <w:t>09</w:t>
      </w:r>
      <w:r w:rsidRPr="005A408F">
        <w:rPr>
          <w:rFonts w:eastAsia="Times New Roman" w:cs="Times New Roman"/>
          <w:color w:val="333900"/>
          <w:sz w:val="28"/>
          <w:szCs w:val="28"/>
        </w:rPr>
        <w:t xml:space="preserve">/2025 của </w:t>
      </w:r>
      <w:r w:rsidR="00965AE6">
        <w:rPr>
          <w:rFonts w:eastAsia="Times New Roman" w:cs="Times New Roman"/>
          <w:color w:val="333900"/>
          <w:sz w:val="28"/>
          <w:szCs w:val="28"/>
        </w:rPr>
        <w:t>Trường mầm non B Ngũ Hiệp</w:t>
      </w:r>
      <w:r w:rsidRPr="005A408F">
        <w:rPr>
          <w:rFonts w:eastAsia="Times New Roman" w:cs="Times New Roman"/>
          <w:color w:val="333900"/>
          <w:sz w:val="28"/>
          <w:szCs w:val="28"/>
        </w:rPr>
        <w:t xml:space="preserve"> về tổ chức chiến dịch vệ sinh môi trường chủ động phòng chống bệnh </w:t>
      </w:r>
      <w:r w:rsidR="00965AE6">
        <w:rPr>
          <w:rFonts w:eastAsia="Times New Roman" w:cs="Times New Roman"/>
          <w:color w:val="333900"/>
          <w:sz w:val="28"/>
          <w:szCs w:val="28"/>
        </w:rPr>
        <w:t xml:space="preserve">Tay chân miệng và </w:t>
      </w:r>
      <w:r w:rsidRPr="005A408F">
        <w:rPr>
          <w:rFonts w:eastAsia="Times New Roman" w:cs="Times New Roman"/>
          <w:color w:val="333900"/>
          <w:sz w:val="28"/>
          <w:szCs w:val="28"/>
        </w:rPr>
        <w:t>Sốt xuất huyết. Trong ngày</w:t>
      </w:r>
      <w:r w:rsidR="00965AE6">
        <w:rPr>
          <w:rFonts w:eastAsia="Times New Roman" w:cs="Times New Roman"/>
          <w:color w:val="333900"/>
          <w:sz w:val="28"/>
          <w:szCs w:val="28"/>
        </w:rPr>
        <w:t xml:space="preserve"> </w:t>
      </w:r>
      <w:r w:rsidR="00300467">
        <w:rPr>
          <w:rFonts w:eastAsia="Times New Roman" w:cs="Times New Roman"/>
          <w:color w:val="333900"/>
          <w:sz w:val="28"/>
          <w:szCs w:val="28"/>
        </w:rPr>
        <w:t>07 và 09</w:t>
      </w:r>
      <w:r w:rsidRPr="005A408F">
        <w:rPr>
          <w:rFonts w:eastAsia="Times New Roman" w:cs="Times New Roman"/>
          <w:color w:val="333900"/>
          <w:sz w:val="28"/>
          <w:szCs w:val="28"/>
        </w:rPr>
        <w:t xml:space="preserve"> tháng 11 năm 2025, </w:t>
      </w:r>
      <w:r w:rsidR="00965AE6">
        <w:rPr>
          <w:rFonts w:eastAsia="Times New Roman" w:cs="Times New Roman"/>
          <w:color w:val="333900"/>
          <w:sz w:val="28"/>
          <w:szCs w:val="28"/>
        </w:rPr>
        <w:t xml:space="preserve">Đội xung kích diệt bọ gậy của nhà trường </w:t>
      </w:r>
      <w:r w:rsidRPr="005A408F">
        <w:rPr>
          <w:rFonts w:eastAsia="Times New Roman" w:cs="Times New Roman"/>
          <w:color w:val="333900"/>
          <w:sz w:val="28"/>
          <w:szCs w:val="28"/>
        </w:rPr>
        <w:t>phối hợp cùng các</w:t>
      </w:r>
      <w:r w:rsidR="00965AE6">
        <w:rPr>
          <w:rFonts w:eastAsia="Times New Roman" w:cs="Times New Roman"/>
          <w:color w:val="333900"/>
          <w:sz w:val="28"/>
          <w:szCs w:val="28"/>
        </w:rPr>
        <w:t xml:space="preserve"> tổ trưởng các khối, các phòng ban</w:t>
      </w:r>
      <w:r w:rsidR="004E6DBB">
        <w:rPr>
          <w:rFonts w:eastAsia="Times New Roman" w:cs="Times New Roman"/>
          <w:color w:val="333900"/>
          <w:sz w:val="28"/>
          <w:szCs w:val="28"/>
        </w:rPr>
        <w:t xml:space="preserve"> tổ bếp và tổ bảo vệ</w:t>
      </w:r>
      <w:r w:rsidR="00965AE6">
        <w:rPr>
          <w:rFonts w:eastAsia="Times New Roman" w:cs="Times New Roman"/>
          <w:color w:val="333900"/>
          <w:sz w:val="28"/>
          <w:szCs w:val="28"/>
        </w:rPr>
        <w:t xml:space="preserve"> </w:t>
      </w:r>
      <w:r w:rsidR="004E6DBB">
        <w:rPr>
          <w:rFonts w:eastAsia="Times New Roman" w:cs="Times New Roman"/>
          <w:color w:val="333900"/>
          <w:sz w:val="28"/>
          <w:szCs w:val="28"/>
        </w:rPr>
        <w:t>và các trưởng khu</w:t>
      </w:r>
      <w:r w:rsidRPr="005A408F">
        <w:rPr>
          <w:rFonts w:eastAsia="Times New Roman" w:cs="Times New Roman"/>
          <w:color w:val="333900"/>
          <w:sz w:val="28"/>
          <w:szCs w:val="28"/>
        </w:rPr>
        <w:t xml:space="preserve">, </w:t>
      </w:r>
      <w:r w:rsidR="009557B1">
        <w:rPr>
          <w:rFonts w:eastAsia="Times New Roman" w:cs="Times New Roman"/>
          <w:color w:val="333900"/>
          <w:sz w:val="28"/>
          <w:szCs w:val="28"/>
        </w:rPr>
        <w:t>đ</w:t>
      </w:r>
      <w:r w:rsidRPr="005A408F">
        <w:rPr>
          <w:rFonts w:eastAsia="Times New Roman" w:cs="Times New Roman"/>
          <w:color w:val="333900"/>
          <w:sz w:val="28"/>
          <w:szCs w:val="28"/>
        </w:rPr>
        <w:t xml:space="preserve">ến từng </w:t>
      </w:r>
      <w:r w:rsidR="009557B1">
        <w:rPr>
          <w:rFonts w:eastAsia="Times New Roman" w:cs="Times New Roman"/>
          <w:color w:val="333900"/>
          <w:sz w:val="28"/>
          <w:szCs w:val="28"/>
        </w:rPr>
        <w:t>góc sân vườn khu đồ chơi ngoài trời, các khu vệ sinh công cộng, thùng chứa rác, thu dọn lốp xe ô tô vào nơi có mái che, quyét nước đọng và thay bể chậu cây cảnh thuỷ sinh sang cây trồng bằng đất, phát quang xunh quanh sân trường và lớp học và các tán cây có nguy cơ muỗi ở được,</w:t>
      </w:r>
      <w:r w:rsidRPr="005A408F">
        <w:rPr>
          <w:rFonts w:eastAsia="Times New Roman" w:cs="Times New Roman"/>
          <w:color w:val="333900"/>
          <w:sz w:val="28"/>
          <w:szCs w:val="28"/>
        </w:rPr>
        <w:t xml:space="preserve"> tuyên truyền, hướng dẫn phối hợp xử lý vệ sinh môi trường phòng chống bệnh Sốt xuất huyết.</w:t>
      </w:r>
    </w:p>
    <w:p w14:paraId="6DA85C4F" w14:textId="4020A35B" w:rsidR="00715B96" w:rsidRPr="005A408F" w:rsidRDefault="00715B96" w:rsidP="005A408F">
      <w:pPr>
        <w:tabs>
          <w:tab w:val="left" w:pos="142"/>
        </w:tabs>
        <w:spacing w:after="0"/>
        <w:ind w:firstLine="567"/>
        <w:jc w:val="both"/>
        <w:rPr>
          <w:rFonts w:eastAsia="Times New Roman" w:cs="Times New Roman"/>
          <w:sz w:val="28"/>
          <w:szCs w:val="28"/>
        </w:rPr>
      </w:pPr>
      <w:r>
        <w:rPr>
          <w:noProof/>
        </w:rPr>
        <w:lastRenderedPageBreak/>
        <w:drawing>
          <wp:inline distT="0" distB="0" distL="0" distR="0" wp14:anchorId="0F0AACE5" wp14:editId="62B80585">
            <wp:extent cx="5904230" cy="33216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4230" cy="3321685"/>
                    </a:xfrm>
                    <a:prstGeom prst="rect">
                      <a:avLst/>
                    </a:prstGeom>
                    <a:noFill/>
                    <a:ln>
                      <a:noFill/>
                    </a:ln>
                  </pic:spPr>
                </pic:pic>
              </a:graphicData>
            </a:graphic>
          </wp:inline>
        </w:drawing>
      </w:r>
    </w:p>
    <w:p w14:paraId="6D1B374A" w14:textId="5170DAD3" w:rsidR="005A408F" w:rsidRDefault="005A408F" w:rsidP="005A408F">
      <w:pPr>
        <w:tabs>
          <w:tab w:val="left" w:pos="142"/>
        </w:tabs>
        <w:spacing w:after="0"/>
        <w:ind w:firstLine="567"/>
        <w:jc w:val="both"/>
        <w:rPr>
          <w:rFonts w:eastAsia="Times New Roman" w:cs="Times New Roman"/>
          <w:color w:val="343400"/>
          <w:sz w:val="28"/>
          <w:szCs w:val="28"/>
        </w:rPr>
      </w:pPr>
      <w:r w:rsidRPr="005A408F">
        <w:rPr>
          <w:rFonts w:eastAsia="Times New Roman" w:cs="Times New Roman"/>
          <w:color w:val="343400"/>
          <w:sz w:val="28"/>
          <w:szCs w:val="28"/>
        </w:rPr>
        <w:t xml:space="preserve">Để công tác phòng chống dịch đạt hiệu quả </w:t>
      </w:r>
      <w:r w:rsidR="00300467">
        <w:rPr>
          <w:rFonts w:eastAsia="Times New Roman" w:cs="Times New Roman"/>
          <w:color w:val="343400"/>
          <w:sz w:val="28"/>
          <w:szCs w:val="28"/>
        </w:rPr>
        <w:t xml:space="preserve">nhà trường luôn chú trọng công tác phòng chống dịch chống muỗi và bọ gậy mọi lúc mọi nơi và mọi thời điểm, </w:t>
      </w:r>
      <w:r w:rsidRPr="005A408F">
        <w:rPr>
          <w:rFonts w:eastAsia="Times New Roman" w:cs="Times New Roman"/>
          <w:color w:val="343400"/>
          <w:sz w:val="28"/>
          <w:szCs w:val="28"/>
        </w:rPr>
        <w:t>chủ động vệ sinh môi trường diệt muỗi và bọ gậy.</w:t>
      </w:r>
    </w:p>
    <w:p w14:paraId="7187B833" w14:textId="1EDFF0AE" w:rsidR="00405026" w:rsidRDefault="00715B96" w:rsidP="005A408F">
      <w:pPr>
        <w:tabs>
          <w:tab w:val="left" w:pos="142"/>
        </w:tabs>
        <w:spacing w:after="0"/>
        <w:ind w:firstLine="567"/>
        <w:jc w:val="both"/>
        <w:rPr>
          <w:rFonts w:eastAsia="Times New Roman" w:cs="Times New Roman"/>
          <w:color w:val="343400"/>
          <w:sz w:val="28"/>
          <w:szCs w:val="28"/>
        </w:rPr>
      </w:pPr>
      <w:r>
        <w:rPr>
          <w:noProof/>
        </w:rPr>
        <w:drawing>
          <wp:inline distT="0" distB="0" distL="0" distR="0" wp14:anchorId="64923BE6" wp14:editId="2ED93519">
            <wp:extent cx="5904230" cy="33216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230" cy="3321685"/>
                    </a:xfrm>
                    <a:prstGeom prst="rect">
                      <a:avLst/>
                    </a:prstGeom>
                    <a:noFill/>
                    <a:ln>
                      <a:noFill/>
                    </a:ln>
                  </pic:spPr>
                </pic:pic>
              </a:graphicData>
            </a:graphic>
          </wp:inline>
        </w:drawing>
      </w:r>
    </w:p>
    <w:p w14:paraId="28077796" w14:textId="64E292F8" w:rsidR="00405026" w:rsidRDefault="00405026" w:rsidP="00405026">
      <w:pPr>
        <w:pStyle w:val="NormalWeb"/>
        <w:tabs>
          <w:tab w:val="left" w:pos="142"/>
        </w:tabs>
        <w:spacing w:before="0" w:beforeAutospacing="0" w:after="0" w:afterAutospacing="0" w:line="324" w:lineRule="auto"/>
        <w:ind w:firstLine="567"/>
        <w:jc w:val="both"/>
        <w:rPr>
          <w:color w:val="212700"/>
          <w:sz w:val="28"/>
          <w:szCs w:val="28"/>
        </w:rPr>
      </w:pPr>
      <w:r>
        <w:rPr>
          <w:color w:val="212700"/>
          <w:sz w:val="28"/>
          <w:szCs w:val="28"/>
        </w:rPr>
        <w:t>Dưới đây là một số hình ảnh đội xung kích của nhà trường đã tổ chức Tổng Vệ sinh môi trường và sắp xếp đồ dùng đúng nơi quy định, loại bỏ chỗ trú ngụ của muỗi.</w:t>
      </w:r>
    </w:p>
    <w:p w14:paraId="632D1653" w14:textId="2BE7547B" w:rsidR="00405026" w:rsidRPr="005A408F" w:rsidRDefault="00405026" w:rsidP="00405026">
      <w:pPr>
        <w:pStyle w:val="NormalWeb"/>
        <w:tabs>
          <w:tab w:val="left" w:pos="142"/>
        </w:tabs>
        <w:spacing w:before="0" w:beforeAutospacing="0" w:after="0" w:afterAutospacing="0" w:line="324" w:lineRule="auto"/>
        <w:ind w:firstLine="567"/>
        <w:jc w:val="both"/>
        <w:rPr>
          <w:sz w:val="28"/>
          <w:szCs w:val="28"/>
        </w:rPr>
      </w:pPr>
      <w:r>
        <w:rPr>
          <w:noProof/>
        </w:rPr>
        <w:lastRenderedPageBreak/>
        <w:drawing>
          <wp:inline distT="0" distB="0" distL="0" distR="0" wp14:anchorId="1A514FFB" wp14:editId="0FE14DC3">
            <wp:extent cx="5904230" cy="33216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230" cy="3321685"/>
                    </a:xfrm>
                    <a:prstGeom prst="rect">
                      <a:avLst/>
                    </a:prstGeom>
                    <a:noFill/>
                    <a:ln>
                      <a:noFill/>
                    </a:ln>
                  </pic:spPr>
                </pic:pic>
              </a:graphicData>
            </a:graphic>
          </wp:inline>
        </w:drawing>
      </w:r>
    </w:p>
    <w:p w14:paraId="1C2FB8CE" w14:textId="15BA52CE" w:rsidR="00405026" w:rsidRPr="005A408F" w:rsidRDefault="00405026" w:rsidP="005A408F">
      <w:pPr>
        <w:tabs>
          <w:tab w:val="left" w:pos="142"/>
        </w:tabs>
        <w:spacing w:after="0"/>
        <w:ind w:firstLine="567"/>
        <w:jc w:val="both"/>
        <w:rPr>
          <w:rFonts w:eastAsia="Times New Roman" w:cs="Times New Roman"/>
          <w:sz w:val="28"/>
          <w:szCs w:val="28"/>
        </w:rPr>
      </w:pPr>
    </w:p>
    <w:p w14:paraId="119EFC05" w14:textId="7A4BA0C8" w:rsidR="00715B96" w:rsidRPr="005A408F" w:rsidRDefault="005A408F" w:rsidP="005A408F">
      <w:pPr>
        <w:tabs>
          <w:tab w:val="left" w:pos="142"/>
        </w:tabs>
        <w:spacing w:after="0"/>
        <w:ind w:firstLine="567"/>
        <w:jc w:val="both"/>
        <w:rPr>
          <w:rFonts w:eastAsia="Times New Roman" w:cs="Times New Roman"/>
          <w:sz w:val="28"/>
          <w:szCs w:val="28"/>
        </w:rPr>
      </w:pPr>
      <w:r w:rsidRPr="005A408F">
        <w:rPr>
          <w:rFonts w:eastAsia="Times New Roman" w:cs="Times New Roman"/>
          <w:color w:val="1D2200"/>
          <w:sz w:val="28"/>
          <w:szCs w:val="28"/>
        </w:rPr>
        <w:t xml:space="preserve">Mỗi </w:t>
      </w:r>
      <w:r w:rsidR="00300467">
        <w:rPr>
          <w:rFonts w:eastAsia="Times New Roman" w:cs="Times New Roman"/>
          <w:color w:val="1D2200"/>
          <w:sz w:val="28"/>
          <w:szCs w:val="28"/>
        </w:rPr>
        <w:t>CB, GV, NV luôn chú trọng công tác phòng chống dịch và nghiêm túc phối hợp tổng vệ sinh theo lịch phân công để chủ động phòng chống bệnh SXH</w:t>
      </w:r>
      <w:r w:rsidRPr="005A408F">
        <w:rPr>
          <w:rFonts w:eastAsia="Times New Roman" w:cs="Times New Roman"/>
          <w:color w:val="1D2200"/>
          <w:sz w:val="28"/>
          <w:szCs w:val="28"/>
        </w:rPr>
        <w:t xml:space="preserve">, mỗi </w:t>
      </w:r>
      <w:r w:rsidR="00300467">
        <w:rPr>
          <w:rFonts w:eastAsia="Times New Roman" w:cs="Times New Roman"/>
          <w:color w:val="1D2200"/>
          <w:sz w:val="28"/>
          <w:szCs w:val="28"/>
        </w:rPr>
        <w:t>đồng chí CBGVNV luôn</w:t>
      </w:r>
      <w:r w:rsidRPr="005A408F">
        <w:rPr>
          <w:rFonts w:eastAsia="Times New Roman" w:cs="Times New Roman"/>
          <w:color w:val="1D2200"/>
          <w:sz w:val="28"/>
          <w:szCs w:val="28"/>
        </w:rPr>
        <w:t xml:space="preserve"> chủ động kiểm tra trong</w:t>
      </w:r>
      <w:r w:rsidR="00300467">
        <w:rPr>
          <w:rFonts w:eastAsia="Times New Roman" w:cs="Times New Roman"/>
          <w:color w:val="1D2200"/>
          <w:sz w:val="28"/>
          <w:szCs w:val="28"/>
        </w:rPr>
        <w:t xml:space="preserve"> lớp</w:t>
      </w:r>
      <w:r w:rsidRPr="005A408F">
        <w:rPr>
          <w:rFonts w:eastAsia="Times New Roman" w:cs="Times New Roman"/>
          <w:color w:val="1D2200"/>
          <w:sz w:val="28"/>
          <w:szCs w:val="28"/>
        </w:rPr>
        <w:t xml:space="preserve">, ngoại cảnh, vệ sinh </w:t>
      </w:r>
      <w:r w:rsidR="00300467">
        <w:rPr>
          <w:rFonts w:eastAsia="Times New Roman" w:cs="Times New Roman"/>
          <w:color w:val="1D2200"/>
          <w:sz w:val="28"/>
          <w:szCs w:val="28"/>
        </w:rPr>
        <w:t>lớp</w:t>
      </w:r>
      <w:r w:rsidRPr="005A408F">
        <w:rPr>
          <w:rFonts w:eastAsia="Times New Roman" w:cs="Times New Roman"/>
          <w:color w:val="1D2200"/>
          <w:sz w:val="28"/>
          <w:szCs w:val="28"/>
        </w:rPr>
        <w:t xml:space="preserve"> sạch sẽ không để muỗi trú ngụ, đậy nắp kín các dụng cụ chứa nước đang dùng, loại b</w:t>
      </w:r>
      <w:r w:rsidR="00300467">
        <w:rPr>
          <w:rFonts w:eastAsia="Times New Roman" w:cs="Times New Roman"/>
          <w:color w:val="1D2200"/>
          <w:sz w:val="28"/>
          <w:szCs w:val="28"/>
        </w:rPr>
        <w:t>ỏ</w:t>
      </w:r>
      <w:r w:rsidRPr="005A408F">
        <w:rPr>
          <w:rFonts w:eastAsia="Times New Roman" w:cs="Times New Roman"/>
          <w:color w:val="1D2200"/>
          <w:sz w:val="28"/>
          <w:szCs w:val="28"/>
        </w:rPr>
        <w:t>, lật úp các dụng cụ chứa nước không sử dụng</w:t>
      </w:r>
      <w:r w:rsidR="00300467">
        <w:rPr>
          <w:rFonts w:eastAsia="Times New Roman" w:cs="Times New Roman"/>
          <w:color w:val="1D2200"/>
          <w:sz w:val="28"/>
          <w:szCs w:val="28"/>
        </w:rPr>
        <w:t>, thu gom rác hàng ngày và thùng rác luôn có nắp đậy kín</w:t>
      </w:r>
      <w:r w:rsidRPr="005A408F">
        <w:rPr>
          <w:rFonts w:eastAsia="Times New Roman" w:cs="Times New Roman"/>
          <w:color w:val="1D2200"/>
          <w:sz w:val="28"/>
          <w:szCs w:val="28"/>
        </w:rPr>
        <w:t xml:space="preserve">. </w:t>
      </w:r>
      <w:r w:rsidR="00405026">
        <w:rPr>
          <w:rFonts w:eastAsia="Times New Roman" w:cs="Times New Roman"/>
          <w:color w:val="1D2200"/>
          <w:sz w:val="28"/>
          <w:szCs w:val="28"/>
        </w:rPr>
        <w:t>Luôn kiểm tra các trẻ có bất thường biểu hiện nóng đỏ mặt và sốt mặt lờ đờ phải báo ngay cho y tế nhà trường để đ</w:t>
      </w:r>
      <w:r w:rsidRPr="005A408F">
        <w:rPr>
          <w:rFonts w:eastAsia="Times New Roman" w:cs="Times New Roman"/>
          <w:color w:val="1D2200"/>
          <w:sz w:val="28"/>
          <w:szCs w:val="28"/>
        </w:rPr>
        <w:t xml:space="preserve">ược </w:t>
      </w:r>
      <w:r w:rsidR="00405026">
        <w:rPr>
          <w:rFonts w:eastAsia="Times New Roman" w:cs="Times New Roman"/>
          <w:color w:val="1D2200"/>
          <w:sz w:val="28"/>
          <w:szCs w:val="28"/>
        </w:rPr>
        <w:t xml:space="preserve">chẩn đoán </w:t>
      </w:r>
      <w:r w:rsidRPr="005A408F">
        <w:rPr>
          <w:rFonts w:eastAsia="Times New Roman" w:cs="Times New Roman"/>
          <w:color w:val="1D2200"/>
          <w:sz w:val="28"/>
          <w:szCs w:val="28"/>
        </w:rPr>
        <w:t>khám, phát hiện bệnh và có hướng dẫn điều trị kịp thời.</w:t>
      </w:r>
    </w:p>
    <w:p w14:paraId="5BD34250" w14:textId="31EEA58A" w:rsidR="005A408F" w:rsidRDefault="005A408F" w:rsidP="005A408F">
      <w:pPr>
        <w:pStyle w:val="NormalWeb"/>
        <w:tabs>
          <w:tab w:val="left" w:pos="142"/>
        </w:tabs>
        <w:spacing w:before="0" w:beforeAutospacing="0" w:after="0" w:afterAutospacing="0" w:line="324" w:lineRule="auto"/>
        <w:ind w:firstLine="567"/>
        <w:jc w:val="both"/>
        <w:rPr>
          <w:color w:val="212700"/>
          <w:sz w:val="28"/>
          <w:szCs w:val="28"/>
        </w:rPr>
      </w:pPr>
      <w:r w:rsidRPr="005A408F">
        <w:rPr>
          <w:color w:val="212700"/>
          <w:sz w:val="28"/>
          <w:szCs w:val="28"/>
        </w:rPr>
        <w:t xml:space="preserve">Đề nghị mỗi </w:t>
      </w:r>
      <w:r w:rsidR="00405026">
        <w:rPr>
          <w:color w:val="212700"/>
          <w:sz w:val="28"/>
          <w:szCs w:val="28"/>
        </w:rPr>
        <w:t>lớp</w:t>
      </w:r>
      <w:r w:rsidRPr="005A408F">
        <w:rPr>
          <w:color w:val="212700"/>
          <w:sz w:val="28"/>
          <w:szCs w:val="28"/>
        </w:rPr>
        <w:t xml:space="preserve">, mỗi </w:t>
      </w:r>
      <w:r w:rsidR="00405026">
        <w:rPr>
          <w:color w:val="212700"/>
          <w:sz w:val="28"/>
          <w:szCs w:val="28"/>
        </w:rPr>
        <w:t xml:space="preserve">CBGVNV </w:t>
      </w:r>
      <w:r w:rsidRPr="005A408F">
        <w:rPr>
          <w:color w:val="212700"/>
          <w:sz w:val="28"/>
          <w:szCs w:val="28"/>
        </w:rPr>
        <w:t>hãy chủ động nâng cao ý thức phòng chống bệnh Sốt xuất huyết</w:t>
      </w:r>
      <w:r w:rsidR="00715B96">
        <w:rPr>
          <w:color w:val="212700"/>
          <w:sz w:val="28"/>
          <w:szCs w:val="28"/>
        </w:rPr>
        <w:t>.</w:t>
      </w:r>
    </w:p>
    <w:p w14:paraId="2B516B30" w14:textId="6BBB9412" w:rsidR="00AB73D0" w:rsidRPr="005A408F" w:rsidRDefault="00AB73D0" w:rsidP="005A408F">
      <w:pPr>
        <w:pStyle w:val="NormalWeb"/>
        <w:tabs>
          <w:tab w:val="left" w:pos="142"/>
        </w:tabs>
        <w:spacing w:before="0" w:beforeAutospacing="0" w:after="0" w:afterAutospacing="0" w:line="324" w:lineRule="auto"/>
        <w:ind w:firstLine="567"/>
        <w:jc w:val="both"/>
        <w:rPr>
          <w:sz w:val="28"/>
          <w:szCs w:val="28"/>
        </w:rPr>
      </w:pPr>
      <w:r>
        <w:rPr>
          <w:noProof/>
        </w:rPr>
        <w:lastRenderedPageBreak/>
        <w:drawing>
          <wp:inline distT="0" distB="0" distL="0" distR="0" wp14:anchorId="758C54F5" wp14:editId="64F39EE8">
            <wp:extent cx="5904230" cy="328803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230" cy="3288030"/>
                    </a:xfrm>
                    <a:prstGeom prst="rect">
                      <a:avLst/>
                    </a:prstGeom>
                    <a:noFill/>
                    <a:ln>
                      <a:noFill/>
                    </a:ln>
                  </pic:spPr>
                </pic:pic>
              </a:graphicData>
            </a:graphic>
          </wp:inline>
        </w:drawing>
      </w:r>
    </w:p>
    <w:p w14:paraId="52A3EC53" w14:textId="48B8A97D" w:rsidR="005A408F" w:rsidRDefault="005A408F" w:rsidP="005A408F">
      <w:pPr>
        <w:pStyle w:val="NormalWeb"/>
        <w:spacing w:before="0" w:beforeAutospacing="0" w:after="0" w:afterAutospacing="0" w:line="324" w:lineRule="auto"/>
        <w:jc w:val="center"/>
        <w:rPr>
          <w:b/>
          <w:bCs/>
          <w:color w:val="2E2F00"/>
          <w:sz w:val="28"/>
          <w:szCs w:val="28"/>
        </w:rPr>
      </w:pPr>
      <w:r w:rsidRPr="005A408F">
        <w:rPr>
          <w:b/>
          <w:bCs/>
          <w:color w:val="2E2F00"/>
          <w:sz w:val="28"/>
          <w:szCs w:val="28"/>
        </w:rPr>
        <w:t>Không có bọ gậy sẽ không có sốt xuất huyết.</w:t>
      </w:r>
    </w:p>
    <w:p w14:paraId="6F4B0902" w14:textId="1E6E57EF" w:rsidR="00715B96" w:rsidRPr="00715B96" w:rsidRDefault="00715B96" w:rsidP="00715B96">
      <w:pPr>
        <w:pStyle w:val="NormalWeb"/>
        <w:spacing w:before="0" w:beforeAutospacing="0" w:after="0" w:afterAutospacing="0" w:line="324" w:lineRule="auto"/>
        <w:rPr>
          <w:color w:val="2E2F00"/>
          <w:sz w:val="28"/>
          <w:szCs w:val="28"/>
        </w:rPr>
      </w:pPr>
      <w:r w:rsidRPr="00715B96">
        <w:rPr>
          <w:color w:val="2E2F00"/>
          <w:sz w:val="28"/>
          <w:szCs w:val="28"/>
        </w:rPr>
        <w:t xml:space="preserve">     Nhân viên y tế                                     </w:t>
      </w:r>
      <w:r>
        <w:rPr>
          <w:color w:val="2E2F00"/>
          <w:sz w:val="28"/>
          <w:szCs w:val="28"/>
        </w:rPr>
        <w:t xml:space="preserve">    </w:t>
      </w:r>
      <w:r w:rsidRPr="00715B96">
        <w:rPr>
          <w:color w:val="2E2F00"/>
          <w:sz w:val="28"/>
          <w:szCs w:val="28"/>
        </w:rPr>
        <w:t xml:space="preserve">                       Phó Hiệu trưởng</w:t>
      </w:r>
    </w:p>
    <w:p w14:paraId="7B5F8149" w14:textId="5D1A8E39" w:rsidR="00715B96" w:rsidRPr="00715B96" w:rsidRDefault="00715B96" w:rsidP="00715B96">
      <w:pPr>
        <w:pStyle w:val="NormalWeb"/>
        <w:spacing w:before="0" w:beforeAutospacing="0" w:after="0" w:afterAutospacing="0" w:line="324" w:lineRule="auto"/>
        <w:rPr>
          <w:color w:val="2E2F00"/>
          <w:sz w:val="28"/>
          <w:szCs w:val="28"/>
        </w:rPr>
      </w:pPr>
      <w:r w:rsidRPr="00715B96">
        <w:rPr>
          <w:color w:val="2E2F00"/>
          <w:sz w:val="28"/>
          <w:szCs w:val="28"/>
        </w:rPr>
        <w:t xml:space="preserve">         (Đã ký)                                                                             (Đã ký)</w:t>
      </w:r>
    </w:p>
    <w:p w14:paraId="5ECF093B" w14:textId="7829E539" w:rsidR="00715B96" w:rsidRPr="005A408F" w:rsidRDefault="00715B96" w:rsidP="00715B96">
      <w:pPr>
        <w:pStyle w:val="NormalWeb"/>
        <w:spacing w:before="0" w:beforeAutospacing="0" w:after="0" w:afterAutospacing="0" w:line="324" w:lineRule="auto"/>
        <w:rPr>
          <w:sz w:val="28"/>
          <w:szCs w:val="28"/>
        </w:rPr>
      </w:pPr>
      <w:r>
        <w:rPr>
          <w:b/>
          <w:bCs/>
          <w:color w:val="2E2F00"/>
          <w:sz w:val="28"/>
          <w:szCs w:val="28"/>
        </w:rPr>
        <w:t>Nguyễn Thị Thanh Hà                                                     Nguyễn Thị Soan</w:t>
      </w:r>
    </w:p>
    <w:sectPr w:rsidR="00715B96" w:rsidRPr="005A408F" w:rsidSect="005A408F">
      <w:headerReference w:type="default" r:id="rId10"/>
      <w:pgSz w:w="11907" w:h="16840" w:code="9"/>
      <w:pgMar w:top="1021" w:right="1021" w:bottom="1021" w:left="15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4D690" w14:textId="77777777" w:rsidR="00B1235E" w:rsidRDefault="00B1235E" w:rsidP="005A408F">
      <w:pPr>
        <w:spacing w:after="0" w:line="240" w:lineRule="auto"/>
      </w:pPr>
      <w:r>
        <w:separator/>
      </w:r>
    </w:p>
  </w:endnote>
  <w:endnote w:type="continuationSeparator" w:id="0">
    <w:p w14:paraId="48E57F8F" w14:textId="77777777" w:rsidR="00B1235E" w:rsidRDefault="00B1235E" w:rsidP="005A4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40E51" w14:textId="77777777" w:rsidR="00B1235E" w:rsidRDefault="00B1235E" w:rsidP="005A408F">
      <w:pPr>
        <w:spacing w:after="0" w:line="240" w:lineRule="auto"/>
      </w:pPr>
      <w:r>
        <w:separator/>
      </w:r>
    </w:p>
  </w:footnote>
  <w:footnote w:type="continuationSeparator" w:id="0">
    <w:p w14:paraId="0163BFD3" w14:textId="77777777" w:rsidR="00B1235E" w:rsidRDefault="00B1235E" w:rsidP="005A4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94A3" w14:textId="3AC148D9" w:rsidR="005A408F" w:rsidRDefault="005A408F">
    <w:pPr>
      <w:pStyle w:val="Header"/>
    </w:pPr>
    <w:r>
      <w:t>Trường mầm non B Ngũ Hiệp                                                        Bài tuyên truyền PCDB</w:t>
    </w:r>
  </w:p>
  <w:p w14:paraId="38F996CA" w14:textId="77777777" w:rsidR="005A408F" w:rsidRDefault="005A40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08F"/>
    <w:rsid w:val="00154284"/>
    <w:rsid w:val="00300467"/>
    <w:rsid w:val="00405026"/>
    <w:rsid w:val="004E6DBB"/>
    <w:rsid w:val="005A408F"/>
    <w:rsid w:val="00715B96"/>
    <w:rsid w:val="009422E5"/>
    <w:rsid w:val="00946D42"/>
    <w:rsid w:val="009557B1"/>
    <w:rsid w:val="00965AE6"/>
    <w:rsid w:val="00AB73D0"/>
    <w:rsid w:val="00B12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65F4"/>
  <w15:chartTrackingRefBased/>
  <w15:docId w15:val="{38FF6CA8-9FF2-44A0-AB85-DC6CD15F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2E5"/>
    <w:pPr>
      <w:spacing w:after="240"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9422E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semiHidden/>
    <w:unhideWhenUsed/>
    <w:qFormat/>
    <w:rsid w:val="009422E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9422E5"/>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9422E5"/>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2E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semiHidden/>
    <w:rsid w:val="009422E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9422E5"/>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9422E5"/>
    <w:rPr>
      <w:rFonts w:ascii="Times New Roman" w:eastAsiaTheme="majorEastAsia" w:hAnsi="Times New Roman" w:cstheme="majorBidi"/>
      <w:i/>
      <w:iCs/>
      <w:sz w:val="26"/>
    </w:rPr>
  </w:style>
  <w:style w:type="paragraph" w:styleId="NormalWeb">
    <w:name w:val="Normal (Web)"/>
    <w:basedOn w:val="Normal"/>
    <w:uiPriority w:val="99"/>
    <w:semiHidden/>
    <w:unhideWhenUsed/>
    <w:rsid w:val="005A408F"/>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A40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08F"/>
    <w:rPr>
      <w:rFonts w:ascii="Times New Roman" w:hAnsi="Times New Roman"/>
      <w:sz w:val="26"/>
    </w:rPr>
  </w:style>
  <w:style w:type="paragraph" w:styleId="Footer">
    <w:name w:val="footer"/>
    <w:basedOn w:val="Normal"/>
    <w:link w:val="FooterChar"/>
    <w:uiPriority w:val="99"/>
    <w:unhideWhenUsed/>
    <w:rsid w:val="005A40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08F"/>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953664">
      <w:bodyDiv w:val="1"/>
      <w:marLeft w:val="0"/>
      <w:marRight w:val="0"/>
      <w:marTop w:val="0"/>
      <w:marBottom w:val="0"/>
      <w:divBdr>
        <w:top w:val="none" w:sz="0" w:space="0" w:color="auto"/>
        <w:left w:val="none" w:sz="0" w:space="0" w:color="auto"/>
        <w:bottom w:val="none" w:sz="0" w:space="0" w:color="auto"/>
        <w:right w:val="none" w:sz="0" w:space="0" w:color="auto"/>
      </w:divBdr>
    </w:div>
    <w:div w:id="200199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2025-11-07T08:07:00Z</dcterms:created>
  <dcterms:modified xsi:type="dcterms:W3CDTF">2025-11-07T08:45:00Z</dcterms:modified>
</cp:coreProperties>
</file>