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2F" w:rsidRPr="00B61565" w:rsidRDefault="00B61565" w:rsidP="00B615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565">
        <w:rPr>
          <w:rFonts w:ascii="Times New Roman" w:hAnsi="Times New Roman" w:cs="Times New Roman"/>
          <w:b/>
          <w:sz w:val="32"/>
          <w:szCs w:val="32"/>
        </w:rPr>
        <w:t>CHẤT BÉO CẦN THIẾT CHO QUÁ TRÌNH TẮNG TRƯỞNG VÀ PHÁT TRIỂN CỦA TRẺ EM</w:t>
      </w:r>
    </w:p>
    <w:p w:rsidR="00B61565" w:rsidRDefault="00B61565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Glucid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-Lipid-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Protid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.</w:t>
      </w:r>
    </w:p>
    <w:p w:rsidR="0070426A" w:rsidRPr="00B61565" w:rsidRDefault="0070426A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0426A" w:rsidRDefault="00B61565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1565">
        <w:rPr>
          <w:rFonts w:ascii="Times New Roman" w:hAnsi="Times New Roman" w:cs="Times New Roman"/>
          <w:sz w:val="28"/>
          <w:szCs w:val="28"/>
        </w:rPr>
        <w:t>     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156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)  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như</w:t>
      </w:r>
      <w:proofErr w:type="spellEnd"/>
      <w:proofErr w:type="gram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nành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phụng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mè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vitamin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.</w:t>
      </w:r>
    </w:p>
    <w:p w:rsidR="0070426A" w:rsidRDefault="00B61565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1565">
        <w:rPr>
          <w:rFonts w:ascii="Times New Roman" w:hAnsi="Times New Roman" w:cs="Times New Roman"/>
          <w:sz w:val="28"/>
          <w:szCs w:val="28"/>
        </w:rPr>
        <w:br/>
        <w:t>     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426A">
        <w:rPr>
          <w:noProof/>
        </w:rPr>
        <w:drawing>
          <wp:inline distT="0" distB="0" distL="0" distR="0" wp14:anchorId="66B1AE12" wp14:editId="5AE02C06">
            <wp:extent cx="5276850" cy="3590925"/>
            <wp:effectExtent l="0" t="0" r="0" b="9525"/>
            <wp:docPr id="1" name="Picture 1" descr="&#10;Chất béo đóng vai trò cung cấp năng lượng cho cơ thể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#10;Chất béo đóng vai trò cung cấp năng lượng cho cơ thể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67" w:rsidRDefault="00B61565" w:rsidP="00BC4F6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1565">
        <w:rPr>
          <w:rFonts w:ascii="Times New Roman" w:hAnsi="Times New Roman" w:cs="Times New Roman"/>
          <w:sz w:val="28"/>
          <w:szCs w:val="28"/>
        </w:rPr>
        <w:br/>
        <w:t>     </w:t>
      </w:r>
    </w:p>
    <w:p w:rsidR="00BC4F67" w:rsidRDefault="00BC4F67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sung 7-10g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3-12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tuổ</w:t>
      </w:r>
      <w:r w:rsidR="00B6156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61565">
        <w:rPr>
          <w:rFonts w:ascii="Times New Roman" w:hAnsi="Times New Roman" w:cs="Times New Roman"/>
          <w:sz w:val="28"/>
          <w:szCs w:val="28"/>
        </w:rPr>
        <w:t>.</w:t>
      </w:r>
      <w:r w:rsidR="00B61565" w:rsidRPr="00B615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65" w:rsidRPr="00B6156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61565" w:rsidRPr="00B61565">
        <w:rPr>
          <w:rFonts w:ascii="Times New Roman" w:hAnsi="Times New Roman" w:cs="Times New Roman"/>
          <w:sz w:val="28"/>
          <w:szCs w:val="28"/>
        </w:rPr>
        <w:t>.</w:t>
      </w:r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6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61565">
        <w:rPr>
          <w:rFonts w:ascii="Times New Roman" w:hAnsi="Times New Roman" w:cs="Times New Roman"/>
          <w:sz w:val="28"/>
          <w:szCs w:val="28"/>
        </w:rPr>
        <w:t>./.</w:t>
      </w:r>
    </w:p>
    <w:p w:rsidR="00BC4F67" w:rsidRDefault="00BC4F67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4F67" w:rsidRDefault="00BC4F67" w:rsidP="00BC4F6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vitamin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4F67">
        <w:rPr>
          <w:rFonts w:ascii="Times New Roman" w:hAnsi="Times New Roman" w:cs="Times New Roman"/>
          <w:sz w:val="28"/>
          <w:szCs w:val="28"/>
        </w:rPr>
        <w:t>mỏ</w:t>
      </w:r>
      <w:r>
        <w:rPr>
          <w:rFonts w:ascii="Times New Roman" w:hAnsi="Times New Roman" w:cs="Times New Roman"/>
          <w:sz w:val="28"/>
          <w:szCs w:val="28"/>
        </w:rPr>
        <w:t>i.</w:t>
      </w:r>
      <w:r w:rsidRPr="00BC4F67">
        <w:rPr>
          <w:rFonts w:ascii="Times New Roman" w:hAnsi="Times New Roman" w:cs="Times New Roman"/>
          <w:sz w:val="28"/>
          <w:szCs w:val="28"/>
        </w:rPr>
        <w:t>Tuy</w:t>
      </w:r>
      <w:proofErr w:type="spellEnd"/>
      <w:proofErr w:type="gram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26A" w:rsidRDefault="0070426A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4F67" w:rsidRDefault="00BC4F67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6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C4F67">
        <w:rPr>
          <w:rFonts w:ascii="Times New Roman" w:hAnsi="Times New Roman" w:cs="Times New Roman"/>
          <w:sz w:val="28"/>
          <w:szCs w:val="28"/>
        </w:rPr>
        <w:t>.</w:t>
      </w:r>
    </w:p>
    <w:p w:rsidR="0070426A" w:rsidRDefault="0070426A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61565" w:rsidRPr="00B61565" w:rsidRDefault="00B61565" w:rsidP="00B61565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1565" w:rsidRPr="00B61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65"/>
    <w:rsid w:val="0003722F"/>
    <w:rsid w:val="0070426A"/>
    <w:rsid w:val="00B61565"/>
    <w:rsid w:val="00B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EF52"/>
  <w15:chartTrackingRefBased/>
  <w15:docId w15:val="{F6D1B22A-6770-4215-8DC6-3A613D77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8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2025-02-25T07:13:00Z</dcterms:created>
  <dcterms:modified xsi:type="dcterms:W3CDTF">2025-02-25T07:45:00Z</dcterms:modified>
</cp:coreProperties>
</file>