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CellSpacing w:w="0" w:type="dxa"/>
        <w:shd w:val="clear" w:color="auto" w:fill="FFFFFF"/>
        <w:tblCellMar>
          <w:left w:w="0" w:type="dxa"/>
          <w:right w:w="0" w:type="dxa"/>
        </w:tblCellMar>
        <w:tblLook w:val="04A0" w:firstRow="1" w:lastRow="0" w:firstColumn="1" w:lastColumn="0" w:noHBand="0" w:noVBand="1"/>
      </w:tblPr>
      <w:tblGrid>
        <w:gridCol w:w="3652"/>
        <w:gridCol w:w="5846"/>
      </w:tblGrid>
      <w:tr w:rsidR="007261DC" w:rsidRPr="007261DC" w14:paraId="59AC1324" w14:textId="77777777" w:rsidTr="00C63332">
        <w:trPr>
          <w:tblCellSpacing w:w="0" w:type="dxa"/>
        </w:trPr>
        <w:tc>
          <w:tcPr>
            <w:tcW w:w="3652" w:type="dxa"/>
            <w:shd w:val="clear" w:color="auto" w:fill="FFFFFF"/>
            <w:tcMar>
              <w:top w:w="0" w:type="dxa"/>
              <w:left w:w="108" w:type="dxa"/>
              <w:bottom w:w="0" w:type="dxa"/>
              <w:right w:w="108" w:type="dxa"/>
            </w:tcMar>
            <w:hideMark/>
          </w:tcPr>
          <w:p w14:paraId="5ECB7D0A" w14:textId="77777777" w:rsidR="00E03E6B" w:rsidRPr="007261DC" w:rsidRDefault="00E03E6B" w:rsidP="00C63332">
            <w:pPr>
              <w:pStyle w:val="NormalWeb"/>
              <w:spacing w:before="0" w:beforeAutospacing="0" w:after="0" w:afterAutospacing="0"/>
              <w:jc w:val="center"/>
              <w:rPr>
                <w:bCs/>
                <w:sz w:val="26"/>
                <w:szCs w:val="28"/>
                <w:lang w:val="en-GB"/>
              </w:rPr>
            </w:pPr>
            <w:r w:rsidRPr="007261DC">
              <w:rPr>
                <w:bCs/>
                <w:sz w:val="26"/>
                <w:szCs w:val="28"/>
              </w:rPr>
              <w:t>UBND</w:t>
            </w:r>
            <w:r w:rsidRPr="007261DC">
              <w:rPr>
                <w:bCs/>
                <w:sz w:val="26"/>
                <w:szCs w:val="28"/>
                <w:lang w:val="vi-VN"/>
              </w:rPr>
              <w:t xml:space="preserve"> </w:t>
            </w:r>
            <w:r w:rsidRPr="007261DC">
              <w:rPr>
                <w:bCs/>
                <w:sz w:val="26"/>
                <w:szCs w:val="28"/>
                <w:lang w:val="en-GB"/>
              </w:rPr>
              <w:t>XÃ NGỌC HỒI</w:t>
            </w:r>
          </w:p>
          <w:p w14:paraId="3F88DAE6" w14:textId="6561CBB5" w:rsidR="00E03E6B" w:rsidRPr="007261DC" w:rsidRDefault="00E03E6B" w:rsidP="00C63332">
            <w:pPr>
              <w:pStyle w:val="NormalWeb"/>
              <w:spacing w:before="0" w:beforeAutospacing="0" w:after="0" w:afterAutospacing="0"/>
              <w:jc w:val="center"/>
              <w:rPr>
                <w:b/>
                <w:bCs/>
                <w:sz w:val="26"/>
                <w:szCs w:val="28"/>
              </w:rPr>
            </w:pPr>
            <w:r w:rsidRPr="007261DC">
              <w:rPr>
                <w:b/>
                <w:bCs/>
                <w:sz w:val="26"/>
                <w:szCs w:val="28"/>
                <w:lang w:val="vi-VN"/>
              </w:rPr>
              <w:t xml:space="preserve">TRƯỜNG THCS </w:t>
            </w:r>
            <w:r w:rsidR="00833B80" w:rsidRPr="007261DC">
              <w:rPr>
                <w:b/>
                <w:bCs/>
                <w:sz w:val="26"/>
                <w:szCs w:val="28"/>
              </w:rPr>
              <w:t>ĐẠI ÁNG</w:t>
            </w:r>
          </w:p>
          <w:p w14:paraId="00428379" w14:textId="5C11ECF8" w:rsidR="00E03E6B" w:rsidRPr="007261DC" w:rsidRDefault="00925EBF" w:rsidP="00C63332">
            <w:pPr>
              <w:pStyle w:val="NormalWeb"/>
              <w:spacing w:before="0" w:beforeAutospacing="0" w:after="0" w:afterAutospacing="0"/>
              <w:jc w:val="center"/>
              <w:rPr>
                <w:sz w:val="28"/>
                <w:szCs w:val="28"/>
              </w:rPr>
            </w:pPr>
            <w:r w:rsidRPr="007261DC">
              <w:rPr>
                <w:b/>
                <w:noProof/>
                <w:sz w:val="28"/>
                <w:szCs w:val="28"/>
              </w:rPr>
              <mc:AlternateContent>
                <mc:Choice Requires="wps">
                  <w:drawing>
                    <wp:anchor distT="0" distB="0" distL="114300" distR="114300" simplePos="0" relativeHeight="251658752" behindDoc="0" locked="0" layoutInCell="1" allowOverlap="1" wp14:anchorId="7F33AD43" wp14:editId="2A9B80CB">
                      <wp:simplePos x="0" y="0"/>
                      <wp:positionH relativeFrom="column">
                        <wp:posOffset>434036</wp:posOffset>
                      </wp:positionH>
                      <wp:positionV relativeFrom="paragraph">
                        <wp:posOffset>15875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087D1CEF"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1.25pt" to="133.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" strokecolor="#4a7ebb"/>
                  </w:pict>
                </mc:Fallback>
              </mc:AlternateContent>
            </w:r>
          </w:p>
        </w:tc>
        <w:tc>
          <w:tcPr>
            <w:tcW w:w="5846" w:type="dxa"/>
            <w:shd w:val="clear" w:color="auto" w:fill="FFFFFF"/>
            <w:tcMar>
              <w:top w:w="0" w:type="dxa"/>
              <w:left w:w="108" w:type="dxa"/>
              <w:bottom w:w="0" w:type="dxa"/>
              <w:right w:w="108" w:type="dxa"/>
            </w:tcMar>
            <w:hideMark/>
          </w:tcPr>
          <w:p w14:paraId="12BA6B3D" w14:textId="77777777" w:rsidR="00E03E6B" w:rsidRPr="007261DC" w:rsidRDefault="00E03E6B" w:rsidP="00C63332">
            <w:pPr>
              <w:pStyle w:val="NormalWeb"/>
              <w:spacing w:before="0" w:beforeAutospacing="0" w:after="0" w:afterAutospacing="0"/>
              <w:jc w:val="center"/>
              <w:rPr>
                <w:b/>
                <w:sz w:val="26"/>
                <w:szCs w:val="28"/>
                <w:lang w:val="vi-VN"/>
              </w:rPr>
            </w:pPr>
            <w:r w:rsidRPr="007261DC">
              <w:rPr>
                <w:b/>
                <w:sz w:val="26"/>
                <w:szCs w:val="28"/>
                <w:lang w:val="vi-VN"/>
              </w:rPr>
              <w:t>CỘNG HÒA XÃ HỘI CHỦ NGHĨA VIỆT NAM</w:t>
            </w:r>
          </w:p>
          <w:p w14:paraId="14B0B212" w14:textId="28B4A8A5" w:rsidR="00E03E6B" w:rsidRPr="007261DC" w:rsidRDefault="00E03E6B" w:rsidP="00C63332">
            <w:pPr>
              <w:pStyle w:val="NormalWeb"/>
              <w:spacing w:before="0" w:beforeAutospacing="0" w:after="0" w:afterAutospacing="0"/>
              <w:jc w:val="center"/>
              <w:rPr>
                <w:b/>
                <w:sz w:val="28"/>
                <w:szCs w:val="28"/>
                <w:lang w:val="vi-VN"/>
              </w:rPr>
            </w:pPr>
            <w:r w:rsidRPr="007261DC">
              <w:rPr>
                <w:b/>
                <w:noProof/>
                <w:sz w:val="28"/>
                <w:szCs w:val="28"/>
              </w:rPr>
              <mc:AlternateContent>
                <mc:Choice Requires="wps">
                  <w:drawing>
                    <wp:anchor distT="0" distB="0" distL="114300" distR="114300" simplePos="0" relativeHeight="251656704" behindDoc="0" locked="0" layoutInCell="1" allowOverlap="1" wp14:anchorId="75B2CF8D" wp14:editId="649DC0EA">
                      <wp:simplePos x="0" y="0"/>
                      <wp:positionH relativeFrom="column">
                        <wp:posOffset>747064</wp:posOffset>
                      </wp:positionH>
                      <wp:positionV relativeFrom="paragraph">
                        <wp:posOffset>226060</wp:posOffset>
                      </wp:positionV>
                      <wp:extent cx="211288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128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7A7CC6AC"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pt,17.8pt" to="225.1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" strokecolor="#4579b8 [3044]"/>
                  </w:pict>
                </mc:Fallback>
              </mc:AlternateContent>
            </w:r>
            <w:r w:rsidRPr="007261DC">
              <w:rPr>
                <w:b/>
                <w:sz w:val="28"/>
                <w:szCs w:val="28"/>
                <w:lang w:val="vi-VN"/>
              </w:rPr>
              <w:t xml:space="preserve">Độc lập </w:t>
            </w:r>
            <w:r w:rsidR="00EC3EDE" w:rsidRPr="007261DC">
              <w:rPr>
                <w:b/>
                <w:sz w:val="28"/>
                <w:szCs w:val="28"/>
              </w:rPr>
              <w:t>-</w:t>
            </w:r>
            <w:r w:rsidRPr="007261DC">
              <w:rPr>
                <w:b/>
                <w:sz w:val="28"/>
                <w:szCs w:val="28"/>
                <w:lang w:val="vi-VN"/>
              </w:rPr>
              <w:t xml:space="preserve"> Tự do </w:t>
            </w:r>
            <w:r w:rsidR="00EC3EDE" w:rsidRPr="007261DC">
              <w:rPr>
                <w:b/>
                <w:sz w:val="28"/>
                <w:szCs w:val="28"/>
              </w:rPr>
              <w:t>-</w:t>
            </w:r>
            <w:r w:rsidRPr="007261DC">
              <w:rPr>
                <w:b/>
                <w:sz w:val="28"/>
                <w:szCs w:val="28"/>
                <w:lang w:val="vi-VN"/>
              </w:rPr>
              <w:t xml:space="preserve"> Hạnh phúc</w:t>
            </w:r>
          </w:p>
        </w:tc>
      </w:tr>
      <w:tr w:rsidR="007261DC" w:rsidRPr="007261DC" w14:paraId="500B781C" w14:textId="77777777" w:rsidTr="00C63332">
        <w:trPr>
          <w:tblCellSpacing w:w="0" w:type="dxa"/>
        </w:trPr>
        <w:tc>
          <w:tcPr>
            <w:tcW w:w="3652" w:type="dxa"/>
            <w:shd w:val="clear" w:color="auto" w:fill="FFFFFF"/>
            <w:tcMar>
              <w:top w:w="0" w:type="dxa"/>
              <w:left w:w="108" w:type="dxa"/>
              <w:bottom w:w="0" w:type="dxa"/>
              <w:right w:w="108" w:type="dxa"/>
            </w:tcMar>
            <w:hideMark/>
          </w:tcPr>
          <w:p w14:paraId="39673DBA" w14:textId="1D9A38E2" w:rsidR="00E03E6B" w:rsidRPr="007261DC" w:rsidRDefault="00E03E6B" w:rsidP="005C127E">
            <w:pPr>
              <w:pStyle w:val="NormalWeb"/>
              <w:spacing w:before="0" w:beforeAutospacing="0" w:after="0" w:afterAutospacing="0"/>
              <w:jc w:val="center"/>
              <w:rPr>
                <w:sz w:val="28"/>
                <w:szCs w:val="28"/>
              </w:rPr>
            </w:pPr>
            <w:r w:rsidRPr="007261DC">
              <w:rPr>
                <w:sz w:val="26"/>
                <w:szCs w:val="28"/>
              </w:rPr>
              <w:t xml:space="preserve">Số: </w:t>
            </w:r>
            <w:r w:rsidR="005C127E" w:rsidRPr="007261DC">
              <w:rPr>
                <w:sz w:val="26"/>
                <w:szCs w:val="28"/>
              </w:rPr>
              <w:t>263</w:t>
            </w:r>
            <w:r w:rsidRPr="007261DC">
              <w:rPr>
                <w:sz w:val="26"/>
                <w:szCs w:val="28"/>
                <w:lang w:val="vi-VN"/>
              </w:rPr>
              <w:t>/</w:t>
            </w:r>
            <w:r w:rsidRPr="007261DC">
              <w:rPr>
                <w:sz w:val="26"/>
                <w:szCs w:val="28"/>
              </w:rPr>
              <w:t>QĐ</w:t>
            </w:r>
            <w:r w:rsidRPr="007261DC">
              <w:rPr>
                <w:sz w:val="26"/>
                <w:szCs w:val="28"/>
                <w:lang w:val="vi-VN"/>
              </w:rPr>
              <w:t>-</w:t>
            </w:r>
            <w:r w:rsidRPr="007261DC">
              <w:rPr>
                <w:sz w:val="26"/>
                <w:szCs w:val="28"/>
              </w:rPr>
              <w:t>THCS</w:t>
            </w:r>
            <w:r w:rsidR="00833B80" w:rsidRPr="007261DC">
              <w:rPr>
                <w:sz w:val="26"/>
                <w:szCs w:val="28"/>
              </w:rPr>
              <w:t>ĐA</w:t>
            </w:r>
          </w:p>
        </w:tc>
        <w:tc>
          <w:tcPr>
            <w:tcW w:w="5846" w:type="dxa"/>
            <w:shd w:val="clear" w:color="auto" w:fill="FFFFFF"/>
            <w:tcMar>
              <w:top w:w="0" w:type="dxa"/>
              <w:left w:w="108" w:type="dxa"/>
              <w:bottom w:w="0" w:type="dxa"/>
              <w:right w:w="108" w:type="dxa"/>
            </w:tcMar>
            <w:hideMark/>
          </w:tcPr>
          <w:p w14:paraId="48B7D8F8" w14:textId="65C928EA" w:rsidR="00E03E6B" w:rsidRPr="007261DC" w:rsidRDefault="00E03E6B" w:rsidP="005C127E">
            <w:pPr>
              <w:pStyle w:val="NormalWeb"/>
              <w:spacing w:before="0" w:beforeAutospacing="0" w:after="0" w:afterAutospacing="0"/>
              <w:jc w:val="center"/>
              <w:rPr>
                <w:sz w:val="28"/>
                <w:szCs w:val="28"/>
              </w:rPr>
            </w:pPr>
            <w:r w:rsidRPr="007261DC">
              <w:rPr>
                <w:i/>
                <w:iCs/>
                <w:sz w:val="28"/>
                <w:szCs w:val="28"/>
              </w:rPr>
              <w:t>Ngọc Hồi, ngày</w:t>
            </w:r>
            <w:r w:rsidR="00833B80" w:rsidRPr="007261DC">
              <w:rPr>
                <w:i/>
                <w:iCs/>
                <w:sz w:val="28"/>
                <w:szCs w:val="28"/>
              </w:rPr>
              <w:t xml:space="preserve"> </w:t>
            </w:r>
            <w:r w:rsidR="005C127E" w:rsidRPr="007261DC">
              <w:rPr>
                <w:i/>
                <w:iCs/>
                <w:sz w:val="28"/>
                <w:szCs w:val="28"/>
              </w:rPr>
              <w:t>11</w:t>
            </w:r>
            <w:r w:rsidRPr="007261DC">
              <w:rPr>
                <w:i/>
                <w:iCs/>
                <w:sz w:val="28"/>
                <w:szCs w:val="28"/>
              </w:rPr>
              <w:t xml:space="preserve"> tháng</w:t>
            </w:r>
            <w:r w:rsidRPr="007261DC">
              <w:rPr>
                <w:i/>
                <w:iCs/>
                <w:sz w:val="28"/>
                <w:szCs w:val="28"/>
                <w:lang w:val="vi-VN"/>
              </w:rPr>
              <w:t xml:space="preserve"> </w:t>
            </w:r>
            <w:r w:rsidR="005C127E" w:rsidRPr="007261DC">
              <w:rPr>
                <w:i/>
                <w:iCs/>
                <w:sz w:val="28"/>
                <w:szCs w:val="28"/>
              </w:rPr>
              <w:t>10</w:t>
            </w:r>
            <w:r w:rsidRPr="007261DC">
              <w:rPr>
                <w:i/>
                <w:iCs/>
                <w:sz w:val="28"/>
                <w:szCs w:val="28"/>
              </w:rPr>
              <w:t xml:space="preserve"> năm 2025</w:t>
            </w:r>
          </w:p>
        </w:tc>
      </w:tr>
    </w:tbl>
    <w:p w14:paraId="23E6BE01" w14:textId="77777777" w:rsidR="00E03E6B" w:rsidRPr="007261DC" w:rsidRDefault="00E03E6B" w:rsidP="00E03E6B">
      <w:pPr>
        <w:pStyle w:val="NormalWeb"/>
        <w:shd w:val="clear" w:color="auto" w:fill="FFFFFF"/>
        <w:spacing w:before="0" w:beforeAutospacing="0" w:after="0" w:afterAutospacing="0"/>
        <w:rPr>
          <w:b/>
          <w:bCs/>
          <w:sz w:val="28"/>
          <w:szCs w:val="28"/>
        </w:rPr>
      </w:pPr>
    </w:p>
    <w:p w14:paraId="6613E109" w14:textId="77777777" w:rsidR="00E03E6B" w:rsidRPr="007261DC" w:rsidRDefault="00E03E6B" w:rsidP="00E03E6B">
      <w:pPr>
        <w:pStyle w:val="NormalWeb"/>
        <w:shd w:val="clear" w:color="auto" w:fill="FFFFFF"/>
        <w:spacing w:before="0" w:beforeAutospacing="0" w:after="0" w:afterAutospacing="0"/>
        <w:jc w:val="center"/>
        <w:rPr>
          <w:b/>
          <w:bCs/>
          <w:sz w:val="30"/>
          <w:szCs w:val="32"/>
          <w:lang w:val="vi-VN"/>
        </w:rPr>
      </w:pPr>
      <w:r w:rsidRPr="007261DC">
        <w:rPr>
          <w:b/>
          <w:bCs/>
          <w:sz w:val="30"/>
          <w:szCs w:val="32"/>
          <w:lang w:val="vi-VN"/>
        </w:rPr>
        <w:t>QUYẾT ĐỊNH</w:t>
      </w:r>
    </w:p>
    <w:p w14:paraId="23AD0AB6" w14:textId="45ECAEF5" w:rsidR="00E03E6B" w:rsidRPr="007261DC" w:rsidRDefault="00E03E6B" w:rsidP="00E03E6B">
      <w:pPr>
        <w:pStyle w:val="NormalWeb"/>
        <w:shd w:val="clear" w:color="auto" w:fill="FFFFFF"/>
        <w:spacing w:before="0" w:beforeAutospacing="0" w:after="0" w:afterAutospacing="0"/>
        <w:jc w:val="center"/>
        <w:rPr>
          <w:b/>
          <w:sz w:val="28"/>
          <w:szCs w:val="28"/>
        </w:rPr>
      </w:pPr>
      <w:r w:rsidRPr="007261DC">
        <w:rPr>
          <w:b/>
          <w:sz w:val="28"/>
          <w:szCs w:val="28"/>
          <w:lang w:val="vi-VN"/>
        </w:rPr>
        <w:t>V</w:t>
      </w:r>
      <w:r w:rsidR="00833B80" w:rsidRPr="007261DC">
        <w:rPr>
          <w:b/>
          <w:sz w:val="28"/>
          <w:szCs w:val="28"/>
        </w:rPr>
        <w:t>ề việc</w:t>
      </w:r>
      <w:r w:rsidRPr="007261DC">
        <w:rPr>
          <w:b/>
          <w:sz w:val="28"/>
          <w:szCs w:val="28"/>
          <w:lang w:val="vi-VN"/>
        </w:rPr>
        <w:t xml:space="preserve"> ban hành Quy chế </w:t>
      </w:r>
      <w:r w:rsidRPr="007261DC">
        <w:rPr>
          <w:b/>
          <w:sz w:val="28"/>
          <w:szCs w:val="28"/>
        </w:rPr>
        <w:t>tổ chức và hoạt động của trường</w:t>
      </w:r>
      <w:r w:rsidRPr="007261DC">
        <w:rPr>
          <w:b/>
          <w:sz w:val="28"/>
          <w:szCs w:val="28"/>
          <w:lang w:val="vi-VN"/>
        </w:rPr>
        <w:t xml:space="preserve"> </w:t>
      </w:r>
      <w:r w:rsidRPr="007261DC">
        <w:rPr>
          <w:b/>
          <w:sz w:val="28"/>
          <w:szCs w:val="28"/>
        </w:rPr>
        <w:t xml:space="preserve">THCS </w:t>
      </w:r>
      <w:r w:rsidR="00833B80" w:rsidRPr="007261DC">
        <w:rPr>
          <w:b/>
          <w:sz w:val="28"/>
          <w:szCs w:val="28"/>
        </w:rPr>
        <w:t>Đại Áng</w:t>
      </w:r>
    </w:p>
    <w:p w14:paraId="4080A5EF" w14:textId="77777777" w:rsidR="00E03E6B" w:rsidRPr="007261DC" w:rsidRDefault="00E03E6B" w:rsidP="00E03E6B">
      <w:pPr>
        <w:pStyle w:val="NormalWeb"/>
        <w:shd w:val="clear" w:color="auto" w:fill="FFFFFF"/>
        <w:spacing w:before="0" w:beforeAutospacing="0" w:after="0" w:afterAutospacing="0"/>
        <w:jc w:val="center"/>
        <w:rPr>
          <w:b/>
          <w:sz w:val="16"/>
          <w:szCs w:val="28"/>
          <w:lang w:val="vi-VN"/>
        </w:rPr>
      </w:pPr>
      <w:r w:rsidRPr="007261DC">
        <w:rPr>
          <w:b/>
          <w:noProof/>
          <w:sz w:val="28"/>
          <w:szCs w:val="28"/>
        </w:rPr>
        <mc:AlternateContent>
          <mc:Choice Requires="wps">
            <w:drawing>
              <wp:anchor distT="0" distB="0" distL="114300" distR="114300" simplePos="0" relativeHeight="251659776" behindDoc="0" locked="0" layoutInCell="1" allowOverlap="1" wp14:anchorId="61C0CC73" wp14:editId="3C704B51">
                <wp:simplePos x="0" y="0"/>
                <wp:positionH relativeFrom="column">
                  <wp:posOffset>1891665</wp:posOffset>
                </wp:positionH>
                <wp:positionV relativeFrom="paragraph">
                  <wp:posOffset>62865</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719266C2" id="Straight Connector 2" o:spid="_x0000_s1026"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8.95pt,4.95pt" to="304.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" strokecolor="#4579b8 [3044]"/>
            </w:pict>
          </mc:Fallback>
        </mc:AlternateContent>
      </w:r>
    </w:p>
    <w:p w14:paraId="226A960C" w14:textId="77777777" w:rsidR="00E03E6B" w:rsidRPr="007261DC" w:rsidRDefault="00E03E6B" w:rsidP="00E03E6B">
      <w:pPr>
        <w:pStyle w:val="NormalWeb"/>
        <w:shd w:val="clear" w:color="auto" w:fill="FFFFFF"/>
        <w:spacing w:before="0" w:beforeAutospacing="0" w:after="0" w:afterAutospacing="0"/>
        <w:jc w:val="center"/>
        <w:rPr>
          <w:b/>
          <w:iCs/>
          <w:spacing w:val="-10"/>
          <w:sz w:val="20"/>
          <w:szCs w:val="20"/>
          <w:lang w:val="vi-VN"/>
        </w:rPr>
      </w:pPr>
    </w:p>
    <w:p w14:paraId="6E0B0420" w14:textId="67541810" w:rsidR="00E03E6B" w:rsidRPr="007261DC" w:rsidRDefault="00E03E6B" w:rsidP="00E03E6B">
      <w:pPr>
        <w:pStyle w:val="NormalWeb"/>
        <w:shd w:val="clear" w:color="auto" w:fill="FFFFFF"/>
        <w:spacing w:before="0" w:beforeAutospacing="0" w:after="0" w:afterAutospacing="0"/>
        <w:jc w:val="center"/>
        <w:rPr>
          <w:b/>
          <w:iCs/>
          <w:spacing w:val="-10"/>
          <w:sz w:val="28"/>
          <w:szCs w:val="28"/>
          <w:lang w:val="vi-VN"/>
        </w:rPr>
      </w:pPr>
      <w:r w:rsidRPr="007261DC">
        <w:rPr>
          <w:b/>
          <w:iCs/>
          <w:spacing w:val="-10"/>
          <w:sz w:val="28"/>
          <w:szCs w:val="28"/>
          <w:lang w:val="vi-VN"/>
        </w:rPr>
        <w:t>HIỆU TRƯỞNG TRƯỜNG T</w:t>
      </w:r>
      <w:r w:rsidR="008431EC" w:rsidRPr="007261DC">
        <w:rPr>
          <w:b/>
          <w:iCs/>
          <w:spacing w:val="-10"/>
          <w:sz w:val="28"/>
          <w:szCs w:val="28"/>
          <w:lang w:val="vi-VN"/>
        </w:rPr>
        <w:t xml:space="preserve">RUNG HỌC CƠ SỞ  </w:t>
      </w:r>
      <w:r w:rsidR="00833B80" w:rsidRPr="007261DC">
        <w:rPr>
          <w:b/>
          <w:iCs/>
          <w:spacing w:val="-10"/>
          <w:sz w:val="28"/>
          <w:szCs w:val="28"/>
          <w:lang w:val="vi-VN"/>
        </w:rPr>
        <w:t>ĐẠI ÁNG</w:t>
      </w:r>
    </w:p>
    <w:p w14:paraId="37AA418D" w14:textId="77777777" w:rsidR="00E03E6B" w:rsidRPr="007261DC" w:rsidRDefault="00E03E6B" w:rsidP="00E03E6B">
      <w:pPr>
        <w:pStyle w:val="NormalWeb"/>
        <w:shd w:val="clear" w:color="auto" w:fill="FFFFFF"/>
        <w:spacing w:before="0" w:beforeAutospacing="0" w:after="0" w:afterAutospacing="0"/>
        <w:ind w:firstLine="720"/>
        <w:jc w:val="both"/>
        <w:rPr>
          <w:rFonts w:ascii="Times New Roman Italic" w:hAnsi="Times New Roman Italic"/>
          <w:i/>
          <w:iCs/>
          <w:sz w:val="28"/>
          <w:szCs w:val="28"/>
          <w:lang w:val="vi-VN"/>
        </w:rPr>
      </w:pPr>
    </w:p>
    <w:p w14:paraId="719E1347" w14:textId="77777777" w:rsidR="006B53C3" w:rsidRPr="007261DC" w:rsidRDefault="006B53C3" w:rsidP="006B53C3">
      <w:pPr>
        <w:spacing w:after="0" w:line="264" w:lineRule="auto"/>
        <w:ind w:firstLine="720"/>
        <w:jc w:val="both"/>
        <w:rPr>
          <w:rFonts w:ascii="Times New Roman" w:hAnsi="Times New Roman" w:cs="Times New Roman"/>
          <w:bCs/>
          <w:sz w:val="28"/>
          <w:szCs w:val="28"/>
          <w:lang w:val="vi-VN"/>
        </w:rPr>
      </w:pPr>
      <w:r w:rsidRPr="007261DC">
        <w:rPr>
          <w:rFonts w:ascii="Times New Roman" w:hAnsi="Times New Roman" w:cs="Times New Roman"/>
          <w:i/>
          <w:sz w:val="28"/>
          <w:szCs w:val="28"/>
          <w:lang w:val="nb-NO"/>
        </w:rPr>
        <w:t xml:space="preserve">Thực hiện </w:t>
      </w:r>
      <w:r w:rsidRPr="007261DC">
        <w:rPr>
          <w:rFonts w:ascii="Times New Roman" w:hAnsi="Times New Roman" w:cs="Times New Roman"/>
          <w:sz w:val="28"/>
          <w:szCs w:val="28"/>
          <w:shd w:val="clear" w:color="auto" w:fill="FFFFFF"/>
          <w:lang w:val="vi-VN"/>
        </w:rPr>
        <w:t>Luật số 10/2022/QH15</w:t>
      </w:r>
      <w:r w:rsidRPr="007261DC">
        <w:rPr>
          <w:rFonts w:ascii="Times New Roman" w:hAnsi="Times New Roman" w:cs="Times New Roman"/>
          <w:iCs/>
          <w:sz w:val="28"/>
          <w:szCs w:val="28"/>
          <w:shd w:val="clear" w:color="auto" w:fill="FFFFFF"/>
          <w:lang w:val="nl-NL"/>
        </w:rPr>
        <w:t xml:space="preserve"> ngày 10 tháng 11 năm 2022 của Chính phủ</w:t>
      </w:r>
      <w:r w:rsidRPr="007261DC">
        <w:rPr>
          <w:rFonts w:ascii="Times New Roman" w:hAnsi="Times New Roman" w:cs="Times New Roman"/>
          <w:bCs/>
          <w:sz w:val="28"/>
          <w:szCs w:val="28"/>
          <w:shd w:val="clear" w:color="auto" w:fill="FFFFFF"/>
          <w:lang w:val="vi-VN"/>
        </w:rPr>
        <w:t> </w:t>
      </w:r>
      <w:r w:rsidRPr="007261DC">
        <w:rPr>
          <w:rFonts w:ascii="Times New Roman" w:hAnsi="Times New Roman" w:cs="Times New Roman"/>
          <w:bCs/>
          <w:sz w:val="28"/>
          <w:szCs w:val="28"/>
          <w:lang w:val="vi-VN"/>
        </w:rPr>
        <w:t>Luật thực hiện dân chủ ở cơ sở;</w:t>
      </w:r>
    </w:p>
    <w:p w14:paraId="58568EF7" w14:textId="77777777" w:rsidR="006B53C3" w:rsidRPr="007261DC" w:rsidRDefault="006B53C3" w:rsidP="006B53C3">
      <w:pPr>
        <w:spacing w:after="0" w:line="264" w:lineRule="auto"/>
        <w:ind w:firstLine="720"/>
        <w:jc w:val="both"/>
        <w:rPr>
          <w:rFonts w:ascii="Times New Roman" w:hAnsi="Times New Roman" w:cs="Times New Roman"/>
          <w:i/>
          <w:sz w:val="28"/>
          <w:szCs w:val="28"/>
          <w:lang w:val="vi-VN"/>
        </w:rPr>
      </w:pPr>
      <w:r w:rsidRPr="007261DC">
        <w:rPr>
          <w:rFonts w:ascii="Times New Roman" w:hAnsi="Times New Roman" w:cs="Times New Roman"/>
          <w:i/>
          <w:sz w:val="28"/>
          <w:szCs w:val="28"/>
          <w:lang w:val="nb-NO"/>
        </w:rPr>
        <w:t>Thực hiện </w:t>
      </w:r>
      <w:hyperlink r:id="rId8" w:history="1">
        <w:r w:rsidRPr="007261DC">
          <w:rPr>
            <w:rFonts w:ascii="Times New Roman" w:hAnsi="Times New Roman" w:cs="Times New Roman"/>
            <w:i/>
            <w:sz w:val="28"/>
            <w:szCs w:val="28"/>
            <w:lang w:val="nb-NO"/>
          </w:rPr>
          <w:t>Nghị định số 59/2023/NĐ-CP</w:t>
        </w:r>
      </w:hyperlink>
      <w:r w:rsidRPr="007261DC">
        <w:rPr>
          <w:rFonts w:ascii="Times New Roman" w:hAnsi="Times New Roman" w:cs="Times New Roman"/>
          <w:i/>
          <w:sz w:val="28"/>
          <w:szCs w:val="28"/>
          <w:lang w:val="nb-NO"/>
        </w:rPr>
        <w:t> và quy định chi tiết một số điều của Luật thực hiện dân chủ cơ sở;</w:t>
      </w:r>
    </w:p>
    <w:p w14:paraId="0BB78375" w14:textId="77777777" w:rsidR="006B53C3" w:rsidRPr="007261DC" w:rsidRDefault="006B53C3" w:rsidP="006B53C3">
      <w:pPr>
        <w:pStyle w:val="NormalWeb"/>
        <w:widowControl w:val="0"/>
        <w:shd w:val="clear" w:color="auto" w:fill="FFFFFF"/>
        <w:spacing w:before="0" w:beforeAutospacing="0" w:after="0" w:afterAutospacing="0" w:line="264" w:lineRule="auto"/>
        <w:ind w:firstLine="567"/>
        <w:jc w:val="both"/>
        <w:rPr>
          <w:i/>
          <w:iCs/>
          <w:sz w:val="28"/>
          <w:szCs w:val="28"/>
          <w:lang w:val="vi-VN"/>
        </w:rPr>
      </w:pPr>
      <w:r w:rsidRPr="007261DC">
        <w:rPr>
          <w:i/>
          <w:iCs/>
          <w:spacing w:val="-4"/>
          <w:sz w:val="28"/>
          <w:szCs w:val="28"/>
          <w:lang w:val="vi-VN"/>
        </w:rPr>
        <w:t xml:space="preserve">Căn cứ Thông tư số </w:t>
      </w:r>
      <w:r w:rsidRPr="007261DC">
        <w:rPr>
          <w:i/>
          <w:spacing w:val="-4"/>
          <w:sz w:val="28"/>
          <w:szCs w:val="28"/>
          <w:shd w:val="clear" w:color="auto" w:fill="FFFFFF"/>
          <w:lang w:val="vi-VN"/>
        </w:rPr>
        <w:t xml:space="preserve">09/2024/TT-BGDĐT </w:t>
      </w:r>
      <w:r w:rsidRPr="007261DC">
        <w:rPr>
          <w:i/>
          <w:iCs/>
          <w:spacing w:val="-4"/>
          <w:sz w:val="28"/>
          <w:szCs w:val="28"/>
          <w:lang w:val="vi-VN"/>
        </w:rPr>
        <w:t>ngày 03/06/2024 của Bộ Giáo</w:t>
      </w:r>
      <w:r w:rsidRPr="007261DC">
        <w:rPr>
          <w:i/>
          <w:iCs/>
          <w:sz w:val="28"/>
          <w:szCs w:val="28"/>
          <w:lang w:val="vi-VN"/>
        </w:rPr>
        <w:t xml:space="preserve"> dục và Đào tạo quy định về công khai trong hoạt động của các cơ sở giáo dục thuộc hệ thống giáo dục quốc dân;</w:t>
      </w:r>
    </w:p>
    <w:p w14:paraId="1A3ADE4C" w14:textId="77777777" w:rsidR="006B53C3" w:rsidRPr="007261DC" w:rsidRDefault="006B53C3" w:rsidP="006B53C3">
      <w:pPr>
        <w:pStyle w:val="NormalWeb"/>
        <w:widowControl w:val="0"/>
        <w:shd w:val="clear" w:color="auto" w:fill="FFFFFF"/>
        <w:spacing w:before="0" w:beforeAutospacing="0" w:after="0" w:afterAutospacing="0" w:line="264" w:lineRule="auto"/>
        <w:ind w:firstLine="567"/>
        <w:jc w:val="both"/>
        <w:rPr>
          <w:i/>
          <w:iCs/>
          <w:sz w:val="28"/>
          <w:szCs w:val="28"/>
          <w:lang w:val="vi-VN"/>
        </w:rPr>
      </w:pPr>
      <w:r w:rsidRPr="007261DC">
        <w:rPr>
          <w:i/>
          <w:iCs/>
          <w:spacing w:val="-4"/>
          <w:sz w:val="28"/>
          <w:szCs w:val="28"/>
          <w:lang w:val="vi-VN"/>
        </w:rPr>
        <w:t>Căn cứ Thông tư số 11/2020/TT-BGDĐT ngày 19/05/2020 của Bộ Giáo</w:t>
      </w:r>
      <w:r w:rsidRPr="007261DC">
        <w:rPr>
          <w:i/>
          <w:iCs/>
          <w:sz w:val="28"/>
          <w:szCs w:val="28"/>
          <w:lang w:val="vi-VN"/>
        </w:rPr>
        <w:t xml:space="preserve"> dục và Đào tạo về hướng dẫn thực hiện dân chủ trong hoạt động của cơ sở giáo dục công lập;</w:t>
      </w:r>
      <w:bookmarkStart w:id="0" w:name="_GoBack"/>
      <w:bookmarkEnd w:id="0"/>
    </w:p>
    <w:p w14:paraId="5F6EC553" w14:textId="77777777" w:rsidR="006B53C3" w:rsidRPr="007261DC" w:rsidRDefault="006B53C3" w:rsidP="006B53C3">
      <w:pPr>
        <w:pStyle w:val="NormalWeb"/>
        <w:widowControl w:val="0"/>
        <w:shd w:val="clear" w:color="auto" w:fill="FFFFFF"/>
        <w:spacing w:before="0" w:beforeAutospacing="0" w:after="0" w:afterAutospacing="0" w:line="264" w:lineRule="auto"/>
        <w:ind w:firstLine="567"/>
        <w:jc w:val="both"/>
        <w:rPr>
          <w:i/>
          <w:iCs/>
          <w:sz w:val="28"/>
          <w:szCs w:val="28"/>
          <w:lang w:val="vi-VN"/>
        </w:rPr>
      </w:pPr>
      <w:r w:rsidRPr="007261DC">
        <w:rPr>
          <w:i/>
          <w:iCs/>
          <w:sz w:val="28"/>
          <w:szCs w:val="28"/>
          <w:lang w:val="vi-VN"/>
        </w:rPr>
        <w:t>Căn cứ Thông tư số 01/2025/TT-BNV ngày 17/01/2025 của Bộ nội vụ; Thông tư số 002/2025/TT-BNV ngày 04/4/2025 về sửa đổi, bổ sung một số điều của Thông tư số 01/2025/TT-BNV ngày 17/01/2025 của Bộ trưởng Bộ Nội vụ hướng dẫn thực hiện chính sách, chế độ đối với cán bộ, công chức, viên chức và người lao động trong thực hiện sắp xếp tổ chức bộ máy của hệ thống chính trị;</w:t>
      </w:r>
    </w:p>
    <w:p w14:paraId="3794F870" w14:textId="77777777" w:rsidR="006B53C3" w:rsidRPr="007261DC" w:rsidRDefault="006B53C3" w:rsidP="006B53C3">
      <w:pPr>
        <w:shd w:val="clear" w:color="auto" w:fill="FFFFFF"/>
        <w:spacing w:after="0" w:line="264" w:lineRule="auto"/>
        <w:ind w:firstLine="720"/>
        <w:rPr>
          <w:rFonts w:ascii="Times New Roman" w:hAnsi="Times New Roman" w:cs="Times New Roman"/>
          <w:i/>
          <w:iCs/>
          <w:sz w:val="28"/>
          <w:szCs w:val="28"/>
          <w:bdr w:val="none" w:sz="0" w:space="0" w:color="auto" w:frame="1"/>
          <w:lang w:val="vi-VN"/>
        </w:rPr>
      </w:pPr>
      <w:r w:rsidRPr="007261DC">
        <w:rPr>
          <w:rFonts w:ascii="Times New Roman" w:hAnsi="Times New Roman" w:cs="Times New Roman"/>
          <w:i/>
          <w:iCs/>
          <w:sz w:val="28"/>
          <w:szCs w:val="28"/>
          <w:bdr w:val="none" w:sz="0" w:space="0" w:color="auto" w:frame="1"/>
          <w:lang w:val="vi-VN"/>
        </w:rPr>
        <w:t>Căn cứ Thông tư số 32/2020/TT/BGDĐT ngày 15/9/2020 của Bộ Giáo dục và Đào tạo ban hành Điều lệ trường trung học cơ sở, trường trung học phổ thông và trường phổ thông có nhiều cấp học,</w:t>
      </w:r>
    </w:p>
    <w:p w14:paraId="690BC11E" w14:textId="77777777" w:rsidR="006B53C3" w:rsidRPr="007261DC" w:rsidRDefault="006B53C3" w:rsidP="006B53C3">
      <w:pPr>
        <w:widowControl w:val="0"/>
        <w:spacing w:after="0" w:line="264" w:lineRule="auto"/>
        <w:ind w:firstLine="567"/>
        <w:jc w:val="both"/>
        <w:rPr>
          <w:rFonts w:ascii="Times New Roman" w:hAnsi="Times New Roman" w:cs="Times New Roman"/>
          <w:i/>
          <w:spacing w:val="-4"/>
          <w:sz w:val="28"/>
          <w:szCs w:val="28"/>
          <w:lang w:val="vi-VN"/>
        </w:rPr>
      </w:pPr>
      <w:r w:rsidRPr="007261DC">
        <w:rPr>
          <w:rFonts w:ascii="Times New Roman" w:hAnsi="Times New Roman" w:cs="Times New Roman"/>
          <w:i/>
          <w:spacing w:val="-4"/>
          <w:sz w:val="28"/>
          <w:szCs w:val="28"/>
          <w:lang w:val="vi-VN"/>
        </w:rPr>
        <w:t>Căn cứ Nghị quyết hội nghị CB, VC, người lao động trường THCS Đại Áng.</w:t>
      </w:r>
    </w:p>
    <w:p w14:paraId="02FC9357" w14:textId="77777777" w:rsidR="006B53C3" w:rsidRPr="007261DC" w:rsidRDefault="006B53C3" w:rsidP="006B53C3">
      <w:pPr>
        <w:widowControl w:val="0"/>
        <w:spacing w:after="0" w:line="264" w:lineRule="auto"/>
        <w:ind w:firstLine="567"/>
        <w:jc w:val="both"/>
        <w:rPr>
          <w:rFonts w:ascii="Times New Roman" w:hAnsi="Times New Roman" w:cs="Times New Roman"/>
          <w:i/>
          <w:sz w:val="28"/>
          <w:szCs w:val="28"/>
          <w:lang w:val="vi-VN"/>
        </w:rPr>
      </w:pPr>
      <w:r w:rsidRPr="007261DC">
        <w:rPr>
          <w:rFonts w:ascii="Times New Roman" w:hAnsi="Times New Roman" w:cs="Times New Roman"/>
          <w:i/>
          <w:sz w:val="28"/>
          <w:szCs w:val="28"/>
          <w:lang w:val="vi-VN"/>
        </w:rPr>
        <w:t>Theo đề nghị của Hội đồng thi đua khen thưởng Trường THCS Đại Áng.</w:t>
      </w:r>
    </w:p>
    <w:p w14:paraId="281D4D64" w14:textId="77777777" w:rsidR="00E03E6B" w:rsidRPr="007261DC" w:rsidRDefault="00E03E6B" w:rsidP="00CA1805">
      <w:pPr>
        <w:pStyle w:val="NormalWeb"/>
        <w:shd w:val="clear" w:color="auto" w:fill="FFFFFF"/>
        <w:spacing w:before="0" w:beforeAutospacing="0" w:after="0" w:afterAutospacing="0" w:line="264" w:lineRule="auto"/>
        <w:jc w:val="center"/>
        <w:rPr>
          <w:b/>
          <w:bCs/>
          <w:sz w:val="28"/>
          <w:szCs w:val="32"/>
          <w:lang w:val="vi-VN"/>
        </w:rPr>
      </w:pPr>
      <w:r w:rsidRPr="007261DC">
        <w:rPr>
          <w:b/>
          <w:bCs/>
          <w:sz w:val="28"/>
          <w:szCs w:val="32"/>
          <w:lang w:val="vi-VN"/>
        </w:rPr>
        <w:t>QUYẾT ĐỊNH:</w:t>
      </w:r>
    </w:p>
    <w:p w14:paraId="072EBF36" w14:textId="561C2AE1" w:rsidR="00E03E6B" w:rsidRPr="007261DC" w:rsidRDefault="00E03E6B" w:rsidP="00EC3EDE">
      <w:pPr>
        <w:pStyle w:val="NormalWeb"/>
        <w:shd w:val="clear" w:color="auto" w:fill="FFFFFF"/>
        <w:spacing w:before="0" w:beforeAutospacing="0" w:after="0" w:afterAutospacing="0" w:line="264" w:lineRule="auto"/>
        <w:ind w:firstLine="567"/>
        <w:jc w:val="both"/>
        <w:rPr>
          <w:sz w:val="28"/>
          <w:szCs w:val="28"/>
          <w:lang w:val="vi-VN"/>
        </w:rPr>
      </w:pPr>
      <w:bookmarkStart w:id="1" w:name="dieu_1"/>
      <w:r w:rsidRPr="007261DC">
        <w:rPr>
          <w:b/>
          <w:bCs/>
          <w:sz w:val="28"/>
          <w:szCs w:val="28"/>
          <w:lang w:val="vi-VN"/>
        </w:rPr>
        <w:t xml:space="preserve">Điều 1. </w:t>
      </w:r>
      <w:r w:rsidRPr="007261DC">
        <w:rPr>
          <w:bCs/>
          <w:sz w:val="28"/>
          <w:szCs w:val="28"/>
          <w:lang w:val="vi-VN"/>
        </w:rPr>
        <w:t xml:space="preserve">Ban hành kèm theo Quyết định này Quy chế </w:t>
      </w:r>
      <w:bookmarkStart w:id="2" w:name="dieu_2"/>
      <w:bookmarkEnd w:id="1"/>
      <w:r w:rsidRPr="007261DC">
        <w:rPr>
          <w:bCs/>
          <w:sz w:val="28"/>
          <w:szCs w:val="28"/>
          <w:lang w:val="vi-VN"/>
        </w:rPr>
        <w:t xml:space="preserve">tổ chức và hoạt động của trường THCS </w:t>
      </w:r>
      <w:r w:rsidR="00833B80" w:rsidRPr="007261DC">
        <w:rPr>
          <w:bCs/>
          <w:sz w:val="28"/>
          <w:szCs w:val="28"/>
          <w:lang w:val="vi-VN"/>
        </w:rPr>
        <w:t>Đại Áng</w:t>
      </w:r>
      <w:r w:rsidRPr="007261DC">
        <w:rPr>
          <w:bCs/>
          <w:sz w:val="28"/>
          <w:szCs w:val="28"/>
          <w:lang w:val="vi-VN"/>
        </w:rPr>
        <w:t>.</w:t>
      </w:r>
    </w:p>
    <w:p w14:paraId="276A31D7" w14:textId="77777777" w:rsidR="00E03E6B" w:rsidRPr="007261DC" w:rsidRDefault="00E03E6B" w:rsidP="00EC3EDE">
      <w:pPr>
        <w:pStyle w:val="NormalWeb"/>
        <w:shd w:val="clear" w:color="auto" w:fill="FFFFFF"/>
        <w:spacing w:before="0" w:beforeAutospacing="0" w:after="0" w:afterAutospacing="0" w:line="264" w:lineRule="auto"/>
        <w:ind w:firstLine="567"/>
        <w:jc w:val="both"/>
        <w:rPr>
          <w:b/>
          <w:sz w:val="28"/>
          <w:szCs w:val="28"/>
          <w:lang w:val="vi-VN"/>
        </w:rPr>
      </w:pPr>
      <w:r w:rsidRPr="007261DC">
        <w:rPr>
          <w:b/>
          <w:sz w:val="28"/>
          <w:szCs w:val="28"/>
          <w:lang w:val="vi-VN"/>
        </w:rPr>
        <w:t xml:space="preserve">Điều 2. </w:t>
      </w:r>
      <w:r w:rsidRPr="007261DC">
        <w:rPr>
          <w:sz w:val="28"/>
          <w:szCs w:val="28"/>
          <w:lang w:val="vi-VN"/>
        </w:rPr>
        <w:t>Quyết định này có hiệu lực thi hành kể từ ngày ký.</w:t>
      </w:r>
    </w:p>
    <w:p w14:paraId="3006D9ED" w14:textId="77777777" w:rsidR="00E03E6B" w:rsidRPr="007261DC" w:rsidRDefault="00E03E6B" w:rsidP="00EC3EDE">
      <w:pPr>
        <w:spacing w:after="0" w:line="264" w:lineRule="auto"/>
        <w:ind w:firstLine="567"/>
        <w:jc w:val="both"/>
        <w:rPr>
          <w:rFonts w:ascii="Times New Roman" w:hAnsi="Times New Roman" w:cs="Times New Roman"/>
          <w:sz w:val="28"/>
          <w:szCs w:val="28"/>
          <w:lang w:val="vi-VN"/>
        </w:rPr>
      </w:pPr>
      <w:r w:rsidRPr="007261DC">
        <w:rPr>
          <w:rFonts w:ascii="Times New Roman" w:hAnsi="Times New Roman" w:cs="Times New Roman"/>
          <w:b/>
          <w:bCs/>
          <w:sz w:val="28"/>
          <w:szCs w:val="28"/>
          <w:lang w:val="vi-VN"/>
        </w:rPr>
        <w:t xml:space="preserve">Điều </w:t>
      </w:r>
      <w:bookmarkEnd w:id="2"/>
      <w:r w:rsidRPr="007261DC">
        <w:rPr>
          <w:rFonts w:ascii="Times New Roman" w:hAnsi="Times New Roman" w:cs="Times New Roman"/>
          <w:b/>
          <w:bCs/>
          <w:sz w:val="28"/>
          <w:szCs w:val="28"/>
          <w:lang w:val="vi-VN"/>
        </w:rPr>
        <w:t>3.</w:t>
      </w:r>
      <w:r w:rsidRPr="007261DC">
        <w:rPr>
          <w:rFonts w:ascii="Times New Roman" w:hAnsi="Times New Roman" w:cs="Times New Roman"/>
          <w:sz w:val="28"/>
          <w:szCs w:val="28"/>
          <w:lang w:val="vi-VN"/>
        </w:rPr>
        <w:t xml:space="preserve"> Hiệu trưởng, cán bộ, giáo viên, người lao động và các tổ chức, cá nhân có liên quan chịu trách nhiệm thi hành Quyết định này./.</w:t>
      </w: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4361"/>
        <w:gridCol w:w="5137"/>
      </w:tblGrid>
      <w:tr w:rsidR="007261DC" w:rsidRPr="007261DC" w14:paraId="35DB1599" w14:textId="77777777" w:rsidTr="00C63332">
        <w:trPr>
          <w:tblCellSpacing w:w="0" w:type="dxa"/>
        </w:trPr>
        <w:tc>
          <w:tcPr>
            <w:tcW w:w="4361" w:type="dxa"/>
            <w:shd w:val="clear" w:color="auto" w:fill="FFFFFF"/>
            <w:tcMar>
              <w:top w:w="0" w:type="dxa"/>
              <w:left w:w="108" w:type="dxa"/>
              <w:bottom w:w="0" w:type="dxa"/>
              <w:right w:w="108" w:type="dxa"/>
            </w:tcMar>
            <w:hideMark/>
          </w:tcPr>
          <w:p w14:paraId="51F28C35" w14:textId="77777777" w:rsidR="00E03E6B" w:rsidRPr="007261DC" w:rsidRDefault="00E03E6B" w:rsidP="00EC3EDE">
            <w:pPr>
              <w:pStyle w:val="NormalWeb"/>
              <w:spacing w:before="0" w:beforeAutospacing="0" w:after="0" w:afterAutospacing="0"/>
              <w:jc w:val="both"/>
              <w:rPr>
                <w:b/>
                <w:bCs/>
                <w:i/>
                <w:szCs w:val="28"/>
                <w:lang w:val="vi-VN"/>
              </w:rPr>
            </w:pPr>
            <w:r w:rsidRPr="007261DC">
              <w:rPr>
                <w:b/>
                <w:bCs/>
                <w:szCs w:val="28"/>
                <w:lang w:val="vi-VN"/>
              </w:rPr>
              <w:t> </w:t>
            </w:r>
            <w:r w:rsidRPr="007261DC">
              <w:rPr>
                <w:b/>
                <w:bCs/>
                <w:i/>
                <w:szCs w:val="28"/>
                <w:lang w:val="vi-VN"/>
              </w:rPr>
              <w:t>Nơi nhận:</w:t>
            </w:r>
          </w:p>
          <w:p w14:paraId="60F9A8BD" w14:textId="77777777" w:rsidR="00E03E6B" w:rsidRPr="007261DC" w:rsidRDefault="00E03E6B" w:rsidP="00EC3EDE">
            <w:pPr>
              <w:pStyle w:val="NormalWeb"/>
              <w:spacing w:before="0" w:beforeAutospacing="0" w:after="0" w:afterAutospacing="0"/>
              <w:jc w:val="both"/>
              <w:rPr>
                <w:bCs/>
                <w:sz w:val="22"/>
                <w:szCs w:val="28"/>
                <w:lang w:val="vi-VN"/>
              </w:rPr>
            </w:pPr>
            <w:r w:rsidRPr="007261DC">
              <w:rPr>
                <w:sz w:val="22"/>
                <w:szCs w:val="28"/>
                <w:lang w:val="vi-VN"/>
              </w:rPr>
              <w:t xml:space="preserve">- </w:t>
            </w:r>
            <w:r w:rsidRPr="007261DC">
              <w:rPr>
                <w:bCs/>
                <w:sz w:val="22"/>
                <w:szCs w:val="28"/>
                <w:lang w:val="vi-VN"/>
              </w:rPr>
              <w:t>BCĐ XD &amp; thực hiện QCDC xã Ngọc Hồi;</w:t>
            </w:r>
          </w:p>
          <w:p w14:paraId="64CB528B" w14:textId="589A8873" w:rsidR="00E03E6B" w:rsidRPr="007261DC" w:rsidRDefault="00E03E6B" w:rsidP="00EC3EDE">
            <w:pPr>
              <w:pStyle w:val="NormalWeb"/>
              <w:spacing w:before="0" w:beforeAutospacing="0" w:after="0" w:afterAutospacing="0"/>
              <w:jc w:val="both"/>
              <w:rPr>
                <w:sz w:val="22"/>
                <w:szCs w:val="28"/>
                <w:lang w:val="vi-VN"/>
              </w:rPr>
            </w:pPr>
            <w:r w:rsidRPr="007261DC">
              <w:rPr>
                <w:sz w:val="22"/>
                <w:szCs w:val="28"/>
                <w:lang w:val="vi-VN"/>
              </w:rPr>
              <w:t>- Phòng VH-XH</w:t>
            </w:r>
            <w:r w:rsidR="00925EBF" w:rsidRPr="007261DC">
              <w:rPr>
                <w:sz w:val="22"/>
                <w:szCs w:val="28"/>
                <w:lang w:val="vi-VN"/>
              </w:rPr>
              <w:t xml:space="preserve"> xã Ngọc Hồi</w:t>
            </w:r>
            <w:r w:rsidRPr="007261DC">
              <w:rPr>
                <w:sz w:val="22"/>
                <w:szCs w:val="28"/>
                <w:lang w:val="vi-VN"/>
              </w:rPr>
              <w:t>;</w:t>
            </w:r>
          </w:p>
          <w:p w14:paraId="672A904F" w14:textId="77777777" w:rsidR="00E03E6B" w:rsidRPr="007261DC" w:rsidRDefault="00E03E6B" w:rsidP="00EC3EDE">
            <w:pPr>
              <w:pStyle w:val="NormalWeb"/>
              <w:spacing w:before="0" w:beforeAutospacing="0" w:after="0" w:afterAutospacing="0"/>
              <w:jc w:val="both"/>
              <w:rPr>
                <w:sz w:val="22"/>
                <w:szCs w:val="28"/>
                <w:lang w:val="vi-VN"/>
              </w:rPr>
            </w:pPr>
            <w:r w:rsidRPr="007261DC">
              <w:rPr>
                <w:sz w:val="22"/>
                <w:szCs w:val="28"/>
                <w:lang w:val="vi-VN"/>
              </w:rPr>
              <w:t>- Như điều 3;</w:t>
            </w:r>
          </w:p>
          <w:p w14:paraId="66EF2387" w14:textId="77777777" w:rsidR="00E03E6B" w:rsidRPr="007261DC" w:rsidRDefault="00E03E6B" w:rsidP="00EC3EDE">
            <w:pPr>
              <w:pStyle w:val="NormalWeb"/>
              <w:spacing w:before="0" w:beforeAutospacing="0" w:after="0" w:afterAutospacing="0"/>
              <w:jc w:val="both"/>
              <w:rPr>
                <w:sz w:val="28"/>
                <w:szCs w:val="28"/>
                <w:lang w:val="vi-VN"/>
              </w:rPr>
            </w:pPr>
            <w:r w:rsidRPr="007261DC">
              <w:rPr>
                <w:sz w:val="22"/>
                <w:szCs w:val="28"/>
                <w:lang w:val="vi-VN"/>
              </w:rPr>
              <w:t>- Lưu</w:t>
            </w:r>
            <w:r w:rsidRPr="007261DC">
              <w:rPr>
                <w:sz w:val="22"/>
                <w:szCs w:val="28"/>
                <w:lang w:val="en-GB"/>
              </w:rPr>
              <w:t>: VT</w:t>
            </w:r>
            <w:r w:rsidRPr="007261DC">
              <w:rPr>
                <w:sz w:val="22"/>
                <w:szCs w:val="28"/>
                <w:lang w:val="vi-VN"/>
              </w:rPr>
              <w:t>.</w:t>
            </w:r>
          </w:p>
        </w:tc>
        <w:tc>
          <w:tcPr>
            <w:tcW w:w="5137" w:type="dxa"/>
            <w:shd w:val="clear" w:color="auto" w:fill="FFFFFF"/>
            <w:tcMar>
              <w:top w:w="0" w:type="dxa"/>
              <w:left w:w="108" w:type="dxa"/>
              <w:bottom w:w="0" w:type="dxa"/>
              <w:right w:w="108" w:type="dxa"/>
            </w:tcMar>
            <w:hideMark/>
          </w:tcPr>
          <w:p w14:paraId="7F32E368" w14:textId="77777777" w:rsidR="00E03E6B" w:rsidRPr="007261DC" w:rsidRDefault="00E03E6B" w:rsidP="00EC3EDE">
            <w:pPr>
              <w:pStyle w:val="NormalWeb"/>
              <w:spacing w:before="0" w:beforeAutospacing="0" w:after="0" w:afterAutospacing="0"/>
              <w:jc w:val="center"/>
              <w:rPr>
                <w:b/>
                <w:bCs/>
                <w:sz w:val="28"/>
                <w:szCs w:val="28"/>
                <w:lang w:val="vi-VN"/>
              </w:rPr>
            </w:pPr>
            <w:r w:rsidRPr="007261DC">
              <w:rPr>
                <w:b/>
                <w:bCs/>
                <w:sz w:val="28"/>
                <w:szCs w:val="28"/>
                <w:lang w:val="vi-VN"/>
              </w:rPr>
              <w:t>HIỆU TRƯỞNG</w:t>
            </w:r>
          </w:p>
          <w:p w14:paraId="5E4B062A" w14:textId="77777777" w:rsidR="00E03E6B" w:rsidRPr="007261DC" w:rsidRDefault="00E03E6B" w:rsidP="00EC3EDE">
            <w:pPr>
              <w:pStyle w:val="NormalWeb"/>
              <w:spacing w:before="0" w:beforeAutospacing="0" w:after="0" w:afterAutospacing="0"/>
              <w:jc w:val="center"/>
              <w:rPr>
                <w:bCs/>
                <w:i/>
                <w:sz w:val="28"/>
                <w:szCs w:val="28"/>
                <w:lang w:val="vi-VN"/>
              </w:rPr>
            </w:pPr>
          </w:p>
          <w:p w14:paraId="7F385CFC" w14:textId="77777777" w:rsidR="00E03E6B" w:rsidRPr="007261DC" w:rsidRDefault="00E03E6B" w:rsidP="00EC3EDE">
            <w:pPr>
              <w:pStyle w:val="NormalWeb"/>
              <w:spacing w:before="0" w:beforeAutospacing="0" w:after="0" w:afterAutospacing="0"/>
              <w:jc w:val="center"/>
              <w:rPr>
                <w:b/>
                <w:bCs/>
                <w:sz w:val="28"/>
                <w:szCs w:val="28"/>
                <w:lang w:val="vi-VN"/>
              </w:rPr>
            </w:pPr>
          </w:p>
          <w:p w14:paraId="305426AF" w14:textId="77777777" w:rsidR="00E03E6B" w:rsidRPr="007261DC" w:rsidRDefault="00E03E6B" w:rsidP="00EC3EDE">
            <w:pPr>
              <w:pStyle w:val="NormalWeb"/>
              <w:spacing w:before="0" w:beforeAutospacing="0" w:after="0" w:afterAutospacing="0"/>
              <w:jc w:val="center"/>
              <w:rPr>
                <w:b/>
                <w:bCs/>
                <w:sz w:val="28"/>
                <w:szCs w:val="28"/>
                <w:lang w:val="vi-VN"/>
              </w:rPr>
            </w:pPr>
          </w:p>
          <w:p w14:paraId="302C7D99" w14:textId="253BB35D" w:rsidR="00925EBF" w:rsidRPr="007261DC" w:rsidRDefault="00833B80" w:rsidP="00CA1805">
            <w:pPr>
              <w:pStyle w:val="NormalWeb"/>
              <w:spacing w:before="0" w:beforeAutospacing="0" w:after="0" w:afterAutospacing="0"/>
              <w:jc w:val="center"/>
              <w:rPr>
                <w:b/>
                <w:bCs/>
                <w:sz w:val="28"/>
                <w:szCs w:val="28"/>
                <w:lang w:val="vi-VN"/>
              </w:rPr>
            </w:pPr>
            <w:r w:rsidRPr="007261DC">
              <w:rPr>
                <w:b/>
                <w:bCs/>
                <w:sz w:val="28"/>
                <w:szCs w:val="28"/>
                <w:lang w:val="vi-VN"/>
              </w:rPr>
              <w:t>Trần Việt Anh</w:t>
            </w:r>
          </w:p>
        </w:tc>
      </w:tr>
    </w:tbl>
    <w:p w14:paraId="30D85F35" w14:textId="35015AC1" w:rsidR="003B7B10" w:rsidRPr="007261DC" w:rsidRDefault="003B7B10" w:rsidP="006D6612">
      <w:pPr>
        <w:keepNext/>
        <w:tabs>
          <w:tab w:val="num" w:pos="0"/>
        </w:tabs>
        <w:spacing w:after="0" w:line="240" w:lineRule="auto"/>
        <w:jc w:val="center"/>
        <w:outlineLvl w:val="6"/>
        <w:rPr>
          <w:rFonts w:ascii="Times New Roman" w:eastAsia="Times New Roman" w:hAnsi="Times New Roman" w:cs="Times New Roman"/>
          <w:b/>
          <w:sz w:val="28"/>
          <w:szCs w:val="28"/>
          <w:lang w:val="x-none" w:eastAsia="x-none"/>
        </w:rPr>
      </w:pPr>
      <w:r w:rsidRPr="007261DC">
        <w:rPr>
          <w:rFonts w:ascii="Times New Roman" w:eastAsia="Times New Roman" w:hAnsi="Times New Roman" w:cs="Times New Roman"/>
          <w:b/>
          <w:sz w:val="28"/>
          <w:szCs w:val="28"/>
          <w:lang w:val="x-none" w:eastAsia="x-none"/>
        </w:rPr>
        <w:lastRenderedPageBreak/>
        <w:t>QUY CHẾ</w:t>
      </w:r>
    </w:p>
    <w:p w14:paraId="77C938CF" w14:textId="1F72F3B1" w:rsidR="003B7B10" w:rsidRPr="007261DC" w:rsidRDefault="00B00193" w:rsidP="006D6612">
      <w:pPr>
        <w:keepNext/>
        <w:tabs>
          <w:tab w:val="num" w:pos="0"/>
        </w:tabs>
        <w:spacing w:after="0" w:line="240" w:lineRule="auto"/>
        <w:jc w:val="center"/>
        <w:outlineLvl w:val="6"/>
        <w:rPr>
          <w:rFonts w:ascii="Times New Roman" w:eastAsia="Times New Roman" w:hAnsi="Times New Roman" w:cs="Times New Roman"/>
          <w:b/>
          <w:sz w:val="28"/>
          <w:szCs w:val="28"/>
          <w:lang w:val="vi-VN" w:eastAsia="x-none"/>
        </w:rPr>
      </w:pPr>
      <w:r w:rsidRPr="007261DC">
        <w:rPr>
          <w:rFonts w:ascii="Times New Roman" w:eastAsia="Times New Roman" w:hAnsi="Times New Roman" w:cs="Times New Roman"/>
          <w:b/>
          <w:sz w:val="28"/>
          <w:szCs w:val="28"/>
          <w:lang w:val="vi-VN" w:eastAsia="x-none"/>
        </w:rPr>
        <w:t>TỔ CHỨC VÀ HOẠT ĐỘNG CỦA TRƯỜNG</w:t>
      </w:r>
      <w:r w:rsidR="001A3169" w:rsidRPr="007261DC">
        <w:rPr>
          <w:rFonts w:ascii="Times New Roman" w:eastAsia="Times New Roman" w:hAnsi="Times New Roman" w:cs="Times New Roman"/>
          <w:b/>
          <w:sz w:val="28"/>
          <w:szCs w:val="28"/>
          <w:lang w:val="vi-VN" w:eastAsia="x-none"/>
        </w:rPr>
        <w:t xml:space="preserve"> THCS </w:t>
      </w:r>
      <w:r w:rsidR="00833B80" w:rsidRPr="007261DC">
        <w:rPr>
          <w:rFonts w:ascii="Times New Roman" w:eastAsia="Times New Roman" w:hAnsi="Times New Roman" w:cs="Times New Roman"/>
          <w:b/>
          <w:sz w:val="28"/>
          <w:szCs w:val="28"/>
          <w:lang w:val="vi-VN" w:eastAsia="x-none"/>
        </w:rPr>
        <w:t>ĐẠI ÁNG</w:t>
      </w:r>
    </w:p>
    <w:p w14:paraId="5DCF8CA8" w14:textId="52FCD676" w:rsidR="00925EBF" w:rsidRPr="007261DC" w:rsidRDefault="003B7B10" w:rsidP="006D6612">
      <w:pPr>
        <w:spacing w:after="0" w:line="240" w:lineRule="auto"/>
        <w:jc w:val="center"/>
        <w:rPr>
          <w:rFonts w:ascii="Times New Roman" w:eastAsia="Times New Roman" w:hAnsi="Times New Roman" w:cs="Times New Roman"/>
          <w:i/>
          <w:sz w:val="28"/>
          <w:szCs w:val="28"/>
          <w:lang w:val="vi-VN"/>
        </w:rPr>
      </w:pPr>
      <w:r w:rsidRPr="007261DC">
        <w:rPr>
          <w:rFonts w:ascii="Times New Roman" w:eastAsia="Times New Roman" w:hAnsi="Times New Roman" w:cs="Times New Roman"/>
          <w:i/>
          <w:sz w:val="28"/>
          <w:szCs w:val="28"/>
          <w:lang w:val="vi-VN"/>
        </w:rPr>
        <w:t xml:space="preserve">(Ban hành kèm theo </w:t>
      </w:r>
      <w:r w:rsidR="002B0E45" w:rsidRPr="007261DC">
        <w:rPr>
          <w:rFonts w:ascii="Times New Roman" w:eastAsia="Times New Roman" w:hAnsi="Times New Roman" w:cs="Times New Roman"/>
          <w:i/>
          <w:sz w:val="28"/>
          <w:szCs w:val="28"/>
          <w:lang w:val="vi-VN"/>
        </w:rPr>
        <w:t xml:space="preserve">Quyết định </w:t>
      </w:r>
      <w:r w:rsidRPr="007261DC">
        <w:rPr>
          <w:rFonts w:ascii="Times New Roman" w:eastAsia="Times New Roman" w:hAnsi="Times New Roman" w:cs="Times New Roman"/>
          <w:i/>
          <w:sz w:val="28"/>
          <w:szCs w:val="28"/>
          <w:lang w:val="vi-VN"/>
        </w:rPr>
        <w:t>số</w:t>
      </w:r>
      <w:r w:rsidR="00B00193" w:rsidRPr="007261DC">
        <w:rPr>
          <w:rFonts w:ascii="Times New Roman" w:eastAsia="Times New Roman" w:hAnsi="Times New Roman" w:cs="Times New Roman"/>
          <w:i/>
          <w:sz w:val="28"/>
          <w:szCs w:val="28"/>
          <w:lang w:val="vi-VN"/>
        </w:rPr>
        <w:t xml:space="preserve">  </w:t>
      </w:r>
      <w:r w:rsidR="009E662B" w:rsidRPr="007261DC">
        <w:rPr>
          <w:rFonts w:ascii="Times New Roman" w:eastAsia="Times New Roman" w:hAnsi="Times New Roman" w:cs="Times New Roman"/>
          <w:i/>
          <w:sz w:val="28"/>
          <w:szCs w:val="28"/>
          <w:lang w:val="vi-VN"/>
        </w:rPr>
        <w:t xml:space="preserve">  </w:t>
      </w:r>
      <w:r w:rsidR="001A3169" w:rsidRPr="007261DC">
        <w:rPr>
          <w:rFonts w:ascii="Times New Roman" w:eastAsia="Times New Roman" w:hAnsi="Times New Roman" w:cs="Times New Roman"/>
          <w:i/>
          <w:sz w:val="28"/>
          <w:szCs w:val="28"/>
          <w:lang w:val="vi-VN"/>
        </w:rPr>
        <w:t xml:space="preserve"> </w:t>
      </w:r>
      <w:r w:rsidR="00B00193" w:rsidRPr="007261DC">
        <w:rPr>
          <w:rFonts w:ascii="Times New Roman" w:eastAsia="Times New Roman" w:hAnsi="Times New Roman" w:cs="Times New Roman"/>
          <w:i/>
          <w:sz w:val="28"/>
          <w:szCs w:val="28"/>
          <w:lang w:val="vi-VN"/>
        </w:rPr>
        <w:t>/QĐ</w:t>
      </w:r>
      <w:r w:rsidR="001A3169" w:rsidRPr="007261DC">
        <w:rPr>
          <w:rFonts w:ascii="Times New Roman" w:eastAsia="Times New Roman" w:hAnsi="Times New Roman" w:cs="Times New Roman"/>
          <w:i/>
          <w:sz w:val="28"/>
          <w:szCs w:val="28"/>
          <w:lang w:val="vi-VN"/>
        </w:rPr>
        <w:t>-THCS</w:t>
      </w:r>
      <w:r w:rsidR="00833B80" w:rsidRPr="007261DC">
        <w:rPr>
          <w:rFonts w:ascii="Times New Roman" w:eastAsia="Times New Roman" w:hAnsi="Times New Roman" w:cs="Times New Roman"/>
          <w:i/>
          <w:sz w:val="28"/>
          <w:szCs w:val="28"/>
          <w:lang w:val="vi-VN"/>
        </w:rPr>
        <w:t>ĐA</w:t>
      </w:r>
      <w:r w:rsidR="001A3169" w:rsidRPr="007261DC">
        <w:rPr>
          <w:rFonts w:ascii="Times New Roman" w:eastAsia="Times New Roman" w:hAnsi="Times New Roman" w:cs="Times New Roman"/>
          <w:i/>
          <w:sz w:val="28"/>
          <w:szCs w:val="28"/>
          <w:lang w:val="vi-VN"/>
        </w:rPr>
        <w:t xml:space="preserve"> </w:t>
      </w:r>
      <w:r w:rsidR="00B00193" w:rsidRPr="007261DC">
        <w:rPr>
          <w:rFonts w:ascii="Times New Roman" w:eastAsia="Times New Roman" w:hAnsi="Times New Roman" w:cs="Times New Roman"/>
          <w:i/>
          <w:sz w:val="28"/>
          <w:szCs w:val="28"/>
          <w:lang w:val="vi-VN"/>
        </w:rPr>
        <w:t>ngày</w:t>
      </w:r>
      <w:r w:rsidR="001A3169" w:rsidRPr="007261DC">
        <w:rPr>
          <w:rFonts w:ascii="Times New Roman" w:eastAsia="Times New Roman" w:hAnsi="Times New Roman" w:cs="Times New Roman"/>
          <w:i/>
          <w:sz w:val="28"/>
          <w:szCs w:val="28"/>
          <w:lang w:val="vi-VN"/>
        </w:rPr>
        <w:t xml:space="preserve"> </w:t>
      </w:r>
      <w:r w:rsidR="008C594C" w:rsidRPr="007261DC">
        <w:rPr>
          <w:rFonts w:ascii="Times New Roman" w:eastAsia="Times New Roman" w:hAnsi="Times New Roman" w:cs="Times New Roman"/>
          <w:i/>
          <w:sz w:val="28"/>
          <w:szCs w:val="28"/>
          <w:lang w:val="vi-VN"/>
        </w:rPr>
        <w:t xml:space="preserve">  </w:t>
      </w:r>
      <w:r w:rsidR="009E662B" w:rsidRPr="007261DC">
        <w:rPr>
          <w:rFonts w:ascii="Times New Roman" w:eastAsia="Times New Roman" w:hAnsi="Times New Roman" w:cs="Times New Roman"/>
          <w:i/>
          <w:sz w:val="28"/>
          <w:szCs w:val="28"/>
          <w:lang w:val="vi-VN"/>
        </w:rPr>
        <w:t>/</w:t>
      </w:r>
      <w:r w:rsidR="000C2406" w:rsidRPr="007261DC">
        <w:rPr>
          <w:rFonts w:ascii="Times New Roman" w:eastAsia="Times New Roman" w:hAnsi="Times New Roman" w:cs="Times New Roman"/>
          <w:i/>
          <w:sz w:val="28"/>
          <w:szCs w:val="28"/>
          <w:lang w:val="vi-VN"/>
        </w:rPr>
        <w:t xml:space="preserve">    </w:t>
      </w:r>
      <w:r w:rsidR="009E662B" w:rsidRPr="007261DC">
        <w:rPr>
          <w:rFonts w:ascii="Times New Roman" w:eastAsia="Times New Roman" w:hAnsi="Times New Roman" w:cs="Times New Roman"/>
          <w:i/>
          <w:sz w:val="28"/>
          <w:szCs w:val="28"/>
          <w:lang w:val="vi-VN"/>
        </w:rPr>
        <w:t>/2025</w:t>
      </w:r>
    </w:p>
    <w:p w14:paraId="7D95651E" w14:textId="790D2BFD" w:rsidR="003B7B10" w:rsidRPr="007261DC" w:rsidRDefault="003B7B10" w:rsidP="006D6612">
      <w:pPr>
        <w:spacing w:after="0" w:line="240" w:lineRule="auto"/>
        <w:jc w:val="center"/>
        <w:rPr>
          <w:rFonts w:ascii="Times New Roman" w:eastAsia="Times New Roman" w:hAnsi="Times New Roman" w:cs="Times New Roman"/>
          <w:i/>
          <w:sz w:val="28"/>
          <w:szCs w:val="28"/>
          <w:lang w:val="vi-VN"/>
        </w:rPr>
      </w:pPr>
      <w:r w:rsidRPr="007261DC">
        <w:rPr>
          <w:rFonts w:ascii="Times New Roman" w:eastAsia="Times New Roman" w:hAnsi="Times New Roman" w:cs="Times New Roman"/>
          <w:i/>
          <w:sz w:val="28"/>
          <w:szCs w:val="28"/>
          <w:lang w:val="vi-VN"/>
        </w:rPr>
        <w:t>của trường</w:t>
      </w:r>
      <w:r w:rsidR="001A3169" w:rsidRPr="007261DC">
        <w:rPr>
          <w:rFonts w:ascii="Times New Roman" w:eastAsia="Times New Roman" w:hAnsi="Times New Roman" w:cs="Times New Roman"/>
          <w:i/>
          <w:sz w:val="28"/>
          <w:szCs w:val="28"/>
          <w:lang w:val="vi-VN"/>
        </w:rPr>
        <w:t xml:space="preserve"> THCS </w:t>
      </w:r>
      <w:r w:rsidR="00833B80" w:rsidRPr="007261DC">
        <w:rPr>
          <w:rFonts w:ascii="Times New Roman" w:eastAsia="Times New Roman" w:hAnsi="Times New Roman" w:cs="Times New Roman"/>
          <w:i/>
          <w:sz w:val="28"/>
          <w:szCs w:val="28"/>
          <w:lang w:val="vi-VN"/>
        </w:rPr>
        <w:t>Đại Áng</w:t>
      </w:r>
      <w:r w:rsidR="000F3D6B" w:rsidRPr="007261DC">
        <w:rPr>
          <w:rFonts w:ascii="Times New Roman" w:eastAsia="Times New Roman" w:hAnsi="Times New Roman" w:cs="Times New Roman"/>
          <w:i/>
          <w:sz w:val="28"/>
          <w:szCs w:val="28"/>
          <w:lang w:val="vi-VN"/>
        </w:rPr>
        <w:t>)</w:t>
      </w:r>
    </w:p>
    <w:p w14:paraId="67551CEB" w14:textId="77777777" w:rsidR="00AA21C5" w:rsidRPr="007261DC" w:rsidRDefault="00AA21C5" w:rsidP="006D6612">
      <w:pPr>
        <w:tabs>
          <w:tab w:val="num" w:pos="0"/>
        </w:tabs>
        <w:spacing w:after="0" w:line="240" w:lineRule="auto"/>
        <w:jc w:val="center"/>
        <w:rPr>
          <w:rFonts w:ascii="Times New Roman" w:eastAsia="Times New Roman" w:hAnsi="Times New Roman" w:cs="Times New Roman"/>
          <w:b/>
          <w:bCs/>
          <w:sz w:val="28"/>
          <w:szCs w:val="28"/>
          <w:lang w:val="vi-VN"/>
        </w:rPr>
      </w:pPr>
    </w:p>
    <w:p w14:paraId="4743484D" w14:textId="77777777" w:rsidR="003B7B10" w:rsidRPr="007261DC" w:rsidRDefault="003B7B10" w:rsidP="006D6612">
      <w:pPr>
        <w:tabs>
          <w:tab w:val="num" w:pos="0"/>
        </w:tabs>
        <w:spacing w:after="0" w:line="240" w:lineRule="auto"/>
        <w:jc w:val="center"/>
        <w:rPr>
          <w:rFonts w:ascii="Times New Roman" w:eastAsia="Times New Roman" w:hAnsi="Times New Roman" w:cs="Times New Roman"/>
          <w:b/>
          <w:bCs/>
          <w:sz w:val="28"/>
          <w:szCs w:val="28"/>
        </w:rPr>
      </w:pPr>
      <w:r w:rsidRPr="007261DC">
        <w:rPr>
          <w:rFonts w:ascii="Times New Roman" w:eastAsia="Times New Roman" w:hAnsi="Times New Roman" w:cs="Times New Roman"/>
          <w:b/>
          <w:bCs/>
          <w:sz w:val="28"/>
          <w:szCs w:val="28"/>
        </w:rPr>
        <w:t>Chương I</w:t>
      </w:r>
    </w:p>
    <w:p w14:paraId="7B397F25" w14:textId="77777777" w:rsidR="003B7B10" w:rsidRPr="007261DC" w:rsidRDefault="003B7B10" w:rsidP="005B733D">
      <w:pPr>
        <w:tabs>
          <w:tab w:val="num" w:pos="0"/>
        </w:tabs>
        <w:spacing w:after="0" w:line="288" w:lineRule="auto"/>
        <w:jc w:val="center"/>
        <w:rPr>
          <w:rFonts w:ascii="Times New Roman" w:eastAsia="Times New Roman" w:hAnsi="Times New Roman" w:cs="Times New Roman"/>
          <w:b/>
          <w:bCs/>
          <w:sz w:val="28"/>
          <w:szCs w:val="28"/>
        </w:rPr>
      </w:pPr>
      <w:r w:rsidRPr="007261DC">
        <w:rPr>
          <w:rFonts w:ascii="Times New Roman" w:eastAsia="Times New Roman" w:hAnsi="Times New Roman" w:cs="Times New Roman"/>
          <w:b/>
          <w:bCs/>
          <w:sz w:val="28"/>
          <w:szCs w:val="28"/>
        </w:rPr>
        <w:t>NHỮNG QUY ĐỊNH CHUNG</w:t>
      </w:r>
    </w:p>
    <w:p w14:paraId="67CFB217" w14:textId="77777777" w:rsidR="00AA21C5" w:rsidRPr="007261DC" w:rsidRDefault="003B7B10" w:rsidP="005B733D">
      <w:pPr>
        <w:tabs>
          <w:tab w:val="num" w:pos="0"/>
        </w:tabs>
        <w:spacing w:after="0" w:line="288" w:lineRule="auto"/>
        <w:rPr>
          <w:rFonts w:ascii="Times New Roman" w:eastAsia="Times New Roman" w:hAnsi="Times New Roman" w:cs="Times New Roman"/>
          <w:b/>
          <w:bCs/>
          <w:sz w:val="28"/>
          <w:szCs w:val="28"/>
          <w:lang w:val="vi-VN"/>
        </w:rPr>
      </w:pPr>
      <w:r w:rsidRPr="007261DC">
        <w:rPr>
          <w:rFonts w:ascii="Times New Roman" w:eastAsia="Times New Roman" w:hAnsi="Times New Roman" w:cs="Times New Roman"/>
          <w:b/>
          <w:bCs/>
          <w:sz w:val="28"/>
          <w:szCs w:val="28"/>
        </w:rPr>
        <w:tab/>
      </w:r>
    </w:p>
    <w:p w14:paraId="25EFFBBE" w14:textId="77777777" w:rsidR="001A3169" w:rsidRPr="007261DC" w:rsidRDefault="00AA21C5" w:rsidP="005B733D">
      <w:pPr>
        <w:tabs>
          <w:tab w:val="num" w:pos="0"/>
          <w:tab w:val="left" w:pos="567"/>
        </w:tabs>
        <w:spacing w:after="0" w:line="288" w:lineRule="auto"/>
        <w:rPr>
          <w:rFonts w:ascii="Times New Roman" w:eastAsia="Times New Roman" w:hAnsi="Times New Roman"/>
          <w:b/>
          <w:bCs/>
          <w:sz w:val="28"/>
          <w:szCs w:val="28"/>
          <w:lang w:val="vi-VN"/>
        </w:rPr>
      </w:pPr>
      <w:r w:rsidRPr="007261DC">
        <w:rPr>
          <w:rFonts w:ascii="Times New Roman" w:eastAsia="Times New Roman" w:hAnsi="Times New Roman" w:cs="Times New Roman"/>
          <w:b/>
          <w:bCs/>
          <w:sz w:val="28"/>
          <w:szCs w:val="28"/>
          <w:lang w:val="vi-VN"/>
        </w:rPr>
        <w:tab/>
      </w:r>
      <w:r w:rsidR="001A3169" w:rsidRPr="007261DC">
        <w:rPr>
          <w:rFonts w:ascii="Times New Roman" w:eastAsia="Times New Roman" w:hAnsi="Times New Roman"/>
          <w:b/>
          <w:bCs/>
          <w:sz w:val="28"/>
          <w:szCs w:val="28"/>
          <w:lang w:val="vi-VN"/>
        </w:rPr>
        <w:t xml:space="preserve">Điều 1. Tổ chức trong nhà trường </w:t>
      </w:r>
    </w:p>
    <w:p w14:paraId="02996445" w14:textId="25601DB7" w:rsidR="001A3169" w:rsidRPr="007261DC" w:rsidRDefault="00C465E0" w:rsidP="005B733D">
      <w:pPr>
        <w:numPr>
          <w:ilvl w:val="0"/>
          <w:numId w:val="1"/>
        </w:numPr>
        <w:spacing w:after="0" w:line="288" w:lineRule="auto"/>
        <w:jc w:val="both"/>
        <w:rPr>
          <w:rFonts w:ascii="Times New Roman" w:eastAsia="Times New Roman" w:hAnsi="Times New Roman"/>
          <w:iCs/>
          <w:sz w:val="28"/>
          <w:szCs w:val="28"/>
        </w:rPr>
      </w:pPr>
      <w:r w:rsidRPr="007261DC">
        <w:rPr>
          <w:rFonts w:ascii="Times New Roman" w:eastAsia="Times New Roman" w:hAnsi="Times New Roman"/>
          <w:iCs/>
          <w:sz w:val="28"/>
          <w:szCs w:val="28"/>
          <w:lang w:val="vi-VN"/>
        </w:rPr>
        <w:t xml:space="preserve"> </w:t>
      </w:r>
      <w:r w:rsidR="001A3169" w:rsidRPr="007261DC">
        <w:rPr>
          <w:rFonts w:ascii="Times New Roman" w:eastAsia="Times New Roman" w:hAnsi="Times New Roman"/>
          <w:iCs/>
          <w:sz w:val="28"/>
          <w:szCs w:val="28"/>
        </w:rPr>
        <w:t>Hội đồng thi đua khen thưởng</w:t>
      </w:r>
    </w:p>
    <w:p w14:paraId="51A8600A" w14:textId="4ACC943F" w:rsidR="001A3169" w:rsidRPr="007261DC" w:rsidRDefault="00C465E0" w:rsidP="005B733D">
      <w:pPr>
        <w:numPr>
          <w:ilvl w:val="0"/>
          <w:numId w:val="1"/>
        </w:numPr>
        <w:spacing w:after="0" w:line="288" w:lineRule="auto"/>
        <w:jc w:val="both"/>
        <w:rPr>
          <w:rFonts w:ascii="Times New Roman" w:eastAsia="Times New Roman" w:hAnsi="Times New Roman"/>
          <w:iCs/>
          <w:sz w:val="28"/>
          <w:szCs w:val="28"/>
        </w:rPr>
      </w:pPr>
      <w:r w:rsidRPr="007261DC">
        <w:rPr>
          <w:rFonts w:ascii="Times New Roman" w:eastAsia="Times New Roman" w:hAnsi="Times New Roman"/>
          <w:iCs/>
          <w:sz w:val="28"/>
          <w:szCs w:val="28"/>
        </w:rPr>
        <w:t xml:space="preserve"> </w:t>
      </w:r>
      <w:r w:rsidR="001A3169" w:rsidRPr="007261DC">
        <w:rPr>
          <w:rFonts w:ascii="Times New Roman" w:eastAsia="Times New Roman" w:hAnsi="Times New Roman"/>
          <w:iCs/>
          <w:sz w:val="28"/>
          <w:szCs w:val="28"/>
        </w:rPr>
        <w:t>Hội đồng kỉ luật</w:t>
      </w:r>
    </w:p>
    <w:p w14:paraId="43794995" w14:textId="3570FDFD" w:rsidR="001A3169" w:rsidRPr="007261DC" w:rsidRDefault="00C465E0" w:rsidP="005B733D">
      <w:pPr>
        <w:numPr>
          <w:ilvl w:val="0"/>
          <w:numId w:val="1"/>
        </w:numPr>
        <w:spacing w:after="0" w:line="288" w:lineRule="auto"/>
        <w:jc w:val="both"/>
        <w:rPr>
          <w:rFonts w:ascii="Times New Roman" w:eastAsia="Times New Roman" w:hAnsi="Times New Roman"/>
          <w:iCs/>
          <w:sz w:val="28"/>
          <w:szCs w:val="28"/>
        </w:rPr>
      </w:pPr>
      <w:r w:rsidRPr="007261DC">
        <w:rPr>
          <w:rFonts w:ascii="Times New Roman" w:eastAsia="Times New Roman" w:hAnsi="Times New Roman"/>
          <w:iCs/>
          <w:sz w:val="28"/>
          <w:szCs w:val="28"/>
        </w:rPr>
        <w:t xml:space="preserve"> </w:t>
      </w:r>
      <w:r w:rsidR="001A3169" w:rsidRPr="007261DC">
        <w:rPr>
          <w:rFonts w:ascii="Times New Roman" w:eastAsia="Times New Roman" w:hAnsi="Times New Roman"/>
          <w:iCs/>
          <w:sz w:val="28"/>
          <w:szCs w:val="28"/>
        </w:rPr>
        <w:t>Hội đồng tư vấn</w:t>
      </w:r>
    </w:p>
    <w:p w14:paraId="1F08C3D4" w14:textId="5ABA3ADC" w:rsidR="001A3169" w:rsidRPr="007261DC" w:rsidRDefault="00C465E0" w:rsidP="005B733D">
      <w:pPr>
        <w:numPr>
          <w:ilvl w:val="0"/>
          <w:numId w:val="1"/>
        </w:numPr>
        <w:spacing w:after="0" w:line="288" w:lineRule="auto"/>
        <w:jc w:val="both"/>
        <w:rPr>
          <w:rFonts w:ascii="Times New Roman" w:eastAsia="Times New Roman" w:hAnsi="Times New Roman"/>
          <w:sz w:val="28"/>
          <w:szCs w:val="28"/>
        </w:rPr>
      </w:pPr>
      <w:r w:rsidRPr="007261DC">
        <w:rPr>
          <w:rFonts w:ascii="Times New Roman" w:eastAsia="Times New Roman" w:hAnsi="Times New Roman"/>
          <w:iCs/>
          <w:sz w:val="28"/>
          <w:szCs w:val="28"/>
        </w:rPr>
        <w:t xml:space="preserve"> </w:t>
      </w:r>
      <w:r w:rsidR="001A3169" w:rsidRPr="007261DC">
        <w:rPr>
          <w:rFonts w:ascii="Times New Roman" w:eastAsia="Times New Roman" w:hAnsi="Times New Roman"/>
          <w:iCs/>
          <w:sz w:val="28"/>
          <w:szCs w:val="28"/>
        </w:rPr>
        <w:t>Chi bộ giáo dục</w:t>
      </w:r>
    </w:p>
    <w:p w14:paraId="2E4D68AB" w14:textId="6B1D3655" w:rsidR="001A3169" w:rsidRPr="007261DC" w:rsidRDefault="00C465E0" w:rsidP="005B733D">
      <w:pPr>
        <w:numPr>
          <w:ilvl w:val="0"/>
          <w:numId w:val="1"/>
        </w:numPr>
        <w:spacing w:after="0" w:line="288" w:lineRule="auto"/>
        <w:jc w:val="both"/>
        <w:rPr>
          <w:rFonts w:ascii="Times New Roman" w:eastAsia="Times New Roman" w:hAnsi="Times New Roman"/>
          <w:sz w:val="28"/>
          <w:szCs w:val="28"/>
        </w:rPr>
      </w:pPr>
      <w:r w:rsidRPr="007261DC">
        <w:rPr>
          <w:rFonts w:ascii="Times New Roman" w:eastAsia="Times New Roman" w:hAnsi="Times New Roman"/>
          <w:iCs/>
          <w:sz w:val="28"/>
          <w:szCs w:val="28"/>
        </w:rPr>
        <w:t xml:space="preserve"> </w:t>
      </w:r>
      <w:r w:rsidR="001A3169" w:rsidRPr="007261DC">
        <w:rPr>
          <w:rFonts w:ascii="Times New Roman" w:eastAsia="Times New Roman" w:hAnsi="Times New Roman"/>
          <w:iCs/>
          <w:sz w:val="28"/>
          <w:szCs w:val="28"/>
        </w:rPr>
        <w:t>Ban giám hiệu</w:t>
      </w:r>
    </w:p>
    <w:p w14:paraId="45A4F811" w14:textId="5F1DF95D" w:rsidR="001A3169" w:rsidRPr="007261DC" w:rsidRDefault="008431EC" w:rsidP="005B733D">
      <w:pPr>
        <w:numPr>
          <w:ilvl w:val="0"/>
          <w:numId w:val="1"/>
        </w:numPr>
        <w:spacing w:after="0" w:line="288" w:lineRule="auto"/>
        <w:jc w:val="both"/>
        <w:rPr>
          <w:rFonts w:ascii="Times New Roman" w:eastAsia="Times New Roman" w:hAnsi="Times New Roman"/>
          <w:sz w:val="28"/>
          <w:szCs w:val="28"/>
        </w:rPr>
      </w:pPr>
      <w:r w:rsidRPr="007261DC">
        <w:rPr>
          <w:rFonts w:ascii="Times New Roman" w:eastAsia="Times New Roman" w:hAnsi="Times New Roman"/>
          <w:iCs/>
          <w:sz w:val="28"/>
          <w:szCs w:val="28"/>
        </w:rPr>
        <w:t xml:space="preserve"> </w:t>
      </w:r>
      <w:r w:rsidR="001A3169" w:rsidRPr="007261DC">
        <w:rPr>
          <w:rFonts w:ascii="Times New Roman" w:eastAsia="Times New Roman" w:hAnsi="Times New Roman"/>
          <w:iCs/>
          <w:sz w:val="28"/>
          <w:szCs w:val="28"/>
        </w:rPr>
        <w:t>Đoàn thanh niên</w:t>
      </w:r>
    </w:p>
    <w:p w14:paraId="64CD7D30" w14:textId="30D681A5" w:rsidR="001A3169" w:rsidRPr="007261DC" w:rsidRDefault="00C465E0" w:rsidP="005B733D">
      <w:pPr>
        <w:numPr>
          <w:ilvl w:val="0"/>
          <w:numId w:val="1"/>
        </w:numPr>
        <w:spacing w:after="0" w:line="288" w:lineRule="auto"/>
        <w:jc w:val="both"/>
        <w:rPr>
          <w:rFonts w:ascii="Times New Roman" w:eastAsia="Times New Roman" w:hAnsi="Times New Roman"/>
          <w:sz w:val="28"/>
          <w:szCs w:val="28"/>
        </w:rPr>
      </w:pPr>
      <w:r w:rsidRPr="007261DC">
        <w:rPr>
          <w:rFonts w:ascii="Times New Roman" w:eastAsia="Times New Roman" w:hAnsi="Times New Roman"/>
          <w:iCs/>
          <w:sz w:val="28"/>
          <w:szCs w:val="28"/>
        </w:rPr>
        <w:t xml:space="preserve"> </w:t>
      </w:r>
      <w:r w:rsidR="001A3169" w:rsidRPr="007261DC">
        <w:rPr>
          <w:rFonts w:ascii="Times New Roman" w:eastAsia="Times New Roman" w:hAnsi="Times New Roman"/>
          <w:iCs/>
          <w:sz w:val="28"/>
          <w:szCs w:val="28"/>
        </w:rPr>
        <w:t>Đội thiếu niên</w:t>
      </w:r>
    </w:p>
    <w:p w14:paraId="3A48928C" w14:textId="782B512F" w:rsidR="001A3169" w:rsidRPr="007261DC" w:rsidRDefault="00C465E0" w:rsidP="005B733D">
      <w:pPr>
        <w:numPr>
          <w:ilvl w:val="0"/>
          <w:numId w:val="1"/>
        </w:numPr>
        <w:spacing w:after="0" w:line="288" w:lineRule="auto"/>
        <w:jc w:val="both"/>
        <w:rPr>
          <w:rFonts w:ascii="Times New Roman" w:eastAsia="Times New Roman" w:hAnsi="Times New Roman"/>
          <w:sz w:val="28"/>
          <w:szCs w:val="28"/>
        </w:rPr>
      </w:pPr>
      <w:r w:rsidRPr="007261DC">
        <w:rPr>
          <w:rFonts w:ascii="Times New Roman" w:eastAsia="Times New Roman" w:hAnsi="Times New Roman"/>
          <w:iCs/>
          <w:sz w:val="28"/>
          <w:szCs w:val="28"/>
        </w:rPr>
        <w:t xml:space="preserve"> </w:t>
      </w:r>
      <w:r w:rsidR="001A3169" w:rsidRPr="007261DC">
        <w:rPr>
          <w:rFonts w:ascii="Times New Roman" w:eastAsia="Times New Roman" w:hAnsi="Times New Roman"/>
          <w:iCs/>
          <w:sz w:val="28"/>
          <w:szCs w:val="28"/>
        </w:rPr>
        <w:t>Tổ chuyên môn</w:t>
      </w:r>
    </w:p>
    <w:p w14:paraId="0D2AE538" w14:textId="77777777" w:rsidR="001A3169" w:rsidRPr="007261DC" w:rsidRDefault="001A3169" w:rsidP="005B733D">
      <w:pPr>
        <w:numPr>
          <w:ilvl w:val="0"/>
          <w:numId w:val="1"/>
        </w:numPr>
        <w:spacing w:after="0" w:line="288" w:lineRule="auto"/>
        <w:jc w:val="both"/>
        <w:rPr>
          <w:rFonts w:ascii="Times New Roman" w:eastAsia="Times New Roman" w:hAnsi="Times New Roman"/>
          <w:sz w:val="28"/>
          <w:szCs w:val="28"/>
        </w:rPr>
      </w:pPr>
      <w:r w:rsidRPr="007261DC">
        <w:rPr>
          <w:rFonts w:ascii="Times New Roman" w:eastAsia="Times New Roman" w:hAnsi="Times New Roman"/>
          <w:iCs/>
          <w:sz w:val="28"/>
          <w:szCs w:val="28"/>
        </w:rPr>
        <w:t xml:space="preserve"> Tổ văn phòng</w:t>
      </w:r>
    </w:p>
    <w:p w14:paraId="41A85F73" w14:textId="77777777" w:rsidR="001A3169" w:rsidRPr="007261DC" w:rsidRDefault="001A3169" w:rsidP="005B733D">
      <w:pPr>
        <w:tabs>
          <w:tab w:val="num" w:pos="0"/>
        </w:tabs>
        <w:spacing w:after="0" w:line="288" w:lineRule="auto"/>
        <w:rPr>
          <w:rFonts w:ascii="Times New Roman" w:eastAsia="Times New Roman" w:hAnsi="Times New Roman"/>
          <w:b/>
          <w:bCs/>
          <w:sz w:val="28"/>
          <w:szCs w:val="28"/>
        </w:rPr>
      </w:pPr>
      <w:r w:rsidRPr="007261DC">
        <w:rPr>
          <w:rFonts w:ascii="Times New Roman" w:eastAsia="Times New Roman" w:hAnsi="Times New Roman"/>
          <w:b/>
          <w:bCs/>
          <w:sz w:val="28"/>
          <w:szCs w:val="28"/>
        </w:rPr>
        <w:tab/>
        <w:t>Điều 2. Chế độ làm việc</w:t>
      </w:r>
    </w:p>
    <w:p w14:paraId="73628AE7" w14:textId="475BB48A" w:rsidR="0035057E" w:rsidRPr="007261DC" w:rsidRDefault="001A3169" w:rsidP="005B733D">
      <w:pPr>
        <w:shd w:val="clear" w:color="auto" w:fill="FFFFFF"/>
        <w:spacing w:after="0" w:line="288" w:lineRule="auto"/>
        <w:jc w:val="both"/>
        <w:rPr>
          <w:rFonts w:ascii="Times New Roman" w:eastAsia="Times New Roman" w:hAnsi="Times New Roman"/>
          <w:sz w:val="28"/>
          <w:szCs w:val="28"/>
        </w:rPr>
      </w:pPr>
      <w:r w:rsidRPr="007261DC">
        <w:rPr>
          <w:rFonts w:ascii="Times New Roman" w:eastAsia="Times New Roman" w:hAnsi="Times New Roman"/>
          <w:sz w:val="28"/>
          <w:szCs w:val="28"/>
        </w:rPr>
        <w:tab/>
        <w:t>Nhà trường làm việc theo chế độ Thủ trưởng, thực</w:t>
      </w:r>
      <w:r w:rsidRPr="007261DC">
        <w:rPr>
          <w:rFonts w:ascii="Times New Roman" w:eastAsia="Times New Roman" w:hAnsi="Times New Roman"/>
          <w:sz w:val="28"/>
          <w:szCs w:val="28"/>
          <w:lang w:val="vi-VN"/>
        </w:rPr>
        <w:t xml:space="preserve"> hiện theo </w:t>
      </w:r>
      <w:r w:rsidRPr="007261DC">
        <w:rPr>
          <w:rFonts w:ascii="Times New Roman" w:eastAsia="Times New Roman" w:hAnsi="Times New Roman"/>
          <w:sz w:val="28"/>
          <w:szCs w:val="28"/>
        </w:rPr>
        <w:t>chủ trương</w:t>
      </w:r>
      <w:r w:rsidRPr="007261DC">
        <w:rPr>
          <w:rFonts w:ascii="Times New Roman" w:eastAsia="Times New Roman" w:hAnsi="Times New Roman"/>
          <w:sz w:val="28"/>
          <w:szCs w:val="28"/>
          <w:lang w:val="vi-VN"/>
        </w:rPr>
        <w:t xml:space="preserve"> </w:t>
      </w:r>
      <w:r w:rsidRPr="007261DC">
        <w:rPr>
          <w:rFonts w:ascii="Times New Roman" w:eastAsia="Times New Roman" w:hAnsi="Times New Roman"/>
          <w:spacing w:val="-4"/>
          <w:sz w:val="28"/>
          <w:szCs w:val="28"/>
          <w:lang w:val="vi-VN"/>
        </w:rPr>
        <w:t>của Đảng,</w:t>
      </w:r>
      <w:r w:rsidRPr="007261DC">
        <w:rPr>
          <w:rFonts w:ascii="Times New Roman" w:eastAsia="Times New Roman" w:hAnsi="Times New Roman"/>
          <w:spacing w:val="-4"/>
          <w:sz w:val="28"/>
          <w:szCs w:val="28"/>
        </w:rPr>
        <w:t xml:space="preserve"> chính sách pháp luật của</w:t>
      </w:r>
      <w:r w:rsidRPr="007261DC">
        <w:rPr>
          <w:rFonts w:ascii="Times New Roman" w:eastAsia="Times New Roman" w:hAnsi="Times New Roman"/>
          <w:spacing w:val="-4"/>
          <w:sz w:val="28"/>
          <w:szCs w:val="28"/>
          <w:lang w:val="vi-VN"/>
        </w:rPr>
        <w:t xml:space="preserve"> </w:t>
      </w:r>
      <w:r w:rsidRPr="007261DC">
        <w:rPr>
          <w:rFonts w:ascii="Times New Roman" w:eastAsia="Times New Roman" w:hAnsi="Times New Roman"/>
          <w:spacing w:val="-4"/>
          <w:sz w:val="28"/>
          <w:szCs w:val="28"/>
        </w:rPr>
        <w:t>Nhà nước, các quy định của thành phố và</w:t>
      </w:r>
      <w:r w:rsidRPr="007261DC">
        <w:rPr>
          <w:rFonts w:ascii="Times New Roman" w:eastAsia="Times New Roman" w:hAnsi="Times New Roman"/>
          <w:sz w:val="28"/>
          <w:szCs w:val="28"/>
        </w:rPr>
        <w:t xml:space="preserve"> </w:t>
      </w:r>
      <w:r w:rsidRPr="007261DC">
        <w:rPr>
          <w:rFonts w:ascii="Times New Roman" w:eastAsia="Times New Roman" w:hAnsi="Times New Roman"/>
          <w:spacing w:val="-6"/>
          <w:sz w:val="28"/>
          <w:szCs w:val="28"/>
        </w:rPr>
        <w:t>thực hiện dân chủ trong hoạt động của nhà trường theo Nghị định số</w:t>
      </w:r>
      <w:r w:rsidRPr="007261DC">
        <w:rPr>
          <w:rFonts w:ascii="Times New Roman" w:eastAsia="Times New Roman" w:hAnsi="Times New Roman"/>
          <w:sz w:val="28"/>
          <w:szCs w:val="28"/>
        </w:rPr>
        <w:t xml:space="preserve"> 04/2015/NĐ-CP </w:t>
      </w:r>
      <w:r w:rsidRPr="007261DC">
        <w:rPr>
          <w:rFonts w:ascii="Times New Roman" w:eastAsia="Times New Roman" w:hAnsi="Times New Roman"/>
          <w:spacing w:val="-6"/>
          <w:sz w:val="28"/>
          <w:szCs w:val="28"/>
        </w:rPr>
        <w:t>ngày 09/01/2015 của Chính phủ</w:t>
      </w:r>
      <w:r w:rsidR="00A120D2" w:rsidRPr="007261DC">
        <w:rPr>
          <w:rFonts w:ascii="Times New Roman" w:eastAsia="Times New Roman" w:hAnsi="Times New Roman"/>
          <w:spacing w:val="-6"/>
          <w:sz w:val="28"/>
          <w:szCs w:val="28"/>
        </w:rPr>
        <w:t xml:space="preserve">, </w:t>
      </w:r>
      <w:bookmarkStart w:id="3" w:name="loai_1"/>
      <w:r w:rsidR="00A120D2" w:rsidRPr="007261DC">
        <w:rPr>
          <w:rFonts w:ascii="Times New Roman" w:eastAsia="Times New Roman" w:hAnsi="Times New Roman" w:cs="Times New Roman"/>
          <w:bCs/>
          <w:spacing w:val="-6"/>
          <w:sz w:val="28"/>
          <w:szCs w:val="28"/>
          <w:lang w:val="en-GB" w:eastAsia="en-GB"/>
        </w:rPr>
        <w:t>Thông tư</w:t>
      </w:r>
      <w:bookmarkEnd w:id="3"/>
      <w:r w:rsidR="00A120D2" w:rsidRPr="007261DC">
        <w:rPr>
          <w:rFonts w:ascii="Times New Roman" w:eastAsia="Times New Roman" w:hAnsi="Times New Roman" w:cs="Times New Roman"/>
          <w:bCs/>
          <w:spacing w:val="-6"/>
          <w:sz w:val="28"/>
          <w:szCs w:val="28"/>
          <w:lang w:val="en-GB" w:eastAsia="en-GB"/>
        </w:rPr>
        <w:t xml:space="preserve"> s</w:t>
      </w:r>
      <w:r w:rsidR="00A120D2" w:rsidRPr="007261DC">
        <w:rPr>
          <w:rFonts w:ascii="Times New Roman" w:hAnsi="Times New Roman" w:cs="Times New Roman"/>
          <w:spacing w:val="-6"/>
          <w:sz w:val="28"/>
          <w:szCs w:val="28"/>
          <w:shd w:val="clear" w:color="auto" w:fill="FFFFFF"/>
        </w:rPr>
        <w:t>ố: 01/2016/TT-BNV ngày</w:t>
      </w:r>
      <w:r w:rsidR="00A120D2" w:rsidRPr="007261DC">
        <w:rPr>
          <w:rFonts w:ascii="Times New Roman" w:hAnsi="Times New Roman" w:cs="Times New Roman"/>
          <w:sz w:val="28"/>
          <w:szCs w:val="28"/>
          <w:shd w:val="clear" w:color="auto" w:fill="FFFFFF"/>
        </w:rPr>
        <w:t xml:space="preserve"> </w:t>
      </w:r>
      <w:r w:rsidR="00A120D2" w:rsidRPr="007261DC">
        <w:rPr>
          <w:rFonts w:ascii="Times New Roman" w:hAnsi="Times New Roman" w:cs="Times New Roman"/>
          <w:iCs/>
          <w:sz w:val="28"/>
          <w:szCs w:val="28"/>
          <w:shd w:val="clear" w:color="auto" w:fill="FFFFFF"/>
        </w:rPr>
        <w:t>13/01/2016</w:t>
      </w:r>
      <w:bookmarkStart w:id="4" w:name="loai_1_name"/>
      <w:r w:rsidR="00A120D2" w:rsidRPr="007261DC">
        <w:rPr>
          <w:rFonts w:ascii="Times New Roman" w:eastAsia="Times New Roman" w:hAnsi="Times New Roman" w:cs="Times New Roman"/>
          <w:sz w:val="28"/>
          <w:szCs w:val="28"/>
          <w:lang w:val="en-GB" w:eastAsia="en-GB"/>
        </w:rPr>
        <w:t xml:space="preserve"> hướng dẫn một số nội dung của nghị định số </w:t>
      </w:r>
      <w:bookmarkEnd w:id="4"/>
      <w:r w:rsidR="00A120D2" w:rsidRPr="007261DC">
        <w:rPr>
          <w:rFonts w:ascii="Times New Roman" w:eastAsia="Times New Roman" w:hAnsi="Times New Roman" w:cs="Times New Roman"/>
          <w:sz w:val="28"/>
          <w:szCs w:val="28"/>
          <w:lang w:val="en-GB" w:eastAsia="en-GB"/>
        </w:rPr>
        <w:fldChar w:fldCharType="begin"/>
      </w:r>
      <w:r w:rsidR="00A120D2" w:rsidRPr="007261DC">
        <w:rPr>
          <w:rFonts w:ascii="Times New Roman" w:eastAsia="Times New Roman" w:hAnsi="Times New Roman" w:cs="Times New Roman"/>
          <w:sz w:val="28"/>
          <w:szCs w:val="28"/>
          <w:lang w:val="en-GB" w:eastAsia="en-GB"/>
        </w:rPr>
        <w:instrText xml:space="preserve"> HYPERLINK "https://thuvienphapluat.vn/van-ban/bo-may-hanh-chinh/nghi-dinh-04-2015-nd-cp-thuc-hien-dan-chu-trong-hoat-dong-co-quan-hanh-chinh-nha-nuoc-262855.aspx" \o "Nghị định 04/2015/NĐ-CP" \t "_blank" </w:instrText>
      </w:r>
      <w:r w:rsidR="00A120D2" w:rsidRPr="007261DC">
        <w:rPr>
          <w:rFonts w:ascii="Times New Roman" w:eastAsia="Times New Roman" w:hAnsi="Times New Roman" w:cs="Times New Roman"/>
          <w:sz w:val="28"/>
          <w:szCs w:val="28"/>
          <w:lang w:val="en-GB" w:eastAsia="en-GB"/>
        </w:rPr>
        <w:fldChar w:fldCharType="separate"/>
      </w:r>
      <w:r w:rsidR="00A120D2" w:rsidRPr="007261DC">
        <w:rPr>
          <w:rFonts w:ascii="Times New Roman" w:eastAsia="Times New Roman" w:hAnsi="Times New Roman" w:cs="Times New Roman"/>
          <w:sz w:val="28"/>
          <w:szCs w:val="28"/>
          <w:lang w:val="en-GB" w:eastAsia="en-GB"/>
        </w:rPr>
        <w:t>04/2015/</w:t>
      </w:r>
      <w:r w:rsidR="00C465E0" w:rsidRPr="007261DC">
        <w:rPr>
          <w:rFonts w:ascii="Times New Roman" w:eastAsia="Times New Roman" w:hAnsi="Times New Roman" w:cs="Times New Roman"/>
          <w:sz w:val="28"/>
          <w:szCs w:val="28"/>
          <w:lang w:val="en-GB" w:eastAsia="en-GB"/>
        </w:rPr>
        <w:t>NĐ</w:t>
      </w:r>
      <w:r w:rsidR="00A120D2" w:rsidRPr="007261DC">
        <w:rPr>
          <w:rFonts w:ascii="Times New Roman" w:eastAsia="Times New Roman" w:hAnsi="Times New Roman" w:cs="Times New Roman"/>
          <w:sz w:val="28"/>
          <w:szCs w:val="28"/>
          <w:lang w:val="en-GB" w:eastAsia="en-GB"/>
        </w:rPr>
        <w:t>-</w:t>
      </w:r>
      <w:r w:rsidR="00A120D2" w:rsidRPr="007261DC">
        <w:rPr>
          <w:rFonts w:ascii="Times New Roman" w:eastAsia="Times New Roman" w:hAnsi="Times New Roman" w:cs="Times New Roman"/>
          <w:sz w:val="28"/>
          <w:szCs w:val="28"/>
          <w:lang w:val="en-GB" w:eastAsia="en-GB"/>
        </w:rPr>
        <w:fldChar w:fldCharType="end"/>
      </w:r>
      <w:r w:rsidR="00C465E0" w:rsidRPr="007261DC">
        <w:rPr>
          <w:rFonts w:ascii="Times New Roman" w:eastAsia="Times New Roman" w:hAnsi="Times New Roman" w:cs="Times New Roman"/>
          <w:sz w:val="28"/>
          <w:szCs w:val="28"/>
          <w:lang w:val="en-GB" w:eastAsia="en-GB"/>
        </w:rPr>
        <w:t>CP</w:t>
      </w:r>
      <w:r w:rsidR="00A120D2" w:rsidRPr="007261DC">
        <w:rPr>
          <w:rFonts w:ascii="Times New Roman" w:eastAsia="Times New Roman" w:hAnsi="Times New Roman" w:cs="Times New Roman"/>
          <w:sz w:val="28"/>
          <w:szCs w:val="28"/>
          <w:lang w:val="en-GB" w:eastAsia="en-GB"/>
        </w:rPr>
        <w:t> ngày 09</w:t>
      </w:r>
      <w:r w:rsidR="00C465E0" w:rsidRPr="007261DC">
        <w:rPr>
          <w:rFonts w:ascii="Times New Roman" w:eastAsia="Times New Roman" w:hAnsi="Times New Roman" w:cs="Times New Roman"/>
          <w:sz w:val="28"/>
          <w:szCs w:val="28"/>
          <w:lang w:val="en-GB" w:eastAsia="en-GB"/>
        </w:rPr>
        <w:t>/01/2015</w:t>
      </w:r>
      <w:r w:rsidR="00A120D2" w:rsidRPr="007261DC">
        <w:rPr>
          <w:rFonts w:ascii="Times New Roman" w:eastAsia="Times New Roman" w:hAnsi="Times New Roman" w:cs="Times New Roman"/>
          <w:sz w:val="28"/>
          <w:szCs w:val="28"/>
          <w:lang w:val="en-GB" w:eastAsia="en-GB"/>
        </w:rPr>
        <w:t xml:space="preserve"> của chính phủ về thực hiện dân chủ trong hoạt động của cơ quan hành chính nhà nước và đơn vị sự nghiệp công lập</w:t>
      </w:r>
      <w:r w:rsidRPr="007261DC">
        <w:rPr>
          <w:rFonts w:ascii="Times New Roman" w:eastAsia="Times New Roman" w:hAnsi="Times New Roman"/>
          <w:sz w:val="28"/>
          <w:szCs w:val="28"/>
        </w:rPr>
        <w:t>; Thông tư số 11/2020/TT-BGD&amp;ĐT ngày 19/5/2020 của Bộ trưởng Bộ GD&amp;ĐT, đảm bảo nguyên tắc tập</w:t>
      </w:r>
      <w:r w:rsidRPr="007261DC">
        <w:rPr>
          <w:rFonts w:ascii="Times New Roman" w:eastAsia="Times New Roman" w:hAnsi="Times New Roman"/>
          <w:sz w:val="28"/>
          <w:szCs w:val="28"/>
          <w:lang w:val="vi-VN"/>
        </w:rPr>
        <w:t xml:space="preserve"> trung </w:t>
      </w:r>
      <w:r w:rsidRPr="007261DC">
        <w:rPr>
          <w:rFonts w:ascii="Times New Roman" w:eastAsia="Times New Roman" w:hAnsi="Times New Roman"/>
          <w:sz w:val="28"/>
          <w:szCs w:val="28"/>
        </w:rPr>
        <w:t xml:space="preserve">dân chủ và quyết định theo đa số, trừ những việc thuộc  thẩm quyền riêng của Hiệu trưởng.    </w:t>
      </w:r>
    </w:p>
    <w:p w14:paraId="2677AEBD" w14:textId="77777777" w:rsidR="001A3169" w:rsidRPr="007261DC" w:rsidRDefault="001A3169" w:rsidP="005B733D">
      <w:pPr>
        <w:spacing w:after="0" w:line="288" w:lineRule="auto"/>
        <w:jc w:val="center"/>
        <w:rPr>
          <w:rFonts w:ascii="Times New Roman" w:eastAsia="Times New Roman" w:hAnsi="Times New Roman"/>
          <w:b/>
          <w:bCs/>
          <w:sz w:val="28"/>
          <w:szCs w:val="28"/>
        </w:rPr>
      </w:pPr>
      <w:r w:rsidRPr="007261DC">
        <w:rPr>
          <w:rFonts w:ascii="Times New Roman" w:eastAsia="Times New Roman" w:hAnsi="Times New Roman"/>
          <w:b/>
          <w:bCs/>
          <w:sz w:val="28"/>
          <w:szCs w:val="28"/>
        </w:rPr>
        <w:t>Chương II</w:t>
      </w:r>
    </w:p>
    <w:p w14:paraId="58775503" w14:textId="77777777" w:rsidR="001A3169" w:rsidRPr="007261DC" w:rsidRDefault="001A3169" w:rsidP="005B733D">
      <w:pPr>
        <w:tabs>
          <w:tab w:val="num" w:pos="0"/>
        </w:tabs>
        <w:spacing w:after="0" w:line="288" w:lineRule="auto"/>
        <w:jc w:val="center"/>
        <w:rPr>
          <w:rFonts w:ascii="Times New Roman" w:eastAsia="Times New Roman" w:hAnsi="Times New Roman"/>
          <w:b/>
          <w:bCs/>
          <w:sz w:val="28"/>
          <w:szCs w:val="28"/>
        </w:rPr>
      </w:pPr>
      <w:r w:rsidRPr="007261DC">
        <w:rPr>
          <w:rFonts w:ascii="Times New Roman" w:eastAsia="Times New Roman" w:hAnsi="Times New Roman"/>
          <w:b/>
          <w:bCs/>
          <w:sz w:val="28"/>
          <w:szCs w:val="28"/>
        </w:rPr>
        <w:t>NHỮNG NỘI DUNG QUY ĐỊNH CỤ THỂ</w:t>
      </w:r>
    </w:p>
    <w:p w14:paraId="75053173" w14:textId="77777777" w:rsidR="001A3169" w:rsidRPr="007261DC" w:rsidRDefault="001A3169" w:rsidP="005B733D">
      <w:pPr>
        <w:tabs>
          <w:tab w:val="num" w:pos="0"/>
        </w:tabs>
        <w:spacing w:after="0" w:line="288" w:lineRule="auto"/>
        <w:ind w:firstLine="567"/>
        <w:jc w:val="both"/>
        <w:rPr>
          <w:rFonts w:ascii="Times New Roman" w:eastAsia="Times New Roman" w:hAnsi="Times New Roman"/>
          <w:b/>
          <w:bCs/>
          <w:sz w:val="28"/>
          <w:szCs w:val="28"/>
        </w:rPr>
      </w:pPr>
      <w:r w:rsidRPr="007261DC">
        <w:rPr>
          <w:rFonts w:ascii="Times New Roman" w:eastAsia="Times New Roman" w:hAnsi="Times New Roman"/>
          <w:b/>
          <w:bCs/>
          <w:sz w:val="28"/>
          <w:szCs w:val="28"/>
        </w:rPr>
        <w:t xml:space="preserve">Điều </w:t>
      </w:r>
      <w:r w:rsidR="009E662B" w:rsidRPr="007261DC">
        <w:rPr>
          <w:rFonts w:ascii="Times New Roman" w:eastAsia="Times New Roman" w:hAnsi="Times New Roman"/>
          <w:b/>
          <w:bCs/>
          <w:sz w:val="28"/>
          <w:szCs w:val="28"/>
        </w:rPr>
        <w:t>3</w:t>
      </w:r>
      <w:r w:rsidRPr="007261DC">
        <w:rPr>
          <w:rFonts w:ascii="Times New Roman" w:eastAsia="Times New Roman" w:hAnsi="Times New Roman"/>
          <w:b/>
          <w:bCs/>
          <w:sz w:val="28"/>
          <w:szCs w:val="28"/>
        </w:rPr>
        <w:t>. Hiệu trưởng nhà trường</w:t>
      </w:r>
    </w:p>
    <w:p w14:paraId="6346EF0D" w14:textId="77777777" w:rsidR="001A3169" w:rsidRPr="007261DC" w:rsidRDefault="001A3169" w:rsidP="005B733D">
      <w:pPr>
        <w:numPr>
          <w:ilvl w:val="0"/>
          <w:numId w:val="2"/>
        </w:numPr>
        <w:shd w:val="clear" w:color="auto" w:fill="FFFFFF"/>
        <w:tabs>
          <w:tab w:val="left" w:pos="851"/>
        </w:tabs>
        <w:spacing w:after="0" w:line="288" w:lineRule="auto"/>
        <w:ind w:left="0" w:firstLine="567"/>
        <w:jc w:val="both"/>
        <w:rPr>
          <w:rFonts w:ascii="Times New Roman" w:hAnsi="Times New Roman"/>
          <w:sz w:val="28"/>
          <w:szCs w:val="28"/>
        </w:rPr>
      </w:pPr>
      <w:r w:rsidRPr="007261DC">
        <w:rPr>
          <w:rFonts w:ascii="Times New Roman" w:hAnsi="Times New Roman"/>
          <w:sz w:val="28"/>
          <w:szCs w:val="28"/>
        </w:rPr>
        <w:t xml:space="preserve"> Hiệu trưởng là người chịu trách nhiệm quản lý tổ chức điều hành các hoạt động và chất lượng giáo dục của nhà trường;</w:t>
      </w:r>
    </w:p>
    <w:p w14:paraId="334DC3AE" w14:textId="77777777" w:rsidR="001A3169" w:rsidRPr="007261DC" w:rsidRDefault="001A3169" w:rsidP="005B733D">
      <w:pPr>
        <w:numPr>
          <w:ilvl w:val="0"/>
          <w:numId w:val="2"/>
        </w:numPr>
        <w:shd w:val="clear" w:color="auto" w:fill="FFFFFF"/>
        <w:tabs>
          <w:tab w:val="left" w:pos="851"/>
        </w:tabs>
        <w:spacing w:after="0" w:line="288" w:lineRule="auto"/>
        <w:ind w:left="0" w:firstLine="567"/>
        <w:jc w:val="both"/>
        <w:rPr>
          <w:rFonts w:ascii="Times New Roman" w:hAnsi="Times New Roman"/>
          <w:sz w:val="28"/>
          <w:szCs w:val="28"/>
        </w:rPr>
      </w:pPr>
      <w:r w:rsidRPr="007261DC">
        <w:rPr>
          <w:rFonts w:ascii="Times New Roman" w:hAnsi="Times New Roman"/>
          <w:sz w:val="28"/>
          <w:szCs w:val="28"/>
        </w:rPr>
        <w:t xml:space="preserve"> Xây dựng, tổ chức bộ máy nhà trường theo quy định;</w:t>
      </w:r>
    </w:p>
    <w:p w14:paraId="4958AAA6" w14:textId="77777777" w:rsidR="001A3169" w:rsidRPr="007261DC" w:rsidRDefault="001A3169" w:rsidP="005B733D">
      <w:pPr>
        <w:numPr>
          <w:ilvl w:val="0"/>
          <w:numId w:val="2"/>
        </w:numPr>
        <w:shd w:val="clear" w:color="auto" w:fill="FFFFFF"/>
        <w:tabs>
          <w:tab w:val="left" w:pos="851"/>
        </w:tabs>
        <w:spacing w:after="0" w:line="288" w:lineRule="auto"/>
        <w:ind w:left="0" w:firstLine="567"/>
        <w:jc w:val="both"/>
        <w:rPr>
          <w:rFonts w:ascii="Times New Roman" w:hAnsi="Times New Roman"/>
          <w:sz w:val="28"/>
          <w:szCs w:val="28"/>
        </w:rPr>
      </w:pPr>
      <w:r w:rsidRPr="007261DC">
        <w:rPr>
          <w:rStyle w:val="Vnbnnidung"/>
          <w:sz w:val="28"/>
          <w:szCs w:val="28"/>
          <w:lang w:eastAsia="vi-VN"/>
        </w:rPr>
        <w:t xml:space="preserve"> Tổ chứ</w:t>
      </w:r>
      <w:r w:rsidR="009E662B" w:rsidRPr="007261DC">
        <w:rPr>
          <w:rStyle w:val="Vnbnnidung"/>
          <w:sz w:val="28"/>
          <w:szCs w:val="28"/>
          <w:lang w:eastAsia="vi-VN"/>
        </w:rPr>
        <w:t xml:space="preserve">c </w:t>
      </w:r>
      <w:r w:rsidRPr="007261DC">
        <w:rPr>
          <w:rStyle w:val="Vnbnnidung"/>
          <w:sz w:val="28"/>
          <w:szCs w:val="28"/>
          <w:lang w:eastAsia="vi-VN"/>
        </w:rPr>
        <w:t>xây dự</w:t>
      </w:r>
      <w:r w:rsidR="009E662B" w:rsidRPr="007261DC">
        <w:rPr>
          <w:rStyle w:val="Vnbnnidung"/>
          <w:sz w:val="28"/>
          <w:szCs w:val="28"/>
          <w:lang w:eastAsia="vi-VN"/>
        </w:rPr>
        <w:t>ng C</w:t>
      </w:r>
      <w:r w:rsidRPr="007261DC">
        <w:rPr>
          <w:rStyle w:val="Vnbnnidung"/>
          <w:sz w:val="28"/>
          <w:szCs w:val="28"/>
          <w:lang w:eastAsia="vi-VN"/>
        </w:rPr>
        <w:t>hiến lược</w:t>
      </w:r>
      <w:r w:rsidR="009E662B" w:rsidRPr="007261DC">
        <w:rPr>
          <w:rStyle w:val="Vnbnnidung"/>
          <w:sz w:val="28"/>
          <w:szCs w:val="28"/>
          <w:lang w:eastAsia="vi-VN"/>
        </w:rPr>
        <w:t xml:space="preserve"> phát triển (</w:t>
      </w:r>
      <w:r w:rsidRPr="007261DC">
        <w:rPr>
          <w:rStyle w:val="Vnbnnidung"/>
          <w:sz w:val="28"/>
          <w:szCs w:val="28"/>
          <w:lang w:eastAsia="vi-VN"/>
        </w:rPr>
        <w:t>tầm nhìn, mục tiêu, quy hoạch phát triển nhà trường</w:t>
      </w:r>
      <w:r w:rsidR="009E662B" w:rsidRPr="007261DC">
        <w:rPr>
          <w:rStyle w:val="Vnbnnidung"/>
          <w:sz w:val="28"/>
          <w:szCs w:val="28"/>
          <w:lang w:eastAsia="vi-VN"/>
        </w:rPr>
        <w:t>); Q</w:t>
      </w:r>
      <w:r w:rsidRPr="007261DC">
        <w:rPr>
          <w:rStyle w:val="Vnbnnidung"/>
          <w:sz w:val="28"/>
          <w:szCs w:val="28"/>
          <w:lang w:eastAsia="vi-VN"/>
        </w:rPr>
        <w:t>uy chế tổ chức và hoạt độ</w:t>
      </w:r>
      <w:r w:rsidR="009E662B" w:rsidRPr="007261DC">
        <w:rPr>
          <w:rStyle w:val="Vnbnnidung"/>
          <w:sz w:val="28"/>
          <w:szCs w:val="28"/>
          <w:lang w:eastAsia="vi-VN"/>
        </w:rPr>
        <w:t>ng</w:t>
      </w:r>
      <w:r w:rsidRPr="007261DC">
        <w:rPr>
          <w:rStyle w:val="Vnbnnidung"/>
          <w:sz w:val="28"/>
          <w:szCs w:val="28"/>
          <w:lang w:eastAsia="vi-VN"/>
        </w:rPr>
        <w:t xml:space="preserve">; </w:t>
      </w:r>
      <w:r w:rsidR="009E662B" w:rsidRPr="007261DC">
        <w:rPr>
          <w:rStyle w:val="Vnbnnidung"/>
          <w:sz w:val="28"/>
          <w:szCs w:val="28"/>
          <w:lang w:eastAsia="vi-VN"/>
        </w:rPr>
        <w:t>K</w:t>
      </w:r>
      <w:r w:rsidRPr="007261DC">
        <w:rPr>
          <w:rStyle w:val="Vnbnnidung"/>
          <w:sz w:val="28"/>
          <w:szCs w:val="28"/>
          <w:lang w:eastAsia="vi-VN"/>
        </w:rPr>
        <w:t xml:space="preserve">ế hoạch giáo dục hằng năm của nhà trường để </w:t>
      </w:r>
      <w:r w:rsidR="009E662B" w:rsidRPr="007261DC">
        <w:rPr>
          <w:rStyle w:val="Vnbnnidung"/>
          <w:sz w:val="28"/>
          <w:szCs w:val="28"/>
          <w:lang w:eastAsia="vi-VN"/>
        </w:rPr>
        <w:t>thực hiện. Các kế hoạch được báo cáo về cấp trên vào mỗi đầu năm học;</w:t>
      </w:r>
    </w:p>
    <w:p w14:paraId="6997843C" w14:textId="2D4759CD" w:rsidR="001A3169" w:rsidRPr="007261DC" w:rsidRDefault="001A3169" w:rsidP="005B733D">
      <w:pPr>
        <w:numPr>
          <w:ilvl w:val="0"/>
          <w:numId w:val="2"/>
        </w:numPr>
        <w:shd w:val="clear" w:color="auto" w:fill="FFFFFF"/>
        <w:tabs>
          <w:tab w:val="left" w:pos="851"/>
        </w:tabs>
        <w:spacing w:after="0" w:line="288" w:lineRule="auto"/>
        <w:ind w:left="0" w:firstLine="567"/>
        <w:jc w:val="both"/>
        <w:rPr>
          <w:rFonts w:ascii="Times New Roman" w:hAnsi="Times New Roman"/>
          <w:sz w:val="28"/>
          <w:szCs w:val="28"/>
        </w:rPr>
      </w:pPr>
      <w:r w:rsidRPr="007261DC">
        <w:rPr>
          <w:rFonts w:ascii="Times New Roman" w:hAnsi="Times New Roman"/>
          <w:sz w:val="28"/>
          <w:szCs w:val="28"/>
        </w:rPr>
        <w:lastRenderedPageBreak/>
        <w:t xml:space="preserve"> Thực hiện đúng nguyên tắc tập trung dân chủ trong quản lý nhà trường, phát huy vai trò của từng cá nhân, phối hợp chặt chẽ với các cơ quan, tổ chức, đơn vị và với địa phương trong tổ chức các hoạt động của nhà trường; thực hiện các Nghị quyết của Chi bộ</w:t>
      </w:r>
      <w:r w:rsidR="000C2406" w:rsidRPr="007261DC">
        <w:rPr>
          <w:rFonts w:ascii="Times New Roman" w:hAnsi="Times New Roman"/>
          <w:sz w:val="28"/>
          <w:szCs w:val="28"/>
        </w:rPr>
        <w:t>.</w:t>
      </w:r>
    </w:p>
    <w:p w14:paraId="74B8DB25" w14:textId="77777777" w:rsidR="001A3169" w:rsidRPr="007261DC" w:rsidRDefault="001A3169" w:rsidP="005B733D">
      <w:pPr>
        <w:numPr>
          <w:ilvl w:val="0"/>
          <w:numId w:val="2"/>
        </w:numPr>
        <w:shd w:val="clear" w:color="auto" w:fill="FFFFFF"/>
        <w:tabs>
          <w:tab w:val="left" w:pos="851"/>
        </w:tabs>
        <w:spacing w:after="0" w:line="288" w:lineRule="auto"/>
        <w:ind w:left="0" w:firstLine="567"/>
        <w:jc w:val="both"/>
        <w:rPr>
          <w:rFonts w:ascii="Times New Roman" w:hAnsi="Times New Roman"/>
          <w:sz w:val="28"/>
          <w:szCs w:val="28"/>
        </w:rPr>
      </w:pPr>
      <w:r w:rsidRPr="007261DC">
        <w:rPr>
          <w:rFonts w:ascii="Times New Roman" w:hAnsi="Times New Roman"/>
          <w:sz w:val="28"/>
          <w:szCs w:val="28"/>
          <w:shd w:val="clear" w:color="auto" w:fill="FFFFFF"/>
        </w:rPr>
        <w:t xml:space="preserve"> Báo cáo, đánh giá kết quả thực hiện kế hoạch giáo dục của nhà trường và trước hội đồng</w:t>
      </w:r>
      <w:r w:rsidR="009E662B" w:rsidRPr="007261DC">
        <w:rPr>
          <w:rFonts w:ascii="Times New Roman" w:hAnsi="Times New Roman"/>
          <w:sz w:val="28"/>
          <w:szCs w:val="28"/>
          <w:shd w:val="clear" w:color="auto" w:fill="FFFFFF"/>
        </w:rPr>
        <w:t xml:space="preserve"> sư phạm nhà </w:t>
      </w:r>
      <w:r w:rsidRPr="007261DC">
        <w:rPr>
          <w:rFonts w:ascii="Times New Roman" w:hAnsi="Times New Roman"/>
          <w:sz w:val="28"/>
          <w:szCs w:val="28"/>
          <w:shd w:val="clear" w:color="auto" w:fill="FFFFFF"/>
        </w:rPr>
        <w:t>trường và các cấp có thẩm quyền;</w:t>
      </w:r>
    </w:p>
    <w:p w14:paraId="72BC031D" w14:textId="77777777" w:rsidR="001A3169" w:rsidRPr="007261DC" w:rsidRDefault="001A3169" w:rsidP="005B733D">
      <w:pPr>
        <w:numPr>
          <w:ilvl w:val="0"/>
          <w:numId w:val="2"/>
        </w:numPr>
        <w:shd w:val="clear" w:color="auto" w:fill="FFFFFF"/>
        <w:tabs>
          <w:tab w:val="left" w:pos="851"/>
        </w:tabs>
        <w:spacing w:after="0" w:line="288" w:lineRule="auto"/>
        <w:ind w:left="0" w:firstLine="567"/>
        <w:jc w:val="both"/>
        <w:rPr>
          <w:rFonts w:ascii="Times New Roman" w:hAnsi="Times New Roman"/>
          <w:sz w:val="28"/>
          <w:szCs w:val="28"/>
          <w:shd w:val="clear" w:color="auto" w:fill="FFFFFF"/>
        </w:rPr>
      </w:pPr>
      <w:r w:rsidRPr="007261DC">
        <w:rPr>
          <w:rFonts w:ascii="Times New Roman" w:hAnsi="Times New Roman"/>
          <w:sz w:val="28"/>
          <w:szCs w:val="28"/>
          <w:shd w:val="clear" w:color="auto" w:fill="FFFFFF"/>
        </w:rPr>
        <w:t xml:space="preserve"> Thực hiện tuyển dụng, quản lý giáo viên, nhân viên; ký hợp đồng lao động, tiếp nhận, điều động giáo viên, nhân viên; quản lý chuyên môn; phân công công tác, kiểm tra, đánh giá xếp loại giáo viên, nhân viên; thực hiện công tác khen thưởng, kỷ luật đối với giáo viên, nhân viên theo quy định của pháp luật;</w:t>
      </w:r>
    </w:p>
    <w:p w14:paraId="31D0664C" w14:textId="77777777" w:rsidR="001A3169" w:rsidRPr="007261DC" w:rsidRDefault="001A3169" w:rsidP="005B733D">
      <w:pPr>
        <w:numPr>
          <w:ilvl w:val="0"/>
          <w:numId w:val="2"/>
        </w:numPr>
        <w:shd w:val="clear" w:color="auto" w:fill="FFFFFF"/>
        <w:tabs>
          <w:tab w:val="left" w:pos="851"/>
        </w:tabs>
        <w:spacing w:after="0" w:line="288" w:lineRule="auto"/>
        <w:ind w:left="0" w:firstLine="567"/>
        <w:jc w:val="both"/>
        <w:rPr>
          <w:rFonts w:ascii="Times New Roman" w:hAnsi="Times New Roman"/>
          <w:sz w:val="28"/>
          <w:szCs w:val="28"/>
          <w:shd w:val="clear" w:color="auto" w:fill="FFFFFF"/>
        </w:rPr>
      </w:pPr>
      <w:r w:rsidRPr="007261DC">
        <w:rPr>
          <w:rFonts w:ascii="Times New Roman" w:hAnsi="Times New Roman"/>
          <w:sz w:val="28"/>
          <w:szCs w:val="28"/>
          <w:shd w:val="clear" w:color="auto" w:fill="FFFFFF"/>
        </w:rPr>
        <w:t xml:space="preserve"> Quản lý học sinh và các hoạt động của học sinh do nhà trường tổ chức; xét duyệt kết quả đánh giá, xếp loại học sinh, ký xác nhận học bạ, cấp giấy chứng nhận hoàn thành chương trình giáo dục THCS và quyết định khen thưởng, kỷ luật học sinh;</w:t>
      </w:r>
    </w:p>
    <w:p w14:paraId="22F147B4" w14:textId="77777777" w:rsidR="001A3169" w:rsidRPr="007261DC" w:rsidRDefault="001A3169" w:rsidP="005B733D">
      <w:pPr>
        <w:numPr>
          <w:ilvl w:val="0"/>
          <w:numId w:val="2"/>
        </w:numPr>
        <w:shd w:val="clear" w:color="auto" w:fill="FFFFFF"/>
        <w:tabs>
          <w:tab w:val="left" w:pos="851"/>
        </w:tabs>
        <w:spacing w:after="0" w:line="288" w:lineRule="auto"/>
        <w:ind w:left="0" w:firstLine="567"/>
        <w:jc w:val="both"/>
        <w:rPr>
          <w:rFonts w:ascii="Times New Roman" w:hAnsi="Times New Roman"/>
          <w:sz w:val="28"/>
          <w:szCs w:val="28"/>
        </w:rPr>
      </w:pPr>
      <w:r w:rsidRPr="007261DC">
        <w:rPr>
          <w:rFonts w:ascii="Times New Roman" w:hAnsi="Times New Roman"/>
          <w:sz w:val="28"/>
          <w:szCs w:val="28"/>
        </w:rPr>
        <w:t xml:space="preserve"> Quản lý giáo viên, nhân viên; quản lý chuyên môn; phân công công tác, kiểm tra, đánh giá xếp loại giáo viên, nhân viên; thực hiện công tác khen thưởng, kỉ luật đối với giáo viên, nhân viên theo quy định của Nhà nước;</w:t>
      </w:r>
    </w:p>
    <w:p w14:paraId="1D5892EB" w14:textId="77777777" w:rsidR="001A3169" w:rsidRPr="007261DC" w:rsidRDefault="001A3169" w:rsidP="005B733D">
      <w:pPr>
        <w:numPr>
          <w:ilvl w:val="0"/>
          <w:numId w:val="2"/>
        </w:numPr>
        <w:shd w:val="clear" w:color="auto" w:fill="FFFFFF"/>
        <w:tabs>
          <w:tab w:val="left" w:pos="851"/>
        </w:tabs>
        <w:spacing w:after="0" w:line="288" w:lineRule="auto"/>
        <w:ind w:left="0" w:firstLine="567"/>
        <w:jc w:val="both"/>
        <w:rPr>
          <w:rFonts w:ascii="Times New Roman" w:hAnsi="Times New Roman"/>
          <w:sz w:val="28"/>
          <w:szCs w:val="28"/>
        </w:rPr>
      </w:pPr>
      <w:r w:rsidRPr="007261DC">
        <w:rPr>
          <w:rFonts w:ascii="Times New Roman" w:hAnsi="Times New Roman"/>
          <w:sz w:val="28"/>
          <w:szCs w:val="28"/>
        </w:rPr>
        <w:t xml:space="preserve"> Quản lý tài chính, tài sản của nhà trường;</w:t>
      </w:r>
    </w:p>
    <w:p w14:paraId="6A0902A2" w14:textId="77777777" w:rsidR="001A3169" w:rsidRPr="007261DC" w:rsidRDefault="001A3169" w:rsidP="005B733D">
      <w:pPr>
        <w:numPr>
          <w:ilvl w:val="0"/>
          <w:numId w:val="2"/>
        </w:numPr>
        <w:shd w:val="clear" w:color="auto" w:fill="FFFFFF"/>
        <w:tabs>
          <w:tab w:val="left" w:pos="993"/>
        </w:tabs>
        <w:spacing w:after="0" w:line="288" w:lineRule="auto"/>
        <w:ind w:left="0" w:firstLine="567"/>
        <w:jc w:val="both"/>
        <w:rPr>
          <w:rFonts w:ascii="Times New Roman" w:hAnsi="Times New Roman"/>
          <w:sz w:val="28"/>
          <w:szCs w:val="28"/>
        </w:rPr>
      </w:pPr>
      <w:r w:rsidRPr="007261DC">
        <w:rPr>
          <w:rFonts w:ascii="Times New Roman" w:hAnsi="Times New Roman"/>
          <w:sz w:val="28"/>
          <w:szCs w:val="28"/>
        </w:rPr>
        <w:t>Thực hiện các chế độ chính sách của Nhà nước đối với giáo viên, nhân viên, học sinh; thực hiện công tác xã hội hoá giáo dục của nhà trường;</w:t>
      </w:r>
    </w:p>
    <w:p w14:paraId="76B6E2B4" w14:textId="77777777" w:rsidR="001A3169" w:rsidRPr="007261DC" w:rsidRDefault="001A3169" w:rsidP="005B733D">
      <w:pPr>
        <w:numPr>
          <w:ilvl w:val="0"/>
          <w:numId w:val="2"/>
        </w:numPr>
        <w:shd w:val="clear" w:color="auto" w:fill="FFFFFF"/>
        <w:tabs>
          <w:tab w:val="clear" w:pos="786"/>
          <w:tab w:val="left" w:pos="993"/>
          <w:tab w:val="num" w:pos="1211"/>
        </w:tabs>
        <w:spacing w:after="0" w:line="288" w:lineRule="auto"/>
        <w:ind w:left="0" w:firstLine="567"/>
        <w:jc w:val="both"/>
        <w:rPr>
          <w:rFonts w:ascii="Times New Roman" w:hAnsi="Times New Roman"/>
          <w:sz w:val="28"/>
          <w:szCs w:val="28"/>
        </w:rPr>
      </w:pPr>
      <w:r w:rsidRPr="007261DC">
        <w:rPr>
          <w:rFonts w:ascii="Times New Roman" w:hAnsi="Times New Roman"/>
          <w:sz w:val="28"/>
          <w:szCs w:val="28"/>
        </w:rPr>
        <w:t xml:space="preserve">Tổ chức thực hiện Quy chế dân chủ trường học, Quy chế làm việc, Quy chế chuyên môn và các quy định khác của </w:t>
      </w:r>
      <w:r w:rsidR="009E662B" w:rsidRPr="007261DC">
        <w:rPr>
          <w:rFonts w:ascii="Times New Roman" w:hAnsi="Times New Roman"/>
          <w:sz w:val="28"/>
          <w:szCs w:val="28"/>
        </w:rPr>
        <w:t>n</w:t>
      </w:r>
      <w:r w:rsidRPr="007261DC">
        <w:rPr>
          <w:rFonts w:ascii="Times New Roman" w:hAnsi="Times New Roman"/>
          <w:sz w:val="28"/>
          <w:szCs w:val="28"/>
        </w:rPr>
        <w:t>gành và của Nhà nước;</w:t>
      </w:r>
    </w:p>
    <w:p w14:paraId="61241C22" w14:textId="1BF453FB" w:rsidR="001A3169" w:rsidRPr="007261DC" w:rsidRDefault="001A3169" w:rsidP="005B733D">
      <w:pPr>
        <w:numPr>
          <w:ilvl w:val="0"/>
          <w:numId w:val="2"/>
        </w:numPr>
        <w:shd w:val="clear" w:color="auto" w:fill="FFFFFF"/>
        <w:tabs>
          <w:tab w:val="clear" w:pos="786"/>
          <w:tab w:val="left" w:pos="993"/>
          <w:tab w:val="num" w:pos="1211"/>
        </w:tabs>
        <w:spacing w:after="0" w:line="288" w:lineRule="auto"/>
        <w:ind w:left="0" w:firstLine="567"/>
        <w:jc w:val="both"/>
        <w:rPr>
          <w:rFonts w:ascii="Times New Roman" w:hAnsi="Times New Roman"/>
          <w:sz w:val="28"/>
          <w:szCs w:val="28"/>
        </w:rPr>
      </w:pPr>
      <w:r w:rsidRPr="007261DC">
        <w:rPr>
          <w:rFonts w:ascii="Times New Roman" w:hAnsi="Times New Roman"/>
          <w:sz w:val="28"/>
          <w:szCs w:val="28"/>
        </w:rPr>
        <w:t>Chỉ đạo thực hiện các phong trào thi đua, các cuộc vận động của ngành;</w:t>
      </w:r>
    </w:p>
    <w:p w14:paraId="41583139" w14:textId="77777777" w:rsidR="001A3169" w:rsidRPr="007261DC" w:rsidRDefault="001A3169" w:rsidP="005B733D">
      <w:pPr>
        <w:numPr>
          <w:ilvl w:val="0"/>
          <w:numId w:val="2"/>
        </w:numPr>
        <w:shd w:val="clear" w:color="auto" w:fill="FFFFFF"/>
        <w:tabs>
          <w:tab w:val="clear" w:pos="786"/>
          <w:tab w:val="left" w:pos="993"/>
          <w:tab w:val="num" w:pos="1211"/>
        </w:tabs>
        <w:spacing w:after="0" w:line="288" w:lineRule="auto"/>
        <w:ind w:left="0" w:firstLine="567"/>
        <w:jc w:val="both"/>
        <w:rPr>
          <w:rFonts w:ascii="Times New Roman" w:hAnsi="Times New Roman"/>
          <w:sz w:val="28"/>
          <w:szCs w:val="28"/>
        </w:rPr>
      </w:pPr>
      <w:r w:rsidRPr="007261DC">
        <w:rPr>
          <w:rFonts w:ascii="Times New Roman" w:hAnsi="Times New Roman"/>
          <w:sz w:val="28"/>
          <w:szCs w:val="28"/>
        </w:rPr>
        <w:t>Tham gia sinh hoạt cùng tổ chuyên môn; tự học tự bồi dưỡng để nâng cao năng lực chuyên môn nghiệp vu, năng lực quản lý; được hưởng chế độ phụ cấp, ưu đãi đối với nhà giáo và các chính sách ưu đãi theo quy định; tham gia dạy học theo quy định về định mức giờ dạy đối với hiệu trưởng;</w:t>
      </w:r>
    </w:p>
    <w:p w14:paraId="6F652E9F" w14:textId="77777777" w:rsidR="001A3169" w:rsidRPr="007261DC" w:rsidRDefault="001A3169" w:rsidP="005B733D">
      <w:pPr>
        <w:numPr>
          <w:ilvl w:val="0"/>
          <w:numId w:val="2"/>
        </w:numPr>
        <w:shd w:val="clear" w:color="auto" w:fill="FFFFFF"/>
        <w:tabs>
          <w:tab w:val="clear" w:pos="786"/>
          <w:tab w:val="left" w:pos="993"/>
          <w:tab w:val="num" w:pos="1211"/>
        </w:tabs>
        <w:spacing w:after="0" w:line="288" w:lineRule="auto"/>
        <w:ind w:left="0" w:firstLine="567"/>
        <w:jc w:val="both"/>
        <w:rPr>
          <w:rFonts w:ascii="Times New Roman" w:hAnsi="Times New Roman"/>
          <w:sz w:val="28"/>
          <w:szCs w:val="28"/>
        </w:rPr>
      </w:pPr>
      <w:r w:rsidRPr="007261DC">
        <w:rPr>
          <w:rFonts w:ascii="Times New Roman" w:hAnsi="Times New Roman"/>
          <w:sz w:val="28"/>
          <w:szCs w:val="28"/>
        </w:rPr>
        <w:t>Được đào tạo nâng cao trình độ, bồi dưỡng chuyên môn nghiệp vụ và hưởng chế độ chính sách theo quy định của pháp luật;</w:t>
      </w:r>
    </w:p>
    <w:p w14:paraId="17BA7E94" w14:textId="1245CC25" w:rsidR="001A3169" w:rsidRPr="007261DC" w:rsidRDefault="001A3169" w:rsidP="005B733D">
      <w:pPr>
        <w:numPr>
          <w:ilvl w:val="0"/>
          <w:numId w:val="2"/>
        </w:numPr>
        <w:shd w:val="clear" w:color="auto" w:fill="FFFFFF"/>
        <w:tabs>
          <w:tab w:val="clear" w:pos="786"/>
          <w:tab w:val="left" w:pos="993"/>
          <w:tab w:val="num" w:pos="1211"/>
        </w:tabs>
        <w:spacing w:after="0" w:line="288" w:lineRule="auto"/>
        <w:ind w:left="0" w:firstLine="567"/>
        <w:jc w:val="both"/>
        <w:rPr>
          <w:rFonts w:ascii="Times New Roman" w:hAnsi="Times New Roman"/>
          <w:spacing w:val="2"/>
          <w:sz w:val="28"/>
          <w:szCs w:val="28"/>
        </w:rPr>
      </w:pPr>
      <w:r w:rsidRPr="007261DC">
        <w:rPr>
          <w:rFonts w:ascii="Times New Roman" w:hAnsi="Times New Roman"/>
          <w:spacing w:val="2"/>
          <w:sz w:val="28"/>
          <w:szCs w:val="28"/>
        </w:rPr>
        <w:t xml:space="preserve">Thực hiện các nhiệm </w:t>
      </w:r>
      <w:r w:rsidR="00C465E0" w:rsidRPr="007261DC">
        <w:rPr>
          <w:rFonts w:ascii="Times New Roman" w:hAnsi="Times New Roman"/>
          <w:spacing w:val="2"/>
          <w:sz w:val="28"/>
          <w:szCs w:val="28"/>
        </w:rPr>
        <w:t xml:space="preserve">vụ </w:t>
      </w:r>
      <w:r w:rsidRPr="007261DC">
        <w:rPr>
          <w:rFonts w:ascii="Times New Roman" w:hAnsi="Times New Roman"/>
          <w:spacing w:val="2"/>
          <w:sz w:val="28"/>
          <w:szCs w:val="28"/>
        </w:rPr>
        <w:t>trước cấp trên về toàn bộ các hoạt động của nhà trường.</w:t>
      </w:r>
    </w:p>
    <w:p w14:paraId="6896AE22" w14:textId="62D6CCBE" w:rsidR="001A3169" w:rsidRPr="007261DC" w:rsidRDefault="001A3169" w:rsidP="005B733D">
      <w:pPr>
        <w:tabs>
          <w:tab w:val="num" w:pos="0"/>
        </w:tabs>
        <w:spacing w:after="0" w:line="288" w:lineRule="auto"/>
        <w:ind w:firstLine="567"/>
        <w:jc w:val="both"/>
        <w:rPr>
          <w:rFonts w:ascii="Times New Roman" w:eastAsia="Times New Roman" w:hAnsi="Times New Roman"/>
          <w:b/>
          <w:bCs/>
          <w:sz w:val="28"/>
          <w:szCs w:val="28"/>
        </w:rPr>
      </w:pPr>
      <w:r w:rsidRPr="007261DC">
        <w:rPr>
          <w:rFonts w:ascii="Times New Roman" w:eastAsia="Times New Roman" w:hAnsi="Times New Roman"/>
          <w:b/>
          <w:bCs/>
          <w:sz w:val="28"/>
          <w:szCs w:val="28"/>
        </w:rPr>
        <w:t xml:space="preserve">Điều </w:t>
      </w:r>
      <w:r w:rsidR="006D3190" w:rsidRPr="007261DC">
        <w:rPr>
          <w:rFonts w:ascii="Times New Roman" w:eastAsia="Times New Roman" w:hAnsi="Times New Roman"/>
          <w:b/>
          <w:bCs/>
          <w:sz w:val="28"/>
          <w:szCs w:val="28"/>
        </w:rPr>
        <w:t>4</w:t>
      </w:r>
      <w:r w:rsidRPr="007261DC">
        <w:rPr>
          <w:rFonts w:ascii="Times New Roman" w:eastAsia="Times New Roman" w:hAnsi="Times New Roman"/>
          <w:b/>
          <w:bCs/>
          <w:sz w:val="28"/>
          <w:szCs w:val="28"/>
        </w:rPr>
        <w:t>. Phó hiệu trưởng</w:t>
      </w:r>
    </w:p>
    <w:p w14:paraId="77A33B4B" w14:textId="77777777" w:rsidR="001A3169" w:rsidRPr="007261DC" w:rsidRDefault="001A3169" w:rsidP="005B733D">
      <w:pPr>
        <w:numPr>
          <w:ilvl w:val="0"/>
          <w:numId w:val="3"/>
        </w:numPr>
        <w:shd w:val="clear" w:color="auto" w:fill="FFFFFF"/>
        <w:tabs>
          <w:tab w:val="left" w:pos="851"/>
        </w:tabs>
        <w:spacing w:after="0" w:line="288" w:lineRule="auto"/>
        <w:ind w:left="0" w:firstLine="567"/>
        <w:jc w:val="both"/>
        <w:rPr>
          <w:rFonts w:ascii="Times New Roman" w:hAnsi="Times New Roman"/>
          <w:sz w:val="28"/>
          <w:szCs w:val="28"/>
        </w:rPr>
      </w:pPr>
      <w:r w:rsidRPr="007261DC">
        <w:rPr>
          <w:rFonts w:ascii="Times New Roman" w:hAnsi="Times New Roman"/>
          <w:sz w:val="28"/>
          <w:szCs w:val="28"/>
        </w:rPr>
        <w:t xml:space="preserve">Thực hiện, chịu trách nhiệm trước </w:t>
      </w:r>
      <w:r w:rsidR="009E662B" w:rsidRPr="007261DC">
        <w:rPr>
          <w:rFonts w:ascii="Times New Roman" w:hAnsi="Times New Roman"/>
          <w:sz w:val="28"/>
          <w:szCs w:val="28"/>
        </w:rPr>
        <w:t>H</w:t>
      </w:r>
      <w:r w:rsidRPr="007261DC">
        <w:rPr>
          <w:rFonts w:ascii="Times New Roman" w:hAnsi="Times New Roman"/>
          <w:sz w:val="28"/>
          <w:szCs w:val="28"/>
        </w:rPr>
        <w:t>iệu trưởng về nhiệm vụ được giao.</w:t>
      </w:r>
    </w:p>
    <w:p w14:paraId="4C26B07E" w14:textId="77777777" w:rsidR="001A3169" w:rsidRPr="007261DC" w:rsidRDefault="001A3169" w:rsidP="005B733D">
      <w:pPr>
        <w:numPr>
          <w:ilvl w:val="0"/>
          <w:numId w:val="3"/>
        </w:numPr>
        <w:shd w:val="clear" w:color="auto" w:fill="FFFFFF"/>
        <w:tabs>
          <w:tab w:val="left" w:pos="851"/>
        </w:tabs>
        <w:spacing w:after="0" w:line="288" w:lineRule="auto"/>
        <w:ind w:left="0" w:firstLine="567"/>
        <w:jc w:val="both"/>
        <w:rPr>
          <w:rFonts w:ascii="Times New Roman" w:hAnsi="Times New Roman"/>
          <w:sz w:val="28"/>
          <w:szCs w:val="28"/>
        </w:rPr>
      </w:pPr>
      <w:r w:rsidRPr="007261DC">
        <w:rPr>
          <w:rFonts w:ascii="Times New Roman" w:hAnsi="Times New Roman"/>
          <w:sz w:val="28"/>
          <w:szCs w:val="28"/>
        </w:rPr>
        <w:t>Cùng với Hiệu trưởng chịu trách nhiệm trước cấp trên về việc được giao.</w:t>
      </w:r>
    </w:p>
    <w:p w14:paraId="034DC28B" w14:textId="77777777" w:rsidR="001A3169" w:rsidRPr="007261DC" w:rsidRDefault="001A3169" w:rsidP="005B733D">
      <w:pPr>
        <w:numPr>
          <w:ilvl w:val="0"/>
          <w:numId w:val="3"/>
        </w:numPr>
        <w:shd w:val="clear" w:color="auto" w:fill="FFFFFF"/>
        <w:tabs>
          <w:tab w:val="left" w:pos="851"/>
        </w:tabs>
        <w:spacing w:after="0" w:line="288" w:lineRule="auto"/>
        <w:ind w:left="0" w:firstLine="567"/>
        <w:jc w:val="both"/>
        <w:rPr>
          <w:rFonts w:ascii="Times New Roman" w:hAnsi="Times New Roman"/>
          <w:sz w:val="28"/>
          <w:szCs w:val="28"/>
        </w:rPr>
      </w:pPr>
      <w:r w:rsidRPr="007261DC">
        <w:rPr>
          <w:rFonts w:ascii="Times New Roman" w:hAnsi="Times New Roman"/>
          <w:sz w:val="28"/>
          <w:szCs w:val="28"/>
        </w:rPr>
        <w:t>Thay mặt Hiệu trưởng điều hành hoạt động của nhà trường khi được hiệu trưởng uỷ quyền.</w:t>
      </w:r>
    </w:p>
    <w:p w14:paraId="592D1022" w14:textId="77777777" w:rsidR="001A3169" w:rsidRPr="007261DC" w:rsidRDefault="001A3169" w:rsidP="005B733D">
      <w:pPr>
        <w:numPr>
          <w:ilvl w:val="0"/>
          <w:numId w:val="3"/>
        </w:numPr>
        <w:shd w:val="clear" w:color="auto" w:fill="FFFFFF"/>
        <w:tabs>
          <w:tab w:val="left" w:pos="851"/>
        </w:tabs>
        <w:spacing w:after="0" w:line="288" w:lineRule="auto"/>
        <w:ind w:left="0" w:firstLine="567"/>
        <w:jc w:val="both"/>
        <w:rPr>
          <w:rFonts w:ascii="Times New Roman" w:hAnsi="Times New Roman"/>
          <w:sz w:val="28"/>
          <w:szCs w:val="28"/>
        </w:rPr>
      </w:pPr>
      <w:r w:rsidRPr="007261DC">
        <w:rPr>
          <w:rFonts w:ascii="Times New Roman" w:hAnsi="Times New Roman"/>
          <w:sz w:val="28"/>
          <w:szCs w:val="28"/>
        </w:rPr>
        <w:lastRenderedPageBreak/>
        <w:t xml:space="preserve">Tham gia sinh hoạt cùng tổ chuyên môn; tự học tự bồi dưỡng để nâng cao năng lực chuyên môn nghiệp vu, năng lực quản lý; được hưởng chế độ phụ cấp, ưu đãi đối với nhà giáo và các chính sách ưu đãi theo quy định; tham gia dạy học theo quy định về định mức giờ dạy đối với Phó </w:t>
      </w:r>
      <w:r w:rsidR="009E662B" w:rsidRPr="007261DC">
        <w:rPr>
          <w:rFonts w:ascii="Times New Roman" w:hAnsi="Times New Roman"/>
          <w:sz w:val="28"/>
          <w:szCs w:val="28"/>
        </w:rPr>
        <w:t>H</w:t>
      </w:r>
      <w:r w:rsidRPr="007261DC">
        <w:rPr>
          <w:rFonts w:ascii="Times New Roman" w:hAnsi="Times New Roman"/>
          <w:sz w:val="28"/>
          <w:szCs w:val="28"/>
        </w:rPr>
        <w:t>iệu trưởng;</w:t>
      </w:r>
    </w:p>
    <w:p w14:paraId="30D0C6B1" w14:textId="77777777" w:rsidR="001A3169" w:rsidRPr="007261DC" w:rsidRDefault="001A3169" w:rsidP="005B733D">
      <w:pPr>
        <w:numPr>
          <w:ilvl w:val="0"/>
          <w:numId w:val="3"/>
        </w:numPr>
        <w:shd w:val="clear" w:color="auto" w:fill="FFFFFF"/>
        <w:tabs>
          <w:tab w:val="left" w:pos="851"/>
        </w:tabs>
        <w:spacing w:after="0" w:line="288" w:lineRule="auto"/>
        <w:ind w:left="0" w:firstLine="567"/>
        <w:jc w:val="both"/>
        <w:rPr>
          <w:rFonts w:ascii="Times New Roman" w:hAnsi="Times New Roman"/>
          <w:sz w:val="28"/>
          <w:szCs w:val="28"/>
        </w:rPr>
      </w:pPr>
      <w:r w:rsidRPr="007261DC">
        <w:rPr>
          <w:rFonts w:ascii="Times New Roman" w:hAnsi="Times New Roman"/>
          <w:sz w:val="28"/>
          <w:szCs w:val="28"/>
        </w:rPr>
        <w:t>Được đào tạo nâng cao trình độ, bồi dưỡng chuyên môn nghiệp vụ và hưởng chế độ chính sách theo quy định của pháp luật;</w:t>
      </w:r>
    </w:p>
    <w:p w14:paraId="546332B7" w14:textId="77777777" w:rsidR="001A3169" w:rsidRPr="007261DC" w:rsidRDefault="006D3190" w:rsidP="005B733D">
      <w:pPr>
        <w:numPr>
          <w:ilvl w:val="0"/>
          <w:numId w:val="3"/>
        </w:numPr>
        <w:shd w:val="clear" w:color="auto" w:fill="FFFFFF"/>
        <w:tabs>
          <w:tab w:val="left" w:pos="851"/>
        </w:tabs>
        <w:spacing w:after="0" w:line="288" w:lineRule="auto"/>
        <w:ind w:left="0" w:firstLine="567"/>
        <w:jc w:val="both"/>
        <w:rPr>
          <w:rFonts w:ascii="Times New Roman" w:hAnsi="Times New Roman"/>
          <w:sz w:val="28"/>
          <w:szCs w:val="28"/>
        </w:rPr>
      </w:pPr>
      <w:r w:rsidRPr="007261DC">
        <w:rPr>
          <w:rFonts w:ascii="Times New Roman" w:hAnsi="Times New Roman"/>
          <w:sz w:val="28"/>
          <w:szCs w:val="28"/>
        </w:rPr>
        <w:t>Phó H</w:t>
      </w:r>
      <w:r w:rsidR="001A3169" w:rsidRPr="007261DC">
        <w:rPr>
          <w:rFonts w:ascii="Times New Roman" w:hAnsi="Times New Roman"/>
          <w:sz w:val="28"/>
          <w:szCs w:val="28"/>
        </w:rPr>
        <w:t>iệu trưởng có trách nhiệm:</w:t>
      </w:r>
    </w:p>
    <w:p w14:paraId="7C9D7C14" w14:textId="77777777" w:rsidR="001A3169" w:rsidRPr="007261DC" w:rsidRDefault="001A3169" w:rsidP="005B733D">
      <w:pPr>
        <w:shd w:val="clear" w:color="auto" w:fill="FFFFFF"/>
        <w:tabs>
          <w:tab w:val="left" w:pos="851"/>
        </w:tabs>
        <w:spacing w:after="0" w:line="288" w:lineRule="auto"/>
        <w:ind w:firstLine="567"/>
        <w:jc w:val="both"/>
        <w:rPr>
          <w:rFonts w:ascii="Times New Roman" w:hAnsi="Times New Roman"/>
          <w:sz w:val="28"/>
          <w:szCs w:val="28"/>
        </w:rPr>
      </w:pPr>
      <w:r w:rsidRPr="007261DC">
        <w:rPr>
          <w:rFonts w:ascii="Times New Roman" w:hAnsi="Times New Roman"/>
          <w:sz w:val="28"/>
          <w:szCs w:val="28"/>
        </w:rPr>
        <w:t>- Chấp hành sự chỉ đạo, phân công công tác củ</w:t>
      </w:r>
      <w:r w:rsidR="006D3190" w:rsidRPr="007261DC">
        <w:rPr>
          <w:rFonts w:ascii="Times New Roman" w:hAnsi="Times New Roman"/>
          <w:sz w:val="28"/>
          <w:szCs w:val="28"/>
        </w:rPr>
        <w:t>a H</w:t>
      </w:r>
      <w:r w:rsidRPr="007261DC">
        <w:rPr>
          <w:rFonts w:ascii="Times New Roman" w:hAnsi="Times New Roman"/>
          <w:sz w:val="28"/>
          <w:szCs w:val="28"/>
        </w:rPr>
        <w:t>iệu trưởng.</w:t>
      </w:r>
    </w:p>
    <w:p w14:paraId="40AE1728" w14:textId="77777777" w:rsidR="001A3169" w:rsidRPr="007261DC" w:rsidRDefault="001A3169" w:rsidP="005B733D">
      <w:pPr>
        <w:shd w:val="clear" w:color="auto" w:fill="FFFFFF"/>
        <w:tabs>
          <w:tab w:val="left" w:pos="851"/>
        </w:tabs>
        <w:spacing w:after="0" w:line="288" w:lineRule="auto"/>
        <w:ind w:firstLine="567"/>
        <w:jc w:val="both"/>
        <w:rPr>
          <w:rFonts w:ascii="Times New Roman" w:hAnsi="Times New Roman"/>
          <w:sz w:val="28"/>
          <w:szCs w:val="28"/>
        </w:rPr>
      </w:pPr>
      <w:r w:rsidRPr="007261DC">
        <w:rPr>
          <w:rFonts w:ascii="Times New Roman" w:hAnsi="Times New Roman"/>
          <w:sz w:val="28"/>
          <w:szCs w:val="28"/>
        </w:rPr>
        <w:t>- Chỉ đạo, kiểm tra, đôn đốc việc thực hiện công việc trong các lĩnh vực, nhiệm vụ được phân công phụ trách.</w:t>
      </w:r>
    </w:p>
    <w:p w14:paraId="71BB382A" w14:textId="77777777" w:rsidR="001A3169" w:rsidRPr="007261DC" w:rsidRDefault="001A3169" w:rsidP="005B733D">
      <w:pPr>
        <w:shd w:val="clear" w:color="auto" w:fill="FFFFFF"/>
        <w:tabs>
          <w:tab w:val="left" w:pos="851"/>
        </w:tabs>
        <w:spacing w:after="0" w:line="288" w:lineRule="auto"/>
        <w:ind w:firstLine="567"/>
        <w:jc w:val="both"/>
        <w:rPr>
          <w:rFonts w:ascii="Times New Roman" w:hAnsi="Times New Roman"/>
          <w:sz w:val="28"/>
          <w:szCs w:val="28"/>
        </w:rPr>
      </w:pPr>
      <w:r w:rsidRPr="007261DC">
        <w:rPr>
          <w:rFonts w:ascii="Times New Roman" w:hAnsi="Times New Roman"/>
          <w:sz w:val="28"/>
          <w:szCs w:val="28"/>
        </w:rPr>
        <w:t>- Phân công công tác và đánh giá kết quả thực hiện nhiệm vụ đối với các bộ phận và cán bộ, viên chức được phân công phụ trách.</w:t>
      </w:r>
    </w:p>
    <w:p w14:paraId="36668CE8" w14:textId="77777777" w:rsidR="001A3169" w:rsidRPr="007261DC" w:rsidRDefault="001A3169" w:rsidP="005B733D">
      <w:pPr>
        <w:shd w:val="clear" w:color="auto" w:fill="FFFFFF"/>
        <w:tabs>
          <w:tab w:val="left" w:pos="851"/>
        </w:tabs>
        <w:spacing w:after="0" w:line="288" w:lineRule="auto"/>
        <w:ind w:firstLine="567"/>
        <w:jc w:val="both"/>
        <w:rPr>
          <w:rFonts w:ascii="Times New Roman" w:hAnsi="Times New Roman"/>
          <w:sz w:val="28"/>
          <w:szCs w:val="28"/>
        </w:rPr>
      </w:pPr>
      <w:r w:rsidRPr="007261DC">
        <w:rPr>
          <w:rFonts w:ascii="Times New Roman" w:hAnsi="Times New Roman"/>
          <w:sz w:val="28"/>
          <w:szCs w:val="28"/>
        </w:rPr>
        <w:t>-  Ký thay Hiệu trưởng các văn bản trong lĩnh vực được phân công phụ trách và các văn bản khác theo uỷ quyền của Hiệu trưởng.</w:t>
      </w:r>
    </w:p>
    <w:p w14:paraId="17387E9E" w14:textId="77777777" w:rsidR="001A3169" w:rsidRPr="007261DC" w:rsidRDefault="001A3169" w:rsidP="005B733D">
      <w:pPr>
        <w:shd w:val="clear" w:color="auto" w:fill="FFFFFF"/>
        <w:tabs>
          <w:tab w:val="left" w:pos="851"/>
        </w:tabs>
        <w:spacing w:after="0" w:line="288" w:lineRule="auto"/>
        <w:ind w:firstLine="567"/>
        <w:jc w:val="both"/>
        <w:rPr>
          <w:rFonts w:ascii="Times New Roman" w:hAnsi="Times New Roman"/>
          <w:sz w:val="28"/>
          <w:szCs w:val="28"/>
        </w:rPr>
      </w:pPr>
      <w:r w:rsidRPr="007261DC">
        <w:rPr>
          <w:rFonts w:ascii="Times New Roman" w:hAnsi="Times New Roman"/>
          <w:sz w:val="28"/>
          <w:szCs w:val="28"/>
        </w:rPr>
        <w:t>- Trường hợp vắng mặt trong giờ làm việc thì phải báo cáo Hiệu trưởng;</w:t>
      </w:r>
    </w:p>
    <w:p w14:paraId="6D5E412C" w14:textId="77777777" w:rsidR="001A3169" w:rsidRPr="007261DC" w:rsidRDefault="001A3169" w:rsidP="005B733D">
      <w:pPr>
        <w:shd w:val="clear" w:color="auto" w:fill="FFFFFF"/>
        <w:tabs>
          <w:tab w:val="left" w:pos="851"/>
        </w:tabs>
        <w:spacing w:after="0" w:line="288" w:lineRule="auto"/>
        <w:ind w:firstLine="567"/>
        <w:jc w:val="both"/>
        <w:rPr>
          <w:rFonts w:ascii="Times New Roman" w:hAnsi="Times New Roman"/>
          <w:sz w:val="28"/>
          <w:szCs w:val="28"/>
        </w:rPr>
      </w:pPr>
      <w:r w:rsidRPr="007261DC">
        <w:rPr>
          <w:rFonts w:ascii="Times New Roman" w:hAnsi="Times New Roman"/>
          <w:sz w:val="28"/>
          <w:szCs w:val="28"/>
        </w:rPr>
        <w:t>- Thực hiện các nhiệm vụ khác do Hiệu trưởng giao.</w:t>
      </w:r>
    </w:p>
    <w:p w14:paraId="53F723A7" w14:textId="77777777" w:rsidR="001A3169" w:rsidRPr="007261DC" w:rsidRDefault="001A3169" w:rsidP="005B733D">
      <w:pPr>
        <w:numPr>
          <w:ilvl w:val="0"/>
          <w:numId w:val="3"/>
        </w:numPr>
        <w:shd w:val="clear" w:color="auto" w:fill="FFFFFF"/>
        <w:tabs>
          <w:tab w:val="left" w:pos="851"/>
        </w:tabs>
        <w:spacing w:after="0" w:line="288" w:lineRule="auto"/>
        <w:ind w:left="0" w:firstLine="567"/>
        <w:jc w:val="both"/>
        <w:rPr>
          <w:rFonts w:ascii="Times New Roman" w:hAnsi="Times New Roman"/>
          <w:sz w:val="28"/>
          <w:szCs w:val="28"/>
        </w:rPr>
      </w:pPr>
      <w:r w:rsidRPr="007261DC">
        <w:rPr>
          <w:rFonts w:ascii="Times New Roman" w:hAnsi="Times New Roman"/>
          <w:sz w:val="28"/>
          <w:szCs w:val="28"/>
        </w:rPr>
        <w:t>Phó Hiệu trưởng phải báo cáo Hiệu trưởng những vấn đề sau:</w:t>
      </w:r>
    </w:p>
    <w:p w14:paraId="4B1FA272" w14:textId="77777777" w:rsidR="001A3169" w:rsidRPr="007261DC" w:rsidRDefault="001A3169" w:rsidP="005B733D">
      <w:pPr>
        <w:shd w:val="clear" w:color="auto" w:fill="FFFFFF"/>
        <w:tabs>
          <w:tab w:val="left" w:pos="851"/>
        </w:tabs>
        <w:spacing w:after="0" w:line="288" w:lineRule="auto"/>
        <w:ind w:firstLine="567"/>
        <w:jc w:val="both"/>
        <w:rPr>
          <w:rFonts w:ascii="Times New Roman" w:hAnsi="Times New Roman"/>
          <w:sz w:val="28"/>
          <w:szCs w:val="28"/>
        </w:rPr>
      </w:pPr>
      <w:r w:rsidRPr="007261DC">
        <w:rPr>
          <w:rFonts w:ascii="Times New Roman" w:hAnsi="Times New Roman"/>
          <w:sz w:val="28"/>
          <w:szCs w:val="28"/>
        </w:rPr>
        <w:t>- Những vấn đề Pháp luật chưa quy định, chưa có trong chương trình, kế hoạch công tác của đơn vị hoặc mới phát sinh, nhạy cảm, quan trọng khác trong quá trình thực hiện các nhiệm vụ được giao;</w:t>
      </w:r>
    </w:p>
    <w:p w14:paraId="17A7D505" w14:textId="77777777" w:rsidR="001A3169" w:rsidRPr="007261DC" w:rsidRDefault="001A3169" w:rsidP="005B733D">
      <w:pPr>
        <w:shd w:val="clear" w:color="auto" w:fill="FFFFFF"/>
        <w:tabs>
          <w:tab w:val="left" w:pos="851"/>
        </w:tabs>
        <w:spacing w:after="0" w:line="288" w:lineRule="auto"/>
        <w:ind w:firstLine="567"/>
        <w:jc w:val="both"/>
        <w:rPr>
          <w:rFonts w:ascii="Times New Roman" w:hAnsi="Times New Roman"/>
          <w:sz w:val="28"/>
          <w:szCs w:val="28"/>
        </w:rPr>
      </w:pPr>
      <w:r w:rsidRPr="007261DC">
        <w:rPr>
          <w:rFonts w:ascii="Times New Roman" w:hAnsi="Times New Roman"/>
          <w:sz w:val="28"/>
          <w:szCs w:val="28"/>
        </w:rPr>
        <w:t>- Chương trình, kế hoạch công tác và việc điều chỉnh nội dung, thời hạn các công việc đã được xác định trong chương trình công tác của đơn vị thuộc lĩnh vực được phân công phụ trách;</w:t>
      </w:r>
    </w:p>
    <w:p w14:paraId="1CA3DFFC" w14:textId="2C577FF3" w:rsidR="001A3169" w:rsidRPr="007261DC" w:rsidRDefault="001A3169" w:rsidP="005B733D">
      <w:pPr>
        <w:shd w:val="clear" w:color="auto" w:fill="FFFFFF"/>
        <w:tabs>
          <w:tab w:val="left" w:pos="851"/>
        </w:tabs>
        <w:spacing w:after="0" w:line="288" w:lineRule="auto"/>
        <w:ind w:firstLine="567"/>
        <w:jc w:val="both"/>
        <w:rPr>
          <w:rFonts w:ascii="Times New Roman" w:hAnsi="Times New Roman"/>
          <w:sz w:val="28"/>
          <w:szCs w:val="28"/>
        </w:rPr>
      </w:pPr>
      <w:r w:rsidRPr="007261DC">
        <w:rPr>
          <w:rFonts w:ascii="Times New Roman" w:hAnsi="Times New Roman"/>
          <w:sz w:val="28"/>
          <w:szCs w:val="28"/>
        </w:rPr>
        <w:t>- Những vấn đề khác khi phó hiệu trưởng thấy cần thiết hoặc theo yêu cầu của Hiệu trưởng</w:t>
      </w:r>
      <w:r w:rsidR="00A94871" w:rsidRPr="007261DC">
        <w:rPr>
          <w:rFonts w:ascii="Times New Roman" w:hAnsi="Times New Roman"/>
          <w:sz w:val="28"/>
          <w:szCs w:val="28"/>
        </w:rPr>
        <w:t>.</w:t>
      </w:r>
    </w:p>
    <w:p w14:paraId="55D47EBE" w14:textId="65797887" w:rsidR="001A3169" w:rsidRPr="007261DC" w:rsidRDefault="001A3169" w:rsidP="005B733D">
      <w:pPr>
        <w:spacing w:after="0" w:line="288" w:lineRule="auto"/>
        <w:ind w:firstLine="567"/>
        <w:jc w:val="both"/>
        <w:rPr>
          <w:rFonts w:ascii="Times New Roman" w:eastAsia="Times New Roman" w:hAnsi="Times New Roman"/>
          <w:b/>
          <w:bCs/>
          <w:sz w:val="28"/>
          <w:szCs w:val="28"/>
        </w:rPr>
      </w:pPr>
      <w:r w:rsidRPr="007261DC">
        <w:rPr>
          <w:rFonts w:ascii="Times New Roman" w:eastAsia="Times New Roman" w:hAnsi="Times New Roman"/>
          <w:b/>
          <w:bCs/>
          <w:sz w:val="28"/>
          <w:szCs w:val="28"/>
        </w:rPr>
        <w:t xml:space="preserve">Điều </w:t>
      </w:r>
      <w:r w:rsidR="006D3190" w:rsidRPr="007261DC">
        <w:rPr>
          <w:rFonts w:ascii="Times New Roman" w:eastAsia="Times New Roman" w:hAnsi="Times New Roman"/>
          <w:b/>
          <w:bCs/>
          <w:sz w:val="28"/>
          <w:szCs w:val="28"/>
        </w:rPr>
        <w:t>5</w:t>
      </w:r>
      <w:r w:rsidRPr="007261DC">
        <w:rPr>
          <w:rFonts w:ascii="Times New Roman" w:eastAsia="Times New Roman" w:hAnsi="Times New Roman"/>
          <w:b/>
          <w:bCs/>
          <w:sz w:val="28"/>
          <w:szCs w:val="28"/>
        </w:rPr>
        <w:t>. Các</w:t>
      </w:r>
      <w:r w:rsidRPr="007261DC">
        <w:rPr>
          <w:rFonts w:ascii="Times New Roman" w:eastAsia="Times New Roman" w:hAnsi="Times New Roman"/>
          <w:b/>
          <w:bCs/>
          <w:sz w:val="28"/>
          <w:szCs w:val="28"/>
          <w:lang w:val="vi-VN"/>
        </w:rPr>
        <w:t xml:space="preserve"> Hội đồng khác trong nhà trường</w:t>
      </w:r>
    </w:p>
    <w:p w14:paraId="540F21B4" w14:textId="778D87E1" w:rsidR="001A3169" w:rsidRPr="007261DC" w:rsidRDefault="00C465E0"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 xml:space="preserve">1. </w:t>
      </w:r>
      <w:r w:rsidR="001A3169" w:rsidRPr="007261DC">
        <w:rPr>
          <w:sz w:val="28"/>
          <w:szCs w:val="28"/>
        </w:rPr>
        <w:t>Hội đồng thi đua khen thưởng</w:t>
      </w:r>
    </w:p>
    <w:p w14:paraId="638CD8B2" w14:textId="64FAE983"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Hội đồng thi đua khen thưởng được thành lập vào đầu mỗi năm học để giúp Hiệu trưởng tổ chức các phong trào thi đua, đề nghị danh sách khen thưởng đối với cán bộ, giáo viên, nhân viên, học sinh trong nhà trường. Hội đồng thi đua khen thưởng do hiệu trưởng thành lập và làm chủ tịch. Các thành viên của hội</w:t>
      </w:r>
      <w:r w:rsidR="00A94871" w:rsidRPr="007261DC">
        <w:rPr>
          <w:sz w:val="28"/>
          <w:szCs w:val="28"/>
        </w:rPr>
        <w:t xml:space="preserve"> đồng thi đua khen thưởng gồm: B</w:t>
      </w:r>
      <w:r w:rsidRPr="007261DC">
        <w:rPr>
          <w:sz w:val="28"/>
          <w:szCs w:val="28"/>
        </w:rPr>
        <w:t>í thư cấp ủy, phó hiệu trưởng, bí thư Đoàn TNCS Hồ Chí Minh (nếu có), tổng phụ trách Đội TNTP Hồ Chí Minh (nếu có), tổ trưởng tổ chuyên môn, tổ trưởng tổ văn phòng.</w:t>
      </w:r>
    </w:p>
    <w:p w14:paraId="2D620A7E"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 xml:space="preserve">2. Hội đồng kỉ luật </w:t>
      </w:r>
    </w:p>
    <w:p w14:paraId="253957D8"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 xml:space="preserve">2.1. Hội đồng kỷ luật học sinh được thành lập để xét hoặc xóa kỷ luật đối với học sinh theo từng vụ việc. Hội đồng kỷ luật học sinh do hiệu trưởng quyết định </w:t>
      </w:r>
      <w:r w:rsidRPr="007261DC">
        <w:rPr>
          <w:sz w:val="28"/>
          <w:szCs w:val="28"/>
        </w:rPr>
        <w:lastRenderedPageBreak/>
        <w:t xml:space="preserve">thành lập và làm chủ tịch. Các thành viên của hội đồng gồm: </w:t>
      </w:r>
      <w:r w:rsidR="008C594C" w:rsidRPr="007261DC">
        <w:rPr>
          <w:sz w:val="28"/>
          <w:szCs w:val="28"/>
        </w:rPr>
        <w:t>P</w:t>
      </w:r>
      <w:r w:rsidRPr="007261DC">
        <w:rPr>
          <w:sz w:val="28"/>
          <w:szCs w:val="28"/>
        </w:rPr>
        <w:t xml:space="preserve">hó </w:t>
      </w:r>
      <w:r w:rsidR="008C594C" w:rsidRPr="007261DC">
        <w:rPr>
          <w:sz w:val="28"/>
          <w:szCs w:val="28"/>
        </w:rPr>
        <w:t>Hiệu trưởng, B</w:t>
      </w:r>
      <w:r w:rsidRPr="007261DC">
        <w:rPr>
          <w:sz w:val="28"/>
          <w:szCs w:val="28"/>
        </w:rPr>
        <w:t>í thư Đoàn Thanh niên Cộng sản Hồ Chí Mi</w:t>
      </w:r>
      <w:r w:rsidR="008C594C" w:rsidRPr="007261DC">
        <w:rPr>
          <w:sz w:val="28"/>
          <w:szCs w:val="28"/>
        </w:rPr>
        <w:t>nh (nếu có), T</w:t>
      </w:r>
      <w:r w:rsidRPr="007261DC">
        <w:rPr>
          <w:sz w:val="28"/>
          <w:szCs w:val="28"/>
        </w:rPr>
        <w:t>ổng phụ trách Đội Thiếu niên Tiền phong Hồ Chí Minh (nếu có), giáo viên chủ nhiệm lớp có học sinh vi phạm, một số giáo v</w:t>
      </w:r>
      <w:r w:rsidR="008C594C" w:rsidRPr="007261DC">
        <w:rPr>
          <w:sz w:val="28"/>
          <w:szCs w:val="28"/>
        </w:rPr>
        <w:t>iên có kinh nghiệm giáo dục và T</w:t>
      </w:r>
      <w:r w:rsidRPr="007261DC">
        <w:rPr>
          <w:sz w:val="28"/>
          <w:szCs w:val="28"/>
        </w:rPr>
        <w:t>rưởng ban đại diện CMHS của trường.</w:t>
      </w:r>
    </w:p>
    <w:p w14:paraId="23EBCBAB"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2.2. Hội đồng kỷ luật cán bộ, giáo viên, nhân viên được thành lập để xét và đề nghị xử lý kỷ luật đối với cán bộ, giáo viên, nhân viên theo từng vụ việc. Việc thành lập, thành phần và hoạt động của hội đồng kỷ luật cán bộ, giáo viên, nhân viên được thực hiện theo quy định của pháp luật.</w:t>
      </w:r>
    </w:p>
    <w:p w14:paraId="27F11C90"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3. Hội đồng tư vấn</w:t>
      </w:r>
    </w:p>
    <w:p w14:paraId="67E1980D"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Các hội đồng tư vấn do Hiệu trưởng thành lập theo yêu cầu cụ thể của từng công việc. Nhiệm vụ, thành phần và thời gian hoạt động của các hội đồng tư vấn do hiệu trưởng quy định.</w:t>
      </w:r>
    </w:p>
    <w:p w14:paraId="54931F76" w14:textId="6B4FDC9E" w:rsidR="001A3169" w:rsidRPr="007261DC" w:rsidRDefault="001A3169" w:rsidP="005B733D">
      <w:pPr>
        <w:tabs>
          <w:tab w:val="num" w:pos="0"/>
        </w:tabs>
        <w:spacing w:after="0" w:line="288" w:lineRule="auto"/>
        <w:ind w:firstLine="567"/>
        <w:rPr>
          <w:rFonts w:ascii="Times New Roman" w:eastAsia="Times New Roman" w:hAnsi="Times New Roman"/>
          <w:b/>
          <w:bCs/>
          <w:sz w:val="28"/>
          <w:szCs w:val="28"/>
        </w:rPr>
      </w:pPr>
      <w:r w:rsidRPr="007261DC">
        <w:rPr>
          <w:rFonts w:ascii="Times New Roman" w:eastAsia="Times New Roman" w:hAnsi="Times New Roman"/>
          <w:b/>
          <w:bCs/>
          <w:sz w:val="28"/>
          <w:szCs w:val="28"/>
        </w:rPr>
        <w:t xml:space="preserve">Điều </w:t>
      </w:r>
      <w:r w:rsidR="006D3190" w:rsidRPr="007261DC">
        <w:rPr>
          <w:rFonts w:ascii="Times New Roman" w:eastAsia="Times New Roman" w:hAnsi="Times New Roman"/>
          <w:b/>
          <w:bCs/>
          <w:sz w:val="28"/>
          <w:szCs w:val="28"/>
        </w:rPr>
        <w:t>6</w:t>
      </w:r>
      <w:r w:rsidRPr="007261DC">
        <w:rPr>
          <w:rFonts w:ascii="Times New Roman" w:eastAsia="Times New Roman" w:hAnsi="Times New Roman"/>
          <w:b/>
          <w:bCs/>
          <w:sz w:val="28"/>
          <w:szCs w:val="28"/>
        </w:rPr>
        <w:t>. Chi</w:t>
      </w:r>
      <w:r w:rsidRPr="007261DC">
        <w:rPr>
          <w:rFonts w:ascii="Times New Roman" w:eastAsia="Times New Roman" w:hAnsi="Times New Roman"/>
          <w:b/>
          <w:bCs/>
          <w:sz w:val="28"/>
          <w:szCs w:val="28"/>
          <w:lang w:val="vi-VN"/>
        </w:rPr>
        <w:t xml:space="preserve"> bộ Đảng và các </w:t>
      </w:r>
      <w:r w:rsidRPr="007261DC">
        <w:rPr>
          <w:rFonts w:ascii="Times New Roman" w:eastAsia="Times New Roman" w:hAnsi="Times New Roman"/>
          <w:b/>
          <w:bCs/>
          <w:sz w:val="28"/>
          <w:szCs w:val="28"/>
        </w:rPr>
        <w:t xml:space="preserve">tổ chức </w:t>
      </w:r>
      <w:r w:rsidRPr="007261DC">
        <w:rPr>
          <w:rFonts w:ascii="Times New Roman" w:eastAsia="Times New Roman" w:hAnsi="Times New Roman"/>
          <w:b/>
          <w:bCs/>
          <w:sz w:val="28"/>
          <w:szCs w:val="28"/>
          <w:lang w:val="vi-VN"/>
        </w:rPr>
        <w:t>đoàn thể trong nhà trường</w:t>
      </w:r>
    </w:p>
    <w:p w14:paraId="2B2ACB8F"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1. Tổ chức Đảng Cộng sản Việt Nam trong nhà trường lãnh đạo về mọi mặt đối với nhà trường và hoạt động trong khuôn khổ Hiến pháp và pháp luật.</w:t>
      </w:r>
    </w:p>
    <w:p w14:paraId="23CFF0B0" w14:textId="24C6746C" w:rsidR="001A3169" w:rsidRPr="007261DC" w:rsidRDefault="00A94871"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 xml:space="preserve">2. Đoàn thành niên </w:t>
      </w:r>
      <w:r w:rsidR="001A3169" w:rsidRPr="007261DC">
        <w:rPr>
          <w:sz w:val="28"/>
          <w:szCs w:val="28"/>
        </w:rPr>
        <w:t xml:space="preserve">Cộng sản Hồ Chí Minh, Đội Thiếu niên Tiền phong Hồ Chí Minh và các tổ chức xã hội khác trong nhà trường hoạt động theo quy định của </w:t>
      </w:r>
      <w:r w:rsidR="006D3190" w:rsidRPr="007261DC">
        <w:rPr>
          <w:sz w:val="28"/>
          <w:szCs w:val="28"/>
        </w:rPr>
        <w:t>P</w:t>
      </w:r>
      <w:r w:rsidR="001A3169" w:rsidRPr="007261DC">
        <w:rPr>
          <w:sz w:val="28"/>
          <w:szCs w:val="28"/>
        </w:rPr>
        <w:t>háp luật nhằm giúp nhà trường thực hiện mục tiêu, nguyên lý giáo dục.</w:t>
      </w:r>
    </w:p>
    <w:p w14:paraId="7B514B34" w14:textId="4381037D" w:rsidR="001A3169" w:rsidRPr="007261DC" w:rsidRDefault="001A3169" w:rsidP="005B733D">
      <w:pPr>
        <w:spacing w:after="0" w:line="288" w:lineRule="auto"/>
        <w:ind w:firstLine="567"/>
        <w:jc w:val="both"/>
        <w:rPr>
          <w:rFonts w:ascii="Times New Roman" w:eastAsia="Times New Roman" w:hAnsi="Times New Roman"/>
          <w:b/>
          <w:bCs/>
          <w:sz w:val="28"/>
          <w:szCs w:val="28"/>
        </w:rPr>
      </w:pPr>
      <w:r w:rsidRPr="007261DC">
        <w:rPr>
          <w:rFonts w:ascii="Times New Roman" w:eastAsia="Times New Roman" w:hAnsi="Times New Roman"/>
          <w:b/>
          <w:bCs/>
          <w:sz w:val="28"/>
          <w:szCs w:val="28"/>
        </w:rPr>
        <w:t xml:space="preserve">Điều </w:t>
      </w:r>
      <w:r w:rsidR="006D3190" w:rsidRPr="007261DC">
        <w:rPr>
          <w:rFonts w:ascii="Times New Roman" w:eastAsia="Times New Roman" w:hAnsi="Times New Roman"/>
          <w:b/>
          <w:bCs/>
          <w:sz w:val="28"/>
          <w:szCs w:val="28"/>
        </w:rPr>
        <w:t>7</w:t>
      </w:r>
      <w:r w:rsidRPr="007261DC">
        <w:rPr>
          <w:rFonts w:ascii="Times New Roman" w:eastAsia="Times New Roman" w:hAnsi="Times New Roman"/>
          <w:b/>
          <w:bCs/>
          <w:sz w:val="28"/>
          <w:szCs w:val="28"/>
        </w:rPr>
        <w:t>. Tổ</w:t>
      </w:r>
      <w:r w:rsidRPr="007261DC">
        <w:rPr>
          <w:rFonts w:ascii="Times New Roman" w:eastAsia="Times New Roman" w:hAnsi="Times New Roman"/>
          <w:b/>
          <w:bCs/>
          <w:sz w:val="28"/>
          <w:szCs w:val="28"/>
          <w:lang w:val="vi-VN"/>
        </w:rPr>
        <w:t xml:space="preserve"> chuyên môn</w:t>
      </w:r>
    </w:p>
    <w:p w14:paraId="78BEFDBA"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1. Cán bộ quản lý, giáo viên, viên chức làm công tác thư viện, thiết bị giáo dục, cán bộ làm công tác tư vấn cho học sinh của nhà trường được tổ chức thành các tổ chuyên môn. Tổ chuyên môn có tổ trưởng, nếu có từ 07 thành viên trở lên thì có tổ phó. Tổ t</w:t>
      </w:r>
      <w:r w:rsidR="003E473F" w:rsidRPr="007261DC">
        <w:rPr>
          <w:sz w:val="28"/>
          <w:szCs w:val="28"/>
        </w:rPr>
        <w:t>rưởng, tổ phó tổ chuyên môn do H</w:t>
      </w:r>
      <w:r w:rsidRPr="007261DC">
        <w:rPr>
          <w:sz w:val="28"/>
          <w:szCs w:val="28"/>
        </w:rPr>
        <w:t xml:space="preserve">iệu trưởng bổ nhiệm, chịu sự quản lý, chỉ đạo của </w:t>
      </w:r>
      <w:r w:rsidR="003E473F" w:rsidRPr="007261DC">
        <w:rPr>
          <w:sz w:val="28"/>
          <w:szCs w:val="28"/>
        </w:rPr>
        <w:t>H</w:t>
      </w:r>
      <w:r w:rsidRPr="007261DC">
        <w:rPr>
          <w:sz w:val="28"/>
          <w:szCs w:val="28"/>
        </w:rPr>
        <w:t>iệu trưởng.</w:t>
      </w:r>
    </w:p>
    <w:p w14:paraId="5218C1E1"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2. Tổ chuyên môn có những nhiệm vụ sau:</w:t>
      </w:r>
    </w:p>
    <w:p w14:paraId="1AD2B194"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a) Chủ động xây dựng kế hoạch dạy học và giáo dục theo chương trình môn học, hoạt động giáo dục thuộc chuyên môn phụ trách theo tuần, tháng, học kỳ, năm học; phối hợp với các tổ chuyên môn khác xây dựng kế hoạch giáo dục của nhà trường.</w:t>
      </w:r>
    </w:p>
    <w:p w14:paraId="1FF33044"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b) Đề xuất lựa chọn sách giáo khoa, xuất bản phẩm tham khảo để sử dụng trong nhà trường theo quy định của Bộ trưởng Bộ Giáo dục và Đào tạo.</w:t>
      </w:r>
    </w:p>
    <w:p w14:paraId="4F8F6EB4"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 xml:space="preserve">c) Thực hiện kế hoạch giáo dục của tổ chuyên môn theo kế hoạch giáo dục của </w:t>
      </w:r>
      <w:r w:rsidR="003E473F" w:rsidRPr="007261DC">
        <w:rPr>
          <w:sz w:val="28"/>
          <w:szCs w:val="28"/>
        </w:rPr>
        <w:t>nhà trường</w:t>
      </w:r>
      <w:r w:rsidRPr="007261DC">
        <w:rPr>
          <w:sz w:val="28"/>
          <w:szCs w:val="28"/>
        </w:rPr>
        <w:t>.</w:t>
      </w:r>
    </w:p>
    <w:p w14:paraId="4C96CC9A"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d) Tham gia đánh giá, xếp loại giáo viên theo chuẩn nghề nghiệp giáo viên cơ sở giáo dục phổ thông theo quy định của Bộ trưởng Bộ Giáo dục và Đào tạo.</w:t>
      </w:r>
    </w:p>
    <w:p w14:paraId="50340849"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lastRenderedPageBreak/>
        <w:t>đ) Tham gia bồi dưỡng chuyên môn, nghiệp vụ theo kế hoạch của tổ chuyên môn và của nhà trường.</w:t>
      </w:r>
    </w:p>
    <w:p w14:paraId="772EB846"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 xml:space="preserve">e) </w:t>
      </w:r>
      <w:r w:rsidR="0059376C" w:rsidRPr="007261DC">
        <w:rPr>
          <w:sz w:val="28"/>
          <w:szCs w:val="28"/>
        </w:rPr>
        <w:t>Thực hiện các nhiệm vụ khác do H</w:t>
      </w:r>
      <w:r w:rsidRPr="007261DC">
        <w:rPr>
          <w:sz w:val="28"/>
          <w:szCs w:val="28"/>
        </w:rPr>
        <w:t>iệu trưởng phân công.</w:t>
      </w:r>
    </w:p>
    <w:p w14:paraId="56605AE0"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3. Tổ chuyên môn tổ chức sinh hoạt chuyên môn ít nhất 01</w:t>
      </w:r>
      <w:r w:rsidR="0059376C" w:rsidRPr="007261DC">
        <w:rPr>
          <w:sz w:val="28"/>
          <w:szCs w:val="28"/>
        </w:rPr>
        <w:t>/</w:t>
      </w:r>
      <w:r w:rsidRPr="007261DC">
        <w:rPr>
          <w:sz w:val="28"/>
          <w:szCs w:val="28"/>
        </w:rPr>
        <w:t>02 tuần và có thể họp đột xuất theo yêu cầu công việc hoặc khi Hiệu trưởng yêu cầu. Tổ chuyên môn hoạt động theo nguyên tắc dân chủ, tôn trọng, chia sẻ, học tập, giúp đỡ lẫn nhau giữa các thành viên để phát triển năng lực chuyên môn</w:t>
      </w:r>
    </w:p>
    <w:p w14:paraId="498B308C" w14:textId="77777777" w:rsidR="001A3169" w:rsidRPr="007261DC" w:rsidRDefault="001A3169" w:rsidP="005B733D">
      <w:pPr>
        <w:tabs>
          <w:tab w:val="num" w:pos="0"/>
        </w:tabs>
        <w:spacing w:after="0" w:line="288" w:lineRule="auto"/>
        <w:ind w:firstLine="567"/>
        <w:rPr>
          <w:rFonts w:ascii="Times New Roman" w:eastAsia="Times New Roman" w:hAnsi="Times New Roman"/>
          <w:b/>
          <w:bCs/>
          <w:sz w:val="28"/>
          <w:szCs w:val="28"/>
        </w:rPr>
      </w:pPr>
      <w:r w:rsidRPr="007261DC">
        <w:rPr>
          <w:rFonts w:ascii="Times New Roman" w:eastAsia="Times New Roman" w:hAnsi="Times New Roman"/>
          <w:b/>
          <w:bCs/>
          <w:sz w:val="28"/>
          <w:szCs w:val="28"/>
        </w:rPr>
        <w:t xml:space="preserve">Điều </w:t>
      </w:r>
      <w:r w:rsidR="0059376C" w:rsidRPr="007261DC">
        <w:rPr>
          <w:rFonts w:ascii="Times New Roman" w:eastAsia="Times New Roman" w:hAnsi="Times New Roman"/>
          <w:b/>
          <w:bCs/>
          <w:sz w:val="28"/>
          <w:szCs w:val="28"/>
        </w:rPr>
        <w:t>8</w:t>
      </w:r>
      <w:r w:rsidRPr="007261DC">
        <w:rPr>
          <w:rFonts w:ascii="Times New Roman" w:eastAsia="Times New Roman" w:hAnsi="Times New Roman"/>
          <w:b/>
          <w:bCs/>
          <w:sz w:val="28"/>
          <w:szCs w:val="28"/>
        </w:rPr>
        <w:t>. Tổ</w:t>
      </w:r>
      <w:r w:rsidRPr="007261DC">
        <w:rPr>
          <w:rFonts w:ascii="Times New Roman" w:eastAsia="Times New Roman" w:hAnsi="Times New Roman"/>
          <w:b/>
          <w:bCs/>
          <w:sz w:val="28"/>
          <w:szCs w:val="28"/>
          <w:lang w:val="vi-VN"/>
        </w:rPr>
        <w:t xml:space="preserve"> văn phòng</w:t>
      </w:r>
    </w:p>
    <w:p w14:paraId="7BD23748"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1. Nhà trường có một tổ văn phòng gồm nhân viên thực hiện công tác văn thư, kế toán, thủ quỹ, y tế trường học, bảo vệ và các công tác khác. Tổ văn phòng có tổ trưởng, tổ phó (nếu có</w:t>
      </w:r>
      <w:r w:rsidR="0059376C" w:rsidRPr="007261DC">
        <w:rPr>
          <w:sz w:val="28"/>
          <w:szCs w:val="28"/>
        </w:rPr>
        <w:t xml:space="preserve"> từ 07 người trở lên</w:t>
      </w:r>
      <w:r w:rsidRPr="007261DC">
        <w:rPr>
          <w:sz w:val="28"/>
          <w:szCs w:val="28"/>
        </w:rPr>
        <w:t>).</w:t>
      </w:r>
    </w:p>
    <w:p w14:paraId="4A9FCFD9"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2. Nhiệm vụ của tổ văn phòng</w:t>
      </w:r>
    </w:p>
    <w:p w14:paraId="6FF59A0F"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a) Căn cứ kế hoạch giáo dục của nhà trường, xây dựng, giải trình và quyết định kế hoạch hoạt động của tổ văn phòng theo tuần, tháng, học kỳ, năm học.</w:t>
      </w:r>
    </w:p>
    <w:p w14:paraId="3C2436AC" w14:textId="77777777" w:rsidR="001A3169" w:rsidRPr="007261DC" w:rsidRDefault="0059376C"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b) Giúp H</w:t>
      </w:r>
      <w:r w:rsidR="001A3169" w:rsidRPr="007261DC">
        <w:rPr>
          <w:sz w:val="28"/>
          <w:szCs w:val="28"/>
        </w:rPr>
        <w:t>iệu trưởng thực hiện công tác văn thư, nhiệm vụ quản lý tài chính, tài sản, thống kê và bảo vệ trong nhà trường theo quy định.</w:t>
      </w:r>
    </w:p>
    <w:p w14:paraId="54523CD3"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c) Tham gia bồi dưỡng chuyên môn, nghiệp vụ theo kế hoạch của tổ văn phòng và của nhà trường.</w:t>
      </w:r>
    </w:p>
    <w:p w14:paraId="71F44A68"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d) Tham gia đánh giá, xếp loại viên chức, người lao động.</w:t>
      </w:r>
    </w:p>
    <w:p w14:paraId="43D77D3B"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đ) Quản lý, lưu trữ hồ sơ của trường.</w:t>
      </w:r>
    </w:p>
    <w:p w14:paraId="3CEC073E"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e) T</w:t>
      </w:r>
      <w:r w:rsidR="0059376C" w:rsidRPr="007261DC">
        <w:rPr>
          <w:sz w:val="28"/>
          <w:szCs w:val="28"/>
        </w:rPr>
        <w:t>hực hiện các nhiệm vụ khác khi H</w:t>
      </w:r>
      <w:r w:rsidRPr="007261DC">
        <w:rPr>
          <w:sz w:val="28"/>
          <w:szCs w:val="28"/>
        </w:rPr>
        <w:t>iệu trưởng phân công.</w:t>
      </w:r>
    </w:p>
    <w:p w14:paraId="45DEA1F3" w14:textId="77777777" w:rsidR="001A3169" w:rsidRPr="007261DC" w:rsidRDefault="001A3169" w:rsidP="005B733D">
      <w:pPr>
        <w:pStyle w:val="NormalWeb"/>
        <w:shd w:val="clear" w:color="auto" w:fill="FFFFFF"/>
        <w:spacing w:before="0" w:beforeAutospacing="0" w:after="0" w:afterAutospacing="0" w:line="288" w:lineRule="auto"/>
        <w:ind w:firstLine="567"/>
        <w:jc w:val="both"/>
        <w:rPr>
          <w:sz w:val="28"/>
          <w:szCs w:val="28"/>
        </w:rPr>
      </w:pPr>
      <w:r w:rsidRPr="007261DC">
        <w:rPr>
          <w:sz w:val="28"/>
          <w:szCs w:val="28"/>
        </w:rPr>
        <w:t>3. Tổ văn phòng sinh hoạt ít nhất 01 lần</w:t>
      </w:r>
      <w:r w:rsidR="0059376C" w:rsidRPr="007261DC">
        <w:rPr>
          <w:sz w:val="28"/>
          <w:szCs w:val="28"/>
        </w:rPr>
        <w:t>/</w:t>
      </w:r>
      <w:r w:rsidRPr="007261DC">
        <w:rPr>
          <w:sz w:val="28"/>
          <w:szCs w:val="28"/>
        </w:rPr>
        <w:t>01 tháng và có thể họp đột xuất theo yêu cầu công việc hoặc khi hiệu trưởng yêu cầu. Tổ văn phòng hoạt động theo nguyên tắc dân chủ, tôn trọng, chia sẻ, học tập, giúp đỡ lẫn nhau giữa các thành viên để phát triển năng lực chuyên môn, nghiệp vụ.</w:t>
      </w:r>
    </w:p>
    <w:p w14:paraId="08F7CB9C" w14:textId="77777777" w:rsidR="001A3169" w:rsidRPr="007261DC" w:rsidRDefault="0059376C" w:rsidP="005B733D">
      <w:pPr>
        <w:tabs>
          <w:tab w:val="num" w:pos="0"/>
        </w:tabs>
        <w:spacing w:after="0" w:line="288" w:lineRule="auto"/>
        <w:ind w:firstLine="567"/>
        <w:rPr>
          <w:rFonts w:ascii="Times New Roman" w:eastAsia="Times New Roman" w:hAnsi="Times New Roman"/>
          <w:b/>
          <w:bCs/>
          <w:sz w:val="28"/>
          <w:szCs w:val="28"/>
        </w:rPr>
      </w:pPr>
      <w:r w:rsidRPr="007261DC">
        <w:rPr>
          <w:rFonts w:ascii="Times New Roman" w:eastAsia="Times New Roman" w:hAnsi="Times New Roman"/>
          <w:b/>
          <w:bCs/>
          <w:sz w:val="28"/>
          <w:szCs w:val="28"/>
          <w:lang w:val="vi-VN"/>
        </w:rPr>
        <w:t xml:space="preserve">Điều </w:t>
      </w:r>
      <w:r w:rsidRPr="007261DC">
        <w:rPr>
          <w:rFonts w:ascii="Times New Roman" w:eastAsia="Times New Roman" w:hAnsi="Times New Roman"/>
          <w:b/>
          <w:bCs/>
          <w:sz w:val="28"/>
          <w:szCs w:val="28"/>
          <w:lang w:val="en-GB"/>
        </w:rPr>
        <w:t>9</w:t>
      </w:r>
      <w:r w:rsidR="001A3169" w:rsidRPr="007261DC">
        <w:rPr>
          <w:rFonts w:ascii="Times New Roman" w:eastAsia="Times New Roman" w:hAnsi="Times New Roman"/>
          <w:b/>
          <w:bCs/>
          <w:sz w:val="28"/>
          <w:szCs w:val="28"/>
          <w:lang w:val="vi-VN"/>
        </w:rPr>
        <w:t>. Giáo viên, nhân viên nhà trường</w:t>
      </w:r>
    </w:p>
    <w:p w14:paraId="254ADB77" w14:textId="77777777" w:rsidR="001A3169" w:rsidRPr="007261DC" w:rsidRDefault="001A3169" w:rsidP="005B733D">
      <w:pPr>
        <w:pStyle w:val="Vnbnnidung0"/>
        <w:tabs>
          <w:tab w:val="left" w:pos="864"/>
        </w:tabs>
        <w:adjustRightInd w:val="0"/>
        <w:snapToGrid w:val="0"/>
        <w:spacing w:after="0" w:line="288" w:lineRule="auto"/>
        <w:ind w:firstLine="567"/>
        <w:jc w:val="both"/>
        <w:rPr>
          <w:rStyle w:val="Vnbnnidung"/>
          <w:sz w:val="28"/>
          <w:szCs w:val="28"/>
          <w:lang w:eastAsia="vi-VN"/>
        </w:rPr>
      </w:pPr>
      <w:bookmarkStart w:id="5" w:name="bookmark176"/>
      <w:r w:rsidRPr="007261DC">
        <w:rPr>
          <w:rStyle w:val="Vnbnnidung"/>
          <w:sz w:val="28"/>
          <w:szCs w:val="28"/>
          <w:lang w:eastAsia="vi-VN"/>
        </w:rPr>
        <w:t>1</w:t>
      </w:r>
      <w:bookmarkEnd w:id="5"/>
      <w:r w:rsidRPr="007261DC">
        <w:rPr>
          <w:rStyle w:val="Vnbnnidung"/>
          <w:sz w:val="28"/>
          <w:szCs w:val="28"/>
          <w:lang w:eastAsia="vi-VN"/>
        </w:rPr>
        <w:t xml:space="preserve">. Giáo viên làm nhiệm vụ dạy học, giáo dục </w:t>
      </w:r>
      <w:r w:rsidR="0059376C" w:rsidRPr="007261DC">
        <w:rPr>
          <w:rStyle w:val="Vnbnnidung"/>
          <w:sz w:val="28"/>
          <w:szCs w:val="28"/>
          <w:lang w:eastAsia="vi-VN"/>
        </w:rPr>
        <w:t>học sinh.</w:t>
      </w:r>
    </w:p>
    <w:p w14:paraId="43D23C1F" w14:textId="77777777" w:rsidR="001A3169" w:rsidRPr="007261DC" w:rsidRDefault="001A3169" w:rsidP="005B733D">
      <w:pPr>
        <w:pStyle w:val="Vnbnnidung0"/>
        <w:tabs>
          <w:tab w:val="left" w:pos="906"/>
        </w:tabs>
        <w:adjustRightInd w:val="0"/>
        <w:snapToGrid w:val="0"/>
        <w:spacing w:after="0" w:line="288" w:lineRule="auto"/>
        <w:ind w:firstLine="567"/>
        <w:jc w:val="both"/>
        <w:rPr>
          <w:sz w:val="28"/>
          <w:szCs w:val="28"/>
        </w:rPr>
      </w:pPr>
      <w:r w:rsidRPr="007261DC">
        <w:rPr>
          <w:rStyle w:val="Vnbnnidung"/>
          <w:sz w:val="28"/>
          <w:szCs w:val="28"/>
          <w:lang w:eastAsia="vi-VN"/>
        </w:rPr>
        <w:t>a) Thực hiện nhiệm vụ tổ chức các hoạt động dạy học, giáo dục theo kế hoạch giáo dục của nhà trường và kế hoạch giáo dục của tổ chuyên môn; quản lý học sinh trong các hoạt động giáo dục do nhà trường tổ chức; tham gia các hoạt động chuyên môn; chịu trách nhiệm về chất lượng, hiệu quả giáo dục.</w:t>
      </w:r>
    </w:p>
    <w:p w14:paraId="73594D92" w14:textId="77777777" w:rsidR="001A3169" w:rsidRPr="007261DC" w:rsidRDefault="001A3169" w:rsidP="005B733D">
      <w:pPr>
        <w:pStyle w:val="Vnbnnidung0"/>
        <w:tabs>
          <w:tab w:val="left" w:pos="906"/>
        </w:tabs>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t>b) Trau đồi đạo đức, nêu cao tinh thần trách nhiệm, giữ gìn phẩm chất, danh dự, uy tín của nhà giáo; gương mẫu trước học sinh; thương yêu, đối xử công bằng và tôn trọng nhân cách của học sinh; bảo vệ các quyền và lợi ích chính đáng của học sinh; đoàn kết, giúp đỡ đồng nghiệp.</w:t>
      </w:r>
    </w:p>
    <w:p w14:paraId="4401D1D9" w14:textId="77777777" w:rsidR="001A3169" w:rsidRPr="007261DC" w:rsidRDefault="001A3169" w:rsidP="005B733D">
      <w:pPr>
        <w:pStyle w:val="Vnbnnidung0"/>
        <w:tabs>
          <w:tab w:val="left" w:pos="906"/>
        </w:tabs>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t>c) Học tập, rèn luyện để nâng cao sức khỏe, trình độ chính trị, chuyên môn, nghiệp vụ, đổi mới phương pháp dạy học, giáo dục.</w:t>
      </w:r>
    </w:p>
    <w:p w14:paraId="14DC5CC2" w14:textId="77777777" w:rsidR="001A3169" w:rsidRPr="007261DC" w:rsidRDefault="001A3169" w:rsidP="005B733D">
      <w:pPr>
        <w:pStyle w:val="Vnbnnidung0"/>
        <w:tabs>
          <w:tab w:val="left" w:pos="893"/>
        </w:tabs>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lastRenderedPageBreak/>
        <w:t>d).Tham gia tập huấn, bồi dưỡng chuyên môn, nghiệp vụ.</w:t>
      </w:r>
    </w:p>
    <w:p w14:paraId="64DF39AB" w14:textId="77777777" w:rsidR="001A3169" w:rsidRPr="007261DC" w:rsidRDefault="001A3169" w:rsidP="005B733D">
      <w:pPr>
        <w:pStyle w:val="Vnbnnidung0"/>
        <w:tabs>
          <w:tab w:val="left" w:pos="893"/>
        </w:tabs>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t>e) Tham gia công tác phổ cập giáo dục trung học cơ sở ở địa phương.</w:t>
      </w:r>
    </w:p>
    <w:p w14:paraId="62B441FD" w14:textId="77777777" w:rsidR="001A3169" w:rsidRPr="007261DC" w:rsidRDefault="001A3169" w:rsidP="005B733D">
      <w:pPr>
        <w:pStyle w:val="Vnbnnidung0"/>
        <w:tabs>
          <w:tab w:val="left" w:pos="901"/>
        </w:tabs>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t xml:space="preserve">g) Thực hiện nghĩa vụ công dân, các quy định của </w:t>
      </w:r>
      <w:r w:rsidR="0059376C" w:rsidRPr="007261DC">
        <w:rPr>
          <w:rStyle w:val="Vnbnnidung"/>
          <w:sz w:val="28"/>
          <w:szCs w:val="28"/>
          <w:lang w:eastAsia="vi-VN"/>
        </w:rPr>
        <w:t>P</w:t>
      </w:r>
      <w:r w:rsidRPr="007261DC">
        <w:rPr>
          <w:rStyle w:val="Vnbnnidung"/>
          <w:sz w:val="28"/>
          <w:szCs w:val="28"/>
          <w:lang w:eastAsia="vi-VN"/>
        </w:rPr>
        <w:t>háp luật</w:t>
      </w:r>
      <w:r w:rsidR="0059376C" w:rsidRPr="007261DC">
        <w:rPr>
          <w:rStyle w:val="Vnbnnidung"/>
          <w:sz w:val="28"/>
          <w:szCs w:val="28"/>
          <w:lang w:eastAsia="vi-VN"/>
        </w:rPr>
        <w:t xml:space="preserve">, </w:t>
      </w:r>
      <w:r w:rsidRPr="007261DC">
        <w:rPr>
          <w:rStyle w:val="Vnbnnidung"/>
          <w:sz w:val="28"/>
          <w:szCs w:val="28"/>
          <w:lang w:eastAsia="vi-VN"/>
        </w:rPr>
        <w:t>củ</w:t>
      </w:r>
      <w:r w:rsidR="0059376C" w:rsidRPr="007261DC">
        <w:rPr>
          <w:rStyle w:val="Vnbnnidung"/>
          <w:sz w:val="28"/>
          <w:szCs w:val="28"/>
          <w:lang w:eastAsia="vi-VN"/>
        </w:rPr>
        <w:t xml:space="preserve">a ngành, các </w:t>
      </w:r>
      <w:r w:rsidRPr="007261DC">
        <w:rPr>
          <w:rStyle w:val="Vnbnnidung"/>
          <w:sz w:val="28"/>
          <w:szCs w:val="28"/>
          <w:lang w:eastAsia="vi-VN"/>
        </w:rPr>
        <w:t>quyết định củ</w:t>
      </w:r>
      <w:r w:rsidR="0059376C" w:rsidRPr="007261DC">
        <w:rPr>
          <w:rStyle w:val="Vnbnnidung"/>
          <w:sz w:val="28"/>
          <w:szCs w:val="28"/>
          <w:lang w:eastAsia="vi-VN"/>
        </w:rPr>
        <w:t>a H</w:t>
      </w:r>
      <w:r w:rsidRPr="007261DC">
        <w:rPr>
          <w:rStyle w:val="Vnbnnidung"/>
          <w:sz w:val="28"/>
          <w:szCs w:val="28"/>
          <w:lang w:eastAsia="vi-VN"/>
        </w:rPr>
        <w:t xml:space="preserve">iệu trưởng; thực hiện nhiệm vụ do </w:t>
      </w:r>
      <w:r w:rsidR="0059376C" w:rsidRPr="007261DC">
        <w:rPr>
          <w:rStyle w:val="Vnbnnidung"/>
          <w:sz w:val="28"/>
          <w:szCs w:val="28"/>
          <w:lang w:eastAsia="vi-VN"/>
        </w:rPr>
        <w:t>H</w:t>
      </w:r>
      <w:r w:rsidRPr="007261DC">
        <w:rPr>
          <w:rStyle w:val="Vnbnnidung"/>
          <w:sz w:val="28"/>
          <w:szCs w:val="28"/>
          <w:lang w:eastAsia="vi-VN"/>
        </w:rPr>
        <w:t>iệu trưởng phân công, chịu sự kiểm tra, đánh giá củ</w:t>
      </w:r>
      <w:r w:rsidR="0059376C" w:rsidRPr="007261DC">
        <w:rPr>
          <w:rStyle w:val="Vnbnnidung"/>
          <w:sz w:val="28"/>
          <w:szCs w:val="28"/>
          <w:lang w:eastAsia="vi-VN"/>
        </w:rPr>
        <w:t>a H</w:t>
      </w:r>
      <w:r w:rsidRPr="007261DC">
        <w:rPr>
          <w:rStyle w:val="Vnbnnidung"/>
          <w:sz w:val="28"/>
          <w:szCs w:val="28"/>
          <w:lang w:eastAsia="vi-VN"/>
        </w:rPr>
        <w:t>iệu trưởng và các cấp quản lý giáo dục.</w:t>
      </w:r>
    </w:p>
    <w:p w14:paraId="38548431" w14:textId="77777777" w:rsidR="001A3169" w:rsidRPr="007261DC" w:rsidRDefault="001A3169" w:rsidP="005B733D">
      <w:pPr>
        <w:pStyle w:val="Vnbnnidung0"/>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t>h) Phối hợp với Đội Thiếu niên Tiền phong Hồ Chí Minh, Đoàn Thanh niên Cộng sản Hồ Chí Minh, Hội Liên hiệp Thanh niên Việt Nam, gia đình học sinh và các tổ chức xã hội liên quan để tổ chức hoạt động giáo dục.</w:t>
      </w:r>
    </w:p>
    <w:p w14:paraId="1D601A41" w14:textId="77777777" w:rsidR="001A3169" w:rsidRPr="007261DC" w:rsidRDefault="001A3169" w:rsidP="005B733D">
      <w:pPr>
        <w:pStyle w:val="Vnbnnidung0"/>
        <w:tabs>
          <w:tab w:val="left" w:pos="893"/>
        </w:tabs>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t>i) Thực hiện các nhiệm vụ khác theo quy định của pháp luật.</w:t>
      </w:r>
    </w:p>
    <w:p w14:paraId="0ADBE9E9" w14:textId="77777777" w:rsidR="001A3169" w:rsidRPr="007261DC" w:rsidRDefault="001A3169" w:rsidP="005B733D">
      <w:pPr>
        <w:pStyle w:val="Vnbnnidung0"/>
        <w:tabs>
          <w:tab w:val="left" w:pos="896"/>
        </w:tabs>
        <w:adjustRightInd w:val="0"/>
        <w:snapToGrid w:val="0"/>
        <w:spacing w:after="0" w:line="288" w:lineRule="auto"/>
        <w:ind w:firstLine="567"/>
        <w:jc w:val="both"/>
        <w:rPr>
          <w:sz w:val="28"/>
          <w:szCs w:val="28"/>
        </w:rPr>
      </w:pPr>
      <w:r w:rsidRPr="007261DC">
        <w:rPr>
          <w:rStyle w:val="Vnbnnidung"/>
          <w:sz w:val="28"/>
          <w:szCs w:val="28"/>
          <w:lang w:eastAsia="vi-VN"/>
        </w:rPr>
        <w:t>2. Nhân viên làm công tác hỗ trợ, phục vụ hoạt động dạy học, giáo dục học sinh trong trường trung học.</w:t>
      </w:r>
    </w:p>
    <w:p w14:paraId="31A94F43" w14:textId="77777777" w:rsidR="001A3169" w:rsidRPr="007261DC" w:rsidRDefault="001A3169" w:rsidP="005B733D">
      <w:pPr>
        <w:pStyle w:val="Vnbnnidung0"/>
        <w:tabs>
          <w:tab w:val="left" w:pos="896"/>
        </w:tabs>
        <w:adjustRightInd w:val="0"/>
        <w:snapToGrid w:val="0"/>
        <w:spacing w:after="0" w:line="288" w:lineRule="auto"/>
        <w:ind w:firstLine="567"/>
        <w:jc w:val="both"/>
        <w:rPr>
          <w:sz w:val="28"/>
          <w:szCs w:val="28"/>
        </w:rPr>
      </w:pPr>
      <w:r w:rsidRPr="007261DC">
        <w:rPr>
          <w:rStyle w:val="Vnbnnidung"/>
          <w:sz w:val="28"/>
          <w:szCs w:val="28"/>
          <w:lang w:eastAsia="vi-VN"/>
        </w:rPr>
        <w:t>a) Xây dựng kế hoạch công việc phù hợp với từng vị trí việc làm và yêu cầu của từng cấp học.</w:t>
      </w:r>
    </w:p>
    <w:p w14:paraId="475278FC" w14:textId="77777777" w:rsidR="001A3169" w:rsidRPr="007261DC" w:rsidRDefault="001A3169" w:rsidP="005B733D">
      <w:pPr>
        <w:pStyle w:val="Vnbnnidung0"/>
        <w:tabs>
          <w:tab w:val="left" w:pos="933"/>
        </w:tabs>
        <w:adjustRightInd w:val="0"/>
        <w:snapToGrid w:val="0"/>
        <w:spacing w:after="0" w:line="288" w:lineRule="auto"/>
        <w:ind w:firstLine="567"/>
        <w:jc w:val="both"/>
        <w:rPr>
          <w:sz w:val="28"/>
          <w:szCs w:val="28"/>
        </w:rPr>
      </w:pPr>
      <w:r w:rsidRPr="007261DC">
        <w:rPr>
          <w:rStyle w:val="Vnbnnidung"/>
          <w:sz w:val="28"/>
          <w:szCs w:val="28"/>
          <w:lang w:eastAsia="vi-VN"/>
        </w:rPr>
        <w:t>b) Thực hiện kế hoạch công việc được duyệt.</w:t>
      </w:r>
    </w:p>
    <w:p w14:paraId="41F82580" w14:textId="77777777" w:rsidR="001A3169" w:rsidRPr="007261DC" w:rsidRDefault="001A3169" w:rsidP="005B733D">
      <w:pPr>
        <w:pStyle w:val="Vnbnnidung0"/>
        <w:tabs>
          <w:tab w:val="left" w:pos="933"/>
        </w:tabs>
        <w:adjustRightInd w:val="0"/>
        <w:snapToGrid w:val="0"/>
        <w:spacing w:after="0" w:line="288" w:lineRule="auto"/>
        <w:ind w:firstLine="567"/>
        <w:jc w:val="both"/>
        <w:rPr>
          <w:sz w:val="28"/>
          <w:szCs w:val="28"/>
        </w:rPr>
      </w:pPr>
      <w:r w:rsidRPr="007261DC">
        <w:rPr>
          <w:rStyle w:val="Vnbnnidung"/>
          <w:sz w:val="28"/>
          <w:szCs w:val="28"/>
          <w:lang w:eastAsia="vi-VN"/>
        </w:rPr>
        <w:t>c) Quản lý, bảo quản hồ sơ, sổ sách, TBDH, giáo dục theo quy định.</w:t>
      </w:r>
    </w:p>
    <w:p w14:paraId="67C3840D" w14:textId="77777777" w:rsidR="001A3169" w:rsidRPr="007261DC" w:rsidRDefault="001A3169" w:rsidP="005B733D">
      <w:pPr>
        <w:pStyle w:val="Vnbnnidung0"/>
        <w:tabs>
          <w:tab w:val="left" w:pos="896"/>
        </w:tabs>
        <w:adjustRightInd w:val="0"/>
        <w:snapToGrid w:val="0"/>
        <w:spacing w:after="0" w:line="288" w:lineRule="auto"/>
        <w:ind w:firstLine="567"/>
        <w:jc w:val="both"/>
        <w:rPr>
          <w:sz w:val="28"/>
          <w:szCs w:val="28"/>
        </w:rPr>
      </w:pPr>
      <w:r w:rsidRPr="007261DC">
        <w:rPr>
          <w:rStyle w:val="Vnbnnidung"/>
          <w:sz w:val="28"/>
          <w:szCs w:val="28"/>
          <w:lang w:eastAsia="vi-VN"/>
        </w:rPr>
        <w:t>d) Phối hợp với giáo viên và các nhân viên khác trong quá trình triển khai nhiệm vụ, phục vụ các hoạt động dạy học và giáo dục trong nhà trường.</w:t>
      </w:r>
    </w:p>
    <w:p w14:paraId="52ADDDC8" w14:textId="77777777" w:rsidR="001A3169" w:rsidRPr="007261DC" w:rsidRDefault="001A3169" w:rsidP="005B733D">
      <w:pPr>
        <w:pStyle w:val="Vnbnnidung0"/>
        <w:tabs>
          <w:tab w:val="left" w:pos="953"/>
        </w:tabs>
        <w:adjustRightInd w:val="0"/>
        <w:snapToGrid w:val="0"/>
        <w:spacing w:after="0" w:line="288" w:lineRule="auto"/>
        <w:ind w:firstLine="567"/>
        <w:jc w:val="both"/>
        <w:rPr>
          <w:sz w:val="28"/>
          <w:szCs w:val="28"/>
        </w:rPr>
      </w:pPr>
      <w:r w:rsidRPr="007261DC">
        <w:rPr>
          <w:rStyle w:val="Vnbnnidung"/>
          <w:sz w:val="28"/>
          <w:szCs w:val="28"/>
          <w:lang w:eastAsia="vi-VN"/>
        </w:rPr>
        <w:t>e) Thực hiện chế độ báo cáo theo quy định.</w:t>
      </w:r>
    </w:p>
    <w:p w14:paraId="7322338B" w14:textId="77777777" w:rsidR="001A3169" w:rsidRPr="007261DC" w:rsidRDefault="001A3169" w:rsidP="005B733D">
      <w:pPr>
        <w:pStyle w:val="Vnbnnidung0"/>
        <w:tabs>
          <w:tab w:val="left" w:pos="906"/>
        </w:tabs>
        <w:adjustRightInd w:val="0"/>
        <w:snapToGrid w:val="0"/>
        <w:spacing w:after="0" w:line="288" w:lineRule="auto"/>
        <w:ind w:firstLine="567"/>
        <w:jc w:val="both"/>
        <w:rPr>
          <w:sz w:val="28"/>
          <w:szCs w:val="28"/>
        </w:rPr>
      </w:pPr>
      <w:r w:rsidRPr="007261DC">
        <w:rPr>
          <w:rStyle w:val="Vnbnnidung"/>
          <w:sz w:val="28"/>
          <w:szCs w:val="28"/>
          <w:lang w:eastAsia="vi-VN"/>
        </w:rPr>
        <w:t>g) Học tập, rèn luyện để nâng cao sức khỏe, trình độ chính trị, chuyên môn, nghiệp vụ.</w:t>
      </w:r>
    </w:p>
    <w:p w14:paraId="02205F4D" w14:textId="77777777" w:rsidR="001A3169" w:rsidRPr="007261DC" w:rsidRDefault="001A3169" w:rsidP="005B733D">
      <w:pPr>
        <w:pStyle w:val="Vnbnnidung0"/>
        <w:tabs>
          <w:tab w:val="left" w:pos="933"/>
        </w:tabs>
        <w:adjustRightInd w:val="0"/>
        <w:snapToGrid w:val="0"/>
        <w:spacing w:after="0" w:line="288" w:lineRule="auto"/>
        <w:ind w:firstLine="567"/>
        <w:jc w:val="both"/>
        <w:rPr>
          <w:sz w:val="28"/>
          <w:szCs w:val="28"/>
        </w:rPr>
      </w:pPr>
      <w:r w:rsidRPr="007261DC">
        <w:rPr>
          <w:rStyle w:val="Vnbnnidung"/>
          <w:sz w:val="28"/>
          <w:szCs w:val="28"/>
          <w:lang w:eastAsia="vi-VN"/>
        </w:rPr>
        <w:t>h) Tham gia tập huấn, bồi dưỡng chuyên môn, nghiệp vụ.</w:t>
      </w:r>
    </w:p>
    <w:p w14:paraId="2EF4AD91" w14:textId="77777777" w:rsidR="001A3169" w:rsidRPr="007261DC" w:rsidRDefault="001A3169" w:rsidP="005B733D">
      <w:pPr>
        <w:pStyle w:val="Vnbnnidung0"/>
        <w:tabs>
          <w:tab w:val="left" w:pos="933"/>
        </w:tabs>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t>i) Thực hiện các nhiệm vụ khác do hiệu truởng phân công.</w:t>
      </w:r>
    </w:p>
    <w:p w14:paraId="7BB36E0A" w14:textId="77777777" w:rsidR="001A3169" w:rsidRPr="007261DC" w:rsidRDefault="001A3169" w:rsidP="005B733D">
      <w:pPr>
        <w:pStyle w:val="Vnbnnidung0"/>
        <w:tabs>
          <w:tab w:val="left" w:pos="909"/>
        </w:tabs>
        <w:adjustRightInd w:val="0"/>
        <w:snapToGrid w:val="0"/>
        <w:spacing w:after="0" w:line="288" w:lineRule="auto"/>
        <w:ind w:firstLine="567"/>
        <w:jc w:val="both"/>
        <w:rPr>
          <w:sz w:val="28"/>
          <w:szCs w:val="28"/>
        </w:rPr>
      </w:pPr>
      <w:r w:rsidRPr="007261DC">
        <w:rPr>
          <w:rStyle w:val="Vnbnnidung"/>
          <w:sz w:val="28"/>
          <w:szCs w:val="28"/>
          <w:lang w:eastAsia="vi-VN"/>
        </w:rPr>
        <w:t>3. Giáo viên, nhân viên có những quyền sau đây:</w:t>
      </w:r>
    </w:p>
    <w:p w14:paraId="2D9168B9" w14:textId="77777777" w:rsidR="001A3169" w:rsidRPr="007261DC" w:rsidRDefault="001A3169" w:rsidP="005B733D">
      <w:pPr>
        <w:pStyle w:val="Vnbnnidung0"/>
        <w:adjustRightInd w:val="0"/>
        <w:snapToGrid w:val="0"/>
        <w:spacing w:after="0" w:line="288" w:lineRule="auto"/>
        <w:ind w:firstLine="567"/>
        <w:jc w:val="both"/>
        <w:rPr>
          <w:sz w:val="28"/>
          <w:szCs w:val="28"/>
        </w:rPr>
      </w:pPr>
      <w:r w:rsidRPr="007261DC">
        <w:rPr>
          <w:sz w:val="28"/>
          <w:szCs w:val="28"/>
        </w:rPr>
        <w:t>a) Được tự chủ thực hiện nhiệm vụ chuyên môn với sự phân công, hỗ trợ của tổ chuyên môn và nhà trường.</w:t>
      </w:r>
    </w:p>
    <w:p w14:paraId="3E6B5B0C" w14:textId="77777777" w:rsidR="001A3169" w:rsidRPr="007261DC" w:rsidRDefault="001A3169" w:rsidP="005B733D">
      <w:pPr>
        <w:pStyle w:val="Vnbnnidung0"/>
        <w:adjustRightInd w:val="0"/>
        <w:snapToGrid w:val="0"/>
        <w:spacing w:after="0" w:line="288" w:lineRule="auto"/>
        <w:ind w:firstLine="567"/>
        <w:jc w:val="both"/>
        <w:rPr>
          <w:sz w:val="28"/>
          <w:szCs w:val="28"/>
        </w:rPr>
      </w:pPr>
      <w:bookmarkStart w:id="6" w:name="bookmark196"/>
      <w:r w:rsidRPr="007261DC">
        <w:rPr>
          <w:sz w:val="28"/>
          <w:szCs w:val="28"/>
        </w:rPr>
        <w:t>b</w:t>
      </w:r>
      <w:bookmarkEnd w:id="6"/>
      <w:r w:rsidRPr="007261DC">
        <w:rPr>
          <w:sz w:val="28"/>
          <w:szCs w:val="28"/>
        </w:rPr>
        <w:t>) Được huởng lương, chế độ phụ cấp, chính sách ưu đãi (nếu có) theo quy định; được thay đổi chức danh nghề nghiệp; được hưởng các quyền lợi về vật chất, tinh thần theo quy định.</w:t>
      </w:r>
    </w:p>
    <w:p w14:paraId="3790AD08" w14:textId="77777777" w:rsidR="001A3169" w:rsidRPr="007261DC" w:rsidRDefault="001A3169" w:rsidP="005B733D">
      <w:pPr>
        <w:pStyle w:val="Vnbnnidung0"/>
        <w:adjustRightInd w:val="0"/>
        <w:snapToGrid w:val="0"/>
        <w:spacing w:after="0" w:line="288" w:lineRule="auto"/>
        <w:ind w:firstLine="567"/>
        <w:jc w:val="both"/>
        <w:rPr>
          <w:sz w:val="28"/>
          <w:szCs w:val="28"/>
        </w:rPr>
      </w:pPr>
      <w:bookmarkStart w:id="7" w:name="bookmark197"/>
      <w:r w:rsidRPr="007261DC">
        <w:rPr>
          <w:sz w:val="28"/>
          <w:szCs w:val="28"/>
        </w:rPr>
        <w:t>c</w:t>
      </w:r>
      <w:bookmarkEnd w:id="7"/>
      <w:r w:rsidRPr="007261DC">
        <w:rPr>
          <w:sz w:val="28"/>
          <w:szCs w:val="28"/>
        </w:rPr>
        <w:t>) Được tạo điều kiện học tập, bồi dưỡng nâng cao trình độ chính trị, chuyên môn, nghiệp vụ, được hưởng nguyên lương, phụ cấp theo lương và các chế độ chính sách khác theo quy định khi được cấp có thẩm quyền cử đi học tập, bồi dưỡng.</w:t>
      </w:r>
    </w:p>
    <w:p w14:paraId="444AE54C" w14:textId="77777777" w:rsidR="001A3169" w:rsidRPr="007261DC" w:rsidRDefault="001A3169" w:rsidP="005B733D">
      <w:pPr>
        <w:pStyle w:val="Vnbnnidung0"/>
        <w:adjustRightInd w:val="0"/>
        <w:snapToGrid w:val="0"/>
        <w:spacing w:after="0" w:line="288" w:lineRule="auto"/>
        <w:ind w:firstLine="567"/>
        <w:jc w:val="both"/>
        <w:rPr>
          <w:sz w:val="28"/>
          <w:szCs w:val="28"/>
        </w:rPr>
      </w:pPr>
      <w:bookmarkStart w:id="8" w:name="bookmark198"/>
      <w:r w:rsidRPr="007261DC">
        <w:rPr>
          <w:sz w:val="28"/>
          <w:szCs w:val="28"/>
        </w:rPr>
        <w:t>d</w:t>
      </w:r>
      <w:bookmarkEnd w:id="8"/>
      <w:r w:rsidRPr="007261DC">
        <w:rPr>
          <w:sz w:val="28"/>
          <w:szCs w:val="28"/>
        </w:rPr>
        <w:t>) Được hợp đồng thỉnh giảng, nghiên cứu khoa học tại các trường, cơ sở giáo dục khác</w:t>
      </w:r>
      <w:r w:rsidR="0059376C" w:rsidRPr="007261DC">
        <w:rPr>
          <w:sz w:val="28"/>
          <w:szCs w:val="28"/>
        </w:rPr>
        <w:t xml:space="preserve">, </w:t>
      </w:r>
      <w:r w:rsidRPr="007261DC">
        <w:rPr>
          <w:sz w:val="28"/>
          <w:szCs w:val="28"/>
        </w:rPr>
        <w:t>cơ sở nghiên cứu khoa học với điều kiện bảo đảm hoàn thành nhiệm vụ nơi mình công tác và được sự đồng ý của hiệu trưởng bằng văn bản.</w:t>
      </w:r>
    </w:p>
    <w:p w14:paraId="084B62D7" w14:textId="77777777" w:rsidR="001A3169" w:rsidRPr="007261DC" w:rsidRDefault="001A3169" w:rsidP="005B733D">
      <w:pPr>
        <w:pStyle w:val="Vnbnnidung0"/>
        <w:adjustRightInd w:val="0"/>
        <w:snapToGrid w:val="0"/>
        <w:spacing w:after="0" w:line="288" w:lineRule="auto"/>
        <w:ind w:firstLine="567"/>
        <w:jc w:val="both"/>
        <w:rPr>
          <w:sz w:val="28"/>
          <w:szCs w:val="28"/>
        </w:rPr>
      </w:pPr>
      <w:r w:rsidRPr="007261DC">
        <w:rPr>
          <w:sz w:val="28"/>
          <w:szCs w:val="28"/>
        </w:rPr>
        <w:t>đ) Được tôn trọng, bảo vệ nhân phẩm, danh dự và thân thể.</w:t>
      </w:r>
    </w:p>
    <w:p w14:paraId="4F1B777E" w14:textId="77777777" w:rsidR="001A3169" w:rsidRPr="007261DC" w:rsidRDefault="001A3169" w:rsidP="005B733D">
      <w:pPr>
        <w:pStyle w:val="Vnbnnidung0"/>
        <w:adjustRightInd w:val="0"/>
        <w:snapToGrid w:val="0"/>
        <w:spacing w:after="0" w:line="288" w:lineRule="auto"/>
        <w:ind w:firstLine="567"/>
        <w:jc w:val="both"/>
        <w:rPr>
          <w:sz w:val="28"/>
          <w:szCs w:val="28"/>
        </w:rPr>
      </w:pPr>
      <w:bookmarkStart w:id="9" w:name="bookmark199"/>
      <w:r w:rsidRPr="007261DC">
        <w:rPr>
          <w:sz w:val="28"/>
          <w:szCs w:val="28"/>
        </w:rPr>
        <w:t>e</w:t>
      </w:r>
      <w:bookmarkEnd w:id="9"/>
      <w:r w:rsidRPr="007261DC">
        <w:rPr>
          <w:sz w:val="28"/>
          <w:szCs w:val="28"/>
        </w:rPr>
        <w:t>) Được nghỉ hè và các ngày nghỉ khác theo quy định của pháp luật.</w:t>
      </w:r>
    </w:p>
    <w:p w14:paraId="6BC40F1D" w14:textId="77777777" w:rsidR="001A3169" w:rsidRPr="007261DC" w:rsidRDefault="001A3169" w:rsidP="005B733D">
      <w:pPr>
        <w:pStyle w:val="Vnbnnidung0"/>
        <w:tabs>
          <w:tab w:val="left" w:pos="909"/>
        </w:tabs>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lastRenderedPageBreak/>
        <w:t>g) Các quyền khác theo quy định của pháp luật.</w:t>
      </w:r>
    </w:p>
    <w:p w14:paraId="5B84AC6B" w14:textId="77777777" w:rsidR="001A3169" w:rsidRPr="007261DC" w:rsidRDefault="001A3169" w:rsidP="005B733D">
      <w:pPr>
        <w:pStyle w:val="Vnbnnidung0"/>
        <w:adjustRightInd w:val="0"/>
        <w:snapToGrid w:val="0"/>
        <w:spacing w:after="0" w:line="288" w:lineRule="auto"/>
        <w:ind w:firstLine="567"/>
        <w:jc w:val="both"/>
        <w:rPr>
          <w:rStyle w:val="Vnbnnidung"/>
          <w:lang w:eastAsia="vi-VN"/>
        </w:rPr>
      </w:pPr>
      <w:r w:rsidRPr="007261DC">
        <w:rPr>
          <w:rStyle w:val="Vnbnnidung"/>
          <w:sz w:val="28"/>
          <w:szCs w:val="28"/>
          <w:lang w:eastAsia="vi-VN"/>
        </w:rPr>
        <w:t xml:space="preserve">4. </w:t>
      </w:r>
      <w:r w:rsidR="0059376C" w:rsidRPr="007261DC">
        <w:rPr>
          <w:rStyle w:val="Vnbnnidung"/>
          <w:sz w:val="28"/>
          <w:szCs w:val="28"/>
          <w:lang w:eastAsia="vi-VN"/>
        </w:rPr>
        <w:t>Giáo viên làm</w:t>
      </w:r>
      <w:r w:rsidRPr="007261DC">
        <w:rPr>
          <w:rStyle w:val="Vnbnnidung"/>
          <w:sz w:val="28"/>
          <w:szCs w:val="28"/>
          <w:lang w:eastAsia="vi-VN"/>
        </w:rPr>
        <w:t xml:space="preserve"> chủ nhiệm, ngoài các quyền quy định tại khoản 1 Điều này, có những quyền sau đây:</w:t>
      </w:r>
    </w:p>
    <w:p w14:paraId="0BD75978" w14:textId="77777777" w:rsidR="001A3169" w:rsidRPr="007261DC" w:rsidRDefault="001A3169" w:rsidP="005B733D">
      <w:pPr>
        <w:pStyle w:val="Vnbnnidung0"/>
        <w:adjustRightInd w:val="0"/>
        <w:snapToGrid w:val="0"/>
        <w:spacing w:after="0" w:line="288" w:lineRule="auto"/>
        <w:ind w:firstLine="567"/>
        <w:jc w:val="both"/>
        <w:rPr>
          <w:sz w:val="28"/>
          <w:szCs w:val="28"/>
        </w:rPr>
      </w:pPr>
      <w:bookmarkStart w:id="10" w:name="bookmark201"/>
      <w:r w:rsidRPr="007261DC">
        <w:rPr>
          <w:sz w:val="28"/>
          <w:szCs w:val="28"/>
        </w:rPr>
        <w:t>a</w:t>
      </w:r>
      <w:bookmarkEnd w:id="10"/>
      <w:r w:rsidRPr="007261DC">
        <w:rPr>
          <w:sz w:val="28"/>
          <w:szCs w:val="28"/>
        </w:rPr>
        <w:t>) Được dự các giờ học, hoạt động giáo dục khác của học sinh lớp do mình làm chủ nhiệm.</w:t>
      </w:r>
    </w:p>
    <w:p w14:paraId="5F9006D7" w14:textId="77777777" w:rsidR="001A3169" w:rsidRPr="007261DC" w:rsidRDefault="001A3169" w:rsidP="005B733D">
      <w:pPr>
        <w:pStyle w:val="Vnbnnidung0"/>
        <w:adjustRightInd w:val="0"/>
        <w:snapToGrid w:val="0"/>
        <w:spacing w:after="0" w:line="288" w:lineRule="auto"/>
        <w:ind w:firstLine="567"/>
        <w:jc w:val="both"/>
        <w:rPr>
          <w:sz w:val="28"/>
          <w:szCs w:val="28"/>
        </w:rPr>
      </w:pPr>
      <w:bookmarkStart w:id="11" w:name="bookmark202"/>
      <w:r w:rsidRPr="007261DC">
        <w:rPr>
          <w:sz w:val="28"/>
          <w:szCs w:val="28"/>
        </w:rPr>
        <w:t>b</w:t>
      </w:r>
      <w:bookmarkEnd w:id="11"/>
      <w:r w:rsidRPr="007261DC">
        <w:rPr>
          <w:sz w:val="28"/>
          <w:szCs w:val="28"/>
        </w:rPr>
        <w:t xml:space="preserve">) Được dự các cuộc họp của </w:t>
      </w:r>
      <w:r w:rsidR="0059376C" w:rsidRPr="007261DC">
        <w:rPr>
          <w:sz w:val="28"/>
          <w:szCs w:val="28"/>
        </w:rPr>
        <w:t>H</w:t>
      </w:r>
      <w:r w:rsidRPr="007261DC">
        <w:rPr>
          <w:sz w:val="28"/>
          <w:szCs w:val="28"/>
        </w:rPr>
        <w:t>ội đồng khen thưở</w:t>
      </w:r>
      <w:r w:rsidR="0059376C" w:rsidRPr="007261DC">
        <w:rPr>
          <w:sz w:val="28"/>
          <w:szCs w:val="28"/>
        </w:rPr>
        <w:t>ng, H</w:t>
      </w:r>
      <w:r w:rsidRPr="007261DC">
        <w:rPr>
          <w:sz w:val="28"/>
          <w:szCs w:val="28"/>
        </w:rPr>
        <w:t>ội đồng kỷ luật khi giải quyế</w:t>
      </w:r>
      <w:r w:rsidR="0059376C" w:rsidRPr="007261DC">
        <w:rPr>
          <w:sz w:val="28"/>
          <w:szCs w:val="28"/>
        </w:rPr>
        <w:t>t</w:t>
      </w:r>
      <w:r w:rsidRPr="007261DC">
        <w:rPr>
          <w:sz w:val="28"/>
          <w:szCs w:val="28"/>
        </w:rPr>
        <w:t xml:space="preserve"> vấn đề có liên quan đến học sinh của lớp do mình làm chủ nhiệm.</w:t>
      </w:r>
    </w:p>
    <w:p w14:paraId="3363536D" w14:textId="77777777" w:rsidR="001A3169" w:rsidRPr="007261DC" w:rsidRDefault="001A3169" w:rsidP="005B733D">
      <w:pPr>
        <w:pStyle w:val="Vnbnnidung0"/>
        <w:adjustRightInd w:val="0"/>
        <w:snapToGrid w:val="0"/>
        <w:spacing w:after="0" w:line="288" w:lineRule="auto"/>
        <w:ind w:firstLine="567"/>
        <w:jc w:val="both"/>
        <w:rPr>
          <w:sz w:val="28"/>
          <w:szCs w:val="28"/>
        </w:rPr>
      </w:pPr>
      <w:bookmarkStart w:id="12" w:name="bookmark203"/>
      <w:r w:rsidRPr="007261DC">
        <w:rPr>
          <w:sz w:val="28"/>
          <w:szCs w:val="28"/>
        </w:rPr>
        <w:t>c</w:t>
      </w:r>
      <w:bookmarkEnd w:id="12"/>
      <w:r w:rsidRPr="007261DC">
        <w:rPr>
          <w:sz w:val="28"/>
          <w:szCs w:val="28"/>
        </w:rPr>
        <w:t>)</w:t>
      </w:r>
      <w:r w:rsidR="00D22386" w:rsidRPr="007261DC">
        <w:rPr>
          <w:sz w:val="28"/>
          <w:szCs w:val="28"/>
        </w:rPr>
        <w:t xml:space="preserve"> Đ</w:t>
      </w:r>
      <w:r w:rsidRPr="007261DC">
        <w:rPr>
          <w:sz w:val="28"/>
          <w:szCs w:val="28"/>
        </w:rPr>
        <w:t>ược dự các lớp bồi dưỡng, hội nghị chuyên đề về công tác chủ nhiệm.</w:t>
      </w:r>
    </w:p>
    <w:p w14:paraId="048456F7" w14:textId="77777777" w:rsidR="001A3169" w:rsidRPr="007261DC" w:rsidRDefault="001A3169" w:rsidP="005B733D">
      <w:pPr>
        <w:pStyle w:val="Vnbnnidung0"/>
        <w:adjustRightInd w:val="0"/>
        <w:snapToGrid w:val="0"/>
        <w:spacing w:after="0" w:line="288" w:lineRule="auto"/>
        <w:ind w:firstLine="567"/>
        <w:jc w:val="both"/>
        <w:rPr>
          <w:sz w:val="28"/>
          <w:szCs w:val="28"/>
        </w:rPr>
      </w:pPr>
      <w:bookmarkStart w:id="13" w:name="bookmark204"/>
      <w:r w:rsidRPr="007261DC">
        <w:rPr>
          <w:sz w:val="28"/>
          <w:szCs w:val="28"/>
        </w:rPr>
        <w:t>d</w:t>
      </w:r>
      <w:bookmarkEnd w:id="13"/>
      <w:r w:rsidRPr="007261DC">
        <w:rPr>
          <w:sz w:val="28"/>
          <w:szCs w:val="28"/>
        </w:rPr>
        <w:t>) Được quyền cho phép cá nhân học sinh có lý do chính đáng nghỉ học không quá 03 ngày liên tục.</w:t>
      </w:r>
    </w:p>
    <w:p w14:paraId="6408F774" w14:textId="77777777" w:rsidR="001A3169" w:rsidRPr="007261DC" w:rsidRDefault="001A3169" w:rsidP="005B733D">
      <w:pPr>
        <w:pStyle w:val="Vnbnnidung0"/>
        <w:adjustRightInd w:val="0"/>
        <w:snapToGrid w:val="0"/>
        <w:spacing w:after="0" w:line="288" w:lineRule="auto"/>
        <w:ind w:firstLine="567"/>
        <w:jc w:val="both"/>
        <w:rPr>
          <w:sz w:val="28"/>
          <w:szCs w:val="28"/>
        </w:rPr>
      </w:pPr>
      <w:r w:rsidRPr="007261DC">
        <w:rPr>
          <w:sz w:val="28"/>
          <w:szCs w:val="28"/>
        </w:rPr>
        <w:t>đ) Được giảm định mức giờ dạy theo quy định</w:t>
      </w:r>
    </w:p>
    <w:p w14:paraId="470A000C" w14:textId="476F982B" w:rsidR="001A3169" w:rsidRPr="007261DC" w:rsidRDefault="001A3169" w:rsidP="005B733D">
      <w:pPr>
        <w:tabs>
          <w:tab w:val="num" w:pos="0"/>
        </w:tabs>
        <w:spacing w:after="0" w:line="288" w:lineRule="auto"/>
        <w:ind w:firstLine="567"/>
        <w:rPr>
          <w:rFonts w:ascii="Times New Roman" w:eastAsia="Times New Roman" w:hAnsi="Times New Roman"/>
          <w:b/>
          <w:bCs/>
          <w:sz w:val="28"/>
          <w:szCs w:val="28"/>
        </w:rPr>
      </w:pPr>
      <w:r w:rsidRPr="007261DC">
        <w:rPr>
          <w:rFonts w:ascii="Times New Roman" w:eastAsia="Times New Roman" w:hAnsi="Times New Roman"/>
          <w:b/>
          <w:bCs/>
          <w:sz w:val="28"/>
          <w:szCs w:val="28"/>
        </w:rPr>
        <w:t>Điều 1</w:t>
      </w:r>
      <w:r w:rsidR="00D22386" w:rsidRPr="007261DC">
        <w:rPr>
          <w:rFonts w:ascii="Times New Roman" w:eastAsia="Times New Roman" w:hAnsi="Times New Roman"/>
          <w:b/>
          <w:bCs/>
          <w:sz w:val="28"/>
          <w:szCs w:val="28"/>
        </w:rPr>
        <w:t>0</w:t>
      </w:r>
      <w:r w:rsidRPr="007261DC">
        <w:rPr>
          <w:rFonts w:ascii="Times New Roman" w:eastAsia="Times New Roman" w:hAnsi="Times New Roman"/>
          <w:b/>
          <w:bCs/>
          <w:sz w:val="28"/>
          <w:szCs w:val="28"/>
        </w:rPr>
        <w:t>. Nhiệm</w:t>
      </w:r>
      <w:r w:rsidRPr="007261DC">
        <w:rPr>
          <w:rFonts w:ascii="Times New Roman" w:eastAsia="Times New Roman" w:hAnsi="Times New Roman"/>
          <w:b/>
          <w:bCs/>
          <w:sz w:val="28"/>
          <w:szCs w:val="28"/>
          <w:lang w:val="vi-VN"/>
        </w:rPr>
        <w:t xml:space="preserve"> vụ và quyền hạn của h</w:t>
      </w:r>
      <w:r w:rsidRPr="007261DC">
        <w:rPr>
          <w:rFonts w:ascii="Times New Roman" w:eastAsia="Times New Roman" w:hAnsi="Times New Roman"/>
          <w:b/>
          <w:bCs/>
          <w:sz w:val="28"/>
          <w:szCs w:val="28"/>
        </w:rPr>
        <w:t>ọc sinh</w:t>
      </w:r>
    </w:p>
    <w:p w14:paraId="65B09D34" w14:textId="77777777" w:rsidR="001A3169" w:rsidRPr="007261DC" w:rsidRDefault="001A3169" w:rsidP="005B733D">
      <w:pPr>
        <w:pStyle w:val="Vnbnnidung0"/>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t>1. Nhiệm vụ của học sinh</w:t>
      </w:r>
    </w:p>
    <w:p w14:paraId="438BD3B8" w14:textId="77777777" w:rsidR="001A3169" w:rsidRPr="007261DC" w:rsidRDefault="001A3169" w:rsidP="005B733D">
      <w:pPr>
        <w:pStyle w:val="Vnbnnidung0"/>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t>a) Thực hiện nhiệm vụ học tập, rèn luyện theo chương trình, kế hoạch giáo dục của nhà trường.</w:t>
      </w:r>
    </w:p>
    <w:p w14:paraId="66460F09" w14:textId="77777777" w:rsidR="001A3169" w:rsidRPr="007261DC" w:rsidRDefault="001A3169" w:rsidP="005B733D">
      <w:pPr>
        <w:pStyle w:val="Vnbnnidung0"/>
        <w:tabs>
          <w:tab w:val="left" w:pos="896"/>
        </w:tabs>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t>b) Kính trọng cha mẹ, cán bộ, giáo viên, nhân viên của nhà trường và những người lớn tuổi; đoàn kết, giúp đỡ lẫn nhau trong học tập, rèn luyện; thực hiện điều lệ, nội quy nhà trường; chấp hành pháp luật của Nhà nước.</w:t>
      </w:r>
    </w:p>
    <w:p w14:paraId="28BBBA44" w14:textId="77777777" w:rsidR="001A3169" w:rsidRPr="007261DC" w:rsidRDefault="001A3169" w:rsidP="005B733D">
      <w:pPr>
        <w:pStyle w:val="Vnbnnidung0"/>
        <w:tabs>
          <w:tab w:val="left" w:pos="896"/>
        </w:tabs>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t>c) Rèn luyện thân thể, giữ gìn vệ sinh cá nhân.</w:t>
      </w:r>
    </w:p>
    <w:p w14:paraId="44E58F0E" w14:textId="77777777" w:rsidR="001A3169" w:rsidRPr="007261DC" w:rsidRDefault="001A3169" w:rsidP="005B733D">
      <w:pPr>
        <w:pStyle w:val="Vnbnnidung0"/>
        <w:tabs>
          <w:tab w:val="left" w:pos="896"/>
        </w:tabs>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t>Tham gia các hoạt động tập thể của trường, của lớp học, của Đội Thiếu niên Tiền phong Hồ Chí Minh, Đoàn Thanh niên Cộng sản Hồ Chí Minh; giúp đỡ gia đình, tham gia lao động và hoạt động xã hội, hoạt động bảo vệ môi trường, thực hiện trật tự an toàn giao thông.</w:t>
      </w:r>
    </w:p>
    <w:p w14:paraId="35ADE973" w14:textId="77777777" w:rsidR="001A3169" w:rsidRPr="007261DC" w:rsidRDefault="001A3169" w:rsidP="005B733D">
      <w:pPr>
        <w:pStyle w:val="Vnbnnidung0"/>
        <w:tabs>
          <w:tab w:val="left" w:pos="901"/>
        </w:tabs>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t>d) Giữ gìn, bảo vệ tài sản của nhà trường, nơi công cộng; góp phần xây dựng, bảo vệ và phát huy truyền thống của nhà trường.</w:t>
      </w:r>
    </w:p>
    <w:p w14:paraId="6BE1A0B0" w14:textId="77777777" w:rsidR="001A3169" w:rsidRPr="007261DC" w:rsidRDefault="001A3169" w:rsidP="005B733D">
      <w:pPr>
        <w:pStyle w:val="Vnbnnidung0"/>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t>2. Quyền của học sinh</w:t>
      </w:r>
    </w:p>
    <w:p w14:paraId="49DE7DD1" w14:textId="77777777" w:rsidR="001A3169" w:rsidRPr="007261DC" w:rsidRDefault="001A3169" w:rsidP="005B733D">
      <w:pPr>
        <w:pStyle w:val="Vnbnnidung0"/>
        <w:tabs>
          <w:tab w:val="left" w:pos="901"/>
        </w:tabs>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t>a) Được bình đẳng trong việc hưởng thụ giáo dục toàn diện, được bảo đảm những điều kiện về thời gian, cơ sở vật chất, vệ sinh, an toàn để học tập ở lớp và tự học ở nhà, được cung cấp thông tin về việc học tập, rèn luyện của mình, được sử dụng trang thiết bị, phương tiện phục vụ các hoạt động học tập, văn hoá, thể thao của nhà trường theo quy định.</w:t>
      </w:r>
    </w:p>
    <w:p w14:paraId="778D9AC2" w14:textId="77777777" w:rsidR="001A3169" w:rsidRPr="007261DC" w:rsidRDefault="001A3169" w:rsidP="005B733D">
      <w:pPr>
        <w:pStyle w:val="Vnbnnidung0"/>
        <w:tabs>
          <w:tab w:val="left" w:pos="901"/>
        </w:tabs>
        <w:adjustRightInd w:val="0"/>
        <w:snapToGrid w:val="0"/>
        <w:spacing w:after="0" w:line="288" w:lineRule="auto"/>
        <w:ind w:firstLine="567"/>
        <w:jc w:val="both"/>
        <w:rPr>
          <w:rStyle w:val="Vnbnnidung"/>
          <w:rFonts w:cs="Times New Roman"/>
          <w:sz w:val="28"/>
          <w:szCs w:val="28"/>
          <w:lang w:eastAsia="vi-VN"/>
        </w:rPr>
      </w:pPr>
      <w:r w:rsidRPr="007261DC">
        <w:rPr>
          <w:rStyle w:val="Vnbnnidung"/>
          <w:sz w:val="28"/>
          <w:szCs w:val="28"/>
          <w:lang w:eastAsia="vi-VN"/>
        </w:rPr>
        <w:t xml:space="preserve">b) Được tôn trọng và bảo vệ, được đối xử bình đẳng, dân chủ, được quyền khiếu nại với nhà trường và các cấp quản lý giáo dục về những quyết định đối với bản thân mình; được quyền chuyển trường khi có lý do chính đáng theo quy định hiện hành; được học trước tuổi, học vượt lớp, học ở tuổi cao hơn tuổi quy định theo Điều 33 </w:t>
      </w:r>
      <w:r w:rsidR="00D22386" w:rsidRPr="007261DC">
        <w:rPr>
          <w:rFonts w:cs="Times New Roman"/>
          <w:sz w:val="28"/>
          <w:szCs w:val="28"/>
          <w:shd w:val="clear" w:color="auto" w:fill="FFFFFF"/>
        </w:rPr>
        <w:t>điều lệ trường trung học cơ sở, trường trung học phổ thông và trường phổ thông có nhiều cấp học.</w:t>
      </w:r>
    </w:p>
    <w:p w14:paraId="0E76EA88" w14:textId="77777777" w:rsidR="001A3169" w:rsidRPr="007261DC" w:rsidRDefault="001A3169" w:rsidP="005B733D">
      <w:pPr>
        <w:pStyle w:val="Vnbnnidung0"/>
        <w:tabs>
          <w:tab w:val="left" w:pos="910"/>
        </w:tabs>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lastRenderedPageBreak/>
        <w:t>c) Được tham gia các hoạt động nhằm phát triển năng khiếu về các môn học, thể thao, nghệ thuật do nhà trường tổ chức nếu có đủ điều kiện.</w:t>
      </w:r>
    </w:p>
    <w:p w14:paraId="0310262C" w14:textId="77777777" w:rsidR="001A3169" w:rsidRPr="007261DC" w:rsidRDefault="001A3169" w:rsidP="005B733D">
      <w:pPr>
        <w:pStyle w:val="Vnbnnidung0"/>
        <w:tabs>
          <w:tab w:val="left" w:pos="901"/>
        </w:tabs>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t>d) Được nhận học bổng hoặc trợ cấp khác theo quy định đối với những học sinh được hưởng chính sách xã hội, những học sinh có khó khăn về đời sống và những học sinh có năng lực đặc biệt.</w:t>
      </w:r>
    </w:p>
    <w:p w14:paraId="1D951365" w14:textId="77777777" w:rsidR="001A3169" w:rsidRPr="007261DC" w:rsidRDefault="001A3169" w:rsidP="005B733D">
      <w:pPr>
        <w:pStyle w:val="Vnbnnidung0"/>
        <w:tabs>
          <w:tab w:val="left" w:pos="915"/>
        </w:tabs>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t>e) Được chuyển trường nếu đủ điều kiện theo quy định; thủ tục chuyển trường thực hiện theo quy định của Bộ trưởng Bộ Giáo dục và Đào tạo.</w:t>
      </w:r>
    </w:p>
    <w:p w14:paraId="7B15C003" w14:textId="77777777" w:rsidR="001A3169" w:rsidRPr="007261DC" w:rsidRDefault="001A3169" w:rsidP="005B733D">
      <w:pPr>
        <w:pStyle w:val="Vnbnnidung0"/>
        <w:tabs>
          <w:tab w:val="left" w:pos="893"/>
        </w:tabs>
        <w:adjustRightInd w:val="0"/>
        <w:snapToGrid w:val="0"/>
        <w:spacing w:after="0" w:line="288" w:lineRule="auto"/>
        <w:ind w:firstLine="567"/>
        <w:jc w:val="both"/>
        <w:rPr>
          <w:rStyle w:val="Vnbnnidung"/>
          <w:sz w:val="28"/>
          <w:szCs w:val="28"/>
          <w:lang w:eastAsia="vi-VN"/>
        </w:rPr>
      </w:pPr>
      <w:r w:rsidRPr="007261DC">
        <w:rPr>
          <w:rStyle w:val="Vnbnnidung"/>
          <w:sz w:val="28"/>
          <w:szCs w:val="28"/>
          <w:lang w:eastAsia="vi-VN"/>
        </w:rPr>
        <w:t>g) Được hưởng các quyền khác theo quy định của pháp luật.</w:t>
      </w:r>
    </w:p>
    <w:p w14:paraId="0C743E63" w14:textId="7A7D214C" w:rsidR="001A3169" w:rsidRPr="007261DC" w:rsidRDefault="001A3169" w:rsidP="005B733D">
      <w:pPr>
        <w:spacing w:after="0" w:line="288" w:lineRule="auto"/>
        <w:jc w:val="center"/>
        <w:rPr>
          <w:rFonts w:ascii="Times New Roman" w:eastAsia="Times New Roman" w:hAnsi="Times New Roman"/>
          <w:b/>
          <w:bCs/>
          <w:sz w:val="28"/>
          <w:szCs w:val="28"/>
        </w:rPr>
      </w:pPr>
      <w:r w:rsidRPr="007261DC">
        <w:rPr>
          <w:rFonts w:ascii="Times New Roman" w:eastAsia="Times New Roman" w:hAnsi="Times New Roman"/>
          <w:b/>
          <w:bCs/>
          <w:sz w:val="28"/>
          <w:szCs w:val="28"/>
        </w:rPr>
        <w:t>Chương III</w:t>
      </w:r>
    </w:p>
    <w:p w14:paraId="628A02DA" w14:textId="77777777" w:rsidR="001A3169" w:rsidRPr="007261DC" w:rsidRDefault="001A3169" w:rsidP="005B733D">
      <w:pPr>
        <w:tabs>
          <w:tab w:val="num" w:pos="0"/>
        </w:tabs>
        <w:spacing w:after="0" w:line="288" w:lineRule="auto"/>
        <w:jc w:val="center"/>
        <w:rPr>
          <w:rFonts w:ascii="Times New Roman" w:eastAsia="Times New Roman" w:hAnsi="Times New Roman"/>
          <w:b/>
          <w:bCs/>
          <w:sz w:val="26"/>
          <w:szCs w:val="28"/>
        </w:rPr>
      </w:pPr>
      <w:r w:rsidRPr="007261DC">
        <w:rPr>
          <w:rFonts w:ascii="Times New Roman" w:eastAsia="Times New Roman" w:hAnsi="Times New Roman"/>
          <w:b/>
          <w:bCs/>
          <w:sz w:val="26"/>
          <w:szCs w:val="28"/>
        </w:rPr>
        <w:t>TRÁCH NHIỆM, CHẾ ĐỘ GIẢI QUYẾT CÁC MẶT CÔNG TÁC CỤ THỂ</w:t>
      </w:r>
    </w:p>
    <w:p w14:paraId="4D7D49DC" w14:textId="77777777" w:rsidR="00C465E0" w:rsidRPr="007261DC" w:rsidRDefault="00C465E0" w:rsidP="005B733D">
      <w:pPr>
        <w:tabs>
          <w:tab w:val="num" w:pos="0"/>
        </w:tabs>
        <w:spacing w:after="0" w:line="288" w:lineRule="auto"/>
        <w:ind w:firstLine="567"/>
        <w:rPr>
          <w:rFonts w:ascii="Times New Roman" w:eastAsia="Times New Roman" w:hAnsi="Times New Roman"/>
          <w:b/>
          <w:bCs/>
          <w:sz w:val="6"/>
          <w:szCs w:val="6"/>
        </w:rPr>
      </w:pPr>
    </w:p>
    <w:p w14:paraId="639C4973" w14:textId="6F208438" w:rsidR="001A3169" w:rsidRPr="007261DC" w:rsidRDefault="001A3169" w:rsidP="005B733D">
      <w:pPr>
        <w:tabs>
          <w:tab w:val="num" w:pos="0"/>
        </w:tabs>
        <w:spacing w:after="0" w:line="288" w:lineRule="auto"/>
        <w:ind w:firstLine="567"/>
        <w:rPr>
          <w:rFonts w:ascii="Times New Roman" w:eastAsia="Times New Roman" w:hAnsi="Times New Roman"/>
          <w:b/>
          <w:bCs/>
          <w:sz w:val="28"/>
          <w:szCs w:val="28"/>
        </w:rPr>
      </w:pPr>
      <w:r w:rsidRPr="007261DC">
        <w:rPr>
          <w:rFonts w:ascii="Times New Roman" w:eastAsia="Times New Roman" w:hAnsi="Times New Roman"/>
          <w:b/>
          <w:bCs/>
          <w:sz w:val="28"/>
          <w:szCs w:val="28"/>
        </w:rPr>
        <w:t>Điều 1</w:t>
      </w:r>
      <w:r w:rsidR="00D22386" w:rsidRPr="007261DC">
        <w:rPr>
          <w:rFonts w:ascii="Times New Roman" w:eastAsia="Times New Roman" w:hAnsi="Times New Roman"/>
          <w:b/>
          <w:bCs/>
          <w:sz w:val="28"/>
          <w:szCs w:val="28"/>
        </w:rPr>
        <w:t>1</w:t>
      </w:r>
      <w:r w:rsidRPr="007261DC">
        <w:rPr>
          <w:rFonts w:ascii="Times New Roman" w:eastAsia="Times New Roman" w:hAnsi="Times New Roman"/>
          <w:b/>
          <w:bCs/>
          <w:sz w:val="28"/>
          <w:szCs w:val="28"/>
        </w:rPr>
        <w:t>.  Xây dựng chương trình công tác của trường</w:t>
      </w:r>
    </w:p>
    <w:p w14:paraId="7DBA9BF6" w14:textId="4823A7EA" w:rsidR="001A3169" w:rsidRPr="007261DC" w:rsidRDefault="001A3169" w:rsidP="005B733D">
      <w:pPr>
        <w:spacing w:after="0" w:line="288" w:lineRule="auto"/>
        <w:ind w:firstLine="567"/>
        <w:jc w:val="both"/>
        <w:rPr>
          <w:rStyle w:val="Vnbnnidung"/>
          <w:sz w:val="28"/>
          <w:szCs w:val="28"/>
          <w:lang w:eastAsia="vi-VN"/>
        </w:rPr>
      </w:pPr>
      <w:r w:rsidRPr="007261DC">
        <w:rPr>
          <w:rStyle w:val="Vnbnnidung"/>
          <w:sz w:val="28"/>
          <w:szCs w:val="28"/>
          <w:lang w:eastAsia="vi-VN"/>
        </w:rPr>
        <w:t>1. Căn cứ vào tình hình thực tế của năm học, Hiệu trưởng chỉ đạo các tổ nhóm chuyên môn lập kế hoạch hoạt động, các chỉ tiêu thi đua. Đăng ký các danh hiệu thi đua cá nhân, tập thể.</w:t>
      </w:r>
    </w:p>
    <w:p w14:paraId="7AFE2EBD" w14:textId="1AEDA2D0" w:rsidR="001A3169" w:rsidRPr="007261DC" w:rsidRDefault="00D22386" w:rsidP="005B733D">
      <w:pPr>
        <w:spacing w:after="0" w:line="288" w:lineRule="auto"/>
        <w:ind w:firstLine="567"/>
        <w:jc w:val="both"/>
        <w:rPr>
          <w:rStyle w:val="Vnbnnidung"/>
          <w:sz w:val="28"/>
          <w:szCs w:val="28"/>
          <w:lang w:eastAsia="vi-VN"/>
        </w:rPr>
      </w:pPr>
      <w:r w:rsidRPr="007261DC">
        <w:rPr>
          <w:rStyle w:val="Vnbnnidung"/>
          <w:sz w:val="28"/>
          <w:szCs w:val="28"/>
          <w:lang w:eastAsia="vi-VN"/>
        </w:rPr>
        <w:t>2</w:t>
      </w:r>
      <w:r w:rsidR="001A3169" w:rsidRPr="007261DC">
        <w:rPr>
          <w:rStyle w:val="Vnbnnidung"/>
          <w:sz w:val="28"/>
          <w:szCs w:val="28"/>
          <w:lang w:eastAsia="vi-VN"/>
        </w:rPr>
        <w:t>. Họp hội nghị trù bị bàn và thông qua.</w:t>
      </w:r>
    </w:p>
    <w:p w14:paraId="04540AF7" w14:textId="42EA5CEC" w:rsidR="001A3169" w:rsidRPr="007261DC" w:rsidRDefault="00D22386" w:rsidP="005B733D">
      <w:pPr>
        <w:spacing w:after="0" w:line="288" w:lineRule="auto"/>
        <w:ind w:firstLine="567"/>
        <w:jc w:val="both"/>
        <w:rPr>
          <w:rStyle w:val="Vnbnnidung"/>
          <w:sz w:val="28"/>
          <w:szCs w:val="28"/>
          <w:lang w:eastAsia="vi-VN"/>
        </w:rPr>
      </w:pPr>
      <w:r w:rsidRPr="007261DC">
        <w:rPr>
          <w:rStyle w:val="Vnbnnidung"/>
          <w:sz w:val="28"/>
          <w:szCs w:val="28"/>
          <w:lang w:eastAsia="vi-VN"/>
        </w:rPr>
        <w:t>3</w:t>
      </w:r>
      <w:r w:rsidR="001A3169" w:rsidRPr="007261DC">
        <w:rPr>
          <w:rStyle w:val="Vnbnnidung"/>
          <w:sz w:val="28"/>
          <w:szCs w:val="28"/>
          <w:lang w:eastAsia="vi-VN"/>
        </w:rPr>
        <w:t xml:space="preserve">. Tiến hành Hội nghị </w:t>
      </w:r>
      <w:r w:rsidR="00A71BE4" w:rsidRPr="007261DC">
        <w:rPr>
          <w:rStyle w:val="Vnbnnidung"/>
          <w:sz w:val="28"/>
          <w:szCs w:val="28"/>
          <w:lang w:eastAsia="vi-VN"/>
        </w:rPr>
        <w:t>CB</w:t>
      </w:r>
      <w:r w:rsidR="005B733D" w:rsidRPr="007261DC">
        <w:rPr>
          <w:rStyle w:val="Vnbnnidung"/>
          <w:sz w:val="28"/>
          <w:szCs w:val="28"/>
          <w:lang w:eastAsia="vi-VN"/>
        </w:rPr>
        <w:t xml:space="preserve">, </w:t>
      </w:r>
      <w:r w:rsidR="00A71BE4" w:rsidRPr="007261DC">
        <w:rPr>
          <w:rStyle w:val="Vnbnnidung"/>
          <w:sz w:val="28"/>
          <w:szCs w:val="28"/>
          <w:lang w:eastAsia="vi-VN"/>
        </w:rPr>
        <w:t>VC</w:t>
      </w:r>
      <w:r w:rsidR="005B733D" w:rsidRPr="007261DC">
        <w:rPr>
          <w:rStyle w:val="Vnbnnidung"/>
          <w:sz w:val="28"/>
          <w:szCs w:val="28"/>
          <w:lang w:eastAsia="vi-VN"/>
        </w:rPr>
        <w:t>, người lao động</w:t>
      </w:r>
      <w:r w:rsidR="00A71BE4" w:rsidRPr="007261DC">
        <w:rPr>
          <w:rStyle w:val="Vnbnnidung"/>
          <w:sz w:val="28"/>
          <w:szCs w:val="28"/>
          <w:lang w:eastAsia="vi-VN"/>
        </w:rPr>
        <w:t xml:space="preserve"> th</w:t>
      </w:r>
      <w:r w:rsidR="001A3169" w:rsidRPr="007261DC">
        <w:rPr>
          <w:rStyle w:val="Vnbnnidung"/>
          <w:sz w:val="28"/>
          <w:szCs w:val="28"/>
          <w:lang w:eastAsia="vi-VN"/>
        </w:rPr>
        <w:t>ông qua kế hoạch năm học và bàn biện pháp thực hiện.</w:t>
      </w:r>
    </w:p>
    <w:p w14:paraId="2735546A" w14:textId="717CF856" w:rsidR="001A3169" w:rsidRPr="007261DC" w:rsidRDefault="00D22386" w:rsidP="005B733D">
      <w:pPr>
        <w:spacing w:after="0" w:line="288" w:lineRule="auto"/>
        <w:ind w:firstLine="567"/>
        <w:jc w:val="both"/>
        <w:rPr>
          <w:rStyle w:val="Vnbnnidung"/>
          <w:sz w:val="28"/>
          <w:szCs w:val="28"/>
          <w:lang w:eastAsia="vi-VN"/>
        </w:rPr>
      </w:pPr>
      <w:r w:rsidRPr="007261DC">
        <w:rPr>
          <w:rStyle w:val="Vnbnnidung"/>
          <w:sz w:val="28"/>
          <w:szCs w:val="28"/>
          <w:lang w:eastAsia="vi-VN"/>
        </w:rPr>
        <w:t>4</w:t>
      </w:r>
      <w:r w:rsidR="001A3169" w:rsidRPr="007261DC">
        <w:rPr>
          <w:rStyle w:val="Vnbnnidung"/>
          <w:sz w:val="28"/>
          <w:szCs w:val="28"/>
          <w:lang w:eastAsia="vi-VN"/>
        </w:rPr>
        <w:t>. Lập cam kết trách nhiệm từng thành viên trong nhà trường.</w:t>
      </w:r>
    </w:p>
    <w:p w14:paraId="43F42034" w14:textId="624FE3EA" w:rsidR="001A3169" w:rsidRPr="007261DC" w:rsidRDefault="00D22386" w:rsidP="005B733D">
      <w:pPr>
        <w:spacing w:after="0" w:line="288" w:lineRule="auto"/>
        <w:ind w:firstLine="567"/>
        <w:jc w:val="both"/>
        <w:rPr>
          <w:rStyle w:val="Vnbnnidung"/>
          <w:sz w:val="28"/>
          <w:szCs w:val="28"/>
          <w:lang w:eastAsia="vi-VN"/>
        </w:rPr>
      </w:pPr>
      <w:r w:rsidRPr="007261DC">
        <w:rPr>
          <w:rStyle w:val="Vnbnnidung"/>
          <w:sz w:val="28"/>
          <w:szCs w:val="28"/>
          <w:lang w:eastAsia="vi-VN"/>
        </w:rPr>
        <w:t>5</w:t>
      </w:r>
      <w:r w:rsidR="001A3169" w:rsidRPr="007261DC">
        <w:rPr>
          <w:rStyle w:val="Vnbnnidung"/>
          <w:sz w:val="28"/>
          <w:szCs w:val="28"/>
          <w:lang w:eastAsia="vi-VN"/>
        </w:rPr>
        <w:t>. Hàng tháng, cuối học kỳ, cuối năm sơ kết, tổng kết.</w:t>
      </w:r>
    </w:p>
    <w:p w14:paraId="07843F7D" w14:textId="2DE77EC5" w:rsidR="001A3169" w:rsidRPr="007261DC" w:rsidRDefault="001A3169" w:rsidP="005B733D">
      <w:pPr>
        <w:tabs>
          <w:tab w:val="num" w:pos="0"/>
        </w:tabs>
        <w:spacing w:after="0" w:line="288" w:lineRule="auto"/>
        <w:ind w:firstLine="567"/>
        <w:rPr>
          <w:rFonts w:ascii="Times New Roman" w:eastAsia="Times New Roman" w:hAnsi="Times New Roman"/>
          <w:b/>
          <w:bCs/>
          <w:sz w:val="28"/>
          <w:szCs w:val="28"/>
        </w:rPr>
      </w:pPr>
      <w:r w:rsidRPr="007261DC">
        <w:rPr>
          <w:rFonts w:ascii="Times New Roman" w:eastAsia="Times New Roman" w:hAnsi="Times New Roman"/>
          <w:b/>
          <w:bCs/>
          <w:sz w:val="28"/>
          <w:szCs w:val="28"/>
        </w:rPr>
        <w:t>Điều 1</w:t>
      </w:r>
      <w:r w:rsidR="00D22386" w:rsidRPr="007261DC">
        <w:rPr>
          <w:rFonts w:ascii="Times New Roman" w:eastAsia="Times New Roman" w:hAnsi="Times New Roman"/>
          <w:b/>
          <w:bCs/>
          <w:sz w:val="28"/>
          <w:szCs w:val="28"/>
        </w:rPr>
        <w:t>2</w:t>
      </w:r>
      <w:r w:rsidRPr="007261DC">
        <w:rPr>
          <w:rFonts w:ascii="Times New Roman" w:eastAsia="Times New Roman" w:hAnsi="Times New Roman"/>
          <w:b/>
          <w:bCs/>
          <w:sz w:val="28"/>
          <w:szCs w:val="28"/>
        </w:rPr>
        <w:t>. Chế độ hội họp - hội nghị</w:t>
      </w:r>
    </w:p>
    <w:p w14:paraId="778454A8" w14:textId="24F72196" w:rsidR="001A3169" w:rsidRPr="007261DC" w:rsidRDefault="001A3169" w:rsidP="005B733D">
      <w:pPr>
        <w:spacing w:after="0" w:line="288" w:lineRule="auto"/>
        <w:ind w:firstLine="567"/>
        <w:jc w:val="both"/>
        <w:rPr>
          <w:rFonts w:ascii="Times New Roman" w:eastAsia="Times New Roman" w:hAnsi="Times New Roman"/>
          <w:sz w:val="28"/>
          <w:szCs w:val="28"/>
        </w:rPr>
      </w:pPr>
      <w:r w:rsidRPr="007261DC">
        <w:rPr>
          <w:rFonts w:ascii="Times New Roman" w:eastAsia="Times New Roman" w:hAnsi="Times New Roman"/>
          <w:sz w:val="28"/>
          <w:szCs w:val="28"/>
        </w:rPr>
        <w:t>1. Thực hiện các hội nghị theo quy định</w:t>
      </w:r>
    </w:p>
    <w:p w14:paraId="2AB09E5A" w14:textId="37D03F0D" w:rsidR="001A3169" w:rsidRPr="007261DC" w:rsidRDefault="001A3169" w:rsidP="005B733D">
      <w:pPr>
        <w:spacing w:after="0" w:line="288" w:lineRule="auto"/>
        <w:ind w:firstLine="567"/>
        <w:jc w:val="both"/>
        <w:rPr>
          <w:rFonts w:ascii="Times New Roman" w:eastAsia="Times New Roman" w:hAnsi="Times New Roman"/>
          <w:sz w:val="28"/>
          <w:szCs w:val="28"/>
        </w:rPr>
      </w:pPr>
      <w:r w:rsidRPr="007261DC">
        <w:rPr>
          <w:rFonts w:ascii="Times New Roman" w:eastAsia="Times New Roman" w:hAnsi="Times New Roman"/>
          <w:sz w:val="28"/>
          <w:szCs w:val="28"/>
        </w:rPr>
        <w:t>- Hội nghị cán bộ viên chức 01 lần/năm (vào đầu năm học).</w:t>
      </w:r>
    </w:p>
    <w:p w14:paraId="54B7BD22" w14:textId="4B0F9B1B" w:rsidR="001A3169" w:rsidRPr="007261DC" w:rsidRDefault="001A3169" w:rsidP="005B733D">
      <w:pPr>
        <w:spacing w:after="0" w:line="288" w:lineRule="auto"/>
        <w:ind w:firstLine="567"/>
        <w:jc w:val="both"/>
        <w:rPr>
          <w:rFonts w:ascii="Times New Roman" w:eastAsia="Times New Roman" w:hAnsi="Times New Roman"/>
          <w:sz w:val="28"/>
          <w:szCs w:val="28"/>
        </w:rPr>
      </w:pPr>
      <w:r w:rsidRPr="007261DC">
        <w:rPr>
          <w:rFonts w:ascii="Times New Roman" w:eastAsia="Times New Roman" w:hAnsi="Times New Roman"/>
          <w:sz w:val="28"/>
          <w:szCs w:val="28"/>
        </w:rPr>
        <w:t>- Họp Hội đồng Sư phạm 01 tháng/01 lần (vào tuần đầu tháng) của các tháng và họp bất thường khi cần thiết.</w:t>
      </w:r>
    </w:p>
    <w:p w14:paraId="27DFA469" w14:textId="30BE3C4B" w:rsidR="001A3169" w:rsidRPr="007261DC" w:rsidRDefault="001A3169" w:rsidP="005B733D">
      <w:pPr>
        <w:spacing w:after="0" w:line="288" w:lineRule="auto"/>
        <w:ind w:firstLine="567"/>
        <w:jc w:val="both"/>
        <w:rPr>
          <w:rFonts w:ascii="Times New Roman" w:eastAsia="Times New Roman" w:hAnsi="Times New Roman"/>
          <w:sz w:val="28"/>
          <w:szCs w:val="28"/>
        </w:rPr>
      </w:pPr>
      <w:r w:rsidRPr="007261DC">
        <w:rPr>
          <w:rFonts w:ascii="Times New Roman" w:eastAsia="Times New Roman" w:hAnsi="Times New Roman"/>
          <w:sz w:val="28"/>
          <w:szCs w:val="28"/>
        </w:rPr>
        <w:t>- Họp giao ban BGH mỗi tuần 01 lần.</w:t>
      </w:r>
    </w:p>
    <w:p w14:paraId="49B30891" w14:textId="0D1BC8CA" w:rsidR="001A3169" w:rsidRPr="007261DC" w:rsidRDefault="001A3169" w:rsidP="005B733D">
      <w:pPr>
        <w:spacing w:after="0" w:line="288" w:lineRule="auto"/>
        <w:ind w:firstLine="567"/>
        <w:jc w:val="both"/>
        <w:rPr>
          <w:rFonts w:ascii="Times New Roman" w:eastAsia="Times New Roman" w:hAnsi="Times New Roman"/>
          <w:sz w:val="28"/>
          <w:szCs w:val="28"/>
        </w:rPr>
      </w:pPr>
      <w:r w:rsidRPr="007261DC">
        <w:rPr>
          <w:rFonts w:ascii="Times New Roman" w:eastAsia="Times New Roman" w:hAnsi="Times New Roman"/>
          <w:sz w:val="28"/>
          <w:szCs w:val="28"/>
        </w:rPr>
        <w:t>- Họp phụ huynh học sinh 3 lần/năm học (đầu năm, giữa năm, cuối năm)</w:t>
      </w:r>
    </w:p>
    <w:p w14:paraId="745C73E5" w14:textId="7DF2A20E" w:rsidR="001A3169" w:rsidRPr="007261DC" w:rsidRDefault="001A3169" w:rsidP="005B733D">
      <w:pPr>
        <w:spacing w:after="0" w:line="288" w:lineRule="auto"/>
        <w:ind w:firstLine="567"/>
        <w:jc w:val="both"/>
        <w:rPr>
          <w:rFonts w:ascii="Times New Roman" w:eastAsia="Times New Roman" w:hAnsi="Times New Roman"/>
          <w:sz w:val="28"/>
          <w:szCs w:val="28"/>
        </w:rPr>
      </w:pPr>
      <w:r w:rsidRPr="007261DC">
        <w:rPr>
          <w:rFonts w:ascii="Times New Roman" w:eastAsia="Times New Roman" w:hAnsi="Times New Roman"/>
          <w:sz w:val="28"/>
          <w:szCs w:val="28"/>
        </w:rPr>
        <w:t>2. Khi tổ chức các hội nghị chuyên đề phải được chuẩn bị kỹ về nội dung, tổ chức chu đáo và sau hội nghị có thông qua kết quả.</w:t>
      </w:r>
    </w:p>
    <w:p w14:paraId="19D71480" w14:textId="603FE786" w:rsidR="001A3169" w:rsidRPr="007261DC" w:rsidRDefault="001A3169" w:rsidP="005B733D">
      <w:pPr>
        <w:tabs>
          <w:tab w:val="num" w:pos="0"/>
        </w:tabs>
        <w:spacing w:after="0" w:line="288" w:lineRule="auto"/>
        <w:ind w:firstLine="567"/>
        <w:jc w:val="both"/>
        <w:rPr>
          <w:rFonts w:ascii="Times New Roman" w:eastAsia="Times New Roman" w:hAnsi="Times New Roman"/>
          <w:b/>
          <w:bCs/>
          <w:sz w:val="28"/>
          <w:szCs w:val="28"/>
        </w:rPr>
      </w:pPr>
      <w:r w:rsidRPr="007261DC">
        <w:rPr>
          <w:rFonts w:ascii="Times New Roman" w:eastAsia="Times New Roman" w:hAnsi="Times New Roman"/>
          <w:b/>
          <w:bCs/>
          <w:sz w:val="28"/>
          <w:szCs w:val="28"/>
        </w:rPr>
        <w:t>Điều 1</w:t>
      </w:r>
      <w:r w:rsidR="00D22386" w:rsidRPr="007261DC">
        <w:rPr>
          <w:rFonts w:ascii="Times New Roman" w:eastAsia="Times New Roman" w:hAnsi="Times New Roman"/>
          <w:b/>
          <w:bCs/>
          <w:sz w:val="28"/>
          <w:szCs w:val="28"/>
        </w:rPr>
        <w:t>3</w:t>
      </w:r>
      <w:r w:rsidRPr="007261DC">
        <w:rPr>
          <w:rFonts w:ascii="Times New Roman" w:eastAsia="Times New Roman" w:hAnsi="Times New Roman"/>
          <w:b/>
          <w:bCs/>
          <w:sz w:val="28"/>
          <w:szCs w:val="28"/>
        </w:rPr>
        <w:t>. Chế độ thông tin báo cáo</w:t>
      </w:r>
    </w:p>
    <w:p w14:paraId="6B3A3329" w14:textId="0EA1E403" w:rsidR="001A3169" w:rsidRPr="007261DC" w:rsidRDefault="001A3169" w:rsidP="005B733D">
      <w:pPr>
        <w:spacing w:after="0" w:line="288" w:lineRule="auto"/>
        <w:ind w:firstLine="567"/>
        <w:jc w:val="both"/>
        <w:rPr>
          <w:rFonts w:ascii="Times New Roman" w:eastAsia="Times New Roman" w:hAnsi="Times New Roman"/>
          <w:sz w:val="28"/>
          <w:szCs w:val="28"/>
        </w:rPr>
      </w:pPr>
      <w:r w:rsidRPr="007261DC">
        <w:rPr>
          <w:rFonts w:ascii="Times New Roman" w:eastAsia="Times New Roman" w:hAnsi="Times New Roman"/>
          <w:sz w:val="28"/>
          <w:szCs w:val="28"/>
        </w:rPr>
        <w:t>1. Nhà trường thực hiện nghiêm chỉnh chế độ thông tin báo cáo định kỳ hoặc đột xuất với cấp trên theo quy định.</w:t>
      </w:r>
    </w:p>
    <w:p w14:paraId="32C9A2BB" w14:textId="73B502E1" w:rsidR="001A3169" w:rsidRPr="007261DC" w:rsidRDefault="001A3169" w:rsidP="005B733D">
      <w:pPr>
        <w:spacing w:after="0" w:line="288" w:lineRule="auto"/>
        <w:ind w:firstLine="567"/>
        <w:jc w:val="both"/>
        <w:rPr>
          <w:rFonts w:ascii="Times New Roman" w:eastAsia="Times New Roman" w:hAnsi="Times New Roman"/>
          <w:sz w:val="28"/>
          <w:szCs w:val="28"/>
        </w:rPr>
      </w:pPr>
      <w:r w:rsidRPr="007261DC">
        <w:rPr>
          <w:rFonts w:ascii="Times New Roman" w:eastAsia="Times New Roman" w:hAnsi="Times New Roman"/>
          <w:sz w:val="28"/>
          <w:szCs w:val="28"/>
        </w:rPr>
        <w:t>2. Báo cáo gửi cơ quan cấp trên phải do Hiệu trưởng hoặc phó hiệu trưởng được phân công phụ trách lĩnh vực trực tiếp ký.</w:t>
      </w:r>
    </w:p>
    <w:p w14:paraId="7C74BD11" w14:textId="023C6FFF" w:rsidR="001A3169" w:rsidRPr="007261DC" w:rsidRDefault="001A3169" w:rsidP="005B733D">
      <w:pPr>
        <w:spacing w:after="0" w:line="288" w:lineRule="auto"/>
        <w:ind w:firstLine="567"/>
        <w:jc w:val="both"/>
        <w:rPr>
          <w:rFonts w:ascii="Times New Roman" w:eastAsia="Times New Roman" w:hAnsi="Times New Roman"/>
          <w:sz w:val="28"/>
          <w:szCs w:val="28"/>
        </w:rPr>
      </w:pPr>
      <w:r w:rsidRPr="007261DC">
        <w:rPr>
          <w:rFonts w:ascii="Times New Roman" w:eastAsia="Times New Roman" w:hAnsi="Times New Roman"/>
          <w:sz w:val="28"/>
          <w:szCs w:val="28"/>
        </w:rPr>
        <w:t>3.Trong nhà trường, các cá nhân, tổ chức phải thực hiện báo cáo với Hiệu trưởng thường kỳ những phần việc được phân công phụ trách.</w:t>
      </w:r>
    </w:p>
    <w:p w14:paraId="25862CEA" w14:textId="63A13FA8" w:rsidR="001A3169" w:rsidRPr="007261DC" w:rsidRDefault="001A3169" w:rsidP="005B733D">
      <w:pPr>
        <w:spacing w:after="0" w:line="288" w:lineRule="auto"/>
        <w:ind w:firstLine="567"/>
        <w:jc w:val="both"/>
        <w:rPr>
          <w:rFonts w:ascii="Times New Roman" w:eastAsia="Times New Roman" w:hAnsi="Times New Roman"/>
          <w:sz w:val="28"/>
          <w:szCs w:val="28"/>
        </w:rPr>
      </w:pPr>
      <w:r w:rsidRPr="007261DC">
        <w:rPr>
          <w:rFonts w:ascii="Times New Roman" w:eastAsia="Times New Roman" w:hAnsi="Times New Roman"/>
          <w:sz w:val="28"/>
          <w:szCs w:val="28"/>
        </w:rPr>
        <w:t>4. Các thông tin, báo cáo phải đầy đủ, chính xác, kịp thời.</w:t>
      </w:r>
    </w:p>
    <w:p w14:paraId="2552162E" w14:textId="77777777" w:rsidR="00B8721E" w:rsidRPr="007261DC" w:rsidRDefault="00B8721E" w:rsidP="005B733D">
      <w:pPr>
        <w:tabs>
          <w:tab w:val="num" w:pos="0"/>
        </w:tabs>
        <w:spacing w:after="0" w:line="288" w:lineRule="auto"/>
        <w:ind w:firstLine="567"/>
        <w:jc w:val="both"/>
        <w:rPr>
          <w:rFonts w:ascii="Times New Roman" w:eastAsia="Times New Roman" w:hAnsi="Times New Roman"/>
          <w:b/>
          <w:bCs/>
          <w:sz w:val="28"/>
          <w:szCs w:val="28"/>
        </w:rPr>
      </w:pPr>
    </w:p>
    <w:p w14:paraId="2775CAAD" w14:textId="654864DB" w:rsidR="001A3169" w:rsidRPr="007261DC" w:rsidRDefault="001A3169" w:rsidP="005B733D">
      <w:pPr>
        <w:tabs>
          <w:tab w:val="num" w:pos="0"/>
        </w:tabs>
        <w:spacing w:after="0" w:line="288" w:lineRule="auto"/>
        <w:ind w:firstLine="567"/>
        <w:jc w:val="both"/>
        <w:rPr>
          <w:rFonts w:ascii="Times New Roman" w:eastAsia="Times New Roman" w:hAnsi="Times New Roman"/>
          <w:b/>
          <w:bCs/>
          <w:sz w:val="28"/>
          <w:szCs w:val="28"/>
          <w:lang w:val="vi-VN"/>
        </w:rPr>
      </w:pPr>
      <w:r w:rsidRPr="007261DC">
        <w:rPr>
          <w:rFonts w:ascii="Times New Roman" w:eastAsia="Times New Roman" w:hAnsi="Times New Roman"/>
          <w:b/>
          <w:bCs/>
          <w:sz w:val="28"/>
          <w:szCs w:val="28"/>
        </w:rPr>
        <w:lastRenderedPageBreak/>
        <w:t>Điều 1</w:t>
      </w:r>
      <w:r w:rsidR="00D22386" w:rsidRPr="007261DC">
        <w:rPr>
          <w:rFonts w:ascii="Times New Roman" w:eastAsia="Times New Roman" w:hAnsi="Times New Roman"/>
          <w:b/>
          <w:bCs/>
          <w:sz w:val="28"/>
          <w:szCs w:val="28"/>
        </w:rPr>
        <w:t>4</w:t>
      </w:r>
      <w:r w:rsidRPr="007261DC">
        <w:rPr>
          <w:rFonts w:ascii="Times New Roman" w:eastAsia="Times New Roman" w:hAnsi="Times New Roman"/>
          <w:b/>
          <w:bCs/>
          <w:sz w:val="28"/>
          <w:szCs w:val="28"/>
        </w:rPr>
        <w:t>. Công tác hành chính, văn thư</w:t>
      </w:r>
    </w:p>
    <w:p w14:paraId="6CED1521" w14:textId="77777777"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1. Văn bản đến</w:t>
      </w:r>
      <w:r w:rsidRPr="007261DC">
        <w:rPr>
          <w:rFonts w:ascii="Times New Roman" w:hAnsi="Times New Roman"/>
          <w:sz w:val="28"/>
          <w:szCs w:val="28"/>
          <w:shd w:val="clear" w:color="auto" w:fill="FFFFFF"/>
          <w:lang w:val="vi-VN"/>
        </w:rPr>
        <w:t xml:space="preserve"> </w:t>
      </w:r>
    </w:p>
    <w:p w14:paraId="5E507B5D" w14:textId="148EB0FD"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xml:space="preserve">- Nhân viên văn thư </w:t>
      </w:r>
      <w:r w:rsidR="007518A9" w:rsidRPr="007261DC">
        <w:rPr>
          <w:rFonts w:ascii="Times New Roman" w:eastAsia="Times New Roman" w:hAnsi="Times New Roman"/>
          <w:sz w:val="28"/>
          <w:szCs w:val="28"/>
          <w:lang w:val="vi-VN"/>
        </w:rPr>
        <w:t>hàng</w:t>
      </w:r>
      <w:r w:rsidRPr="007261DC">
        <w:rPr>
          <w:rFonts w:ascii="Times New Roman" w:eastAsia="Times New Roman" w:hAnsi="Times New Roman"/>
          <w:sz w:val="28"/>
          <w:szCs w:val="28"/>
          <w:lang w:val="vi-VN"/>
        </w:rPr>
        <w:t xml:space="preserve"> ngày tiếp nhận văn bản đến</w:t>
      </w:r>
      <w:r w:rsidR="005B733D" w:rsidRPr="007261DC">
        <w:rPr>
          <w:rFonts w:ascii="Times New Roman" w:eastAsia="Times New Roman" w:hAnsi="Times New Roman"/>
          <w:sz w:val="28"/>
          <w:szCs w:val="28"/>
          <w:lang w:val="vi-VN"/>
        </w:rPr>
        <w:t xml:space="preserve"> từ gmail, phần mềm QLVB</w:t>
      </w:r>
      <w:r w:rsidRPr="007261DC">
        <w:rPr>
          <w:rFonts w:ascii="Times New Roman" w:eastAsia="Times New Roman" w:hAnsi="Times New Roman"/>
          <w:sz w:val="28"/>
          <w:szCs w:val="28"/>
          <w:lang w:val="vi-VN"/>
        </w:rPr>
        <w:t>, làm công tác phân loại</w:t>
      </w:r>
      <w:r w:rsidR="007518A9" w:rsidRPr="007261DC">
        <w:rPr>
          <w:rFonts w:ascii="Times New Roman" w:eastAsia="Times New Roman" w:hAnsi="Times New Roman"/>
          <w:sz w:val="28"/>
          <w:szCs w:val="28"/>
          <w:lang w:val="vi-VN"/>
        </w:rPr>
        <w:t>,</w:t>
      </w:r>
      <w:r w:rsidRPr="007261DC">
        <w:rPr>
          <w:rFonts w:ascii="Times New Roman" w:eastAsia="Times New Roman" w:hAnsi="Times New Roman"/>
          <w:sz w:val="28"/>
          <w:szCs w:val="28"/>
          <w:lang w:val="vi-VN"/>
        </w:rPr>
        <w:t xml:space="preserve"> </w:t>
      </w:r>
      <w:r w:rsidR="005B733D" w:rsidRPr="007261DC">
        <w:rPr>
          <w:rFonts w:ascii="Times New Roman" w:eastAsia="Times New Roman" w:hAnsi="Times New Roman"/>
          <w:sz w:val="28"/>
          <w:szCs w:val="28"/>
          <w:lang w:val="vi-VN"/>
        </w:rPr>
        <w:t xml:space="preserve">cập nhật </w:t>
      </w:r>
      <w:r w:rsidR="007518A9" w:rsidRPr="007261DC">
        <w:rPr>
          <w:rFonts w:ascii="Times New Roman" w:eastAsia="Times New Roman" w:hAnsi="Times New Roman"/>
          <w:sz w:val="28"/>
          <w:szCs w:val="28"/>
          <w:lang w:val="vi-VN"/>
        </w:rPr>
        <w:t>vào sổ công văn</w:t>
      </w:r>
      <w:r w:rsidRPr="007261DC">
        <w:rPr>
          <w:rFonts w:ascii="Times New Roman" w:eastAsia="Times New Roman" w:hAnsi="Times New Roman"/>
          <w:sz w:val="28"/>
          <w:szCs w:val="28"/>
          <w:lang w:val="vi-VN"/>
        </w:rPr>
        <w:t xml:space="preserve"> đến</w:t>
      </w:r>
      <w:r w:rsidR="007518A9" w:rsidRPr="007261DC">
        <w:rPr>
          <w:rFonts w:ascii="Times New Roman" w:eastAsia="Times New Roman" w:hAnsi="Times New Roman"/>
          <w:sz w:val="28"/>
          <w:szCs w:val="28"/>
          <w:lang w:val="vi-VN"/>
        </w:rPr>
        <w:t>.</w:t>
      </w:r>
    </w:p>
    <w:p w14:paraId="509979AC" w14:textId="77777777"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Trình văn bản đến cho lãnh đạo nhà trường</w:t>
      </w:r>
      <w:r w:rsidR="007518A9" w:rsidRPr="007261DC">
        <w:rPr>
          <w:rFonts w:ascii="Times New Roman" w:eastAsia="Times New Roman" w:hAnsi="Times New Roman"/>
          <w:sz w:val="28"/>
          <w:szCs w:val="28"/>
          <w:lang w:val="vi-VN"/>
        </w:rPr>
        <w:t>.</w:t>
      </w:r>
    </w:p>
    <w:p w14:paraId="2ADDA1FD" w14:textId="67D7CF31"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xml:space="preserve">- </w:t>
      </w:r>
      <w:r w:rsidR="005B733D" w:rsidRPr="007261DC">
        <w:rPr>
          <w:rFonts w:ascii="Times New Roman" w:eastAsia="Times New Roman" w:hAnsi="Times New Roman"/>
          <w:sz w:val="28"/>
          <w:szCs w:val="28"/>
          <w:lang w:val="vi-VN"/>
        </w:rPr>
        <w:t>Cập nhật</w:t>
      </w:r>
      <w:r w:rsidRPr="007261DC">
        <w:rPr>
          <w:rFonts w:ascii="Times New Roman" w:eastAsia="Times New Roman" w:hAnsi="Times New Roman"/>
          <w:sz w:val="28"/>
          <w:szCs w:val="28"/>
          <w:lang w:val="vi-VN"/>
        </w:rPr>
        <w:t xml:space="preserve"> văn bản đến vào sổ </w:t>
      </w:r>
      <w:r w:rsidR="005B733D" w:rsidRPr="007261DC">
        <w:rPr>
          <w:rFonts w:ascii="Times New Roman" w:eastAsia="Times New Roman" w:hAnsi="Times New Roman"/>
          <w:sz w:val="28"/>
          <w:szCs w:val="28"/>
          <w:lang w:val="vi-VN"/>
        </w:rPr>
        <w:t>văn bản</w:t>
      </w:r>
      <w:r w:rsidRPr="007261DC">
        <w:rPr>
          <w:rFonts w:ascii="Times New Roman" w:eastAsia="Times New Roman" w:hAnsi="Times New Roman"/>
          <w:sz w:val="28"/>
          <w:szCs w:val="28"/>
          <w:lang w:val="vi-VN"/>
        </w:rPr>
        <w:t>.</w:t>
      </w:r>
    </w:p>
    <w:p w14:paraId="139C2CF9" w14:textId="77777777"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Thực hiện chuyển giao</w:t>
      </w:r>
      <w:r w:rsidR="00D22386" w:rsidRPr="007261DC">
        <w:rPr>
          <w:rFonts w:ascii="Times New Roman" w:eastAsia="Times New Roman" w:hAnsi="Times New Roman"/>
          <w:sz w:val="28"/>
          <w:szCs w:val="28"/>
          <w:lang w:val="vi-VN"/>
        </w:rPr>
        <w:t xml:space="preserve"> văn bản </w:t>
      </w:r>
      <w:r w:rsidRPr="007261DC">
        <w:rPr>
          <w:rFonts w:ascii="Times New Roman" w:eastAsia="Times New Roman" w:hAnsi="Times New Roman"/>
          <w:sz w:val="28"/>
          <w:szCs w:val="28"/>
          <w:lang w:val="vi-VN"/>
        </w:rPr>
        <w:t>đến đúng đối tượng được giao nhiệm vụ.</w:t>
      </w:r>
    </w:p>
    <w:p w14:paraId="6975F990" w14:textId="77777777"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Giải quyết văn bản đến đúng thời gian, kịp thời hạn.</w:t>
      </w:r>
    </w:p>
    <w:p w14:paraId="6DF3F07C" w14:textId="3B5B6EBE" w:rsidR="001A3169" w:rsidRPr="007261DC" w:rsidRDefault="00D22386"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xml:space="preserve">2. </w:t>
      </w:r>
      <w:r w:rsidR="001A3169" w:rsidRPr="007261DC">
        <w:rPr>
          <w:rFonts w:ascii="Times New Roman" w:eastAsia="Times New Roman" w:hAnsi="Times New Roman"/>
          <w:sz w:val="28"/>
          <w:szCs w:val="28"/>
          <w:lang w:val="vi-VN"/>
        </w:rPr>
        <w:t>Văn bản đi</w:t>
      </w:r>
    </w:p>
    <w:p w14:paraId="425DC9D2" w14:textId="24834E64"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Nhân viên văn thư kiểm tra lại thể thức văn bản, ghi số, ngày tháng, đóng dấu văn bản đi</w:t>
      </w:r>
      <w:r w:rsidR="008431EC" w:rsidRPr="007261DC">
        <w:rPr>
          <w:rFonts w:ascii="Times New Roman" w:eastAsia="Times New Roman" w:hAnsi="Times New Roman"/>
          <w:sz w:val="28"/>
          <w:szCs w:val="28"/>
          <w:lang w:val="vi-VN"/>
        </w:rPr>
        <w:t xml:space="preserve"> theo quy định.</w:t>
      </w:r>
    </w:p>
    <w:p w14:paraId="23145209" w14:textId="2F2AB07C"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Viết bì và làm thủ tục phát hành văn bản đi hoặc gửi email</w:t>
      </w:r>
      <w:r w:rsidR="008431EC" w:rsidRPr="007261DC">
        <w:rPr>
          <w:rFonts w:ascii="Times New Roman" w:eastAsia="Times New Roman" w:hAnsi="Times New Roman"/>
          <w:sz w:val="28"/>
          <w:szCs w:val="28"/>
          <w:lang w:val="vi-VN"/>
        </w:rPr>
        <w:t>, phần mềm qlvb</w:t>
      </w:r>
      <w:r w:rsidRPr="007261DC">
        <w:rPr>
          <w:rFonts w:ascii="Times New Roman" w:eastAsia="Times New Roman" w:hAnsi="Times New Roman"/>
          <w:sz w:val="28"/>
          <w:szCs w:val="28"/>
          <w:lang w:val="vi-VN"/>
        </w:rPr>
        <w:t xml:space="preserve"> theo đúng địa chỉ văn bản đi</w:t>
      </w:r>
      <w:r w:rsidR="008431EC" w:rsidRPr="007261DC">
        <w:rPr>
          <w:rFonts w:ascii="Times New Roman" w:eastAsia="Times New Roman" w:hAnsi="Times New Roman"/>
          <w:sz w:val="28"/>
          <w:szCs w:val="28"/>
          <w:lang w:val="vi-VN"/>
        </w:rPr>
        <w:t xml:space="preserve"> kịp thời.</w:t>
      </w:r>
    </w:p>
    <w:p w14:paraId="5D9BE774" w14:textId="77777777"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Sắp xếp khoa học, bảo quản và phục vụ khai thác, sử dụng văn bản lưu đảm bảo dễ tìm, dễ thấy.</w:t>
      </w:r>
    </w:p>
    <w:p w14:paraId="410B3238" w14:textId="77777777"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Quản lý và cấp giấy giới thiệu, giấy đi đường theo quy định.</w:t>
      </w:r>
    </w:p>
    <w:p w14:paraId="65926974" w14:textId="7C0CB4DB" w:rsidR="001A3169" w:rsidRPr="007261DC" w:rsidRDefault="001A3169" w:rsidP="005B733D">
      <w:pPr>
        <w:spacing w:after="0" w:line="288" w:lineRule="auto"/>
        <w:ind w:firstLine="567"/>
        <w:jc w:val="both"/>
        <w:rPr>
          <w:rFonts w:ascii="Times New Roman" w:eastAsia="Times New Roman" w:hAnsi="Times New Roman"/>
          <w:spacing w:val="-4"/>
          <w:sz w:val="28"/>
          <w:szCs w:val="28"/>
          <w:lang w:val="vi-VN"/>
        </w:rPr>
      </w:pPr>
      <w:r w:rsidRPr="007261DC">
        <w:rPr>
          <w:rFonts w:ascii="Times New Roman" w:eastAsia="Times New Roman" w:hAnsi="Times New Roman"/>
          <w:spacing w:val="-4"/>
          <w:sz w:val="28"/>
          <w:szCs w:val="28"/>
          <w:lang w:val="vi-VN"/>
        </w:rPr>
        <w:t>- Lập và bảo quản sổ đăng ký văn bản đi, sổ đăng ký văn bản đến</w:t>
      </w:r>
      <w:r w:rsidR="008431EC" w:rsidRPr="007261DC">
        <w:rPr>
          <w:rFonts w:ascii="Times New Roman" w:eastAsia="Times New Roman" w:hAnsi="Times New Roman"/>
          <w:spacing w:val="-4"/>
          <w:sz w:val="28"/>
          <w:szCs w:val="28"/>
          <w:lang w:val="vi-VN"/>
        </w:rPr>
        <w:t xml:space="preserve"> theo quy định.</w:t>
      </w:r>
    </w:p>
    <w:p w14:paraId="3CE4828C" w14:textId="77777777" w:rsidR="001A3169" w:rsidRPr="007261DC" w:rsidRDefault="00D22386"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xml:space="preserve">3. </w:t>
      </w:r>
      <w:r w:rsidR="001A3169" w:rsidRPr="007261DC">
        <w:rPr>
          <w:rFonts w:ascii="Times New Roman" w:eastAsia="Times New Roman" w:hAnsi="Times New Roman"/>
          <w:sz w:val="28"/>
          <w:szCs w:val="28"/>
          <w:lang w:val="vi-VN"/>
        </w:rPr>
        <w:t>Lưu trữ văn bản đi, đến</w:t>
      </w:r>
    </w:p>
    <w:p w14:paraId="257114EB" w14:textId="77777777"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Xây dựng danh mục hồ sơ, lập hồ sơ theo danh mục.</w:t>
      </w:r>
    </w:p>
    <w:p w14:paraId="7E3C4FF6" w14:textId="1FA06B8E"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Thường xuy</w:t>
      </w:r>
      <w:r w:rsidR="008431EC" w:rsidRPr="007261DC">
        <w:rPr>
          <w:rFonts w:ascii="Times New Roman" w:eastAsia="Times New Roman" w:hAnsi="Times New Roman"/>
          <w:sz w:val="28"/>
          <w:szCs w:val="28"/>
          <w:lang w:val="vi-VN"/>
        </w:rPr>
        <w:t>ên</w:t>
      </w:r>
      <w:r w:rsidRPr="007261DC">
        <w:rPr>
          <w:rFonts w:ascii="Times New Roman" w:eastAsia="Times New Roman" w:hAnsi="Times New Roman"/>
          <w:sz w:val="28"/>
          <w:szCs w:val="28"/>
          <w:lang w:val="vi-VN"/>
        </w:rPr>
        <w:t xml:space="preserve"> kiểm tra, đôn đốc việc lập hồ sơ và nộp lưu hồ sơ vào lưu trữ hiện hành của cá nhân, đoàn thể.</w:t>
      </w:r>
    </w:p>
    <w:p w14:paraId="6AD49357" w14:textId="77777777"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Hoàn chỉnh và nộp lưu hồ sơ văn bản đi vào lưu trữ hiện hành.</w:t>
      </w:r>
    </w:p>
    <w:p w14:paraId="78255DEC" w14:textId="688918ED" w:rsidR="001A3169" w:rsidRPr="007261DC" w:rsidRDefault="001A3169" w:rsidP="005B733D">
      <w:pPr>
        <w:tabs>
          <w:tab w:val="num" w:pos="0"/>
        </w:tabs>
        <w:spacing w:after="0" w:line="288" w:lineRule="auto"/>
        <w:ind w:firstLine="567"/>
        <w:jc w:val="both"/>
        <w:rPr>
          <w:rFonts w:ascii="Times New Roman" w:eastAsia="Times New Roman" w:hAnsi="Times New Roman"/>
          <w:b/>
          <w:bCs/>
          <w:sz w:val="28"/>
          <w:szCs w:val="28"/>
          <w:lang w:val="vi-VN"/>
        </w:rPr>
      </w:pPr>
      <w:r w:rsidRPr="007261DC">
        <w:rPr>
          <w:rFonts w:ascii="Times New Roman" w:eastAsia="Times New Roman" w:hAnsi="Times New Roman"/>
          <w:b/>
          <w:bCs/>
          <w:sz w:val="28"/>
          <w:szCs w:val="28"/>
          <w:lang w:val="vi-VN"/>
        </w:rPr>
        <w:t>Điều 1</w:t>
      </w:r>
      <w:r w:rsidR="00D22386" w:rsidRPr="007261DC">
        <w:rPr>
          <w:rFonts w:ascii="Times New Roman" w:eastAsia="Times New Roman" w:hAnsi="Times New Roman"/>
          <w:b/>
          <w:bCs/>
          <w:sz w:val="28"/>
          <w:szCs w:val="28"/>
          <w:lang w:val="vi-VN"/>
        </w:rPr>
        <w:t>5</w:t>
      </w:r>
      <w:r w:rsidRPr="007261DC">
        <w:rPr>
          <w:rFonts w:ascii="Times New Roman" w:eastAsia="Times New Roman" w:hAnsi="Times New Roman"/>
          <w:b/>
          <w:bCs/>
          <w:sz w:val="28"/>
          <w:szCs w:val="28"/>
          <w:lang w:val="vi-VN"/>
        </w:rPr>
        <w:t>. Chế độ quản lý tài sản và bảo vệ nhà trường</w:t>
      </w:r>
    </w:p>
    <w:p w14:paraId="4C912789" w14:textId="6E8E345B"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1. Đảm bảo thường trực bảo vệ trường 24/24 giờ.</w:t>
      </w:r>
    </w:p>
    <w:p w14:paraId="77A695E6" w14:textId="607B755A" w:rsidR="001A3169" w:rsidRPr="007261DC" w:rsidRDefault="001A3169" w:rsidP="005B733D">
      <w:pPr>
        <w:spacing w:after="0" w:line="288" w:lineRule="auto"/>
        <w:ind w:firstLine="567"/>
        <w:jc w:val="both"/>
        <w:rPr>
          <w:rFonts w:ascii="Times New Roman" w:eastAsia="Times New Roman" w:hAnsi="Times New Roman"/>
          <w:spacing w:val="-6"/>
          <w:sz w:val="28"/>
          <w:szCs w:val="28"/>
          <w:lang w:val="vi-VN"/>
        </w:rPr>
      </w:pPr>
      <w:r w:rsidRPr="007261DC">
        <w:rPr>
          <w:rFonts w:ascii="Times New Roman" w:eastAsia="Times New Roman" w:hAnsi="Times New Roman"/>
          <w:spacing w:val="-6"/>
          <w:sz w:val="28"/>
          <w:szCs w:val="28"/>
          <w:lang w:val="vi-VN"/>
        </w:rPr>
        <w:t>2</w:t>
      </w:r>
      <w:r w:rsidR="007518A9" w:rsidRPr="007261DC">
        <w:rPr>
          <w:rFonts w:ascii="Times New Roman" w:eastAsia="Times New Roman" w:hAnsi="Times New Roman"/>
          <w:spacing w:val="-6"/>
          <w:sz w:val="28"/>
          <w:szCs w:val="28"/>
          <w:lang w:val="vi-VN"/>
        </w:rPr>
        <w:t xml:space="preserve">. </w:t>
      </w:r>
      <w:r w:rsidR="00D22386" w:rsidRPr="007261DC">
        <w:rPr>
          <w:rFonts w:ascii="Times New Roman" w:eastAsia="Times New Roman" w:hAnsi="Times New Roman"/>
          <w:spacing w:val="-6"/>
          <w:sz w:val="28"/>
          <w:szCs w:val="28"/>
          <w:lang w:val="vi-VN"/>
        </w:rPr>
        <w:t>Hàng ngày trong tuần BGH</w:t>
      </w:r>
      <w:r w:rsidRPr="007261DC">
        <w:rPr>
          <w:rFonts w:ascii="Times New Roman" w:eastAsia="Times New Roman" w:hAnsi="Times New Roman"/>
          <w:spacing w:val="-6"/>
          <w:sz w:val="28"/>
          <w:szCs w:val="28"/>
          <w:lang w:val="vi-VN"/>
        </w:rPr>
        <w:t xml:space="preserve"> và GV</w:t>
      </w:r>
      <w:r w:rsidR="00D22386" w:rsidRPr="007261DC">
        <w:rPr>
          <w:rFonts w:ascii="Times New Roman" w:eastAsia="Times New Roman" w:hAnsi="Times New Roman"/>
          <w:spacing w:val="-6"/>
          <w:sz w:val="28"/>
          <w:szCs w:val="28"/>
          <w:lang w:val="vi-VN"/>
        </w:rPr>
        <w:t>, NV</w:t>
      </w:r>
      <w:r w:rsidRPr="007261DC">
        <w:rPr>
          <w:rFonts w:ascii="Times New Roman" w:eastAsia="Times New Roman" w:hAnsi="Times New Roman"/>
          <w:spacing w:val="-6"/>
          <w:sz w:val="28"/>
          <w:szCs w:val="28"/>
          <w:lang w:val="vi-VN"/>
        </w:rPr>
        <w:t xml:space="preserve"> trực</w:t>
      </w:r>
      <w:r w:rsidR="00D22386" w:rsidRPr="007261DC">
        <w:rPr>
          <w:rFonts w:ascii="Times New Roman" w:eastAsia="Times New Roman" w:hAnsi="Times New Roman"/>
          <w:spacing w:val="-6"/>
          <w:sz w:val="28"/>
          <w:szCs w:val="28"/>
          <w:lang w:val="vi-VN"/>
        </w:rPr>
        <w:t xml:space="preserve"> theo lịch phân công</w:t>
      </w:r>
      <w:r w:rsidRPr="007261DC">
        <w:rPr>
          <w:rFonts w:ascii="Times New Roman" w:eastAsia="Times New Roman" w:hAnsi="Times New Roman"/>
          <w:spacing w:val="-6"/>
          <w:sz w:val="28"/>
          <w:szCs w:val="28"/>
          <w:lang w:val="vi-VN"/>
        </w:rPr>
        <w:t>.</w:t>
      </w:r>
    </w:p>
    <w:p w14:paraId="4CD17E4F" w14:textId="1DFDA28F"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3. Khi có nhu cầu làm việc ngoài giờ, CB</w:t>
      </w:r>
      <w:r w:rsidR="008431EC" w:rsidRPr="007261DC">
        <w:rPr>
          <w:rFonts w:ascii="Times New Roman" w:eastAsia="Times New Roman" w:hAnsi="Times New Roman"/>
          <w:sz w:val="28"/>
          <w:szCs w:val="28"/>
          <w:lang w:val="vi-VN"/>
        </w:rPr>
        <w:t xml:space="preserve">, </w:t>
      </w:r>
      <w:r w:rsidRPr="007261DC">
        <w:rPr>
          <w:rFonts w:ascii="Times New Roman" w:eastAsia="Times New Roman" w:hAnsi="Times New Roman"/>
          <w:sz w:val="28"/>
          <w:szCs w:val="28"/>
          <w:lang w:val="vi-VN"/>
        </w:rPr>
        <w:t>GV, NV phải báo cáo với BGH và bảo vệ được biết.</w:t>
      </w:r>
    </w:p>
    <w:p w14:paraId="1BE769F4" w14:textId="35EA4AF2"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4.</w:t>
      </w:r>
      <w:r w:rsidR="00D22386" w:rsidRPr="007261DC">
        <w:rPr>
          <w:rFonts w:ascii="Times New Roman" w:eastAsia="Times New Roman" w:hAnsi="Times New Roman"/>
          <w:sz w:val="28"/>
          <w:szCs w:val="28"/>
          <w:lang w:val="vi-VN"/>
        </w:rPr>
        <w:t xml:space="preserve"> Khách đến liên hệ công tác, CB</w:t>
      </w:r>
      <w:r w:rsidR="008431EC" w:rsidRPr="007261DC">
        <w:rPr>
          <w:rFonts w:ascii="Times New Roman" w:eastAsia="Times New Roman" w:hAnsi="Times New Roman"/>
          <w:sz w:val="28"/>
          <w:szCs w:val="28"/>
          <w:lang w:val="vi-VN"/>
        </w:rPr>
        <w:t xml:space="preserve">, </w:t>
      </w:r>
      <w:r w:rsidRPr="007261DC">
        <w:rPr>
          <w:rFonts w:ascii="Times New Roman" w:eastAsia="Times New Roman" w:hAnsi="Times New Roman"/>
          <w:sz w:val="28"/>
          <w:szCs w:val="28"/>
          <w:lang w:val="vi-VN"/>
        </w:rPr>
        <w:t>GV,NV phải tiếp đúng nơi quy định, không tiếp khách ngoài trường.</w:t>
      </w:r>
    </w:p>
    <w:p w14:paraId="17D87389" w14:textId="49E840A8" w:rsidR="001A3169" w:rsidRPr="007261DC" w:rsidRDefault="00D22386"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xml:space="preserve">5. </w:t>
      </w:r>
      <w:r w:rsidR="001A3169" w:rsidRPr="007261DC">
        <w:rPr>
          <w:rFonts w:ascii="Times New Roman" w:eastAsia="Times New Roman" w:hAnsi="Times New Roman"/>
          <w:sz w:val="28"/>
          <w:szCs w:val="28"/>
          <w:lang w:val="vi-VN"/>
        </w:rPr>
        <w:t>CB</w:t>
      </w:r>
      <w:r w:rsidR="008431EC" w:rsidRPr="007261DC">
        <w:rPr>
          <w:rFonts w:ascii="Times New Roman" w:eastAsia="Times New Roman" w:hAnsi="Times New Roman"/>
          <w:sz w:val="28"/>
          <w:szCs w:val="28"/>
          <w:lang w:val="vi-VN"/>
        </w:rPr>
        <w:t xml:space="preserve">, </w:t>
      </w:r>
      <w:r w:rsidR="001A3169" w:rsidRPr="007261DC">
        <w:rPr>
          <w:rFonts w:ascii="Times New Roman" w:eastAsia="Times New Roman" w:hAnsi="Times New Roman"/>
          <w:sz w:val="28"/>
          <w:szCs w:val="28"/>
          <w:lang w:val="vi-VN"/>
        </w:rPr>
        <w:t>GV, NV phải thực hiện nghiêm quy chế công khai tài chính và công khai tình hình quản lý, sử dụng tài sản công; thực hiện chế độ bảo vệ của công, thực hành tiết kiệm, chống lãng phí và an toàn nhà trường, khi ra khỏi phòng làm việc phải tắt các thiết bị điện, không dùng điện thoại của nhà trường vào việc riêng.</w:t>
      </w:r>
    </w:p>
    <w:p w14:paraId="65D50398" w14:textId="3A565FF3" w:rsidR="007518A9" w:rsidRPr="007261DC" w:rsidRDefault="00D22386"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6. Hàng năm, K</w:t>
      </w:r>
      <w:r w:rsidR="001A3169" w:rsidRPr="007261DC">
        <w:rPr>
          <w:rFonts w:ascii="Times New Roman" w:eastAsia="Times New Roman" w:hAnsi="Times New Roman"/>
          <w:sz w:val="28"/>
          <w:szCs w:val="28"/>
          <w:lang w:val="vi-VN"/>
        </w:rPr>
        <w:t>ế toán và các bộ phận, cá nhân có liên quan phải kiểm kê, đánh giá tài sản, đề xuất Ban giám hiệu có kế hoạch sửa chữa, bảo dưỡng các trang thiết bị, máy móc để đảm bảo hoạt động bình thường.</w:t>
      </w:r>
    </w:p>
    <w:p w14:paraId="72EC182A" w14:textId="77777777" w:rsidR="00B8721E" w:rsidRPr="007261DC" w:rsidRDefault="00B8721E" w:rsidP="005B733D">
      <w:pPr>
        <w:tabs>
          <w:tab w:val="num" w:pos="0"/>
        </w:tabs>
        <w:spacing w:after="0" w:line="288" w:lineRule="auto"/>
        <w:jc w:val="center"/>
        <w:rPr>
          <w:rFonts w:ascii="Times New Roman" w:eastAsia="Times New Roman" w:hAnsi="Times New Roman"/>
          <w:b/>
          <w:bCs/>
          <w:sz w:val="28"/>
          <w:szCs w:val="28"/>
          <w:lang w:val="vi-VN"/>
        </w:rPr>
      </w:pPr>
    </w:p>
    <w:p w14:paraId="37F7BA3B" w14:textId="51097576" w:rsidR="001A3169" w:rsidRPr="007261DC" w:rsidRDefault="001A3169" w:rsidP="005B733D">
      <w:pPr>
        <w:tabs>
          <w:tab w:val="num" w:pos="0"/>
        </w:tabs>
        <w:spacing w:after="0" w:line="288" w:lineRule="auto"/>
        <w:jc w:val="center"/>
        <w:rPr>
          <w:rFonts w:ascii="Times New Roman" w:eastAsia="Times New Roman" w:hAnsi="Times New Roman"/>
          <w:b/>
          <w:bCs/>
          <w:sz w:val="28"/>
          <w:szCs w:val="28"/>
          <w:lang w:val="vi-VN"/>
        </w:rPr>
      </w:pPr>
      <w:r w:rsidRPr="007261DC">
        <w:rPr>
          <w:rFonts w:ascii="Times New Roman" w:eastAsia="Times New Roman" w:hAnsi="Times New Roman"/>
          <w:b/>
          <w:bCs/>
          <w:sz w:val="28"/>
          <w:szCs w:val="28"/>
          <w:lang w:val="vi-VN"/>
        </w:rPr>
        <w:t>Chương IV</w:t>
      </w:r>
    </w:p>
    <w:p w14:paraId="35B0455F" w14:textId="77777777" w:rsidR="001A3169" w:rsidRPr="007261DC" w:rsidRDefault="001A3169" w:rsidP="005B733D">
      <w:pPr>
        <w:tabs>
          <w:tab w:val="num" w:pos="0"/>
        </w:tabs>
        <w:spacing w:after="0" w:line="288" w:lineRule="auto"/>
        <w:jc w:val="center"/>
        <w:rPr>
          <w:rFonts w:ascii="Times New Roman" w:eastAsia="Times New Roman" w:hAnsi="Times New Roman"/>
          <w:b/>
          <w:bCs/>
          <w:sz w:val="28"/>
          <w:szCs w:val="28"/>
          <w:lang w:val="vi-VN"/>
        </w:rPr>
      </w:pPr>
      <w:r w:rsidRPr="007261DC">
        <w:rPr>
          <w:rFonts w:ascii="Times New Roman" w:eastAsia="Times New Roman" w:hAnsi="Times New Roman"/>
          <w:b/>
          <w:bCs/>
          <w:sz w:val="28"/>
          <w:szCs w:val="28"/>
          <w:lang w:val="vi-VN"/>
        </w:rPr>
        <w:t>QUAN HỆ GIẢI QUYẾT VỚI CÔNG DÂN, CƠ QUAN TỔ CHỨC</w:t>
      </w:r>
    </w:p>
    <w:p w14:paraId="4662227B" w14:textId="77777777" w:rsidR="001A3169" w:rsidRPr="007261DC" w:rsidRDefault="001A3169" w:rsidP="005B733D">
      <w:pPr>
        <w:spacing w:after="0" w:line="288" w:lineRule="auto"/>
        <w:ind w:firstLine="567"/>
        <w:jc w:val="both"/>
        <w:rPr>
          <w:rFonts w:ascii="Times New Roman" w:eastAsia="Times New Roman" w:hAnsi="Times New Roman"/>
          <w:b/>
          <w:bCs/>
          <w:sz w:val="28"/>
          <w:szCs w:val="28"/>
          <w:lang w:val="vi-VN"/>
        </w:rPr>
      </w:pPr>
      <w:r w:rsidRPr="007261DC">
        <w:rPr>
          <w:rFonts w:ascii="Times New Roman" w:eastAsia="Times New Roman" w:hAnsi="Times New Roman"/>
          <w:b/>
          <w:bCs/>
          <w:sz w:val="28"/>
          <w:szCs w:val="28"/>
          <w:lang w:val="vi-VN"/>
        </w:rPr>
        <w:t>Điều 1</w:t>
      </w:r>
      <w:r w:rsidR="00A71BE4" w:rsidRPr="007261DC">
        <w:rPr>
          <w:rFonts w:ascii="Times New Roman" w:eastAsia="Times New Roman" w:hAnsi="Times New Roman"/>
          <w:b/>
          <w:bCs/>
          <w:sz w:val="28"/>
          <w:szCs w:val="28"/>
          <w:lang w:val="vi-VN"/>
        </w:rPr>
        <w:t>6</w:t>
      </w:r>
      <w:r w:rsidRPr="007261DC">
        <w:rPr>
          <w:rFonts w:ascii="Times New Roman" w:eastAsia="Times New Roman" w:hAnsi="Times New Roman"/>
          <w:b/>
          <w:bCs/>
          <w:sz w:val="28"/>
          <w:szCs w:val="28"/>
          <w:lang w:val="vi-VN"/>
        </w:rPr>
        <w:t>. Quan hệ với công dân, cơ quan, tổ chức</w:t>
      </w:r>
    </w:p>
    <w:p w14:paraId="3DD1A1C6" w14:textId="746625A5"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1.</w:t>
      </w:r>
      <w:r w:rsidR="005B733D" w:rsidRPr="007261DC">
        <w:rPr>
          <w:rFonts w:ascii="Times New Roman" w:eastAsia="Times New Roman" w:hAnsi="Times New Roman"/>
          <w:sz w:val="28"/>
          <w:szCs w:val="28"/>
          <w:lang w:val="vi-VN"/>
        </w:rPr>
        <w:t xml:space="preserve"> </w:t>
      </w:r>
      <w:r w:rsidRPr="007261DC">
        <w:rPr>
          <w:rFonts w:ascii="Times New Roman" w:eastAsia="Times New Roman" w:hAnsi="Times New Roman"/>
          <w:sz w:val="28"/>
          <w:szCs w:val="28"/>
          <w:lang w:val="vi-VN"/>
        </w:rPr>
        <w:t>Nhà trường phải niêm yết công khai, thông báo kịp thời, hướng dẫn chi tiết, giải thích cụ thể những nội dung sau:</w:t>
      </w:r>
    </w:p>
    <w:p w14:paraId="2E3801A5" w14:textId="77777777"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Thủ tục hành chính giải quyết từng công việc có liên quan đến phụ huynh học sinh, học sinh.</w:t>
      </w:r>
    </w:p>
    <w:p w14:paraId="35A3F32E" w14:textId="11B9895C"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Các mẫu đơn, hồ sơ xin học, chuyển trường, tuyển sinh.</w:t>
      </w:r>
    </w:p>
    <w:p w14:paraId="6DB4F630" w14:textId="6B546B3B"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Các khoản lệ phí, các khoản thu.</w:t>
      </w:r>
    </w:p>
    <w:p w14:paraId="52557E68" w14:textId="6D27822F"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Thời gian giải quyết từng loại công việc.</w:t>
      </w:r>
    </w:p>
    <w:p w14:paraId="34DF3612" w14:textId="29C27DAE"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2. Bố trí nơi tiếp phụ huynh học sinh.</w:t>
      </w:r>
    </w:p>
    <w:p w14:paraId="722A25A8" w14:textId="5796E76C"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3. Lịch tiếp và giải quyết các đơn thư khiếu nại, tố cáo của công dân.</w:t>
      </w:r>
    </w:p>
    <w:p w14:paraId="55F3850F" w14:textId="06F3560D"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4. Tiêu chuẩn tuyển chọn lao động hợp đồng và tuyển sinh học sinh.</w:t>
      </w:r>
    </w:p>
    <w:p w14:paraId="7A4460FE" w14:textId="788794DD" w:rsidR="001A3169" w:rsidRPr="007261DC" w:rsidRDefault="001A3169" w:rsidP="005B733D">
      <w:pPr>
        <w:tabs>
          <w:tab w:val="num" w:pos="0"/>
        </w:tabs>
        <w:spacing w:after="0" w:line="288" w:lineRule="auto"/>
        <w:ind w:firstLine="567"/>
        <w:jc w:val="both"/>
        <w:rPr>
          <w:rFonts w:ascii="Times New Roman" w:eastAsia="Times New Roman" w:hAnsi="Times New Roman"/>
          <w:b/>
          <w:bCs/>
          <w:sz w:val="28"/>
          <w:szCs w:val="28"/>
          <w:u w:val="single"/>
          <w:lang w:val="vi-VN"/>
        </w:rPr>
      </w:pPr>
      <w:r w:rsidRPr="007261DC">
        <w:rPr>
          <w:rFonts w:ascii="Times New Roman" w:eastAsia="Times New Roman" w:hAnsi="Times New Roman"/>
          <w:b/>
          <w:bCs/>
          <w:sz w:val="28"/>
          <w:szCs w:val="28"/>
          <w:lang w:val="vi-VN"/>
        </w:rPr>
        <w:t>Điều 1</w:t>
      </w:r>
      <w:r w:rsidR="00A71BE4" w:rsidRPr="007261DC">
        <w:rPr>
          <w:rFonts w:ascii="Times New Roman" w:eastAsia="Times New Roman" w:hAnsi="Times New Roman"/>
          <w:b/>
          <w:bCs/>
          <w:sz w:val="28"/>
          <w:szCs w:val="28"/>
          <w:lang w:val="vi-VN"/>
        </w:rPr>
        <w:t>7</w:t>
      </w:r>
      <w:r w:rsidRPr="007261DC">
        <w:rPr>
          <w:rFonts w:ascii="Times New Roman" w:eastAsia="Times New Roman" w:hAnsi="Times New Roman"/>
          <w:b/>
          <w:bCs/>
          <w:sz w:val="28"/>
          <w:szCs w:val="28"/>
          <w:lang w:val="vi-VN"/>
        </w:rPr>
        <w:t>. Quan hệ với cơ quan quản lý cấp trên</w:t>
      </w:r>
    </w:p>
    <w:p w14:paraId="2C49FA98" w14:textId="249F4E7B"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1. Chấp hành các quyết định và phục tùng sự chỉ đạo, hướng dẫn của cơ quan cấp trên.</w:t>
      </w:r>
    </w:p>
    <w:p w14:paraId="2D1F58AF" w14:textId="525C4A8C"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2. Tham gia đóng góp ý kiến với cơ quan cấp trên.</w:t>
      </w:r>
    </w:p>
    <w:p w14:paraId="269A05A5" w14:textId="27F7E009"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3. Kịp thời phản ánh những vướng mắc, khó khăn của nhà trường và kiến nghị những biện pháp khắc phục để cấp trên xem xét và giải quyết.</w:t>
      </w:r>
    </w:p>
    <w:p w14:paraId="7DD75D22" w14:textId="44F11EA1" w:rsidR="001A3169" w:rsidRPr="007261DC" w:rsidRDefault="001A3169" w:rsidP="005B733D">
      <w:pPr>
        <w:spacing w:after="0" w:line="288" w:lineRule="auto"/>
        <w:ind w:firstLine="567"/>
        <w:jc w:val="both"/>
        <w:rPr>
          <w:rFonts w:ascii="Times New Roman" w:eastAsia="Times New Roman" w:hAnsi="Times New Roman"/>
          <w:spacing w:val="-12"/>
          <w:sz w:val="28"/>
          <w:szCs w:val="28"/>
          <w:lang w:val="vi-VN"/>
        </w:rPr>
      </w:pPr>
      <w:r w:rsidRPr="007261DC">
        <w:rPr>
          <w:rFonts w:ascii="Times New Roman" w:eastAsia="Times New Roman" w:hAnsi="Times New Roman"/>
          <w:sz w:val="28"/>
          <w:szCs w:val="28"/>
          <w:lang w:val="vi-VN"/>
        </w:rPr>
        <w:t>4.</w:t>
      </w:r>
      <w:r w:rsidRPr="007261DC">
        <w:rPr>
          <w:rFonts w:ascii="Times New Roman" w:eastAsia="Times New Roman" w:hAnsi="Times New Roman"/>
          <w:spacing w:val="-12"/>
          <w:sz w:val="28"/>
          <w:szCs w:val="28"/>
          <w:lang w:val="vi-VN"/>
        </w:rPr>
        <w:t>Thực hiện báo cáo định kỳ đúng quy định, kịp thời, nội dung báo cáo trung thực.</w:t>
      </w:r>
    </w:p>
    <w:p w14:paraId="4A1CEB85" w14:textId="44CA11DA" w:rsidR="001A3169" w:rsidRPr="007261DC" w:rsidRDefault="00A71BE4" w:rsidP="005B733D">
      <w:pPr>
        <w:tabs>
          <w:tab w:val="num" w:pos="0"/>
        </w:tabs>
        <w:spacing w:after="0" w:line="288" w:lineRule="auto"/>
        <w:ind w:firstLine="567"/>
        <w:jc w:val="both"/>
        <w:rPr>
          <w:rFonts w:ascii="Times New Roman" w:eastAsia="Times New Roman" w:hAnsi="Times New Roman"/>
          <w:b/>
          <w:bCs/>
          <w:sz w:val="28"/>
          <w:szCs w:val="28"/>
          <w:lang w:val="vi-VN"/>
        </w:rPr>
      </w:pPr>
      <w:r w:rsidRPr="007261DC">
        <w:rPr>
          <w:rFonts w:ascii="Times New Roman" w:eastAsia="Times New Roman" w:hAnsi="Times New Roman"/>
          <w:b/>
          <w:bCs/>
          <w:sz w:val="28"/>
          <w:szCs w:val="28"/>
          <w:lang w:val="vi-VN"/>
        </w:rPr>
        <w:t>Điều 18</w:t>
      </w:r>
      <w:r w:rsidR="001A3169" w:rsidRPr="007261DC">
        <w:rPr>
          <w:rFonts w:ascii="Times New Roman" w:eastAsia="Times New Roman" w:hAnsi="Times New Roman"/>
          <w:b/>
          <w:bCs/>
          <w:sz w:val="28"/>
          <w:szCs w:val="28"/>
          <w:lang w:val="vi-VN"/>
        </w:rPr>
        <w:t>. Quan hệ với chính quyền địa phương</w:t>
      </w:r>
    </w:p>
    <w:p w14:paraId="5284250E" w14:textId="4E06325D"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1. Giải quyết những công việc liên quan đến công tác giáo dục trong nhà trường và quyền lợi của người học.</w:t>
      </w:r>
    </w:p>
    <w:p w14:paraId="328E7ED3" w14:textId="56F3CDF9" w:rsidR="001A3169" w:rsidRPr="007261DC" w:rsidRDefault="001A3169" w:rsidP="005B733D">
      <w:pPr>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sz w:val="28"/>
          <w:szCs w:val="28"/>
          <w:lang w:val="vi-VN"/>
        </w:rPr>
        <w:t xml:space="preserve">2. Thực hiện nghiêm túc nội dung phối hợp công tác giáo dục của địa phương theo chỉ đạo của </w:t>
      </w:r>
      <w:r w:rsidR="00A71BE4" w:rsidRPr="007261DC">
        <w:rPr>
          <w:rFonts w:ascii="Times New Roman" w:eastAsia="Times New Roman" w:hAnsi="Times New Roman"/>
          <w:sz w:val="28"/>
          <w:szCs w:val="28"/>
          <w:lang w:val="vi-VN"/>
        </w:rPr>
        <w:t>các cấp</w:t>
      </w:r>
      <w:r w:rsidRPr="007261DC">
        <w:rPr>
          <w:rFonts w:ascii="Times New Roman" w:eastAsia="Times New Roman" w:hAnsi="Times New Roman"/>
          <w:sz w:val="28"/>
          <w:szCs w:val="28"/>
          <w:lang w:val="vi-VN"/>
        </w:rPr>
        <w:t>.</w:t>
      </w:r>
    </w:p>
    <w:p w14:paraId="1FA43E58" w14:textId="77777777" w:rsidR="001A3169" w:rsidRPr="007261DC" w:rsidRDefault="001A3169" w:rsidP="005B733D">
      <w:pPr>
        <w:tabs>
          <w:tab w:val="num" w:pos="0"/>
        </w:tabs>
        <w:spacing w:after="0" w:line="288" w:lineRule="auto"/>
        <w:jc w:val="center"/>
        <w:rPr>
          <w:rFonts w:ascii="Times New Roman" w:eastAsia="Times New Roman" w:hAnsi="Times New Roman"/>
          <w:b/>
          <w:bCs/>
          <w:sz w:val="28"/>
          <w:szCs w:val="28"/>
          <w:lang w:val="vi-VN"/>
        </w:rPr>
      </w:pPr>
      <w:r w:rsidRPr="007261DC">
        <w:rPr>
          <w:rFonts w:ascii="Times New Roman" w:eastAsia="Times New Roman" w:hAnsi="Times New Roman"/>
          <w:b/>
          <w:bCs/>
          <w:sz w:val="28"/>
          <w:szCs w:val="28"/>
          <w:lang w:val="vi-VN"/>
        </w:rPr>
        <w:t>Chương V</w:t>
      </w:r>
    </w:p>
    <w:p w14:paraId="7AF879B3" w14:textId="77777777" w:rsidR="001A3169" w:rsidRPr="007261DC" w:rsidRDefault="001A3169" w:rsidP="005B733D">
      <w:pPr>
        <w:tabs>
          <w:tab w:val="num" w:pos="0"/>
        </w:tabs>
        <w:spacing w:after="0" w:line="288" w:lineRule="auto"/>
        <w:jc w:val="center"/>
        <w:rPr>
          <w:rFonts w:ascii="Times New Roman" w:eastAsia="Times New Roman" w:hAnsi="Times New Roman"/>
          <w:b/>
          <w:bCs/>
          <w:sz w:val="28"/>
          <w:szCs w:val="28"/>
          <w:lang w:val="vi-VN"/>
        </w:rPr>
      </w:pPr>
      <w:r w:rsidRPr="007261DC">
        <w:rPr>
          <w:rFonts w:ascii="Times New Roman" w:eastAsia="Times New Roman" w:hAnsi="Times New Roman"/>
          <w:b/>
          <w:bCs/>
          <w:sz w:val="28"/>
          <w:szCs w:val="28"/>
          <w:lang w:val="vi-VN"/>
        </w:rPr>
        <w:t>TỔ CHỨC THỰC HIỆN</w:t>
      </w:r>
    </w:p>
    <w:p w14:paraId="2961D006" w14:textId="59604C47" w:rsidR="001A3169" w:rsidRPr="007261DC" w:rsidRDefault="001A3169" w:rsidP="005B733D">
      <w:pPr>
        <w:tabs>
          <w:tab w:val="num" w:pos="0"/>
        </w:tabs>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b/>
          <w:bCs/>
          <w:sz w:val="28"/>
          <w:szCs w:val="28"/>
          <w:lang w:val="vi-VN"/>
        </w:rPr>
        <w:t xml:space="preserve">Điều </w:t>
      </w:r>
      <w:r w:rsidR="00A71BE4" w:rsidRPr="007261DC">
        <w:rPr>
          <w:rFonts w:ascii="Times New Roman" w:eastAsia="Times New Roman" w:hAnsi="Times New Roman"/>
          <w:b/>
          <w:bCs/>
          <w:sz w:val="28"/>
          <w:szCs w:val="28"/>
          <w:lang w:val="vi-VN"/>
        </w:rPr>
        <w:t>19</w:t>
      </w:r>
      <w:r w:rsidRPr="007261DC">
        <w:rPr>
          <w:rFonts w:ascii="Times New Roman" w:eastAsia="Times New Roman" w:hAnsi="Times New Roman"/>
          <w:b/>
          <w:bCs/>
          <w:sz w:val="28"/>
          <w:szCs w:val="28"/>
          <w:lang w:val="vi-VN"/>
        </w:rPr>
        <w:t>.</w:t>
      </w:r>
      <w:r w:rsidRPr="007261DC">
        <w:rPr>
          <w:rFonts w:ascii="Times New Roman" w:eastAsia="Times New Roman" w:hAnsi="Times New Roman"/>
          <w:sz w:val="28"/>
          <w:szCs w:val="28"/>
          <w:lang w:val="vi-VN"/>
        </w:rPr>
        <w:t xml:space="preserve"> CB</w:t>
      </w:r>
      <w:r w:rsidR="008431EC" w:rsidRPr="007261DC">
        <w:rPr>
          <w:rFonts w:ascii="Times New Roman" w:eastAsia="Times New Roman" w:hAnsi="Times New Roman"/>
          <w:sz w:val="28"/>
          <w:szCs w:val="28"/>
          <w:lang w:val="vi-VN"/>
        </w:rPr>
        <w:t xml:space="preserve">, </w:t>
      </w:r>
      <w:r w:rsidRPr="007261DC">
        <w:rPr>
          <w:rFonts w:ascii="Times New Roman" w:eastAsia="Times New Roman" w:hAnsi="Times New Roman"/>
          <w:sz w:val="28"/>
          <w:szCs w:val="28"/>
          <w:lang w:val="vi-VN"/>
        </w:rPr>
        <w:t xml:space="preserve">GV, NV và học sinh trường THCS </w:t>
      </w:r>
      <w:r w:rsidR="008431EC" w:rsidRPr="007261DC">
        <w:rPr>
          <w:rFonts w:ascii="Times New Roman" w:eastAsia="Times New Roman" w:hAnsi="Times New Roman"/>
          <w:sz w:val="28"/>
          <w:szCs w:val="28"/>
          <w:lang w:val="vi-VN"/>
        </w:rPr>
        <w:t>Đại Áng</w:t>
      </w:r>
      <w:r w:rsidRPr="007261DC">
        <w:rPr>
          <w:rFonts w:ascii="Times New Roman" w:eastAsia="Times New Roman" w:hAnsi="Times New Roman"/>
          <w:sz w:val="28"/>
          <w:szCs w:val="28"/>
          <w:lang w:val="vi-VN"/>
        </w:rPr>
        <w:t xml:space="preserve"> có trách nhiệm thực hiện nghiêm túc quy chế này. Nếu thực hiện tốt </w:t>
      </w:r>
      <w:r w:rsidR="006C6A63" w:rsidRPr="007261DC">
        <w:rPr>
          <w:rFonts w:ascii="Times New Roman" w:eastAsia="Times New Roman" w:hAnsi="Times New Roman"/>
          <w:sz w:val="28"/>
          <w:szCs w:val="28"/>
          <w:lang w:val="vi-VN"/>
        </w:rPr>
        <w:t xml:space="preserve">tuỳ </w:t>
      </w:r>
      <w:r w:rsidRPr="007261DC">
        <w:rPr>
          <w:rFonts w:ascii="Times New Roman" w:eastAsia="Times New Roman" w:hAnsi="Times New Roman"/>
          <w:sz w:val="28"/>
          <w:szCs w:val="28"/>
          <w:lang w:val="vi-VN"/>
        </w:rPr>
        <w:t>theo từng mức độ sẽ được khen thưởng, nếu vi phạm sẽ bị xử lý, kỷ luật theo quy định của pháp luật.</w:t>
      </w:r>
    </w:p>
    <w:p w14:paraId="287643BB" w14:textId="6B769A32" w:rsidR="001A3169" w:rsidRPr="007261DC" w:rsidRDefault="001A3169" w:rsidP="005B733D">
      <w:pPr>
        <w:tabs>
          <w:tab w:val="num" w:pos="0"/>
        </w:tabs>
        <w:spacing w:after="0" w:line="288" w:lineRule="auto"/>
        <w:ind w:firstLine="567"/>
        <w:jc w:val="both"/>
        <w:rPr>
          <w:rFonts w:ascii="Times New Roman" w:eastAsia="Times New Roman" w:hAnsi="Times New Roman"/>
          <w:sz w:val="28"/>
          <w:szCs w:val="28"/>
          <w:lang w:val="vi-VN"/>
        </w:rPr>
      </w:pPr>
      <w:r w:rsidRPr="007261DC">
        <w:rPr>
          <w:rFonts w:ascii="Times New Roman" w:eastAsia="Times New Roman" w:hAnsi="Times New Roman"/>
          <w:b/>
          <w:bCs/>
          <w:sz w:val="28"/>
          <w:szCs w:val="28"/>
          <w:lang w:val="vi-VN"/>
        </w:rPr>
        <w:t>Điều 2</w:t>
      </w:r>
      <w:r w:rsidR="00A71BE4" w:rsidRPr="007261DC">
        <w:rPr>
          <w:rFonts w:ascii="Times New Roman" w:eastAsia="Times New Roman" w:hAnsi="Times New Roman"/>
          <w:b/>
          <w:bCs/>
          <w:sz w:val="28"/>
          <w:szCs w:val="28"/>
          <w:lang w:val="vi-VN"/>
        </w:rPr>
        <w:t>0</w:t>
      </w:r>
      <w:r w:rsidRPr="007261DC">
        <w:rPr>
          <w:rFonts w:ascii="Times New Roman" w:eastAsia="Times New Roman" w:hAnsi="Times New Roman"/>
          <w:b/>
          <w:bCs/>
          <w:sz w:val="28"/>
          <w:szCs w:val="28"/>
          <w:lang w:val="vi-VN"/>
        </w:rPr>
        <w:t>.</w:t>
      </w:r>
      <w:r w:rsidRPr="007261DC">
        <w:rPr>
          <w:rFonts w:ascii="Times New Roman" w:eastAsia="Times New Roman" w:hAnsi="Times New Roman"/>
          <w:sz w:val="28"/>
          <w:szCs w:val="28"/>
          <w:lang w:val="vi-VN"/>
        </w:rPr>
        <w:t xml:space="preserve"> </w:t>
      </w:r>
      <w:r w:rsidR="006C6A63" w:rsidRPr="007261DC">
        <w:rPr>
          <w:rFonts w:ascii="Times New Roman" w:eastAsia="Times New Roman" w:hAnsi="Times New Roman"/>
          <w:sz w:val="28"/>
          <w:szCs w:val="28"/>
          <w:lang w:val="vi-VN"/>
        </w:rPr>
        <w:t>Quy chế được CB</w:t>
      </w:r>
      <w:r w:rsidR="008431EC" w:rsidRPr="007261DC">
        <w:rPr>
          <w:rFonts w:ascii="Times New Roman" w:eastAsia="Times New Roman" w:hAnsi="Times New Roman"/>
          <w:sz w:val="28"/>
          <w:szCs w:val="28"/>
          <w:lang w:val="vi-VN"/>
        </w:rPr>
        <w:t xml:space="preserve">, </w:t>
      </w:r>
      <w:r w:rsidR="006C6A63" w:rsidRPr="007261DC">
        <w:rPr>
          <w:rFonts w:ascii="Times New Roman" w:eastAsia="Times New Roman" w:hAnsi="Times New Roman"/>
          <w:sz w:val="28"/>
          <w:szCs w:val="28"/>
          <w:lang w:val="vi-VN"/>
        </w:rPr>
        <w:t>GV, NV</w:t>
      </w:r>
      <w:r w:rsidRPr="007261DC">
        <w:rPr>
          <w:rFonts w:ascii="Times New Roman" w:eastAsia="Times New Roman" w:hAnsi="Times New Roman"/>
          <w:sz w:val="28"/>
          <w:szCs w:val="28"/>
          <w:lang w:val="vi-VN"/>
        </w:rPr>
        <w:t xml:space="preserve"> nhà trường thảo luận nhất trí, thông qua. Trong quá trình thực hiện, nếu cần sửa đổi, bổ sung </w:t>
      </w:r>
      <w:r w:rsidR="006C6A63" w:rsidRPr="007261DC">
        <w:rPr>
          <w:rFonts w:ascii="Times New Roman" w:eastAsia="Times New Roman" w:hAnsi="Times New Roman"/>
          <w:sz w:val="28"/>
          <w:szCs w:val="28"/>
          <w:lang w:val="vi-VN"/>
        </w:rPr>
        <w:t xml:space="preserve">nội dung nào </w:t>
      </w:r>
      <w:r w:rsidRPr="007261DC">
        <w:rPr>
          <w:rFonts w:ascii="Times New Roman" w:eastAsia="Times New Roman" w:hAnsi="Times New Roman"/>
          <w:sz w:val="28"/>
          <w:szCs w:val="28"/>
          <w:lang w:val="vi-VN"/>
        </w:rPr>
        <w:t>thì Ban</w:t>
      </w:r>
      <w:r w:rsidR="006C6A63" w:rsidRPr="007261DC">
        <w:rPr>
          <w:rFonts w:ascii="Times New Roman" w:eastAsia="Times New Roman" w:hAnsi="Times New Roman"/>
          <w:sz w:val="28"/>
          <w:szCs w:val="28"/>
          <w:lang w:val="vi-VN"/>
        </w:rPr>
        <w:t xml:space="preserve"> g</w:t>
      </w:r>
      <w:r w:rsidRPr="007261DC">
        <w:rPr>
          <w:rFonts w:ascii="Times New Roman" w:eastAsia="Times New Roman" w:hAnsi="Times New Roman"/>
          <w:sz w:val="28"/>
          <w:szCs w:val="28"/>
          <w:lang w:val="vi-VN"/>
        </w:rPr>
        <w:t xml:space="preserve">iám hiệu nhà trường dự thảo, sửa đổi, bổ sung biểu quyết thông </w:t>
      </w:r>
      <w:r w:rsidR="006C6A63" w:rsidRPr="007261DC">
        <w:rPr>
          <w:rFonts w:ascii="Times New Roman" w:eastAsia="Times New Roman" w:hAnsi="Times New Roman"/>
          <w:sz w:val="28"/>
          <w:szCs w:val="28"/>
          <w:lang w:val="vi-VN"/>
        </w:rPr>
        <w:t>Hội nghị CB</w:t>
      </w:r>
      <w:r w:rsidR="008431EC" w:rsidRPr="007261DC">
        <w:rPr>
          <w:rFonts w:ascii="Times New Roman" w:eastAsia="Times New Roman" w:hAnsi="Times New Roman"/>
          <w:sz w:val="28"/>
          <w:szCs w:val="28"/>
          <w:lang w:val="vi-VN"/>
        </w:rPr>
        <w:t xml:space="preserve">, </w:t>
      </w:r>
      <w:r w:rsidR="006C6A63" w:rsidRPr="007261DC">
        <w:rPr>
          <w:rFonts w:ascii="Times New Roman" w:eastAsia="Times New Roman" w:hAnsi="Times New Roman"/>
          <w:sz w:val="28"/>
          <w:szCs w:val="28"/>
          <w:lang w:val="vi-VN"/>
        </w:rPr>
        <w:t xml:space="preserve">GV, NV </w:t>
      </w:r>
      <w:r w:rsidRPr="007261DC">
        <w:rPr>
          <w:rFonts w:ascii="Times New Roman" w:eastAsia="Times New Roman" w:hAnsi="Times New Roman"/>
          <w:sz w:val="28"/>
          <w:szCs w:val="28"/>
          <w:lang w:val="vi-VN"/>
        </w:rPr>
        <w:t>hàng năm./.</w:t>
      </w:r>
    </w:p>
    <w:p w14:paraId="5C1136B2" w14:textId="77777777" w:rsidR="001A3169" w:rsidRPr="007261DC" w:rsidRDefault="001A3169" w:rsidP="001A3169">
      <w:pPr>
        <w:tabs>
          <w:tab w:val="num" w:pos="0"/>
          <w:tab w:val="center" w:pos="6840"/>
        </w:tabs>
        <w:spacing w:after="0" w:line="240" w:lineRule="auto"/>
        <w:jc w:val="both"/>
        <w:rPr>
          <w:rFonts w:ascii="Times New Roman" w:eastAsia="Times New Roman" w:hAnsi="Times New Roman"/>
          <w:b/>
          <w:bCs/>
          <w:i/>
          <w:iCs/>
          <w:sz w:val="28"/>
          <w:szCs w:val="28"/>
          <w:lang w:val="vi-VN"/>
        </w:rPr>
      </w:pPr>
    </w:p>
    <w:p w14:paraId="1B6C3BBC" w14:textId="77777777" w:rsidR="001A3169" w:rsidRPr="007261DC" w:rsidRDefault="001A3169" w:rsidP="001A3169">
      <w:pPr>
        <w:spacing w:after="0" w:line="240" w:lineRule="auto"/>
        <w:rPr>
          <w:rFonts w:ascii="Times New Roman" w:hAnsi="Times New Roman"/>
          <w:sz w:val="28"/>
          <w:szCs w:val="28"/>
          <w:lang w:val="vi-VN"/>
        </w:rPr>
      </w:pPr>
    </w:p>
    <w:p w14:paraId="223C5272" w14:textId="77777777" w:rsidR="00500BDF" w:rsidRPr="007261DC" w:rsidRDefault="00500BDF" w:rsidP="001A3169">
      <w:pPr>
        <w:tabs>
          <w:tab w:val="num" w:pos="0"/>
        </w:tabs>
        <w:spacing w:after="0" w:line="288" w:lineRule="auto"/>
        <w:rPr>
          <w:lang w:val="vi-VN"/>
        </w:rPr>
      </w:pPr>
    </w:p>
    <w:sectPr w:rsidR="00500BDF" w:rsidRPr="007261DC" w:rsidSect="00B8721E">
      <w:headerReference w:type="default" r:id="rId9"/>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CB903" w14:textId="77777777" w:rsidR="00F803AA" w:rsidRDefault="00F803AA" w:rsidP="006D6612">
      <w:pPr>
        <w:spacing w:after="0" w:line="240" w:lineRule="auto"/>
      </w:pPr>
      <w:r>
        <w:separator/>
      </w:r>
    </w:p>
  </w:endnote>
  <w:endnote w:type="continuationSeparator" w:id="0">
    <w:p w14:paraId="18C4BD9B" w14:textId="77777777" w:rsidR="00F803AA" w:rsidRDefault="00F803AA" w:rsidP="006D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02FF" w:usb1="4000E47F" w:usb2="00000029" w:usb3="00000000" w:csb0="0000019F" w:csb1="00000000"/>
  </w:font>
  <w:font w:name="Times New Roman Italic">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E886E" w14:textId="77777777" w:rsidR="00F803AA" w:rsidRDefault="00F803AA" w:rsidP="006D6612">
      <w:pPr>
        <w:spacing w:after="0" w:line="240" w:lineRule="auto"/>
      </w:pPr>
      <w:r>
        <w:separator/>
      </w:r>
    </w:p>
  </w:footnote>
  <w:footnote w:type="continuationSeparator" w:id="0">
    <w:p w14:paraId="4577F2E3" w14:textId="77777777" w:rsidR="00F803AA" w:rsidRDefault="00F803AA" w:rsidP="006D6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658930"/>
      <w:docPartObj>
        <w:docPartGallery w:val="Page Numbers (Top of Page)"/>
        <w:docPartUnique/>
      </w:docPartObj>
    </w:sdtPr>
    <w:sdtEndPr>
      <w:rPr>
        <w:rFonts w:ascii="Times New Roman" w:hAnsi="Times New Roman" w:cs="Times New Roman"/>
        <w:noProof/>
        <w:sz w:val="28"/>
        <w:szCs w:val="28"/>
      </w:rPr>
    </w:sdtEndPr>
    <w:sdtContent>
      <w:p w14:paraId="0E719FE8" w14:textId="645348FA" w:rsidR="006D6612" w:rsidRPr="00925EBF" w:rsidRDefault="006D6612">
        <w:pPr>
          <w:pStyle w:val="Header"/>
          <w:jc w:val="center"/>
          <w:rPr>
            <w:rFonts w:ascii="Times New Roman" w:hAnsi="Times New Roman" w:cs="Times New Roman"/>
            <w:sz w:val="28"/>
            <w:szCs w:val="28"/>
          </w:rPr>
        </w:pPr>
        <w:r w:rsidRPr="00925EBF">
          <w:rPr>
            <w:rFonts w:ascii="Times New Roman" w:hAnsi="Times New Roman" w:cs="Times New Roman"/>
            <w:sz w:val="28"/>
            <w:szCs w:val="28"/>
          </w:rPr>
          <w:fldChar w:fldCharType="begin"/>
        </w:r>
        <w:r w:rsidRPr="00925EBF">
          <w:rPr>
            <w:rFonts w:ascii="Times New Roman" w:hAnsi="Times New Roman" w:cs="Times New Roman"/>
            <w:sz w:val="28"/>
            <w:szCs w:val="28"/>
          </w:rPr>
          <w:instrText xml:space="preserve"> PAGE   \* MERGEFORMAT </w:instrText>
        </w:r>
        <w:r w:rsidRPr="00925EBF">
          <w:rPr>
            <w:rFonts w:ascii="Times New Roman" w:hAnsi="Times New Roman" w:cs="Times New Roman"/>
            <w:sz w:val="28"/>
            <w:szCs w:val="28"/>
          </w:rPr>
          <w:fldChar w:fldCharType="separate"/>
        </w:r>
        <w:r w:rsidR="007261DC">
          <w:rPr>
            <w:rFonts w:ascii="Times New Roman" w:hAnsi="Times New Roman" w:cs="Times New Roman"/>
            <w:noProof/>
            <w:sz w:val="28"/>
            <w:szCs w:val="28"/>
          </w:rPr>
          <w:t>12</w:t>
        </w:r>
        <w:r w:rsidRPr="00925EBF">
          <w:rPr>
            <w:rFonts w:ascii="Times New Roman" w:hAnsi="Times New Roman" w:cs="Times New Roman"/>
            <w:noProof/>
            <w:sz w:val="28"/>
            <w:szCs w:val="28"/>
          </w:rPr>
          <w:fldChar w:fldCharType="end"/>
        </w:r>
      </w:p>
    </w:sdtContent>
  </w:sdt>
  <w:p w14:paraId="381039EF" w14:textId="77777777" w:rsidR="006D6612" w:rsidRDefault="006D66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2FD5"/>
    <w:multiLevelType w:val="multilevel"/>
    <w:tmpl w:val="91AE5154"/>
    <w:lvl w:ilvl="0">
      <w:start w:val="1"/>
      <w:numFmt w:val="decimal"/>
      <w:lvlText w:val="%1."/>
      <w:lvlJc w:val="left"/>
      <w:pPr>
        <w:tabs>
          <w:tab w:val="num" w:pos="4330"/>
        </w:tabs>
        <w:ind w:left="4330"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07FC0EDD"/>
    <w:multiLevelType w:val="multilevel"/>
    <w:tmpl w:val="F2761836"/>
    <w:lvl w:ilvl="0">
      <w:start w:val="1"/>
      <w:numFmt w:val="decimal"/>
      <w:lvlText w:val="%1."/>
      <w:lvlJc w:val="left"/>
      <w:pPr>
        <w:ind w:left="1070" w:hanging="360"/>
      </w:pPr>
      <w:rPr>
        <w:rFonts w:ascii="Times New Roman" w:eastAsia="Times New Roman" w:hAnsi="Times New Roman" w:cs="Times New Roman"/>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48081740"/>
    <w:multiLevelType w:val="multilevel"/>
    <w:tmpl w:val="627485BC"/>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28361A"/>
    <w:multiLevelType w:val="hybridMultilevel"/>
    <w:tmpl w:val="C35E7BF0"/>
    <w:lvl w:ilvl="0" w:tplc="95CE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10"/>
    <w:rsid w:val="000314AB"/>
    <w:rsid w:val="00035D5F"/>
    <w:rsid w:val="0004168E"/>
    <w:rsid w:val="0005166E"/>
    <w:rsid w:val="000A5495"/>
    <w:rsid w:val="000C2406"/>
    <w:rsid w:val="000C33BD"/>
    <w:rsid w:val="000C6F61"/>
    <w:rsid w:val="000F3D6B"/>
    <w:rsid w:val="000F5B2A"/>
    <w:rsid w:val="00100F70"/>
    <w:rsid w:val="00115F62"/>
    <w:rsid w:val="001277E4"/>
    <w:rsid w:val="00190660"/>
    <w:rsid w:val="00192CB6"/>
    <w:rsid w:val="001A3169"/>
    <w:rsid w:val="001F4643"/>
    <w:rsid w:val="00223A19"/>
    <w:rsid w:val="0025399D"/>
    <w:rsid w:val="00295E1E"/>
    <w:rsid w:val="002B0E45"/>
    <w:rsid w:val="00306F27"/>
    <w:rsid w:val="003130B7"/>
    <w:rsid w:val="00323E59"/>
    <w:rsid w:val="00341DA3"/>
    <w:rsid w:val="0035057E"/>
    <w:rsid w:val="00393E83"/>
    <w:rsid w:val="003B7B10"/>
    <w:rsid w:val="003E473F"/>
    <w:rsid w:val="004024BF"/>
    <w:rsid w:val="004219CE"/>
    <w:rsid w:val="004372C6"/>
    <w:rsid w:val="004B330B"/>
    <w:rsid w:val="004D7F8B"/>
    <w:rsid w:val="004E3CEC"/>
    <w:rsid w:val="00500BDF"/>
    <w:rsid w:val="00501425"/>
    <w:rsid w:val="00511338"/>
    <w:rsid w:val="00512F7A"/>
    <w:rsid w:val="00525746"/>
    <w:rsid w:val="0052644E"/>
    <w:rsid w:val="00531235"/>
    <w:rsid w:val="00551BE0"/>
    <w:rsid w:val="005543D6"/>
    <w:rsid w:val="00566965"/>
    <w:rsid w:val="00582E2F"/>
    <w:rsid w:val="0058538C"/>
    <w:rsid w:val="00592B80"/>
    <w:rsid w:val="0059376C"/>
    <w:rsid w:val="005B733D"/>
    <w:rsid w:val="005C127E"/>
    <w:rsid w:val="00600D84"/>
    <w:rsid w:val="00625CBD"/>
    <w:rsid w:val="0064015F"/>
    <w:rsid w:val="006529F9"/>
    <w:rsid w:val="0066365C"/>
    <w:rsid w:val="006B4FB9"/>
    <w:rsid w:val="006B53C3"/>
    <w:rsid w:val="006C6A63"/>
    <w:rsid w:val="006D3190"/>
    <w:rsid w:val="006D6612"/>
    <w:rsid w:val="006E72C8"/>
    <w:rsid w:val="006F37AE"/>
    <w:rsid w:val="007261DC"/>
    <w:rsid w:val="007518A9"/>
    <w:rsid w:val="007813FC"/>
    <w:rsid w:val="00781C74"/>
    <w:rsid w:val="007B49F0"/>
    <w:rsid w:val="007B77FE"/>
    <w:rsid w:val="007C3780"/>
    <w:rsid w:val="007D0CB1"/>
    <w:rsid w:val="007E5E9E"/>
    <w:rsid w:val="00820C2E"/>
    <w:rsid w:val="00833B80"/>
    <w:rsid w:val="008431EC"/>
    <w:rsid w:val="008673F5"/>
    <w:rsid w:val="008B10BE"/>
    <w:rsid w:val="008C594C"/>
    <w:rsid w:val="008C77A4"/>
    <w:rsid w:val="008E3A1B"/>
    <w:rsid w:val="00915BE3"/>
    <w:rsid w:val="00925EBF"/>
    <w:rsid w:val="00954DE3"/>
    <w:rsid w:val="00973B0C"/>
    <w:rsid w:val="009C1F41"/>
    <w:rsid w:val="009E662B"/>
    <w:rsid w:val="00A05975"/>
    <w:rsid w:val="00A120D2"/>
    <w:rsid w:val="00A671A6"/>
    <w:rsid w:val="00A71BE4"/>
    <w:rsid w:val="00A94871"/>
    <w:rsid w:val="00AA21C5"/>
    <w:rsid w:val="00AB1226"/>
    <w:rsid w:val="00B00193"/>
    <w:rsid w:val="00B0333A"/>
    <w:rsid w:val="00B5422D"/>
    <w:rsid w:val="00B74239"/>
    <w:rsid w:val="00B8721E"/>
    <w:rsid w:val="00B91AF8"/>
    <w:rsid w:val="00BD62A1"/>
    <w:rsid w:val="00C10F39"/>
    <w:rsid w:val="00C14819"/>
    <w:rsid w:val="00C26608"/>
    <w:rsid w:val="00C37FF4"/>
    <w:rsid w:val="00C465E0"/>
    <w:rsid w:val="00CA1805"/>
    <w:rsid w:val="00CC6156"/>
    <w:rsid w:val="00D1157B"/>
    <w:rsid w:val="00D22386"/>
    <w:rsid w:val="00D31115"/>
    <w:rsid w:val="00D72BC7"/>
    <w:rsid w:val="00DB26BF"/>
    <w:rsid w:val="00DC45FA"/>
    <w:rsid w:val="00DD235E"/>
    <w:rsid w:val="00DE6F61"/>
    <w:rsid w:val="00E03E6B"/>
    <w:rsid w:val="00E06ECA"/>
    <w:rsid w:val="00E421BA"/>
    <w:rsid w:val="00E730B3"/>
    <w:rsid w:val="00EB2962"/>
    <w:rsid w:val="00EB69B2"/>
    <w:rsid w:val="00EC3EDE"/>
    <w:rsid w:val="00EF4BF6"/>
    <w:rsid w:val="00F20FDA"/>
    <w:rsid w:val="00F74FA6"/>
    <w:rsid w:val="00F803AA"/>
    <w:rsid w:val="00FB2A16"/>
    <w:rsid w:val="00FC4D80"/>
    <w:rsid w:val="00FC6F9B"/>
    <w:rsid w:val="00FF4F03"/>
    <w:rsid w:val="00FF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F1406"/>
  <w15:docId w15:val="{30C2EC5A-4888-4840-8C17-425A54D9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44E"/>
    <w:pPr>
      <w:ind w:left="720"/>
      <w:contextualSpacing/>
    </w:pPr>
  </w:style>
  <w:style w:type="paragraph" w:styleId="Header">
    <w:name w:val="header"/>
    <w:basedOn w:val="Normal"/>
    <w:link w:val="HeaderChar"/>
    <w:uiPriority w:val="99"/>
    <w:unhideWhenUsed/>
    <w:rsid w:val="006D6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612"/>
  </w:style>
  <w:style w:type="paragraph" w:styleId="Footer">
    <w:name w:val="footer"/>
    <w:basedOn w:val="Normal"/>
    <w:link w:val="FooterChar"/>
    <w:uiPriority w:val="99"/>
    <w:unhideWhenUsed/>
    <w:rsid w:val="006D6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612"/>
  </w:style>
  <w:style w:type="paragraph" w:styleId="BalloonText">
    <w:name w:val="Balloon Text"/>
    <w:basedOn w:val="Normal"/>
    <w:link w:val="BalloonTextChar"/>
    <w:uiPriority w:val="99"/>
    <w:semiHidden/>
    <w:unhideWhenUsed/>
    <w:rsid w:val="006D6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612"/>
    <w:rPr>
      <w:rFonts w:ascii="Segoe UI" w:hAnsi="Segoe UI" w:cs="Segoe UI"/>
      <w:sz w:val="18"/>
      <w:szCs w:val="18"/>
    </w:rPr>
  </w:style>
  <w:style w:type="paragraph" w:styleId="NormalWeb">
    <w:name w:val="Normal (Web)"/>
    <w:basedOn w:val="Normal"/>
    <w:uiPriority w:val="99"/>
    <w:rsid w:val="001A3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link w:val="Vnbnnidung0"/>
    <w:uiPriority w:val="99"/>
    <w:rsid w:val="001A3169"/>
    <w:rPr>
      <w:rFonts w:ascii="Times New Roman" w:hAnsi="Times New Roman"/>
    </w:rPr>
  </w:style>
  <w:style w:type="paragraph" w:customStyle="1" w:styleId="Vnbnnidung0">
    <w:name w:val="Văn bản nội dung"/>
    <w:basedOn w:val="Normal"/>
    <w:link w:val="Vnbnnidung"/>
    <w:uiPriority w:val="99"/>
    <w:rsid w:val="001A3169"/>
    <w:pPr>
      <w:widowControl w:val="0"/>
      <w:spacing w:after="100" w:line="264" w:lineRule="auto"/>
      <w:ind w:firstLine="400"/>
    </w:pPr>
    <w:rPr>
      <w:rFonts w:ascii="Times New Roman" w:hAnsi="Times New Roman"/>
    </w:rPr>
  </w:style>
  <w:style w:type="character" w:styleId="Hyperlink">
    <w:name w:val="Hyperlink"/>
    <w:basedOn w:val="DefaultParagraphFont"/>
    <w:uiPriority w:val="99"/>
    <w:semiHidden/>
    <w:unhideWhenUsed/>
    <w:rsid w:val="003505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3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afe=active&amp;sca_esv=c3481c731caf225c&amp;rlz=1C1CHBF_enVN1158VN1158&amp;cs=0&amp;sxsrf=AE3TifNkjQLxNIxbL-X42kRVd2EeVs6yKw%3A1759482209986&amp;q=Ngh%E1%BB%8B+%C4%91%E1%BB%8Bnh+s%E1%BB%91+04%2F2015%2FN%C4%90-CP&amp;sa=X&amp;ved=2ahUKEwiI8dCA1oeQAxVFfvUHHdeJCTMQxccNegQIAxAB&amp;mstk=AUtExfCu_VAun4ddyplSjLgnT6BXnqkh9U1EPFtaRNEcVreVonF4Y8bxj7FWc9ZByAGu-cV3R_nLSPPf2LLSjIGk_ljcwr-_qj0c4po9zyRhokbF_jd-18BOBRnDA1DGiVEknVxLXYzN86_tw1zA8Ny10eHmzsJ3dFYm1clPQpkDLQXATMuwVFLwm0DDXBn5QUmLlpHljBIlzeI1CJnid33FwdGQZBDu8KYgMgAJFsZoo4kHhkk6wR2cylExHt8m2Q9-ciF0ygKXsvQLY2MR05a4206I&amp;csui=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0A367-A986-4D1C-A1AC-2023BB12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3524</Words>
  <Characters>20091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HUYEN</dc:creator>
  <cp:lastModifiedBy>A</cp:lastModifiedBy>
  <cp:revision>10</cp:revision>
  <cp:lastPrinted>2025-10-09T07:34:00Z</cp:lastPrinted>
  <dcterms:created xsi:type="dcterms:W3CDTF">2025-10-08T15:43:00Z</dcterms:created>
  <dcterms:modified xsi:type="dcterms:W3CDTF">2025-10-14T03:17:00Z</dcterms:modified>
</cp:coreProperties>
</file>