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8C828" w14:textId="77777777" w:rsidR="00A71155" w:rsidRPr="00A71155" w:rsidRDefault="00A71155" w:rsidP="00A71155">
      <w:pPr>
        <w:jc w:val="center"/>
        <w:rPr>
          <w:rFonts w:ascii="Times New Roman" w:hAnsi="Times New Roman" w:cs="Times New Roman"/>
          <w:b/>
          <w:bCs/>
          <w:sz w:val="28"/>
          <w:szCs w:val="28"/>
        </w:rPr>
      </w:pPr>
      <w:r w:rsidRPr="00A71155">
        <w:rPr>
          <w:rFonts w:ascii="Times New Roman" w:hAnsi="Times New Roman" w:cs="Times New Roman"/>
          <w:b/>
          <w:bCs/>
          <w:sz w:val="28"/>
          <w:szCs w:val="28"/>
        </w:rPr>
        <w:t xml:space="preserve">TRƯỜNG THCS TỨ HIỆP ĐẠT GIẢI NHÌ LIÊN HOAN VĂN NGHỆ </w:t>
      </w:r>
    </w:p>
    <w:p w14:paraId="611E5019" w14:textId="055CA175" w:rsidR="00A71155" w:rsidRPr="00A71155" w:rsidRDefault="00A71155" w:rsidP="00A71155">
      <w:pPr>
        <w:jc w:val="center"/>
        <w:rPr>
          <w:rFonts w:ascii="Times New Roman" w:hAnsi="Times New Roman" w:cs="Times New Roman"/>
          <w:b/>
          <w:bCs/>
          <w:sz w:val="28"/>
          <w:szCs w:val="28"/>
        </w:rPr>
      </w:pPr>
      <w:r w:rsidRPr="00A71155">
        <w:rPr>
          <w:rFonts w:ascii="Times New Roman" w:hAnsi="Times New Roman" w:cs="Times New Roman"/>
          <w:b/>
          <w:bCs/>
          <w:sz w:val="28"/>
          <w:szCs w:val="28"/>
        </w:rPr>
        <w:t>PHƯỜNG YÊN SỞ</w:t>
      </w:r>
      <w:r w:rsidRPr="00A71155">
        <w:rPr>
          <w:rFonts w:ascii="Times New Roman" w:hAnsi="Times New Roman" w:cs="Times New Roman"/>
          <w:b/>
          <w:bCs/>
          <w:sz w:val="28"/>
          <w:szCs w:val="28"/>
        </w:rPr>
        <w:t xml:space="preserve"> NĂM 2025 </w:t>
      </w:r>
    </w:p>
    <w:p w14:paraId="62F3B056" w14:textId="4DAAC797" w:rsidR="00A71155" w:rsidRPr="00A71155" w:rsidRDefault="00A71155" w:rsidP="00A71155">
      <w:pPr>
        <w:ind w:firstLine="720"/>
        <w:jc w:val="both"/>
        <w:rPr>
          <w:rFonts w:ascii="Times New Roman" w:hAnsi="Times New Roman" w:cs="Times New Roman"/>
          <w:sz w:val="28"/>
          <w:szCs w:val="28"/>
        </w:rPr>
      </w:pPr>
      <w:r w:rsidRPr="00A71155">
        <w:rPr>
          <w:rFonts w:ascii="Times New Roman" w:hAnsi="Times New Roman" w:cs="Times New Roman"/>
          <w:sz w:val="28"/>
          <w:szCs w:val="28"/>
        </w:rPr>
        <w:t xml:space="preserve">Hòa </w:t>
      </w:r>
      <w:proofErr w:type="spellStart"/>
      <w:r w:rsidRPr="00A71155">
        <w:rPr>
          <w:rFonts w:ascii="Times New Roman" w:hAnsi="Times New Roman" w:cs="Times New Roman"/>
          <w:sz w:val="28"/>
          <w:szCs w:val="28"/>
        </w:rPr>
        <w:t>chung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không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khí</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sôi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nổi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chào</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mừng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Đại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hội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đại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biểu</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Đảng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bộ</w:t>
      </w:r>
      <w:proofErr w:type="spellEnd"/>
      <w:r w:rsidRPr="00A71155">
        <w:rPr>
          <w:rFonts w:ascii="Times New Roman" w:hAnsi="Times New Roman" w:cs="Times New Roman"/>
          <w:sz w:val="28"/>
          <w:szCs w:val="28"/>
        </w:rPr>
        <w:t xml:space="preserve"> TP Hà </w:t>
      </w:r>
      <w:proofErr w:type="spellStart"/>
      <w:r w:rsidRPr="00A71155">
        <w:rPr>
          <w:rFonts w:ascii="Times New Roman" w:hAnsi="Times New Roman" w:cs="Times New Roman"/>
          <w:sz w:val="28"/>
          <w:szCs w:val="28"/>
        </w:rPr>
        <w:t>Nội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khóa</w:t>
      </w:r>
      <w:proofErr w:type="spellEnd"/>
      <w:r w:rsidRPr="00A71155">
        <w:rPr>
          <w:rFonts w:ascii="Times New Roman" w:hAnsi="Times New Roman" w:cs="Times New Roman"/>
          <w:sz w:val="28"/>
          <w:szCs w:val="28"/>
        </w:rPr>
        <w:t xml:space="preserve"> XVIII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Đại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hội</w:t>
      </w:r>
      <w:proofErr w:type="spellEnd"/>
      <w:r w:rsidRPr="00A71155">
        <w:rPr>
          <w:rFonts w:ascii="Times New Roman" w:hAnsi="Times New Roman" w:cs="Times New Roman"/>
          <w:sz w:val="28"/>
          <w:szCs w:val="28"/>
        </w:rPr>
        <w:t xml:space="preserve"> MTTQ, </w:t>
      </w:r>
      <w:proofErr w:type="spellStart"/>
      <w:r w:rsidRPr="00A71155">
        <w:rPr>
          <w:rFonts w:ascii="Times New Roman" w:hAnsi="Times New Roman" w:cs="Times New Roman"/>
          <w:sz w:val="28"/>
          <w:szCs w:val="28"/>
        </w:rPr>
        <w:t>các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tổ</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chức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chính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trị</w:t>
      </w:r>
      <w:proofErr w:type="spellEnd"/>
      <w:r w:rsidRPr="00A71155">
        <w:rPr>
          <w:rFonts w:ascii="Times New Roman" w:hAnsi="Times New Roman" w:cs="Times New Roman"/>
          <w:sz w:val="28"/>
          <w:szCs w:val="28"/>
        </w:rPr>
        <w:t xml:space="preserve"> – </w:t>
      </w:r>
      <w:proofErr w:type="spellStart"/>
      <w:r w:rsidRPr="00A71155">
        <w:rPr>
          <w:rFonts w:ascii="Times New Roman" w:hAnsi="Times New Roman" w:cs="Times New Roman"/>
          <w:sz w:val="28"/>
          <w:szCs w:val="28"/>
        </w:rPr>
        <w:t>xã</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hội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phường</w:t>
      </w:r>
      <w:proofErr w:type="spellEnd"/>
      <w:r w:rsidRPr="00A71155">
        <w:rPr>
          <w:rFonts w:ascii="Times New Roman" w:hAnsi="Times New Roman" w:cs="Times New Roman"/>
          <w:sz w:val="28"/>
          <w:szCs w:val="28"/>
        </w:rPr>
        <w:t xml:space="preserve"> Yên </w:t>
      </w:r>
      <w:proofErr w:type="spellStart"/>
      <w:r w:rsidRPr="00A71155">
        <w:rPr>
          <w:rFonts w:ascii="Times New Roman" w:hAnsi="Times New Roman" w:cs="Times New Roman"/>
          <w:sz w:val="28"/>
          <w:szCs w:val="28"/>
        </w:rPr>
        <w:t>Sở</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nhiệm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kỳ</w:t>
      </w:r>
      <w:proofErr w:type="spellEnd"/>
      <w:r w:rsidRPr="00A71155">
        <w:rPr>
          <w:rFonts w:ascii="Times New Roman" w:hAnsi="Times New Roman" w:cs="Times New Roman"/>
          <w:sz w:val="28"/>
          <w:szCs w:val="28"/>
        </w:rPr>
        <w:t xml:space="preserve"> 2025-2030, Trường THCS </w:t>
      </w:r>
      <w:proofErr w:type="spellStart"/>
      <w:r w:rsidRPr="00A71155">
        <w:rPr>
          <w:rFonts w:ascii="Times New Roman" w:hAnsi="Times New Roman" w:cs="Times New Roman"/>
          <w:sz w:val="28"/>
          <w:szCs w:val="28"/>
        </w:rPr>
        <w:t>Tứ</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Hiệp</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đã</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tham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gia</w:t>
      </w:r>
      <w:proofErr w:type="spellEnd"/>
      <w:r w:rsidRPr="00A71155">
        <w:rPr>
          <w:rFonts w:ascii="Times New Roman" w:hAnsi="Times New Roman" w:cs="Times New Roman"/>
          <w:sz w:val="28"/>
          <w:szCs w:val="28"/>
        </w:rPr>
        <w:t xml:space="preserve"> Liên </w:t>
      </w:r>
      <w:proofErr w:type="spellStart"/>
      <w:r w:rsidRPr="00A71155">
        <w:rPr>
          <w:rFonts w:ascii="Times New Roman" w:hAnsi="Times New Roman" w:cs="Times New Roman"/>
          <w:sz w:val="28"/>
          <w:szCs w:val="28"/>
        </w:rPr>
        <w:t>hoan</w:t>
      </w:r>
      <w:proofErr w:type="spellEnd"/>
      <w:r w:rsidRPr="00A71155">
        <w:rPr>
          <w:rFonts w:ascii="Times New Roman" w:hAnsi="Times New Roman" w:cs="Times New Roman"/>
          <w:sz w:val="28"/>
          <w:szCs w:val="28"/>
        </w:rPr>
        <w:t xml:space="preserve"> Văn </w:t>
      </w:r>
      <w:proofErr w:type="spellStart"/>
      <w:r w:rsidRPr="00A71155">
        <w:rPr>
          <w:rFonts w:ascii="Times New Roman" w:hAnsi="Times New Roman" w:cs="Times New Roman"/>
          <w:sz w:val="28"/>
          <w:szCs w:val="28"/>
        </w:rPr>
        <w:t>nghệ</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phường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với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tiết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mục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múa</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hát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đặc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sắc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dàn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dựng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công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phu</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đầy</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cảm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xúc</w:t>
      </w:r>
      <w:proofErr w:type="spellEnd"/>
      <w:r w:rsidRPr="00A71155">
        <w:rPr>
          <w:rFonts w:ascii="Times New Roman" w:hAnsi="Times New Roman" w:cs="Times New Roman"/>
          <w:sz w:val="28"/>
          <w:szCs w:val="28"/>
        </w:rPr>
        <w:t>.</w:t>
      </w:r>
    </w:p>
    <w:p w14:paraId="39C0CA9B" w14:textId="2BB7CDA3" w:rsidR="00A71155" w:rsidRPr="00A71155" w:rsidRDefault="00A71155" w:rsidP="00A71155">
      <w:pPr>
        <w:ind w:firstLine="720"/>
        <w:jc w:val="both"/>
        <w:rPr>
          <w:rFonts w:ascii="Times New Roman" w:hAnsi="Times New Roman" w:cs="Times New Roman"/>
          <w:sz w:val="28"/>
          <w:szCs w:val="28"/>
        </w:rPr>
      </w:pPr>
      <w:proofErr w:type="spellStart"/>
      <w:r w:rsidRPr="00A71155">
        <w:rPr>
          <w:rFonts w:ascii="Times New Roman" w:hAnsi="Times New Roman" w:cs="Times New Roman"/>
          <w:sz w:val="28"/>
          <w:szCs w:val="28"/>
        </w:rPr>
        <w:t>Với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tinh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thần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đoàn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kết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nhiệt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huyết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niềm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đam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mê</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nghệ</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thuật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phần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trình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diễn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của</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trường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đã</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nhận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được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nhiều</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lời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khen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từ</w:t>
      </w:r>
      <w:proofErr w:type="spellEnd"/>
      <w:r w:rsidRPr="00A71155">
        <w:rPr>
          <w:rFonts w:ascii="Times New Roman" w:hAnsi="Times New Roman" w:cs="Times New Roman"/>
          <w:sz w:val="28"/>
          <w:szCs w:val="28"/>
        </w:rPr>
        <w:t xml:space="preserve"> Ban </w:t>
      </w:r>
      <w:proofErr w:type="spellStart"/>
      <w:r w:rsidRPr="00A71155">
        <w:rPr>
          <w:rFonts w:ascii="Times New Roman" w:hAnsi="Times New Roman" w:cs="Times New Roman"/>
          <w:sz w:val="28"/>
          <w:szCs w:val="28"/>
        </w:rPr>
        <w:t>Tổ</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chức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khán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giả</w:t>
      </w:r>
      <w:proofErr w:type="spellEnd"/>
      <w:r w:rsidRPr="00A71155">
        <w:rPr>
          <w:rFonts w:ascii="Times New Roman" w:hAnsi="Times New Roman" w:cs="Times New Roman"/>
          <w:sz w:val="28"/>
          <w:szCs w:val="28"/>
        </w:rPr>
        <w:t>.</w:t>
      </w:r>
    </w:p>
    <w:p w14:paraId="34295D59" w14:textId="4558C1A1" w:rsidR="00A71155" w:rsidRPr="00A71155" w:rsidRDefault="00A71155" w:rsidP="00A71155">
      <w:pPr>
        <w:ind w:firstLine="720"/>
        <w:jc w:val="both"/>
        <w:rPr>
          <w:rFonts w:ascii="Times New Roman" w:hAnsi="Times New Roman" w:cs="Times New Roman"/>
          <w:sz w:val="28"/>
          <w:szCs w:val="28"/>
        </w:rPr>
      </w:pPr>
      <w:proofErr w:type="spellStart"/>
      <w:r w:rsidRPr="00A71155">
        <w:rPr>
          <w:rFonts w:ascii="Times New Roman" w:hAnsi="Times New Roman" w:cs="Times New Roman"/>
          <w:sz w:val="28"/>
          <w:szCs w:val="28"/>
        </w:rPr>
        <w:t>Kết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quả</w:t>
      </w:r>
      <w:proofErr w:type="spellEnd"/>
      <w:r w:rsidRPr="00A71155">
        <w:rPr>
          <w:rFonts w:ascii="Times New Roman" w:hAnsi="Times New Roman" w:cs="Times New Roman"/>
          <w:sz w:val="28"/>
          <w:szCs w:val="28"/>
        </w:rPr>
        <w:t xml:space="preserve">: Trường THCS </w:t>
      </w:r>
      <w:proofErr w:type="spellStart"/>
      <w:r w:rsidRPr="00A71155">
        <w:rPr>
          <w:rFonts w:ascii="Times New Roman" w:hAnsi="Times New Roman" w:cs="Times New Roman"/>
          <w:sz w:val="28"/>
          <w:szCs w:val="28"/>
        </w:rPr>
        <w:t>Tứ</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Hiệp</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vinh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dự</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đạt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Giải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Nhì</w:t>
      </w:r>
      <w:proofErr w:type="spellEnd"/>
      <w:r w:rsidRPr="00A71155">
        <w:rPr>
          <w:rFonts w:ascii="Times New Roman" w:hAnsi="Times New Roman" w:cs="Times New Roman"/>
          <w:sz w:val="28"/>
          <w:szCs w:val="28"/>
        </w:rPr>
        <w:t xml:space="preserve"> – </w:t>
      </w:r>
      <w:proofErr w:type="spellStart"/>
      <w:r w:rsidRPr="00A71155">
        <w:rPr>
          <w:rFonts w:ascii="Times New Roman" w:hAnsi="Times New Roman" w:cs="Times New Roman"/>
          <w:sz w:val="28"/>
          <w:szCs w:val="28"/>
        </w:rPr>
        <w:t>phần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thưởng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xứng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đáng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cho</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sự</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cố</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gắng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sáng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tạo</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của</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tập</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thể</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thầy</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cô</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học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sinh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trường</w:t>
      </w:r>
      <w:proofErr w:type="spellEnd"/>
      <w:r w:rsidRPr="00A71155">
        <w:rPr>
          <w:rFonts w:ascii="Times New Roman" w:hAnsi="Times New Roman" w:cs="Times New Roman"/>
          <w:sz w:val="28"/>
          <w:szCs w:val="28"/>
        </w:rPr>
        <w:t>!</w:t>
      </w:r>
    </w:p>
    <w:p w14:paraId="35EB74E7" w14:textId="5706269E" w:rsidR="00A71155" w:rsidRPr="00A71155" w:rsidRDefault="00A71155" w:rsidP="00A71155">
      <w:pPr>
        <w:jc w:val="both"/>
        <w:rPr>
          <w:rFonts w:ascii="Times New Roman" w:hAnsi="Times New Roman" w:cs="Times New Roman"/>
          <w:sz w:val="28"/>
          <w:szCs w:val="28"/>
        </w:rPr>
      </w:pPr>
      <w:proofErr w:type="spellStart"/>
      <w:r w:rsidRPr="00A71155">
        <w:rPr>
          <w:rFonts w:ascii="Times New Roman" w:hAnsi="Times New Roman" w:cs="Times New Roman"/>
          <w:sz w:val="28"/>
          <w:szCs w:val="28"/>
        </w:rPr>
        <w:t>Chúc</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phong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trào</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văn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hóa</w:t>
      </w:r>
      <w:proofErr w:type="spellEnd"/>
      <w:r w:rsidRPr="00A71155">
        <w:rPr>
          <w:rFonts w:ascii="Times New Roman" w:hAnsi="Times New Roman" w:cs="Times New Roman"/>
          <w:sz w:val="28"/>
          <w:szCs w:val="28"/>
        </w:rPr>
        <w:t xml:space="preserve"> – </w:t>
      </w:r>
      <w:proofErr w:type="spellStart"/>
      <w:r w:rsidRPr="00A71155">
        <w:rPr>
          <w:rFonts w:ascii="Times New Roman" w:hAnsi="Times New Roman" w:cs="Times New Roman"/>
          <w:sz w:val="28"/>
          <w:szCs w:val="28"/>
        </w:rPr>
        <w:t>văn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nghệ</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của</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nhà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trường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ngày</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càng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phát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triển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lan</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tỏa</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niềm</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vui</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và</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tình</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yêu</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nghệ</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thuật</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trong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cộng</w:t>
      </w:r>
      <w:proofErr w:type="spellEnd"/>
      <w:r w:rsidRPr="00A71155">
        <w:rPr>
          <w:rFonts w:ascii="Times New Roman" w:hAnsi="Times New Roman" w:cs="Times New Roman"/>
          <w:sz w:val="28"/>
          <w:szCs w:val="28"/>
        </w:rPr>
        <w:t xml:space="preserve"> </w:t>
      </w:r>
      <w:proofErr w:type="spellStart"/>
      <w:r w:rsidRPr="00A71155">
        <w:rPr>
          <w:rFonts w:ascii="Times New Roman" w:hAnsi="Times New Roman" w:cs="Times New Roman"/>
          <w:sz w:val="28"/>
          <w:szCs w:val="28"/>
        </w:rPr>
        <w:t>đồng</w:t>
      </w:r>
      <w:proofErr w:type="spellEnd"/>
      <w:r>
        <w:rPr>
          <w:rFonts w:ascii="Times New Roman" w:hAnsi="Times New Roman" w:cs="Times New Roman"/>
          <w:sz w:val="28"/>
          <w:szCs w:val="28"/>
        </w:rPr>
        <w:t>.</w:t>
      </w:r>
    </w:p>
    <w:p w14:paraId="30E549F4" w14:textId="7AEE53F1" w:rsidR="002B2168" w:rsidRDefault="00A71155">
      <w:pPr>
        <w:rPr>
          <w:rFonts w:ascii="Times New Roman" w:hAnsi="Times New Roman" w:cs="Times New Roman"/>
          <w:sz w:val="28"/>
          <w:szCs w:val="28"/>
        </w:rPr>
      </w:pPr>
      <w:r>
        <w:rPr>
          <w:noProof/>
        </w:rPr>
        <w:drawing>
          <wp:inline distT="0" distB="0" distL="0" distR="0" wp14:anchorId="7C345680" wp14:editId="7A7BA199">
            <wp:extent cx="5943600" cy="4838700"/>
            <wp:effectExtent l="0" t="0" r="0" b="0"/>
            <wp:docPr id="399544262" name="Picture 15" descr="Có thể là hình ảnh về một hoặc nhiều người, cái bục và văn bản cho biết 'UPIC ÚY BAN MẶT TRẬN QUÓC VIỆT NAM CÁC CHUC CHINH TRỊ- HỘI PHƯỞNG YÊN SỞ Liên HOAH Văn Nghệ CHAO MỪNG THÀNH CÔNG DAI HỘI ĐẠI BIỂU ĐẢNG BỘ THÁNH PHỐ HÀ AN NỘI KHOA XVIII, ĐẠI HỘI DAI BIỂU MTTO CÁC CHỨC CHINH HỘI PHƯỜNG YÊN SỞ NHIỆM 2030 ngà 5 ិក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ó thể là hình ảnh về một hoặc nhiều người, cái bục và văn bản cho biết 'UPIC ÚY BAN MẶT TRẬN QUÓC VIỆT NAM CÁC CHUC CHINH TRỊ- HỘI PHƯỞNG YÊN SỞ Liên HOAH Văn Nghệ CHAO MỪNG THÀNH CÔNG DAI HỘI ĐẠI BIỂU ĐẢNG BỘ THÁNH PHỐ HÀ AN NỘI KHOA XVIII, ĐẠI HỘI DAI BIỂU MTTO CÁC CHỨC CHINH HỘI PHƯỜNG YÊN SỞ NHIỆM 2030 ngà 5 ិក 20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589A1DB4" w14:textId="13B3B70C" w:rsidR="00A71155" w:rsidRPr="00A71155" w:rsidRDefault="00A71155">
      <w:pPr>
        <w:rPr>
          <w:rFonts w:ascii="Times New Roman" w:hAnsi="Times New Roman" w:cs="Times New Roman"/>
          <w:sz w:val="28"/>
          <w:szCs w:val="28"/>
        </w:rPr>
      </w:pPr>
      <w:r>
        <w:rPr>
          <w:noProof/>
        </w:rPr>
        <w:lastRenderedPageBreak/>
        <w:drawing>
          <wp:inline distT="0" distB="0" distL="0" distR="0" wp14:anchorId="242335C8" wp14:editId="2F77D4CA">
            <wp:extent cx="5943600" cy="4221480"/>
            <wp:effectExtent l="0" t="0" r="0" b="7620"/>
            <wp:docPr id="866775150" name="Picture 16" descr="Có thể là hình ảnh về ‎một hoặc nhiều người và ‎văn bản cho biết '‎ح ÜYBAN MẶT TRÁN TỔ QUỐC VIỆT NAM CÁCT CHỨC CHÍNH TRỊ -XAH PHƯỞNG YÊN SỞ Liên Hoan Văn Nghệ CHAO MỪNG THẢNH CÓNG ĐẠ BIỀU ĐẢNG THÀNH PHÓ NỘ KHOA XyW, ĐAI ỘI DẠI BIỂU MTT CÁC CAC c. ..UC CHÍNH XÃ HỘI ƯỠNG YÊN sỞ NHIỆM 2030 ngày năm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ó thể là hình ảnh về ‎một hoặc nhiều người và ‎văn bản cho biết '‎ح ÜYBAN MẶT TRÁN TỔ QUỐC VIỆT NAM CÁCT CHỨC CHÍNH TRỊ -XAH PHƯỞNG YÊN SỞ Liên Hoan Văn Nghệ CHAO MỪNG THẢNH CÓNG ĐẠ BIỀU ĐẢNG THÀNH PHÓ NỘ KHOA XyW, ĐAI ỘI DẠI BIỂU MTT CÁC CAC c. ..UC CHÍNH XÃ HỘI ƯỠNG YÊN sỞ NHIỆM 2030 ngày năm 20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sidRPr="00A71155">
        <w:t xml:space="preserve"> </w:t>
      </w:r>
      <w:r>
        <w:rPr>
          <w:noProof/>
        </w:rPr>
        <w:drawing>
          <wp:inline distT="0" distB="0" distL="0" distR="0" wp14:anchorId="58CC8B1D" wp14:editId="48CE5AA2">
            <wp:extent cx="5943600" cy="3931920"/>
            <wp:effectExtent l="0" t="0" r="0" b="0"/>
            <wp:docPr id="673649810" name="Picture 17" descr="Có thể là hình ảnh về ‎đang khiêu vũ và ‎văn bản cho biết '‎AUPIO ỦY حہ MAT TRẬN TỐ QUỐC NAM VÀ CÁC TỐ CHỨC CHÍNH TRI XA AHỘ HỘI PHƯỞNG YÊN SỞ Liên Hoan Văn Nghệ CHAO MỪNG THÀNH CÔNG DAI OID ĐẠI BIEU ĐẢNG THẢNH PHÓ KHOA XVIII, DẠI HỘ ĐA ĐẠI BIỀU ΜΠO A CAC CHỨC CHÍNH x HOI PHƯỜNG YÊN SỞ NHIÊM 2 2025 2030 ngàv ون 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ó thể là hình ảnh về ‎đang khiêu vũ và ‎văn bản cho biết '‎AUPIO ỦY حہ MAT TRẬN TỐ QUỐC NAM VÀ CÁC TỐ CHỨC CHÍNH TRI XA AHỘ HỘI PHƯỞNG YÊN SỞ Liên Hoan Văn Nghệ CHAO MỪNG THÀNH CÔNG DAI OID ĐẠI BIEU ĐẢNG THẢNH PHÓ KHOA XVIII, DẠI HỘ ĐA ĐẠI BIỀU ΜΠO A CAC CHỨC CHÍNH x HOI PHƯỜNG YÊN SỞ NHIÊM 2 2025 2030 ngàv ون 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sectPr w:rsidR="00A71155" w:rsidRPr="00A711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55"/>
    <w:rsid w:val="0028170D"/>
    <w:rsid w:val="002B2168"/>
    <w:rsid w:val="00A71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36302"/>
  <w15:chartTrackingRefBased/>
  <w15:docId w15:val="{A02C8E19-0E4C-4191-948A-1AFB0559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11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711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711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711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711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711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11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1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1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11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711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711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711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711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711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1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1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155"/>
    <w:rPr>
      <w:rFonts w:eastAsiaTheme="majorEastAsia" w:cstheme="majorBidi"/>
      <w:color w:val="272727" w:themeColor="text1" w:themeTint="D8"/>
    </w:rPr>
  </w:style>
  <w:style w:type="paragraph" w:styleId="Title">
    <w:name w:val="Title"/>
    <w:basedOn w:val="Normal"/>
    <w:next w:val="Normal"/>
    <w:link w:val="TitleChar"/>
    <w:uiPriority w:val="10"/>
    <w:qFormat/>
    <w:rsid w:val="00A71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11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11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11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155"/>
    <w:pPr>
      <w:spacing w:before="160"/>
      <w:jc w:val="center"/>
    </w:pPr>
    <w:rPr>
      <w:i/>
      <w:iCs/>
      <w:color w:val="404040" w:themeColor="text1" w:themeTint="BF"/>
    </w:rPr>
  </w:style>
  <w:style w:type="character" w:customStyle="1" w:styleId="QuoteChar">
    <w:name w:val="Quote Char"/>
    <w:basedOn w:val="DefaultParagraphFont"/>
    <w:link w:val="Quote"/>
    <w:uiPriority w:val="29"/>
    <w:rsid w:val="00A71155"/>
    <w:rPr>
      <w:i/>
      <w:iCs/>
      <w:color w:val="404040" w:themeColor="text1" w:themeTint="BF"/>
    </w:rPr>
  </w:style>
  <w:style w:type="paragraph" w:styleId="ListParagraph">
    <w:name w:val="List Paragraph"/>
    <w:basedOn w:val="Normal"/>
    <w:uiPriority w:val="34"/>
    <w:qFormat/>
    <w:rsid w:val="00A71155"/>
    <w:pPr>
      <w:ind w:left="720"/>
      <w:contextualSpacing/>
    </w:pPr>
  </w:style>
  <w:style w:type="character" w:styleId="IntenseEmphasis">
    <w:name w:val="Intense Emphasis"/>
    <w:basedOn w:val="DefaultParagraphFont"/>
    <w:uiPriority w:val="21"/>
    <w:qFormat/>
    <w:rsid w:val="00A71155"/>
    <w:rPr>
      <w:i/>
      <w:iCs/>
      <w:color w:val="2F5496" w:themeColor="accent1" w:themeShade="BF"/>
    </w:rPr>
  </w:style>
  <w:style w:type="paragraph" w:styleId="IntenseQuote">
    <w:name w:val="Intense Quote"/>
    <w:basedOn w:val="Normal"/>
    <w:next w:val="Normal"/>
    <w:link w:val="IntenseQuoteChar"/>
    <w:uiPriority w:val="30"/>
    <w:qFormat/>
    <w:rsid w:val="00A711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1155"/>
    <w:rPr>
      <w:i/>
      <w:iCs/>
      <w:color w:val="2F5496" w:themeColor="accent1" w:themeShade="BF"/>
    </w:rPr>
  </w:style>
  <w:style w:type="character" w:styleId="IntenseReference">
    <w:name w:val="Intense Reference"/>
    <w:basedOn w:val="DefaultParagraphFont"/>
    <w:uiPriority w:val="32"/>
    <w:qFormat/>
    <w:rsid w:val="00A7115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118</Words>
  <Characters>675</Characters>
  <Application>Microsoft Office Word</Application>
  <DocSecurity>0</DocSecurity>
  <Lines>5</Lines>
  <Paragraphs>1</Paragraphs>
  <ScaleCrop>false</ScaleCrop>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2025-10-28T14:33:00Z</dcterms:created>
  <dcterms:modified xsi:type="dcterms:W3CDTF">2025-10-28T14:36:00Z</dcterms:modified>
</cp:coreProperties>
</file>