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F6D475" w14:textId="77777777" w:rsidR="00CF361C" w:rsidRPr="00CF361C" w:rsidRDefault="00CF361C" w:rsidP="00CF361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F361C">
        <w:rPr>
          <w:rFonts w:ascii="Times New Roman" w:hAnsi="Times New Roman" w:cs="Times New Roman"/>
          <w:b/>
          <w:bCs/>
          <w:sz w:val="28"/>
          <w:szCs w:val="28"/>
        </w:rPr>
        <w:t>TRƯỜNG THCS TỨ HIỆP TƯNG BỪNG HƯỚNG TỚI KỈ NIỆM NGÀY NHÀ GIÁO VIỆT NAM 20/11</w:t>
      </w:r>
    </w:p>
    <w:p w14:paraId="7C4160F2" w14:textId="77777777" w:rsidR="00CF361C" w:rsidRPr="00CF361C" w:rsidRDefault="00CF361C" w:rsidP="00CF361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Việt Nam 20/11,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>.</w:t>
      </w:r>
    </w:p>
    <w:p w14:paraId="733118F3" w14:textId="77777777" w:rsidR="00CF361C" w:rsidRPr="00CF361C" w:rsidRDefault="00CF361C" w:rsidP="00CF361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t xml:space="preserve">Ngay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11,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đợt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Trong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nhấn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bật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nhảy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chuẩn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dàn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gắm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tri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>.</w:t>
      </w:r>
    </w:p>
    <w:p w14:paraId="3D9717FD" w14:textId="77777777" w:rsidR="00CF361C" w:rsidRPr="00CF361C" w:rsidRDefault="00CF361C" w:rsidP="00CF361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hút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dài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khấu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đậm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thẩm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>.</w:t>
      </w:r>
    </w:p>
    <w:p w14:paraId="68802C89" w14:textId="77777777" w:rsidR="00CF361C" w:rsidRPr="00CF361C" w:rsidRDefault="00CF361C" w:rsidP="00CF361C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t xml:space="preserve">Song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“Hoa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mẽ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ví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dâng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lễ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Phong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đức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>.</w:t>
      </w:r>
    </w:p>
    <w:p w14:paraId="183965A1" w14:textId="77777777" w:rsidR="00CF361C" w:rsidRDefault="00CF361C" w:rsidP="00CF361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20/11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ấm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áp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tỏ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sư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361C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CF361C">
        <w:rPr>
          <w:rFonts w:ascii="Times New Roman" w:hAnsi="Times New Roman" w:cs="Times New Roman"/>
          <w:sz w:val="28"/>
          <w:szCs w:val="28"/>
        </w:rPr>
        <w:t>.</w:t>
      </w:r>
    </w:p>
    <w:p w14:paraId="37F187E3" w14:textId="3E25CDE1" w:rsidR="00CF361C" w:rsidRDefault="00CF361C" w:rsidP="00CF361C">
      <w:pPr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B580FF9" wp14:editId="66FD4148">
            <wp:extent cx="5943600" cy="3937635"/>
            <wp:effectExtent l="0" t="0" r="0" b="5715"/>
            <wp:docPr id="1571803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0379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5A02" w14:textId="24306B63" w:rsidR="00CF361C" w:rsidRPr="00CF361C" w:rsidRDefault="00CF361C" w:rsidP="00CF361C">
      <w:pPr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094789F" wp14:editId="5E28758E">
            <wp:extent cx="5943600" cy="3870325"/>
            <wp:effectExtent l="0" t="0" r="0" b="0"/>
            <wp:docPr id="314727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72740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98002" w14:textId="53B7259E" w:rsidR="002B2168" w:rsidRDefault="00CF361C" w:rsidP="00CF361C">
      <w:pPr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42B1323" wp14:editId="754E64E4">
            <wp:extent cx="5943600" cy="4457700"/>
            <wp:effectExtent l="0" t="0" r="0" b="0"/>
            <wp:docPr id="5092729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7290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361C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0847C9C" wp14:editId="04B6742F">
            <wp:extent cx="5958840" cy="3459480"/>
            <wp:effectExtent l="0" t="0" r="3810" b="7620"/>
            <wp:docPr id="1141319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1943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5B2B7" w14:textId="2BA7D332" w:rsidR="00CF361C" w:rsidRPr="00CF361C" w:rsidRDefault="00CF361C" w:rsidP="00CF361C">
      <w:pPr>
        <w:jc w:val="both"/>
        <w:rPr>
          <w:rFonts w:ascii="Times New Roman" w:hAnsi="Times New Roman" w:cs="Times New Roman"/>
          <w:sz w:val="28"/>
          <w:szCs w:val="28"/>
        </w:rPr>
      </w:pPr>
      <w:r w:rsidRPr="00CF361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05DED2B" wp14:editId="60419132">
            <wp:extent cx="5943600" cy="4457700"/>
            <wp:effectExtent l="0" t="0" r="0" b="0"/>
            <wp:docPr id="1766556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55615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361C" w:rsidRPr="00CF36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361C"/>
    <w:rsid w:val="002B2168"/>
    <w:rsid w:val="0037082C"/>
    <w:rsid w:val="00CF3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6CB11"/>
  <w15:chartTrackingRefBased/>
  <w15:docId w15:val="{5D8A7432-E353-4BE4-B54E-1EE1A12A47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361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361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361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361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361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361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361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361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361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361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361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361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361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361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361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361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361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361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361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36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361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361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361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361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361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361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361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361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361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270</Words>
  <Characters>1545</Characters>
  <Application>Microsoft Office Word</Application>
  <DocSecurity>0</DocSecurity>
  <Lines>12</Lines>
  <Paragraphs>3</Paragraphs>
  <ScaleCrop>false</ScaleCrop>
  <Company/>
  <LinksUpToDate>false</LinksUpToDate>
  <CharactersWithSpaces>1812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2025-11-15T01:43:00Z</dcterms:created>
  <dcterms:modified xsi:type="dcterms:W3CDTF">2025-11-15T01:48:00Z</dcterms:modified>
</cp:coreProperties>
</file>