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6C6B7" w14:textId="6A58325B" w:rsidR="0080359D" w:rsidRPr="0080359D" w:rsidRDefault="0080359D" w:rsidP="0080359D">
      <w:pPr>
        <w:jc w:val="center"/>
        <w:outlineLvl w:val="1"/>
        <w:rPr>
          <w:rFonts w:ascii="Times New Roman" w:eastAsia="Times New Roman" w:hAnsi="Times New Roman" w:cs="Times New Roman"/>
          <w:b/>
          <w:bCs/>
          <w:sz w:val="28"/>
          <w:szCs w:val="28"/>
        </w:rPr>
      </w:pPr>
      <w:r w:rsidRPr="0080359D">
        <w:rPr>
          <w:rFonts w:ascii="Times New Roman" w:eastAsia="Times New Roman" w:hAnsi="Times New Roman" w:cs="Times New Roman"/>
          <w:b/>
          <w:bCs/>
          <w:sz w:val="28"/>
          <w:szCs w:val="28"/>
        </w:rPr>
        <w:t>Giới Thiệu Sách</w:t>
      </w:r>
      <w:r w:rsidRPr="0080359D">
        <w:rPr>
          <w:rFonts w:ascii="Times New Roman" w:eastAsia="Times New Roman" w:hAnsi="Times New Roman" w:cs="Times New Roman"/>
          <w:b/>
          <w:bCs/>
          <w:sz w:val="28"/>
          <w:szCs w:val="28"/>
          <w:lang w:val="vi-VN"/>
        </w:rPr>
        <w:t xml:space="preserve"> “</w:t>
      </w:r>
      <w:r w:rsidRPr="0080359D">
        <w:rPr>
          <w:rFonts w:ascii="Times New Roman" w:eastAsia="Times New Roman" w:hAnsi="Times New Roman" w:cs="Times New Roman"/>
          <w:b/>
          <w:bCs/>
          <w:sz w:val="28"/>
          <w:szCs w:val="28"/>
        </w:rPr>
        <w:t>Không gia đình</w:t>
      </w:r>
      <w:r w:rsidRPr="0080359D">
        <w:rPr>
          <w:rFonts w:ascii="Times New Roman" w:eastAsia="Times New Roman" w:hAnsi="Times New Roman" w:cs="Times New Roman"/>
          <w:b/>
          <w:bCs/>
          <w:sz w:val="28"/>
          <w:szCs w:val="28"/>
          <w:lang w:val="vi-VN"/>
        </w:rPr>
        <w:t>”</w:t>
      </w:r>
      <w:r w:rsidRPr="0080359D">
        <w:rPr>
          <w:rFonts w:ascii="Times New Roman" w:eastAsia="Times New Roman" w:hAnsi="Times New Roman" w:cs="Times New Roman"/>
          <w:b/>
          <w:bCs/>
          <w:sz w:val="28"/>
          <w:szCs w:val="28"/>
        </w:rPr>
        <w:t xml:space="preserve"> (Sans Famille)</w:t>
      </w:r>
    </w:p>
    <w:p w14:paraId="61E3D004" w14:textId="7658B11D" w:rsidR="0080359D" w:rsidRDefault="0080359D" w:rsidP="0080359D">
      <w:pPr>
        <w:ind w:firstLine="720"/>
        <w:jc w:val="both"/>
        <w:rPr>
          <w:rFonts w:ascii="Times New Roman" w:eastAsia="Times New Roman" w:hAnsi="Times New Roman" w:cs="Times New Roman"/>
          <w:sz w:val="28"/>
          <w:szCs w:val="28"/>
        </w:rPr>
      </w:pPr>
      <w:r>
        <w:rPr>
          <w:rFonts w:ascii="Cambria" w:eastAsia="Times New Roman" w:hAnsi="Cambria" w:cs="Apple Color Emoji"/>
          <w:b/>
          <w:bCs/>
          <w:sz w:val="28"/>
          <w:szCs w:val="28"/>
          <w:lang w:val="vi-VN"/>
        </w:rPr>
        <w:t>“</w:t>
      </w:r>
      <w:r w:rsidRPr="0080359D">
        <w:rPr>
          <w:rFonts w:ascii="Times New Roman" w:eastAsia="Times New Roman" w:hAnsi="Times New Roman" w:cs="Times New Roman"/>
          <w:b/>
          <w:bCs/>
          <w:sz w:val="28"/>
          <w:szCs w:val="28"/>
        </w:rPr>
        <w:t>Không gia đình</w:t>
      </w:r>
      <w:r>
        <w:rPr>
          <w:rFonts w:ascii="Times New Roman" w:eastAsia="Times New Roman" w:hAnsi="Times New Roman" w:cs="Times New Roman"/>
          <w:b/>
          <w:bCs/>
          <w:sz w:val="28"/>
          <w:szCs w:val="28"/>
          <w:lang w:val="vi-VN"/>
        </w:rPr>
        <w:t>”</w:t>
      </w:r>
      <w:r w:rsidRPr="0080359D">
        <w:rPr>
          <w:rFonts w:ascii="Times New Roman" w:eastAsia="Times New Roman" w:hAnsi="Times New Roman" w:cs="Times New Roman"/>
          <w:sz w:val="28"/>
          <w:szCs w:val="28"/>
        </w:rPr>
        <w:t xml:space="preserve"> kể về hành trình đầy nước mắt và nghị lực của cậu bé mồ côi </w:t>
      </w:r>
      <w:r w:rsidRPr="0080359D">
        <w:rPr>
          <w:rFonts w:ascii="Times New Roman" w:eastAsia="Times New Roman" w:hAnsi="Times New Roman" w:cs="Times New Roman"/>
          <w:b/>
          <w:bCs/>
          <w:sz w:val="28"/>
          <w:szCs w:val="28"/>
        </w:rPr>
        <w:t>Rémi</w:t>
      </w:r>
      <w:r w:rsidRPr="0080359D">
        <w:rPr>
          <w:rFonts w:ascii="Times New Roman" w:eastAsia="Times New Roman" w:hAnsi="Times New Roman" w:cs="Times New Roman"/>
          <w:sz w:val="28"/>
          <w:szCs w:val="28"/>
        </w:rPr>
        <w:t xml:space="preserve">. Sau khi bị người cha nuôi độc ác bán đi, cậu bé phải theo chân nghệ sĩ hát rong </w:t>
      </w:r>
      <w:r w:rsidRPr="0080359D">
        <w:rPr>
          <w:rFonts w:ascii="Times New Roman" w:eastAsia="Times New Roman" w:hAnsi="Times New Roman" w:cs="Times New Roman"/>
          <w:b/>
          <w:bCs/>
          <w:sz w:val="28"/>
          <w:szCs w:val="28"/>
        </w:rPr>
        <w:t>Vitalis</w:t>
      </w:r>
      <w:r w:rsidRPr="0080359D">
        <w:rPr>
          <w:rFonts w:ascii="Times New Roman" w:eastAsia="Times New Roman" w:hAnsi="Times New Roman" w:cs="Times New Roman"/>
          <w:sz w:val="28"/>
          <w:szCs w:val="28"/>
        </w:rPr>
        <w:t xml:space="preserve"> cùng đoàn xiếc nhỏ gồm ba chú chó và một chú khỉ.</w:t>
      </w:r>
      <w:r>
        <w:rPr>
          <w:rFonts w:ascii="Times New Roman" w:eastAsia="Times New Roman" w:hAnsi="Times New Roman" w:cs="Times New Roman"/>
          <w:sz w:val="28"/>
          <w:szCs w:val="28"/>
          <w:lang w:val="vi-VN"/>
        </w:rPr>
        <w:t xml:space="preserve"> </w:t>
      </w:r>
      <w:r w:rsidRPr="0080359D">
        <w:rPr>
          <w:rFonts w:ascii="Times New Roman" w:eastAsia="Times New Roman" w:hAnsi="Times New Roman" w:cs="Times New Roman"/>
          <w:sz w:val="28"/>
          <w:szCs w:val="28"/>
        </w:rPr>
        <w:t xml:space="preserve">Qua những chuyến đi lang thang khắp nước Pháp, Rémi học được bài học về lòng nhân ái, sự trung thực, và cách đối mặt với vô vàn khó khăn: cái lạnh, đói khát, sự mất mát và cả những âm mưu tàn độc. Cuộc đời Rémi là hành trình </w:t>
      </w:r>
      <w:r w:rsidRPr="0080359D">
        <w:rPr>
          <w:rFonts w:ascii="Times New Roman" w:eastAsia="Times New Roman" w:hAnsi="Times New Roman" w:cs="Times New Roman"/>
          <w:b/>
          <w:bCs/>
          <w:sz w:val="28"/>
          <w:szCs w:val="28"/>
        </w:rPr>
        <w:t>tìm kiếm cội nguồn</w:t>
      </w:r>
      <w:r w:rsidRPr="0080359D">
        <w:rPr>
          <w:rFonts w:ascii="Times New Roman" w:eastAsia="Times New Roman" w:hAnsi="Times New Roman" w:cs="Times New Roman"/>
          <w:sz w:val="28"/>
          <w:szCs w:val="28"/>
        </w:rPr>
        <w:t xml:space="preserve"> và gia đình thực sự, đồng thời khẳng định sức mạnh của </w:t>
      </w:r>
      <w:r w:rsidRPr="0080359D">
        <w:rPr>
          <w:rFonts w:ascii="Times New Roman" w:eastAsia="Times New Roman" w:hAnsi="Times New Roman" w:cs="Times New Roman"/>
          <w:b/>
          <w:bCs/>
          <w:sz w:val="28"/>
          <w:szCs w:val="28"/>
        </w:rPr>
        <w:t>tình người</w:t>
      </w:r>
      <w:r w:rsidRPr="0080359D">
        <w:rPr>
          <w:rFonts w:ascii="Times New Roman" w:eastAsia="Times New Roman" w:hAnsi="Times New Roman" w:cs="Times New Roman"/>
          <w:sz w:val="28"/>
          <w:szCs w:val="28"/>
        </w:rPr>
        <w:t xml:space="preserve"> và </w:t>
      </w:r>
      <w:r w:rsidRPr="0080359D">
        <w:rPr>
          <w:rFonts w:ascii="Times New Roman" w:eastAsia="Times New Roman" w:hAnsi="Times New Roman" w:cs="Times New Roman"/>
          <w:b/>
          <w:bCs/>
          <w:sz w:val="28"/>
          <w:szCs w:val="28"/>
        </w:rPr>
        <w:t>ý chí kiên cường</w:t>
      </w:r>
      <w:r w:rsidRPr="0080359D">
        <w:rPr>
          <w:rFonts w:ascii="Times New Roman" w:eastAsia="Times New Roman" w:hAnsi="Times New Roman" w:cs="Times New Roman"/>
          <w:sz w:val="28"/>
          <w:szCs w:val="28"/>
        </w:rPr>
        <w:t xml:space="preserve"> vượt qua nghịch cảnh.</w:t>
      </w:r>
    </w:p>
    <w:p w14:paraId="438FA54A" w14:textId="49E28E93" w:rsidR="0080359D" w:rsidRPr="0080359D" w:rsidRDefault="0080359D" w:rsidP="0080359D">
      <w:pPr>
        <w:jc w:val="center"/>
        <w:rPr>
          <w:rFonts w:ascii="Times New Roman" w:eastAsia="Times New Roman" w:hAnsi="Times New Roman" w:cs="Times New Roman"/>
        </w:rPr>
      </w:pPr>
      <w:r w:rsidRPr="0080359D">
        <w:rPr>
          <w:rFonts w:ascii="Times New Roman" w:eastAsia="Times New Roman" w:hAnsi="Times New Roman" w:cs="Times New Roman"/>
        </w:rPr>
        <w:fldChar w:fldCharType="begin"/>
      </w:r>
      <w:r w:rsidRPr="0080359D">
        <w:rPr>
          <w:rFonts w:ascii="Times New Roman" w:eastAsia="Times New Roman" w:hAnsi="Times New Roman" w:cs="Times New Roman"/>
        </w:rPr>
        <w:instrText xml:space="preserve"> INCLUDEPICTURE "https://bizweb.dktcdn.net/thumb/grande/100/370/339/products/khong-gia-dinh.jpg?v=1618888991553" \* MERGEFORMATINET </w:instrText>
      </w:r>
      <w:r w:rsidRPr="0080359D">
        <w:rPr>
          <w:rFonts w:ascii="Times New Roman" w:eastAsia="Times New Roman" w:hAnsi="Times New Roman" w:cs="Times New Roman"/>
        </w:rPr>
        <w:fldChar w:fldCharType="separate"/>
      </w:r>
      <w:r w:rsidRPr="0080359D">
        <w:rPr>
          <w:rFonts w:ascii="Times New Roman" w:eastAsia="Times New Roman" w:hAnsi="Times New Roman" w:cs="Times New Roman"/>
          <w:noProof/>
        </w:rPr>
        <w:drawing>
          <wp:inline distT="0" distB="0" distL="0" distR="0" wp14:anchorId="1514CB87" wp14:editId="3CDEC96F">
            <wp:extent cx="3721396" cy="3721396"/>
            <wp:effectExtent l="0" t="0" r="0" b="0"/>
            <wp:docPr id="2" name="Picture 2" descr="Không gia đ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hông gia đì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36965" cy="3736965"/>
                    </a:xfrm>
                    <a:prstGeom prst="rect">
                      <a:avLst/>
                    </a:prstGeom>
                    <a:noFill/>
                    <a:ln>
                      <a:noFill/>
                    </a:ln>
                  </pic:spPr>
                </pic:pic>
              </a:graphicData>
            </a:graphic>
          </wp:inline>
        </w:drawing>
      </w:r>
      <w:r w:rsidRPr="0080359D">
        <w:rPr>
          <w:rFonts w:ascii="Times New Roman" w:eastAsia="Times New Roman" w:hAnsi="Times New Roman" w:cs="Times New Roman"/>
        </w:rPr>
        <w:fldChar w:fldCharType="end"/>
      </w:r>
    </w:p>
    <w:p w14:paraId="2B8679E4" w14:textId="0D685384" w:rsidR="0080359D" w:rsidRPr="0080359D" w:rsidRDefault="0080359D" w:rsidP="0080359D">
      <w:pPr>
        <w:ind w:firstLine="720"/>
        <w:jc w:val="both"/>
        <w:rPr>
          <w:rFonts w:ascii="Times New Roman" w:eastAsia="Times New Roman" w:hAnsi="Times New Roman" w:cs="Times New Roman"/>
          <w:sz w:val="28"/>
          <w:szCs w:val="28"/>
        </w:rPr>
      </w:pPr>
      <w:r w:rsidRPr="0080359D">
        <w:rPr>
          <w:rFonts w:ascii="Times New Roman" w:eastAsia="Times New Roman" w:hAnsi="Times New Roman" w:cs="Times New Roman"/>
          <w:sz w:val="28"/>
          <w:szCs w:val="28"/>
        </w:rPr>
        <w:t xml:space="preserve">Đây là một trong những tác phẩm kinh điển cảm động nhất về </w:t>
      </w:r>
      <w:r w:rsidRPr="0080359D">
        <w:rPr>
          <w:rFonts w:ascii="Times New Roman" w:eastAsia="Times New Roman" w:hAnsi="Times New Roman" w:cs="Times New Roman"/>
          <w:b/>
          <w:bCs/>
          <w:sz w:val="28"/>
          <w:szCs w:val="28"/>
        </w:rPr>
        <w:t>tình mẫu tử, tình bạn, và lòng quả cảm</w:t>
      </w:r>
      <w:r w:rsidRPr="0080359D">
        <w:rPr>
          <w:rFonts w:ascii="Times New Roman" w:eastAsia="Times New Roman" w:hAnsi="Times New Roman" w:cs="Times New Roman"/>
          <w:sz w:val="28"/>
          <w:szCs w:val="28"/>
        </w:rPr>
        <w:t>.</w:t>
      </w:r>
      <w:r>
        <w:rPr>
          <w:rFonts w:ascii="Times New Roman" w:eastAsia="Times New Roman" w:hAnsi="Times New Roman" w:cs="Times New Roman"/>
          <w:sz w:val="28"/>
          <w:szCs w:val="28"/>
          <w:lang w:val="vi-VN"/>
        </w:rPr>
        <w:t xml:space="preserve"> </w:t>
      </w:r>
      <w:r w:rsidRPr="0080359D">
        <w:rPr>
          <w:rFonts w:ascii="Times New Roman" w:eastAsia="Times New Roman" w:hAnsi="Times New Roman" w:cs="Times New Roman"/>
          <w:sz w:val="28"/>
          <w:szCs w:val="28"/>
        </w:rPr>
        <w:t>Tác giả Hector Malot đã vẽ lên một thế giới với những con người, những sự kiện đầy cảm xúc, những trải nghiệm đầy ý nghĩa, giúp cho độc giả cảm nhận được những điều quan trọng trong cuộc sống như tình cảm gia đình, sự trưởng thành, lòng nhân ái và niềm tin vào bản thân. Cuốn sách chạm đến trái tim người đọc bằng sự nhân văn sâu sắc và để lại thông điệp bất hủ về giá trị của cuộc sống và mái ấm gia đình.</w:t>
      </w:r>
    </w:p>
    <w:p w14:paraId="0973C9EA" w14:textId="77777777" w:rsidR="00C072AF" w:rsidRPr="0080359D" w:rsidRDefault="00C072AF" w:rsidP="0080359D">
      <w:pPr>
        <w:jc w:val="both"/>
        <w:rPr>
          <w:sz w:val="28"/>
          <w:szCs w:val="28"/>
        </w:rPr>
      </w:pPr>
    </w:p>
    <w:sectPr w:rsidR="00C072AF" w:rsidRPr="008035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59D"/>
    <w:rsid w:val="0025328E"/>
    <w:rsid w:val="0080359D"/>
    <w:rsid w:val="00C072AF"/>
    <w:rsid w:val="00D054C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9B5D"/>
  <w15:chartTrackingRefBased/>
  <w15:docId w15:val="{34C85659-CFB4-154A-8483-1B8ABC03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0359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359D"/>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035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359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359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0359D"/>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80359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8546">
      <w:bodyDiv w:val="1"/>
      <w:marLeft w:val="0"/>
      <w:marRight w:val="0"/>
      <w:marTop w:val="0"/>
      <w:marBottom w:val="0"/>
      <w:divBdr>
        <w:top w:val="none" w:sz="0" w:space="0" w:color="auto"/>
        <w:left w:val="none" w:sz="0" w:space="0" w:color="auto"/>
        <w:bottom w:val="none" w:sz="0" w:space="0" w:color="auto"/>
        <w:right w:val="none" w:sz="0" w:space="0" w:color="auto"/>
      </w:divBdr>
    </w:div>
    <w:div w:id="189799841">
      <w:bodyDiv w:val="1"/>
      <w:marLeft w:val="0"/>
      <w:marRight w:val="0"/>
      <w:marTop w:val="0"/>
      <w:marBottom w:val="0"/>
      <w:divBdr>
        <w:top w:val="none" w:sz="0" w:space="0" w:color="auto"/>
        <w:left w:val="none" w:sz="0" w:space="0" w:color="auto"/>
        <w:bottom w:val="none" w:sz="0" w:space="0" w:color="auto"/>
        <w:right w:val="none" w:sz="0" w:space="0" w:color="auto"/>
      </w:divBdr>
    </w:div>
    <w:div w:id="851066353">
      <w:bodyDiv w:val="1"/>
      <w:marLeft w:val="0"/>
      <w:marRight w:val="0"/>
      <w:marTop w:val="0"/>
      <w:marBottom w:val="0"/>
      <w:divBdr>
        <w:top w:val="none" w:sz="0" w:space="0" w:color="auto"/>
        <w:left w:val="none" w:sz="0" w:space="0" w:color="auto"/>
        <w:bottom w:val="none" w:sz="0" w:space="0" w:color="auto"/>
        <w:right w:val="none" w:sz="0" w:space="0" w:color="auto"/>
      </w:divBdr>
    </w:div>
    <w:div w:id="1000888689">
      <w:bodyDiv w:val="1"/>
      <w:marLeft w:val="0"/>
      <w:marRight w:val="0"/>
      <w:marTop w:val="0"/>
      <w:marBottom w:val="0"/>
      <w:divBdr>
        <w:top w:val="none" w:sz="0" w:space="0" w:color="auto"/>
        <w:left w:val="none" w:sz="0" w:space="0" w:color="auto"/>
        <w:bottom w:val="none" w:sz="0" w:space="0" w:color="auto"/>
        <w:right w:val="none" w:sz="0" w:space="0" w:color="auto"/>
      </w:divBdr>
    </w:div>
    <w:div w:id="201761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Phương Anh</dc:creator>
  <cp:keywords/>
  <dc:description/>
  <cp:lastModifiedBy>Nguyễn Phương Anh</cp:lastModifiedBy>
  <cp:revision>1</cp:revision>
  <dcterms:created xsi:type="dcterms:W3CDTF">2025-11-17T07:48:00Z</dcterms:created>
  <dcterms:modified xsi:type="dcterms:W3CDTF">2025-11-23T13:54:00Z</dcterms:modified>
</cp:coreProperties>
</file>