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B4" w:rsidRPr="00805108" w:rsidRDefault="00DA22B4" w:rsidP="00DA22B4">
      <w:pPr>
        <w:spacing w:after="0" w:line="312" w:lineRule="auto"/>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CỘNG HÒA XÃ HỘI CHỦ NGHĨA VIỆT NAM</w:t>
      </w:r>
    </w:p>
    <w:p w:rsidR="00DA22B4" w:rsidRDefault="00DA22B4" w:rsidP="00DA22B4">
      <w:pPr>
        <w:tabs>
          <w:tab w:val="left" w:leader="dot" w:pos="10206"/>
        </w:tabs>
        <w:spacing w:line="384" w:lineRule="auto"/>
        <w:jc w:val="center"/>
        <w:rPr>
          <w:rFonts w:ascii="Times New Roman" w:hAnsi="Times New Roman" w:cs="Times New Roman"/>
          <w:b/>
          <w:sz w:val="28"/>
          <w:szCs w:val="28"/>
        </w:rPr>
      </w:pPr>
      <w:r w:rsidRPr="00805108">
        <w:rPr>
          <w:rFonts w:ascii="Times New Roman" w:eastAsia="Times New Roman" w:hAnsi="Times New Roman" w:cs="Times New Roman"/>
          <w:b/>
          <w:sz w:val="28"/>
          <w:szCs w:val="28"/>
        </w:rPr>
        <w:t>Độc lâp- Tự do- hạnh phúc</w:t>
      </w:r>
    </w:p>
    <w:p w:rsidR="00DA22B4" w:rsidRPr="0017550E" w:rsidRDefault="00DA22B4" w:rsidP="00DA22B4">
      <w:pPr>
        <w:spacing w:after="0" w:line="360" w:lineRule="exact"/>
        <w:jc w:val="center"/>
        <w:rPr>
          <w:rFonts w:ascii="Times New Roman" w:eastAsia="Calibri" w:hAnsi="Times New Roman" w:cs="Times New Roman"/>
          <w:b/>
          <w:sz w:val="28"/>
        </w:rPr>
      </w:pPr>
      <w:r w:rsidRPr="0017550E">
        <w:rPr>
          <w:rFonts w:ascii="Times New Roman" w:eastAsia="Calibri" w:hAnsi="Times New Roman" w:cs="Times New Roman"/>
          <w:b/>
          <w:sz w:val="28"/>
        </w:rPr>
        <w:t>BIÊN BẢN HỌP TỔ THÁNG 3/2025</w:t>
      </w:r>
    </w:p>
    <w:p w:rsidR="00DA22B4" w:rsidRPr="0017550E" w:rsidRDefault="00DA22B4" w:rsidP="00DA22B4">
      <w:pPr>
        <w:spacing w:after="0" w:line="360" w:lineRule="exact"/>
        <w:jc w:val="center"/>
        <w:rPr>
          <w:rFonts w:ascii="Times New Roman" w:eastAsia="Calibri" w:hAnsi="Times New Roman" w:cs="Times New Roman"/>
          <w:b/>
          <w:sz w:val="28"/>
        </w:rPr>
      </w:pPr>
      <w:r w:rsidRPr="0017550E">
        <w:rPr>
          <w:rFonts w:ascii="Times New Roman" w:eastAsia="Calibri" w:hAnsi="Times New Roman" w:cs="Times New Roman"/>
          <w:b/>
          <w:sz w:val="28"/>
        </w:rPr>
        <w:t>LẦN 2</w:t>
      </w:r>
    </w:p>
    <w:p w:rsidR="00DA22B4" w:rsidRPr="0017550E" w:rsidRDefault="00DA22B4" w:rsidP="00DA22B4">
      <w:pPr>
        <w:spacing w:after="0" w:line="312" w:lineRule="auto"/>
        <w:jc w:val="both"/>
        <w:rPr>
          <w:rFonts w:ascii="Times New Roman" w:eastAsia="Times New Roman" w:hAnsi="Times New Roman" w:cs="Times New Roman"/>
          <w:sz w:val="28"/>
          <w:szCs w:val="28"/>
        </w:rPr>
      </w:pPr>
      <w:r w:rsidRPr="0017550E">
        <w:rPr>
          <w:rFonts w:ascii="Times New Roman" w:eastAsia="Times New Roman" w:hAnsi="Times New Roman" w:cs="Times New Roman"/>
          <w:b/>
          <w:sz w:val="28"/>
          <w:szCs w:val="28"/>
        </w:rPr>
        <w:t>I. Thời gian :</w:t>
      </w:r>
      <w:r w:rsidRPr="0017550E">
        <w:rPr>
          <w:rFonts w:ascii="Times New Roman" w:eastAsia="Times New Roman" w:hAnsi="Times New Roman" w:cs="Times New Roman"/>
          <w:sz w:val="28"/>
          <w:szCs w:val="28"/>
        </w:rPr>
        <w:t xml:space="preserve">  11h40’, ngày 27/3/2025 </w:t>
      </w:r>
    </w:p>
    <w:p w:rsidR="00DA22B4" w:rsidRPr="0017550E" w:rsidRDefault="00DA22B4" w:rsidP="00DA22B4">
      <w:pPr>
        <w:spacing w:after="0" w:line="312" w:lineRule="auto"/>
        <w:jc w:val="both"/>
        <w:rPr>
          <w:rFonts w:ascii="Times New Roman" w:eastAsia="Times New Roman" w:hAnsi="Times New Roman" w:cs="Times New Roman"/>
          <w:sz w:val="28"/>
          <w:szCs w:val="28"/>
        </w:rPr>
      </w:pPr>
      <w:r w:rsidRPr="0017550E">
        <w:rPr>
          <w:rFonts w:ascii="Times New Roman" w:eastAsia="Times New Roman" w:hAnsi="Times New Roman" w:cs="Times New Roman"/>
          <w:b/>
          <w:sz w:val="28"/>
          <w:szCs w:val="28"/>
        </w:rPr>
        <w:t xml:space="preserve">II. Kiểm diện: </w:t>
      </w:r>
      <w:r w:rsidRPr="0017550E">
        <w:rPr>
          <w:rFonts w:ascii="Times New Roman" w:eastAsia="Times New Roman" w:hAnsi="Times New Roman" w:cs="Times New Roman"/>
          <w:sz w:val="28"/>
          <w:szCs w:val="28"/>
        </w:rPr>
        <w:t>Đủ</w:t>
      </w:r>
      <w:r w:rsidRPr="0017550E">
        <w:rPr>
          <w:rFonts w:ascii="Times New Roman" w:eastAsia="Times New Roman" w:hAnsi="Times New Roman" w:cs="Times New Roman"/>
          <w:sz w:val="28"/>
          <w:szCs w:val="28"/>
        </w:rPr>
        <w:tab/>
      </w:r>
      <w:r w:rsidRPr="0017550E">
        <w:rPr>
          <w:rFonts w:ascii="Times New Roman" w:eastAsia="Times New Roman" w:hAnsi="Times New Roman" w:cs="Times New Roman"/>
          <w:b/>
          <w:sz w:val="28"/>
          <w:szCs w:val="28"/>
        </w:rPr>
        <w:tab/>
      </w:r>
      <w:r w:rsidRPr="0017550E">
        <w:rPr>
          <w:rFonts w:ascii="Times New Roman" w:eastAsia="Times New Roman" w:hAnsi="Times New Roman" w:cs="Times New Roman"/>
          <w:b/>
          <w:sz w:val="28"/>
          <w:szCs w:val="28"/>
        </w:rPr>
        <w:tab/>
      </w:r>
    </w:p>
    <w:p w:rsidR="00DA22B4" w:rsidRPr="0017550E" w:rsidRDefault="00DA22B4" w:rsidP="00DA22B4">
      <w:pPr>
        <w:spacing w:after="0" w:line="360" w:lineRule="exact"/>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III. Nội dung.</w:t>
      </w:r>
    </w:p>
    <w:p w:rsidR="00DA22B4" w:rsidRPr="0017550E" w:rsidRDefault="00DA22B4" w:rsidP="00DA22B4">
      <w:pPr>
        <w:spacing w:after="0" w:line="360" w:lineRule="exact"/>
        <w:jc w:val="both"/>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1.Phân công ra đề cương, đề thi các khối</w:t>
      </w:r>
    </w:p>
    <w:p w:rsidR="00DA22B4" w:rsidRPr="0017550E" w:rsidRDefault="00DA22B4" w:rsidP="00DA22B4">
      <w:pPr>
        <w:spacing w:after="0" w:line="360" w:lineRule="exact"/>
        <w:jc w:val="center"/>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BẢNG PHÂN CÔNG GV RA ĐỀ CƯƠNG, ĐỀ THI CUỐI HỌC KÌ II</w:t>
      </w:r>
    </w:p>
    <w:p w:rsidR="00DA22B4" w:rsidRPr="0017550E" w:rsidRDefault="00DA22B4" w:rsidP="00DA22B4">
      <w:pPr>
        <w:spacing w:after="0" w:line="360" w:lineRule="exact"/>
        <w:jc w:val="center"/>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HẠN NỘP ĐỀ CƯƠNG: ngày 30/3/2025</w:t>
      </w:r>
    </w:p>
    <w:p w:rsidR="00DA22B4" w:rsidRPr="0017550E" w:rsidRDefault="00DA22B4" w:rsidP="00DA22B4">
      <w:pPr>
        <w:spacing w:after="0" w:line="360" w:lineRule="exact"/>
        <w:jc w:val="center"/>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HẠN NỘP ĐỀ THI: 10/4/2025</w:t>
      </w:r>
    </w:p>
    <w:tbl>
      <w:tblPr>
        <w:tblStyle w:val="TableGrid2"/>
        <w:tblW w:w="10034" w:type="dxa"/>
        <w:tblInd w:w="94" w:type="dxa"/>
        <w:tblCellMar>
          <w:top w:w="9" w:type="dxa"/>
          <w:left w:w="218" w:type="dxa"/>
          <w:right w:w="115" w:type="dxa"/>
        </w:tblCellMar>
        <w:tblLook w:val="04A0" w:firstRow="1" w:lastRow="0" w:firstColumn="1" w:lastColumn="0" w:noHBand="0" w:noVBand="1"/>
      </w:tblPr>
      <w:tblGrid>
        <w:gridCol w:w="1889"/>
        <w:gridCol w:w="1969"/>
        <w:gridCol w:w="2064"/>
        <w:gridCol w:w="2120"/>
        <w:gridCol w:w="1992"/>
      </w:tblGrid>
      <w:tr w:rsidR="00DA22B4" w:rsidRPr="0017550E" w:rsidTr="00042A97">
        <w:trPr>
          <w:trHeight w:val="334"/>
        </w:trPr>
        <w:tc>
          <w:tcPr>
            <w:tcW w:w="188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9"/>
              <w:jc w:val="center"/>
              <w:rPr>
                <w:rFonts w:ascii="Times New Roman" w:hAnsi="Times New Roman"/>
                <w:color w:val="000000"/>
                <w:sz w:val="28"/>
              </w:rPr>
            </w:pPr>
            <w:r w:rsidRPr="0017550E">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2"/>
              <w:jc w:val="center"/>
              <w:rPr>
                <w:rFonts w:ascii="Times New Roman" w:hAnsi="Times New Roman"/>
                <w:color w:val="000000"/>
                <w:sz w:val="28"/>
              </w:rPr>
            </w:pPr>
            <w:r w:rsidRPr="0017550E">
              <w:rPr>
                <w:rFonts w:ascii="Times New Roman" w:hAnsi="Times New Roman"/>
                <w:color w:val="000000"/>
                <w:sz w:val="28"/>
              </w:rPr>
              <w:t xml:space="preserve">Văn 9 </w:t>
            </w:r>
          </w:p>
        </w:tc>
        <w:tc>
          <w:tcPr>
            <w:tcW w:w="2064"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2"/>
              <w:jc w:val="center"/>
              <w:rPr>
                <w:rFonts w:ascii="Times New Roman" w:hAnsi="Times New Roman"/>
                <w:color w:val="000000"/>
                <w:sz w:val="28"/>
              </w:rPr>
            </w:pPr>
            <w:r w:rsidRPr="0017550E">
              <w:rPr>
                <w:rFonts w:ascii="Times New Roman" w:hAnsi="Times New Roman"/>
                <w:color w:val="000000"/>
                <w:sz w:val="28"/>
              </w:rPr>
              <w:t xml:space="preserve">Văn 8 </w:t>
            </w:r>
          </w:p>
        </w:tc>
        <w:tc>
          <w:tcPr>
            <w:tcW w:w="2120"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5"/>
              <w:jc w:val="center"/>
              <w:rPr>
                <w:rFonts w:ascii="Times New Roman" w:hAnsi="Times New Roman"/>
                <w:color w:val="000000"/>
                <w:sz w:val="28"/>
              </w:rPr>
            </w:pPr>
            <w:r w:rsidRPr="0017550E">
              <w:rPr>
                <w:rFonts w:ascii="Times New Roman" w:hAnsi="Times New Roman"/>
                <w:color w:val="000000"/>
                <w:sz w:val="28"/>
              </w:rPr>
              <w:t xml:space="preserve">Văn 7 </w:t>
            </w:r>
          </w:p>
        </w:tc>
        <w:tc>
          <w:tcPr>
            <w:tcW w:w="1992"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2"/>
              <w:jc w:val="center"/>
              <w:rPr>
                <w:rFonts w:ascii="Times New Roman" w:hAnsi="Times New Roman"/>
                <w:color w:val="000000"/>
                <w:sz w:val="28"/>
              </w:rPr>
            </w:pPr>
            <w:r w:rsidRPr="0017550E">
              <w:rPr>
                <w:rFonts w:ascii="Times New Roman" w:hAnsi="Times New Roman"/>
                <w:color w:val="000000"/>
                <w:sz w:val="28"/>
              </w:rPr>
              <w:t xml:space="preserve">Văn 6 </w:t>
            </w:r>
          </w:p>
        </w:tc>
      </w:tr>
      <w:tr w:rsidR="00DA22B4" w:rsidRPr="0017550E" w:rsidTr="00042A97">
        <w:trPr>
          <w:trHeight w:val="653"/>
        </w:trPr>
        <w:tc>
          <w:tcPr>
            <w:tcW w:w="188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10"/>
              <w:jc w:val="center"/>
              <w:rPr>
                <w:rFonts w:ascii="Times New Roman" w:hAnsi="Times New Roman"/>
                <w:color w:val="000000"/>
                <w:sz w:val="28"/>
              </w:rPr>
            </w:pPr>
            <w:r w:rsidRPr="0017550E">
              <w:rPr>
                <w:rFonts w:ascii="Times New Roman" w:hAnsi="Times New Roman"/>
                <w:color w:val="000000"/>
                <w:sz w:val="28"/>
              </w:rPr>
              <w:t xml:space="preserve">Người ra đề cương </w:t>
            </w:r>
          </w:p>
        </w:tc>
        <w:tc>
          <w:tcPr>
            <w:tcW w:w="196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8"/>
              <w:jc w:val="center"/>
              <w:rPr>
                <w:rFonts w:ascii="Times New Roman" w:hAnsi="Times New Roman"/>
                <w:color w:val="000000"/>
                <w:sz w:val="28"/>
              </w:rPr>
            </w:pPr>
            <w:r w:rsidRPr="0017550E">
              <w:rPr>
                <w:rFonts w:ascii="Times New Roman" w:hAnsi="Times New Roman"/>
                <w:color w:val="000000"/>
                <w:sz w:val="28"/>
              </w:rPr>
              <w:t xml:space="preserve">Đ/c Quyên </w:t>
            </w:r>
          </w:p>
        </w:tc>
        <w:tc>
          <w:tcPr>
            <w:tcW w:w="2064"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Đ/c Lê Hạnh </w:t>
            </w:r>
          </w:p>
        </w:tc>
        <w:tc>
          <w:tcPr>
            <w:tcW w:w="2120"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rPr>
                <w:rFonts w:ascii="Times New Roman" w:hAnsi="Times New Roman"/>
                <w:color w:val="000000"/>
                <w:sz w:val="28"/>
              </w:rPr>
            </w:pPr>
            <w:r w:rsidRPr="0017550E">
              <w:rPr>
                <w:rFonts w:ascii="Times New Roman" w:hAnsi="Times New Roman"/>
                <w:color w:val="000000"/>
                <w:sz w:val="28"/>
              </w:rPr>
              <w:t xml:space="preserve">Đ/c Phạm Yến </w:t>
            </w:r>
          </w:p>
        </w:tc>
        <w:tc>
          <w:tcPr>
            <w:tcW w:w="1992"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5"/>
              <w:jc w:val="center"/>
              <w:rPr>
                <w:rFonts w:ascii="Times New Roman" w:hAnsi="Times New Roman"/>
                <w:color w:val="000000"/>
                <w:sz w:val="28"/>
              </w:rPr>
            </w:pPr>
            <w:r w:rsidRPr="0017550E">
              <w:rPr>
                <w:rFonts w:ascii="Times New Roman" w:hAnsi="Times New Roman"/>
                <w:color w:val="000000"/>
                <w:sz w:val="28"/>
              </w:rPr>
              <w:t xml:space="preserve">Đ/c Lan  </w:t>
            </w:r>
          </w:p>
          <w:p w:rsidR="00DA22B4" w:rsidRPr="0017550E" w:rsidRDefault="00DA22B4" w:rsidP="00042A97">
            <w:pPr>
              <w:spacing w:line="256" w:lineRule="auto"/>
              <w:ind w:right="33"/>
              <w:jc w:val="center"/>
              <w:rPr>
                <w:rFonts w:ascii="Times New Roman" w:hAnsi="Times New Roman"/>
                <w:color w:val="000000"/>
                <w:sz w:val="28"/>
              </w:rPr>
            </w:pPr>
            <w:r w:rsidRPr="0017550E">
              <w:rPr>
                <w:rFonts w:ascii="Times New Roman" w:hAnsi="Times New Roman"/>
                <w:color w:val="000000"/>
                <w:sz w:val="28"/>
              </w:rPr>
              <w:t xml:space="preserve"> </w:t>
            </w:r>
          </w:p>
        </w:tc>
      </w:tr>
      <w:tr w:rsidR="00DA22B4" w:rsidRPr="0017550E" w:rsidTr="00042A97">
        <w:trPr>
          <w:trHeight w:val="331"/>
        </w:trPr>
        <w:tc>
          <w:tcPr>
            <w:tcW w:w="188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9"/>
              <w:jc w:val="center"/>
              <w:rPr>
                <w:rFonts w:ascii="Times New Roman" w:hAnsi="Times New Roman"/>
                <w:color w:val="000000"/>
                <w:sz w:val="28"/>
              </w:rPr>
            </w:pPr>
            <w:r w:rsidRPr="0017550E">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GDCD 9 </w:t>
            </w:r>
          </w:p>
        </w:tc>
        <w:tc>
          <w:tcPr>
            <w:tcW w:w="2064"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GDCD 8 </w:t>
            </w:r>
          </w:p>
        </w:tc>
        <w:tc>
          <w:tcPr>
            <w:tcW w:w="2120"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7"/>
              <w:jc w:val="center"/>
              <w:rPr>
                <w:rFonts w:ascii="Times New Roman" w:hAnsi="Times New Roman"/>
                <w:color w:val="000000"/>
                <w:sz w:val="28"/>
              </w:rPr>
            </w:pPr>
            <w:r w:rsidRPr="0017550E">
              <w:rPr>
                <w:rFonts w:ascii="Times New Roman" w:hAnsi="Times New Roman"/>
                <w:color w:val="000000"/>
                <w:sz w:val="28"/>
              </w:rPr>
              <w:t xml:space="preserve">GDCD 7 </w:t>
            </w:r>
          </w:p>
        </w:tc>
        <w:tc>
          <w:tcPr>
            <w:tcW w:w="1992"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GDCD 6 </w:t>
            </w:r>
          </w:p>
        </w:tc>
      </w:tr>
      <w:tr w:rsidR="00DA22B4" w:rsidRPr="0017550E" w:rsidTr="00042A97">
        <w:trPr>
          <w:trHeight w:val="655"/>
        </w:trPr>
        <w:tc>
          <w:tcPr>
            <w:tcW w:w="188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5"/>
              <w:jc w:val="center"/>
              <w:rPr>
                <w:rFonts w:ascii="Times New Roman" w:hAnsi="Times New Roman"/>
                <w:color w:val="000000"/>
                <w:sz w:val="28"/>
              </w:rPr>
            </w:pPr>
            <w:r w:rsidRPr="0017550E">
              <w:rPr>
                <w:rFonts w:ascii="Times New Roman" w:hAnsi="Times New Roman"/>
                <w:color w:val="000000"/>
                <w:sz w:val="28"/>
              </w:rPr>
              <w:t>Người ra đề cương</w:t>
            </w:r>
          </w:p>
        </w:tc>
        <w:tc>
          <w:tcPr>
            <w:tcW w:w="196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jc w:val="center"/>
              <w:rPr>
                <w:rFonts w:ascii="Times New Roman" w:hAnsi="Times New Roman"/>
                <w:color w:val="000000"/>
                <w:sz w:val="28"/>
              </w:rPr>
            </w:pPr>
            <w:r w:rsidRPr="0017550E">
              <w:rPr>
                <w:rFonts w:ascii="Times New Roman" w:hAnsi="Times New Roman"/>
                <w:color w:val="000000"/>
                <w:sz w:val="28"/>
              </w:rPr>
              <w:t xml:space="preserve">Đ/c Ngọc (Quỳnh) </w:t>
            </w:r>
          </w:p>
        </w:tc>
        <w:tc>
          <w:tcPr>
            <w:tcW w:w="2064"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5"/>
              <w:jc w:val="center"/>
              <w:rPr>
                <w:rFonts w:ascii="Times New Roman" w:hAnsi="Times New Roman"/>
                <w:color w:val="000000"/>
                <w:sz w:val="28"/>
              </w:rPr>
            </w:pPr>
            <w:r w:rsidRPr="0017550E">
              <w:rPr>
                <w:rFonts w:ascii="Times New Roman" w:hAnsi="Times New Roman"/>
                <w:color w:val="000000"/>
                <w:sz w:val="28"/>
              </w:rPr>
              <w:t xml:space="preserve">Đ/c Dung  </w:t>
            </w:r>
          </w:p>
        </w:tc>
        <w:tc>
          <w:tcPr>
            <w:tcW w:w="2120"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rPr>
                <w:rFonts w:ascii="Times New Roman" w:hAnsi="Times New Roman"/>
                <w:color w:val="000000"/>
                <w:sz w:val="28"/>
              </w:rPr>
            </w:pPr>
            <w:r w:rsidRPr="0017550E">
              <w:rPr>
                <w:rFonts w:ascii="Times New Roman" w:hAnsi="Times New Roman"/>
                <w:color w:val="000000"/>
                <w:sz w:val="28"/>
              </w:rPr>
              <w:t xml:space="preserve">Đ/c Dương An </w:t>
            </w:r>
          </w:p>
        </w:tc>
        <w:tc>
          <w:tcPr>
            <w:tcW w:w="1992"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7"/>
              <w:jc w:val="center"/>
              <w:rPr>
                <w:rFonts w:ascii="Times New Roman" w:hAnsi="Times New Roman"/>
                <w:color w:val="000000"/>
                <w:sz w:val="28"/>
              </w:rPr>
            </w:pPr>
            <w:r w:rsidRPr="0017550E">
              <w:rPr>
                <w:rFonts w:ascii="Times New Roman" w:hAnsi="Times New Roman"/>
                <w:color w:val="000000"/>
                <w:sz w:val="28"/>
              </w:rPr>
              <w:t xml:space="preserve">Đ/c Huyền  </w:t>
            </w:r>
          </w:p>
        </w:tc>
      </w:tr>
      <w:tr w:rsidR="00DA22B4" w:rsidRPr="0017550E" w:rsidTr="00042A97">
        <w:trPr>
          <w:trHeight w:val="331"/>
        </w:trPr>
        <w:tc>
          <w:tcPr>
            <w:tcW w:w="188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9"/>
              <w:jc w:val="center"/>
              <w:rPr>
                <w:rFonts w:ascii="Times New Roman" w:hAnsi="Times New Roman"/>
                <w:color w:val="000000"/>
                <w:sz w:val="28"/>
              </w:rPr>
            </w:pPr>
            <w:r w:rsidRPr="0017550E">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LS-ĐL 9 </w:t>
            </w:r>
          </w:p>
        </w:tc>
        <w:tc>
          <w:tcPr>
            <w:tcW w:w="2064"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LS – ĐL 8 </w:t>
            </w:r>
          </w:p>
        </w:tc>
        <w:tc>
          <w:tcPr>
            <w:tcW w:w="2120"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7"/>
              <w:jc w:val="center"/>
              <w:rPr>
                <w:rFonts w:ascii="Times New Roman" w:hAnsi="Times New Roman"/>
                <w:color w:val="000000"/>
                <w:sz w:val="28"/>
              </w:rPr>
            </w:pPr>
            <w:r w:rsidRPr="0017550E">
              <w:rPr>
                <w:rFonts w:ascii="Times New Roman" w:hAnsi="Times New Roman"/>
                <w:color w:val="000000"/>
                <w:sz w:val="28"/>
              </w:rPr>
              <w:t xml:space="preserve">LS – ĐL 7 </w:t>
            </w:r>
          </w:p>
        </w:tc>
        <w:tc>
          <w:tcPr>
            <w:tcW w:w="1992"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LS – ĐL 6 </w:t>
            </w:r>
          </w:p>
        </w:tc>
      </w:tr>
      <w:tr w:rsidR="00DA22B4" w:rsidRPr="0017550E" w:rsidTr="00042A97">
        <w:trPr>
          <w:trHeight w:val="1299"/>
        </w:trPr>
        <w:tc>
          <w:tcPr>
            <w:tcW w:w="188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105"/>
              <w:jc w:val="center"/>
              <w:rPr>
                <w:rFonts w:ascii="Times New Roman" w:hAnsi="Times New Roman"/>
                <w:color w:val="000000"/>
                <w:sz w:val="28"/>
              </w:rPr>
            </w:pPr>
            <w:r w:rsidRPr="0017550E">
              <w:rPr>
                <w:rFonts w:ascii="Times New Roman" w:hAnsi="Times New Roman"/>
                <w:color w:val="000000"/>
                <w:sz w:val="28"/>
              </w:rPr>
              <w:t xml:space="preserve">Người ra đề cương  </w:t>
            </w:r>
          </w:p>
        </w:tc>
        <w:tc>
          <w:tcPr>
            <w:tcW w:w="1969"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after="35" w:line="237" w:lineRule="auto"/>
              <w:jc w:val="center"/>
              <w:rPr>
                <w:rFonts w:ascii="Times New Roman" w:hAnsi="Times New Roman"/>
                <w:color w:val="000000"/>
                <w:sz w:val="28"/>
              </w:rPr>
            </w:pPr>
            <w:r w:rsidRPr="0017550E">
              <w:rPr>
                <w:rFonts w:ascii="Times New Roman" w:hAnsi="Times New Roman"/>
                <w:color w:val="000000"/>
                <w:sz w:val="28"/>
              </w:rPr>
              <w:t xml:space="preserve">Đ/c Ngô Nhung </w:t>
            </w:r>
          </w:p>
          <w:p w:rsidR="00DA22B4" w:rsidRPr="0017550E" w:rsidRDefault="00DA22B4" w:rsidP="00042A97">
            <w:pPr>
              <w:spacing w:line="256" w:lineRule="auto"/>
              <w:ind w:right="104"/>
              <w:jc w:val="center"/>
              <w:rPr>
                <w:rFonts w:ascii="Times New Roman" w:hAnsi="Times New Roman"/>
                <w:color w:val="000000"/>
                <w:sz w:val="28"/>
              </w:rPr>
            </w:pPr>
            <w:r w:rsidRPr="0017550E">
              <w:rPr>
                <w:rFonts w:ascii="Times New Roman" w:hAnsi="Times New Roman"/>
                <w:color w:val="000000"/>
                <w:sz w:val="28"/>
              </w:rPr>
              <w:t xml:space="preserve">Đ/c Lịch </w:t>
            </w:r>
          </w:p>
        </w:tc>
        <w:tc>
          <w:tcPr>
            <w:tcW w:w="2064"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jc w:val="center"/>
              <w:rPr>
                <w:rFonts w:ascii="Times New Roman" w:hAnsi="Times New Roman"/>
                <w:color w:val="000000"/>
                <w:sz w:val="28"/>
              </w:rPr>
            </w:pPr>
            <w:r w:rsidRPr="0017550E">
              <w:rPr>
                <w:rFonts w:ascii="Times New Roman" w:hAnsi="Times New Roman"/>
                <w:color w:val="000000"/>
                <w:sz w:val="28"/>
              </w:rPr>
              <w:t xml:space="preserve">Đ/c Hải Yến Đ/c Lưu Yến </w:t>
            </w:r>
          </w:p>
        </w:tc>
        <w:tc>
          <w:tcPr>
            <w:tcW w:w="2120"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jc w:val="center"/>
              <w:rPr>
                <w:rFonts w:ascii="Times New Roman" w:hAnsi="Times New Roman"/>
                <w:color w:val="000000"/>
                <w:sz w:val="28"/>
              </w:rPr>
            </w:pPr>
            <w:r w:rsidRPr="0017550E">
              <w:rPr>
                <w:rFonts w:ascii="Times New Roman" w:hAnsi="Times New Roman"/>
                <w:color w:val="000000"/>
                <w:sz w:val="28"/>
              </w:rPr>
              <w:t xml:space="preserve">Đ/c Vân Trang Đ/c Huy  </w:t>
            </w:r>
          </w:p>
        </w:tc>
        <w:tc>
          <w:tcPr>
            <w:tcW w:w="1992" w:type="dxa"/>
            <w:tcBorders>
              <w:top w:val="single" w:sz="4" w:space="0" w:color="000000"/>
              <w:left w:val="single" w:sz="4" w:space="0" w:color="000000"/>
              <w:bottom w:val="single" w:sz="4" w:space="0" w:color="000000"/>
              <w:right w:val="single" w:sz="4" w:space="0" w:color="000000"/>
            </w:tcBorders>
            <w:hideMark/>
          </w:tcPr>
          <w:p w:rsidR="00DA22B4" w:rsidRPr="0017550E" w:rsidRDefault="00DA22B4" w:rsidP="00042A97">
            <w:pPr>
              <w:spacing w:line="256" w:lineRule="auto"/>
              <w:ind w:right="208"/>
              <w:jc w:val="center"/>
              <w:rPr>
                <w:rFonts w:ascii="Times New Roman" w:hAnsi="Times New Roman"/>
                <w:color w:val="000000"/>
                <w:sz w:val="28"/>
              </w:rPr>
            </w:pPr>
            <w:r w:rsidRPr="0017550E">
              <w:rPr>
                <w:rFonts w:ascii="Times New Roman" w:hAnsi="Times New Roman"/>
                <w:color w:val="000000"/>
                <w:sz w:val="28"/>
              </w:rPr>
              <w:t xml:space="preserve">Đ/c Phương Anh  Đ/c Minh Trang  </w:t>
            </w:r>
          </w:p>
        </w:tc>
      </w:tr>
    </w:tbl>
    <w:p w:rsidR="00DA22B4" w:rsidRPr="0017550E" w:rsidRDefault="00DA22B4" w:rsidP="00DA22B4">
      <w:pPr>
        <w:spacing w:after="0" w:line="360" w:lineRule="exact"/>
        <w:jc w:val="both"/>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 xml:space="preserve">*Lưu ý: </w:t>
      </w:r>
    </w:p>
    <w:p w:rsidR="00DA22B4" w:rsidRPr="0017550E" w:rsidRDefault="00DA22B4" w:rsidP="00DA22B4">
      <w:pPr>
        <w:spacing w:after="0" w:line="360" w:lineRule="exact"/>
        <w:ind w:left="-180" w:right="-180"/>
        <w:jc w:val="both"/>
        <w:rPr>
          <w:rFonts w:ascii="Times New Roman" w:eastAsia="Calibri" w:hAnsi="Times New Roman" w:cs="Times New Roman"/>
          <w:sz w:val="28"/>
          <w:szCs w:val="28"/>
        </w:rPr>
      </w:pPr>
      <w:r w:rsidRPr="0017550E">
        <w:rPr>
          <w:rFonts w:ascii="Times New Roman" w:eastAsia="Calibri" w:hAnsi="Times New Roman" w:cs="Times New Roman"/>
          <w:sz w:val="28"/>
          <w:szCs w:val="28"/>
        </w:rPr>
        <w:t xml:space="preserve">- Các đồng chí ra đề cương đảm bảo đúng nội dung chương trình, không quá rộng, tránh những nội dung đã kiểm tra trong bài giữa kì. Riêng các môn văn, toán, anh ra 2 đề. </w:t>
      </w:r>
    </w:p>
    <w:p w:rsidR="00DA22B4" w:rsidRPr="0017550E" w:rsidRDefault="00DA22B4" w:rsidP="00DA22B4">
      <w:pPr>
        <w:spacing w:after="0" w:line="360" w:lineRule="exact"/>
        <w:ind w:left="-180" w:right="-180"/>
        <w:jc w:val="both"/>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 xml:space="preserve">2.Phân công giáo viên viết bài gương người tốt việc tốt, gương điển hình tiên tiến: </w:t>
      </w:r>
    </w:p>
    <w:p w:rsidR="00DA22B4" w:rsidRPr="0017550E" w:rsidRDefault="00DA22B4" w:rsidP="00DA22B4">
      <w:pPr>
        <w:spacing w:after="0" w:line="360" w:lineRule="exact"/>
        <w:ind w:left="-180" w:right="-180"/>
        <w:jc w:val="both"/>
        <w:rPr>
          <w:rFonts w:ascii="Times New Roman" w:eastAsia="Calibri" w:hAnsi="Times New Roman" w:cs="Times New Roman"/>
          <w:sz w:val="28"/>
          <w:szCs w:val="28"/>
        </w:rPr>
      </w:pPr>
      <w:r w:rsidRPr="0017550E">
        <w:rPr>
          <w:rFonts w:ascii="Times New Roman" w:eastAsia="Calibri" w:hAnsi="Times New Roman" w:cs="Times New Roman"/>
          <w:sz w:val="28"/>
          <w:szCs w:val="28"/>
        </w:rPr>
        <w:t xml:space="preserve">-Đ/c Thu Lan. (Hạn nộp 29/3/2024). </w:t>
      </w:r>
    </w:p>
    <w:p w:rsidR="00DA22B4" w:rsidRPr="0017550E" w:rsidRDefault="00DA22B4" w:rsidP="00DA22B4">
      <w:pPr>
        <w:spacing w:after="0" w:line="360" w:lineRule="exact"/>
        <w:ind w:left="-180" w:right="-180"/>
        <w:jc w:val="both"/>
        <w:rPr>
          <w:rFonts w:ascii="Times New Roman" w:eastAsia="Calibri" w:hAnsi="Times New Roman" w:cs="Times New Roman"/>
          <w:sz w:val="28"/>
          <w:szCs w:val="28"/>
        </w:rPr>
      </w:pPr>
      <w:r w:rsidRPr="0017550E">
        <w:rPr>
          <w:rFonts w:ascii="Times New Roman" w:eastAsia="Calibri" w:hAnsi="Times New Roman" w:cs="Times New Roman"/>
          <w:sz w:val="28"/>
          <w:szCs w:val="28"/>
        </w:rPr>
        <w:t>-Yêu cầu: In đóng quyển, nộp cho Đ/c Huyền văn thư.</w:t>
      </w:r>
    </w:p>
    <w:p w:rsidR="00DA22B4" w:rsidRPr="0017550E" w:rsidRDefault="00DA22B4" w:rsidP="00DA22B4">
      <w:pPr>
        <w:spacing w:after="0" w:line="360" w:lineRule="exact"/>
        <w:ind w:left="-180" w:right="-180"/>
        <w:jc w:val="both"/>
        <w:rPr>
          <w:rFonts w:ascii="Times New Roman" w:eastAsia="Calibri" w:hAnsi="Times New Roman" w:cs="Times New Roman"/>
          <w:sz w:val="28"/>
          <w:szCs w:val="28"/>
        </w:rPr>
      </w:pPr>
      <w:r w:rsidRPr="0017550E">
        <w:rPr>
          <w:rFonts w:ascii="Times New Roman" w:eastAsia="Calibri" w:hAnsi="Times New Roman" w:cs="Times New Roman"/>
          <w:b/>
          <w:bCs/>
          <w:sz w:val="28"/>
          <w:szCs w:val="28"/>
          <w:u w:val="single"/>
        </w:rPr>
        <w:t>3. Nhắc nhở</w:t>
      </w:r>
      <w:r w:rsidRPr="0017550E">
        <w:rPr>
          <w:rFonts w:ascii="Times New Roman" w:eastAsia="Calibri" w:hAnsi="Times New Roman" w:cs="Times New Roman"/>
          <w:sz w:val="28"/>
          <w:szCs w:val="28"/>
          <w:u w:val="single"/>
        </w:rPr>
        <w:t>:</w:t>
      </w:r>
      <w:r w:rsidRPr="0017550E">
        <w:rPr>
          <w:rFonts w:ascii="Times New Roman" w:eastAsia="Calibri" w:hAnsi="Times New Roman" w:cs="Times New Roman"/>
          <w:sz w:val="28"/>
          <w:szCs w:val="28"/>
        </w:rPr>
        <w:t xml:space="preserve"> Các đồng chí giáo viên hoàn thành hồ sơ cá nhân, giáo án, sổ điểm, ra soát LBG, SĐB, sổ kế hoạch cá nhân, sổ chủ nhiệm, up đủ trên CSDL. </w:t>
      </w:r>
    </w:p>
    <w:p w:rsidR="00DA22B4" w:rsidRPr="0017550E" w:rsidRDefault="00DA22B4" w:rsidP="00DA22B4">
      <w:pPr>
        <w:spacing w:after="0" w:line="360" w:lineRule="exact"/>
        <w:ind w:left="-180" w:right="-180"/>
        <w:jc w:val="both"/>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4.Sinh hoạt chuyên môn sâu:</w:t>
      </w:r>
    </w:p>
    <w:p w:rsidR="00DA22B4" w:rsidRPr="0017550E" w:rsidRDefault="00DA22B4" w:rsidP="00DA22B4">
      <w:pPr>
        <w:spacing w:after="0" w:line="360" w:lineRule="exact"/>
        <w:ind w:left="-180" w:right="-180"/>
        <w:jc w:val="center"/>
        <w:rPr>
          <w:rFonts w:ascii="Times New Roman" w:eastAsia="Calibri" w:hAnsi="Times New Roman" w:cs="Times New Roman"/>
          <w:b/>
          <w:bCs/>
          <w:sz w:val="28"/>
          <w:szCs w:val="28"/>
          <w:u w:val="single"/>
        </w:rPr>
      </w:pPr>
      <w:r w:rsidRPr="0017550E">
        <w:rPr>
          <w:rFonts w:ascii="Times New Roman" w:eastAsia="Calibri" w:hAnsi="Times New Roman" w:cs="Times New Roman"/>
          <w:b/>
          <w:bCs/>
          <w:sz w:val="28"/>
          <w:szCs w:val="28"/>
          <w:u w:val="single"/>
        </w:rPr>
        <w:t>NHÓM LỊCH SỬ - ĐỊA LÝ</w:t>
      </w:r>
    </w:p>
    <w:p w:rsidR="00DA22B4" w:rsidRPr="0017550E" w:rsidRDefault="00DA22B4" w:rsidP="00DA22B4">
      <w:pPr>
        <w:spacing w:after="0" w:line="360" w:lineRule="exact"/>
        <w:ind w:left="-180" w:right="-180"/>
        <w:jc w:val="both"/>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 xml:space="preserve">         “</w:t>
      </w:r>
      <w:r w:rsidRPr="0017550E">
        <w:rPr>
          <w:rFonts w:ascii="Times New Roman" w:eastAsia="Calibri" w:hAnsi="Times New Roman" w:cs="Times New Roman"/>
          <w:b/>
          <w:bCs/>
          <w:kern w:val="2"/>
          <w:sz w:val="28"/>
          <w:szCs w:val="28"/>
          <w14:ligatures w14:val="standardContextual"/>
        </w:rPr>
        <w:t>SỬ DỤNG AI NÂNG CAO HIỆU SUẤT CÔNG VIỆC CỦA GIÁO VIÊN”</w:t>
      </w:r>
    </w:p>
    <w:p w:rsidR="00DA22B4" w:rsidRPr="0017550E" w:rsidRDefault="00DA22B4" w:rsidP="00DA22B4">
      <w:pPr>
        <w:spacing w:after="0" w:line="360" w:lineRule="exact"/>
        <w:contextualSpacing/>
        <w:rPr>
          <w:rFonts w:ascii="Times New Roman" w:eastAsia="Calibri" w:hAnsi="Times New Roman" w:cs="Times New Roman"/>
          <w:b/>
          <w:bCs/>
          <w:kern w:val="2"/>
          <w:sz w:val="28"/>
          <w:szCs w:val="28"/>
          <w14:ligatures w14:val="standardContextual"/>
        </w:rPr>
      </w:pPr>
      <w:r w:rsidRPr="0017550E">
        <w:rPr>
          <w:rFonts w:ascii="Times New Roman" w:eastAsia="Calibri" w:hAnsi="Times New Roman" w:cs="Times New Roman"/>
          <w:b/>
          <w:bCs/>
          <w:kern w:val="2"/>
          <w:sz w:val="28"/>
          <w:szCs w:val="28"/>
          <w14:ligatures w14:val="standardContextual"/>
        </w:rPr>
        <w:t xml:space="preserve">-Đ/C Lịch hướng dẫn các bước thực hiện: </w:t>
      </w:r>
    </w:p>
    <w:p w:rsidR="00DA22B4" w:rsidRPr="0017550E" w:rsidRDefault="00DA22B4" w:rsidP="00DA22B4">
      <w:pPr>
        <w:spacing w:after="0" w:line="360" w:lineRule="exact"/>
        <w:contextualSpacing/>
        <w:jc w:val="both"/>
        <w:rPr>
          <w:rFonts w:ascii="Times New Roman" w:eastAsia="Calibri" w:hAnsi="Times New Roman" w:cs="Times New Roman"/>
          <w:b/>
          <w:bCs/>
          <w:kern w:val="2"/>
          <w:sz w:val="28"/>
          <w:szCs w:val="28"/>
          <w14:ligatures w14:val="standardContextual"/>
        </w:rPr>
      </w:pPr>
      <w:r w:rsidRPr="0017550E">
        <w:rPr>
          <w:rFonts w:ascii="Times New Roman" w:eastAsia="Calibri" w:hAnsi="Times New Roman" w:cs="Times New Roman"/>
          <w:b/>
          <w:bCs/>
          <w:kern w:val="2"/>
          <w:sz w:val="28"/>
          <w:szCs w:val="28"/>
          <w14:ligatures w14:val="standardContextual"/>
        </w:rPr>
        <w:t xml:space="preserve">-Nội dung 1: Sử dụng Chat GPT, Gemini, CoPilot vào công việc quản lí nhà trường, công việc của nhà giáo </w:t>
      </w:r>
    </w:p>
    <w:p w:rsidR="00DA22B4" w:rsidRPr="0017550E" w:rsidRDefault="00DA22B4" w:rsidP="00DA22B4">
      <w:p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Tạo tài khoản</w:t>
      </w:r>
    </w:p>
    <w:p w:rsidR="00DA22B4" w:rsidRPr="0017550E" w:rsidRDefault="00DA22B4" w:rsidP="00DA22B4">
      <w:p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Hướng dẫn đăng kí</w:t>
      </w:r>
    </w:p>
    <w:p w:rsidR="00DA22B4" w:rsidRPr="0017550E" w:rsidRDefault="00DA22B4" w:rsidP="00DA22B4">
      <w:p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sym w:font="Wingdings 2" w:char="F052"/>
      </w:r>
      <w:r w:rsidRPr="0017550E">
        <w:rPr>
          <w:rFonts w:ascii="Times New Roman" w:eastAsia="Calibri" w:hAnsi="Times New Roman" w:cs="Times New Roman"/>
          <w:kern w:val="2"/>
          <w:sz w:val="28"/>
          <w:szCs w:val="28"/>
          <w14:ligatures w14:val="standardContextual"/>
        </w:rPr>
        <w:t xml:space="preserve">bing chat </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Tạo tài khoản CoPilot</w:t>
      </w:r>
    </w:p>
    <w:p w:rsidR="00DA22B4" w:rsidRPr="0017550E" w:rsidRDefault="00DA22B4" w:rsidP="00DA22B4">
      <w:p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lastRenderedPageBreak/>
        <w:sym w:font="Wingdings 2" w:char="F052"/>
      </w:r>
      <w:r w:rsidRPr="0017550E">
        <w:rPr>
          <w:rFonts w:ascii="Times New Roman" w:eastAsia="Calibri" w:hAnsi="Times New Roman" w:cs="Times New Roman"/>
          <w:kern w:val="2"/>
          <w:sz w:val="28"/>
          <w:szCs w:val="28"/>
          <w14:ligatures w14:val="standardContextual"/>
        </w:rPr>
        <w:t>Tạo tài khoản Gemini</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Google và gõ: Gemini</w:t>
      </w:r>
    </w:p>
    <w:p w:rsidR="00DA22B4" w:rsidRPr="0017550E" w:rsidRDefault="00DA22B4" w:rsidP="00DA22B4">
      <w:p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Vào gemini.google.com</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Để ….. hiệu quả:</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Ghi nhớ cách để đặt….. cho Chat GPT hiệu quả</w:t>
      </w:r>
    </w:p>
    <w:tbl>
      <w:tblPr>
        <w:tblStyle w:val="LiBang1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985"/>
        <w:gridCol w:w="4675"/>
      </w:tblGrid>
      <w:tr w:rsidR="00DA22B4" w:rsidRPr="0017550E" w:rsidTr="00042A97">
        <w:tc>
          <w:tcPr>
            <w:tcW w:w="2970" w:type="dxa"/>
          </w:tcPr>
          <w:p w:rsidR="00DA22B4" w:rsidRPr="0017550E" w:rsidRDefault="00DA22B4" w:rsidP="00DA22B4">
            <w:pPr>
              <w:numPr>
                <w:ilvl w:val="0"/>
                <w:numId w:val="18"/>
              </w:numPr>
              <w:spacing w:line="360" w:lineRule="exact"/>
              <w:contextualSpacing/>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Vai trò</w:t>
            </w:r>
          </w:p>
        </w:tc>
        <w:tc>
          <w:tcPr>
            <w:tcW w:w="985" w:type="dxa"/>
            <w:vMerge w:val="restart"/>
          </w:tcPr>
          <w:p w:rsidR="00DA22B4" w:rsidRPr="0017550E" w:rsidRDefault="00DA22B4" w:rsidP="00042A97">
            <w:pPr>
              <w:spacing w:line="360" w:lineRule="exact"/>
              <w:jc w:val="center"/>
              <w:rPr>
                <w:rFonts w:ascii="Times New Roman" w:eastAsia="Calibri" w:hAnsi="Times New Roman" w:cs="Times New Roman"/>
                <w:sz w:val="28"/>
                <w:szCs w:val="28"/>
              </w:rPr>
            </w:pPr>
          </w:p>
        </w:tc>
        <w:tc>
          <w:tcPr>
            <w:tcW w:w="4675" w:type="dxa"/>
            <w:vMerge w:val="restart"/>
          </w:tcPr>
          <w:p w:rsidR="00DA22B4" w:rsidRPr="0017550E" w:rsidRDefault="00DA22B4" w:rsidP="00042A97">
            <w:pPr>
              <w:spacing w:line="360" w:lineRule="exact"/>
              <w:rPr>
                <w:rFonts w:ascii="Times New Roman" w:eastAsia="Calibri" w:hAnsi="Times New Roman" w:cs="Times New Roman"/>
                <w:sz w:val="28"/>
                <w:szCs w:val="28"/>
              </w:rPr>
            </w:pPr>
          </w:p>
          <w:p w:rsidR="00DA22B4" w:rsidRPr="0017550E" w:rsidRDefault="00DA22B4" w:rsidP="00042A97">
            <w:pPr>
              <w:spacing w:line="360" w:lineRule="exact"/>
              <w:rPr>
                <w:rFonts w:ascii="Times New Roman" w:eastAsia="Calibri" w:hAnsi="Times New Roman" w:cs="Times New Roman"/>
                <w:sz w:val="28"/>
                <w:szCs w:val="28"/>
              </w:rPr>
            </w:pPr>
          </w:p>
          <w:p w:rsidR="00DA22B4" w:rsidRPr="0017550E" w:rsidRDefault="00DA22B4" w:rsidP="00042A97">
            <w:pPr>
              <w:spacing w:line="360" w:lineRule="exact"/>
              <w:rPr>
                <w:rFonts w:ascii="Times New Roman" w:eastAsia="Calibri" w:hAnsi="Times New Roman" w:cs="Times New Roman"/>
                <w:sz w:val="28"/>
                <w:szCs w:val="28"/>
              </w:rPr>
            </w:pPr>
            <w:r w:rsidRPr="0017550E">
              <w:rPr>
                <w:rFonts w:ascii="Times New Roman" w:eastAsia="Calibri" w:hAnsi="Times New Roman" w:cs="Times New Roman"/>
                <w:sz w:val="28"/>
                <w:szCs w:val="28"/>
              </w:rPr>
              <w:t>(Quan trọng nhất)</w:t>
            </w:r>
          </w:p>
        </w:tc>
      </w:tr>
      <w:tr w:rsidR="00DA22B4" w:rsidRPr="0017550E" w:rsidTr="00042A97">
        <w:tc>
          <w:tcPr>
            <w:tcW w:w="2970" w:type="dxa"/>
          </w:tcPr>
          <w:p w:rsidR="00DA22B4" w:rsidRPr="0017550E" w:rsidRDefault="00DA22B4" w:rsidP="00DA22B4">
            <w:pPr>
              <w:numPr>
                <w:ilvl w:val="0"/>
                <w:numId w:val="18"/>
              </w:numPr>
              <w:spacing w:line="360" w:lineRule="exact"/>
              <w:contextualSpacing/>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Bối cảnh</w:t>
            </w:r>
          </w:p>
        </w:tc>
        <w:tc>
          <w:tcPr>
            <w:tcW w:w="985" w:type="dxa"/>
            <w:vMerge/>
          </w:tcPr>
          <w:p w:rsidR="00DA22B4" w:rsidRPr="0017550E" w:rsidRDefault="00DA22B4" w:rsidP="00042A97">
            <w:pPr>
              <w:spacing w:line="360" w:lineRule="exact"/>
              <w:rPr>
                <w:rFonts w:ascii="Times New Roman" w:eastAsia="Calibri" w:hAnsi="Times New Roman" w:cs="Times New Roman"/>
                <w:sz w:val="28"/>
                <w:szCs w:val="28"/>
              </w:rPr>
            </w:pPr>
          </w:p>
        </w:tc>
        <w:tc>
          <w:tcPr>
            <w:tcW w:w="4675" w:type="dxa"/>
            <w:vMerge/>
          </w:tcPr>
          <w:p w:rsidR="00DA22B4" w:rsidRPr="0017550E" w:rsidRDefault="00DA22B4" w:rsidP="00042A97">
            <w:pPr>
              <w:spacing w:line="360" w:lineRule="exact"/>
              <w:rPr>
                <w:rFonts w:ascii="Times New Roman" w:eastAsia="Calibri" w:hAnsi="Times New Roman" w:cs="Times New Roman"/>
                <w:sz w:val="28"/>
                <w:szCs w:val="28"/>
              </w:rPr>
            </w:pPr>
          </w:p>
        </w:tc>
      </w:tr>
      <w:tr w:rsidR="00DA22B4" w:rsidRPr="0017550E" w:rsidTr="00042A97">
        <w:tc>
          <w:tcPr>
            <w:tcW w:w="2970" w:type="dxa"/>
          </w:tcPr>
          <w:p w:rsidR="00DA22B4" w:rsidRPr="0017550E" w:rsidRDefault="00DA22B4" w:rsidP="00DA22B4">
            <w:pPr>
              <w:numPr>
                <w:ilvl w:val="0"/>
                <w:numId w:val="18"/>
              </w:numPr>
              <w:spacing w:line="360" w:lineRule="exact"/>
              <w:contextualSpacing/>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Giao nhiệm vụ</w:t>
            </w:r>
          </w:p>
        </w:tc>
        <w:tc>
          <w:tcPr>
            <w:tcW w:w="985" w:type="dxa"/>
            <w:vMerge/>
          </w:tcPr>
          <w:p w:rsidR="00DA22B4" w:rsidRPr="0017550E" w:rsidRDefault="00DA22B4" w:rsidP="00042A97">
            <w:pPr>
              <w:spacing w:line="360" w:lineRule="exact"/>
              <w:rPr>
                <w:rFonts w:ascii="Times New Roman" w:eastAsia="Calibri" w:hAnsi="Times New Roman" w:cs="Times New Roman"/>
                <w:sz w:val="28"/>
                <w:szCs w:val="28"/>
              </w:rPr>
            </w:pPr>
          </w:p>
        </w:tc>
        <w:tc>
          <w:tcPr>
            <w:tcW w:w="4675" w:type="dxa"/>
            <w:vMerge/>
          </w:tcPr>
          <w:p w:rsidR="00DA22B4" w:rsidRPr="0017550E" w:rsidRDefault="00DA22B4" w:rsidP="00042A97">
            <w:pPr>
              <w:spacing w:line="360" w:lineRule="exact"/>
              <w:rPr>
                <w:rFonts w:ascii="Times New Roman" w:eastAsia="Calibri" w:hAnsi="Times New Roman" w:cs="Times New Roman"/>
                <w:sz w:val="28"/>
                <w:szCs w:val="28"/>
              </w:rPr>
            </w:pPr>
          </w:p>
        </w:tc>
      </w:tr>
      <w:tr w:rsidR="00DA22B4" w:rsidRPr="0017550E" w:rsidTr="00042A97">
        <w:tc>
          <w:tcPr>
            <w:tcW w:w="2970" w:type="dxa"/>
          </w:tcPr>
          <w:p w:rsidR="00DA22B4" w:rsidRPr="0017550E" w:rsidRDefault="00DA22B4" w:rsidP="00DA22B4">
            <w:pPr>
              <w:numPr>
                <w:ilvl w:val="0"/>
                <w:numId w:val="18"/>
              </w:numPr>
              <w:spacing w:line="360" w:lineRule="exact"/>
              <w:contextualSpacing/>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Mẫu</w:t>
            </w:r>
          </w:p>
        </w:tc>
        <w:tc>
          <w:tcPr>
            <w:tcW w:w="985" w:type="dxa"/>
            <w:vMerge/>
          </w:tcPr>
          <w:p w:rsidR="00DA22B4" w:rsidRPr="0017550E" w:rsidRDefault="00DA22B4" w:rsidP="00042A97">
            <w:pPr>
              <w:spacing w:line="360" w:lineRule="exact"/>
              <w:rPr>
                <w:rFonts w:ascii="Times New Roman" w:eastAsia="Calibri" w:hAnsi="Times New Roman" w:cs="Times New Roman"/>
                <w:sz w:val="28"/>
                <w:szCs w:val="28"/>
              </w:rPr>
            </w:pPr>
          </w:p>
        </w:tc>
        <w:tc>
          <w:tcPr>
            <w:tcW w:w="4675" w:type="dxa"/>
            <w:vMerge/>
          </w:tcPr>
          <w:p w:rsidR="00DA22B4" w:rsidRPr="0017550E" w:rsidRDefault="00DA22B4" w:rsidP="00042A97">
            <w:pPr>
              <w:spacing w:line="360" w:lineRule="exact"/>
              <w:rPr>
                <w:rFonts w:ascii="Times New Roman" w:eastAsia="Calibri" w:hAnsi="Times New Roman" w:cs="Times New Roman"/>
                <w:sz w:val="28"/>
                <w:szCs w:val="28"/>
              </w:rPr>
            </w:pPr>
          </w:p>
        </w:tc>
      </w:tr>
      <w:tr w:rsidR="00DA22B4" w:rsidRPr="0017550E" w:rsidTr="00042A97">
        <w:tc>
          <w:tcPr>
            <w:tcW w:w="2970" w:type="dxa"/>
          </w:tcPr>
          <w:p w:rsidR="00DA22B4" w:rsidRPr="0017550E" w:rsidRDefault="00DA22B4" w:rsidP="00DA22B4">
            <w:pPr>
              <w:numPr>
                <w:ilvl w:val="0"/>
                <w:numId w:val="18"/>
              </w:numPr>
              <w:spacing w:line="360" w:lineRule="exact"/>
              <w:contextualSpacing/>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Giọng điệu</w:t>
            </w:r>
          </w:p>
          <w:p w:rsidR="00DA22B4" w:rsidRPr="0017550E" w:rsidRDefault="00DA22B4" w:rsidP="00042A97">
            <w:pPr>
              <w:spacing w:line="360" w:lineRule="exact"/>
              <w:contextualSpacing/>
              <w:rPr>
                <w:rFonts w:ascii="Times New Roman" w:eastAsia="Calibri" w:hAnsi="Times New Roman" w:cs="Times New Roman"/>
                <w:b/>
                <w:bCs/>
                <w:sz w:val="28"/>
                <w:szCs w:val="28"/>
              </w:rPr>
            </w:pPr>
            <w:r w:rsidRPr="0017550E">
              <w:rPr>
                <w:rFonts w:ascii="Times New Roman" w:eastAsia="Calibri" w:hAnsi="Times New Roman" w:cs="Times New Roman"/>
                <w:b/>
                <w:bCs/>
                <w:sz w:val="28"/>
                <w:szCs w:val="28"/>
              </w:rPr>
              <w:t>VD 1:</w:t>
            </w:r>
          </w:p>
        </w:tc>
        <w:tc>
          <w:tcPr>
            <w:tcW w:w="985" w:type="dxa"/>
            <w:vMerge/>
          </w:tcPr>
          <w:p w:rsidR="00DA22B4" w:rsidRPr="0017550E" w:rsidRDefault="00DA22B4" w:rsidP="00042A97">
            <w:pPr>
              <w:spacing w:line="360" w:lineRule="exact"/>
              <w:rPr>
                <w:rFonts w:ascii="Times New Roman" w:eastAsia="Calibri" w:hAnsi="Times New Roman" w:cs="Times New Roman"/>
                <w:sz w:val="28"/>
                <w:szCs w:val="28"/>
              </w:rPr>
            </w:pPr>
          </w:p>
        </w:tc>
        <w:tc>
          <w:tcPr>
            <w:tcW w:w="4675" w:type="dxa"/>
            <w:vMerge/>
          </w:tcPr>
          <w:p w:rsidR="00DA22B4" w:rsidRPr="0017550E" w:rsidRDefault="00DA22B4" w:rsidP="00042A97">
            <w:pPr>
              <w:spacing w:line="360" w:lineRule="exact"/>
              <w:rPr>
                <w:rFonts w:ascii="Times New Roman" w:eastAsia="Calibri" w:hAnsi="Times New Roman" w:cs="Times New Roman"/>
                <w:sz w:val="28"/>
                <w:szCs w:val="28"/>
              </w:rPr>
            </w:pPr>
          </w:p>
        </w:tc>
      </w:tr>
    </w:tbl>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Vai trò:</w:t>
      </w:r>
      <w:r w:rsidRPr="0017550E">
        <w:rPr>
          <w:rFonts w:ascii="Times New Roman" w:eastAsia="Calibri" w:hAnsi="Times New Roman" w:cs="Times New Roman"/>
          <w:kern w:val="2"/>
          <w:sz w:val="28"/>
          <w:szCs w:val="28"/>
          <w14:ligatures w14:val="standardContextual"/>
        </w:rPr>
        <w:t xml:space="preserve"> Tôi là Trương Thị Quý Hoa – Hiệu trưởng trường THCS Thị trấn Văn Điển</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Bối cảnh:</w:t>
      </w:r>
      <w:r w:rsidRPr="0017550E">
        <w:rPr>
          <w:rFonts w:ascii="Times New Roman" w:eastAsia="Calibri" w:hAnsi="Times New Roman" w:cs="Times New Roman"/>
          <w:kern w:val="2"/>
          <w:sz w:val="28"/>
          <w:szCs w:val="28"/>
          <w14:ligatures w14:val="standardContextual"/>
        </w:rPr>
        <w:t xml:space="preserve"> Hôm nay phòng giáo dục huyện Thanh Trì tổ chức một buổi tập huấn ứng dụng công nghệ AI vào quản lý nhà trường và các công việc của giáo viên. Buổi học có sự tham dự của cán bộ giáo viên của 17 trường THCS trong huyện Thanh Trì. Buổi tập huấn được hướng dẫn bởi thầy Bùi Huy Dương</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Giao nhiệm vụ:</w:t>
      </w:r>
      <w:r w:rsidRPr="0017550E">
        <w:rPr>
          <w:rFonts w:ascii="Times New Roman" w:eastAsia="Calibri" w:hAnsi="Times New Roman" w:cs="Times New Roman"/>
          <w:kern w:val="2"/>
          <w:sz w:val="28"/>
          <w:szCs w:val="28"/>
          <w14:ligatures w14:val="standardContextual"/>
        </w:rPr>
        <w:t xml:space="preserve"> Hãy viết cho tôi một bài phát biểu….. chỉ việc đọc mà không cần phải nghĩ</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Mẫu:</w:t>
      </w:r>
      <w:r w:rsidRPr="0017550E">
        <w:rPr>
          <w:rFonts w:ascii="Times New Roman" w:eastAsia="Calibri" w:hAnsi="Times New Roman" w:cs="Times New Roman"/>
          <w:kern w:val="2"/>
          <w:sz w:val="28"/>
          <w:szCs w:val="28"/>
          <w14:ligatures w14:val="standardContextual"/>
        </w:rPr>
        <w:t xml:space="preserve"> Bài phát biểu này gồm: chào mừng, tuyên bố lý do, giới thiệu đại biểu, nội dung lớp học, lời chúc</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Giọng điệu:</w:t>
      </w:r>
      <w:r w:rsidRPr="0017550E">
        <w:rPr>
          <w:rFonts w:ascii="Times New Roman" w:eastAsia="Calibri" w:hAnsi="Times New Roman" w:cs="Times New Roman"/>
          <w:kern w:val="2"/>
          <w:sz w:val="28"/>
          <w:szCs w:val="28"/>
          <w14:ligatures w14:val="standardContextual"/>
        </w:rPr>
        <w:t xml:space="preserve"> Hãy viết bằng giọng văn hào hùng, truyền cảm hứng</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VD2: Hãy ứng dụng AI viết 1 bài phát biểu cho một buổi họp</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 Họp phụ huynh</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 Lễ kỉ niệm 26/3</w:t>
      </w:r>
    </w:p>
    <w:p w:rsidR="00DA22B4" w:rsidRPr="0017550E" w:rsidRDefault="00DA22B4" w:rsidP="00DA22B4">
      <w:pPr>
        <w:spacing w:after="0" w:line="360" w:lineRule="exact"/>
        <w:jc w:val="both"/>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Trước tình hình ô nhiễm không khí cao ở Hà Nội hãy soạn thảo một tin nhắm để gửi vào nhóm Zalo đề nghị phụ huynh nhắc con mặc ấm, đeo khẩu trang,… khi đến trường đề phòng các bệnh về đường hô hấp.</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Yêu cầu: Áp dụng 5 thành phần và tạo ra một tin nhắn đẹp lung linh</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 xml:space="preserve">Vai trò: </w:t>
      </w:r>
      <w:r w:rsidRPr="0017550E">
        <w:rPr>
          <w:rFonts w:ascii="Times New Roman" w:eastAsia="Calibri" w:hAnsi="Times New Roman" w:cs="Times New Roman"/>
          <w:kern w:val="2"/>
          <w:sz w:val="28"/>
          <w:szCs w:val="28"/>
          <w14:ligatures w14:val="standardContextual"/>
        </w:rPr>
        <w:t xml:space="preserve"> Tôi là Nguyễn Thị An -  giáo viên chủ nhiệm lớp 9A1</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 xml:space="preserve">Bối cảnh: </w:t>
      </w:r>
      <w:r w:rsidRPr="0017550E">
        <w:rPr>
          <w:rFonts w:ascii="Times New Roman" w:eastAsia="Calibri" w:hAnsi="Times New Roman" w:cs="Times New Roman"/>
          <w:kern w:val="2"/>
          <w:sz w:val="28"/>
          <w:szCs w:val="28"/>
          <w14:ligatures w14:val="standardContextual"/>
        </w:rPr>
        <w:t>Trước tình hình ô nhiễm không khí cao ở Hà Nội hãy soạn thảo một tin nhắm để gửi vào nhóm Zalo đề nghị phụ huynh nhắc con mặc ấm, đeo khẩu trang,… khi đến trường đề phòng các bệnh về đường hô hấp.</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Mẫu:</w:t>
      </w:r>
      <w:r w:rsidRPr="0017550E">
        <w:rPr>
          <w:rFonts w:ascii="Times New Roman" w:eastAsia="Calibri" w:hAnsi="Times New Roman" w:cs="Times New Roman"/>
          <w:kern w:val="2"/>
          <w:sz w:val="28"/>
          <w:szCs w:val="28"/>
          <w14:ligatures w14:val="standardContextual"/>
        </w:rPr>
        <w:t xml:space="preserve"> Giới thiệu tên, nội dung thông báo, lời chúc</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 xml:space="preserve">Giọng điệu: </w:t>
      </w:r>
      <w:r w:rsidRPr="0017550E">
        <w:rPr>
          <w:rFonts w:ascii="Times New Roman" w:eastAsia="Calibri" w:hAnsi="Times New Roman" w:cs="Times New Roman"/>
          <w:kern w:val="2"/>
          <w:sz w:val="28"/>
          <w:szCs w:val="28"/>
          <w14:ligatures w14:val="standardContextual"/>
        </w:rPr>
        <w:t>Lịch sự, trang trọng</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Vai trò:</w:t>
      </w:r>
      <w:r w:rsidRPr="0017550E">
        <w:rPr>
          <w:rFonts w:ascii="Times New Roman" w:eastAsia="Calibri" w:hAnsi="Times New Roman" w:cs="Times New Roman"/>
          <w:kern w:val="2"/>
          <w:sz w:val="28"/>
          <w:szCs w:val="28"/>
          <w14:ligatures w14:val="standardContextual"/>
        </w:rPr>
        <w:t xml:space="preserve"> tôi là Nguyễn Thị Thanh Hoa – Giáo vên chủ nhiệm lớp …</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 xml:space="preserve">Bối cảnh: </w:t>
      </w:r>
      <w:r w:rsidRPr="0017550E">
        <w:rPr>
          <w:rFonts w:ascii="Times New Roman" w:eastAsia="Calibri" w:hAnsi="Times New Roman" w:cs="Times New Roman"/>
          <w:kern w:val="2"/>
          <w:sz w:val="28"/>
          <w:szCs w:val="28"/>
          <w14:ligatures w14:val="standardContextual"/>
        </w:rPr>
        <w:t>Trước tình hình ô nhiễm không khí cao ở Hà Nội hãy soạn thảo một tin nhắm để gửi vào nhóm Zalo đề nghị phụ huynh nhắc con mặc ấm, đeo khẩu trang,… khi đến trường đề phòng các bệnh về đường hô hấp.</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Mẫu:</w:t>
      </w:r>
      <w:r w:rsidRPr="0017550E">
        <w:rPr>
          <w:rFonts w:ascii="Times New Roman" w:eastAsia="Calibri" w:hAnsi="Times New Roman" w:cs="Times New Roman"/>
          <w:kern w:val="2"/>
          <w:sz w:val="28"/>
          <w:szCs w:val="28"/>
          <w14:ligatures w14:val="standardContextual"/>
        </w:rPr>
        <w:t xml:space="preserve"> Nêu tình hình, yêu cầu với phụ huynh, học sinh, lời chúc. Hãy sử dụng các hình icon, biểu tượng phong phú làm thu hút sự chú ý của phụ huynh.</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lastRenderedPageBreak/>
        <w:t>Giọng điệu</w:t>
      </w:r>
      <w:r w:rsidRPr="0017550E">
        <w:rPr>
          <w:rFonts w:ascii="Times New Roman" w:eastAsia="Calibri" w:hAnsi="Times New Roman" w:cs="Times New Roman"/>
          <w:kern w:val="2"/>
          <w:sz w:val="28"/>
          <w:szCs w:val="28"/>
          <w14:ligatures w14:val="standardContextual"/>
        </w:rPr>
        <w:t>: Ân cần, chu đáo</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VD3: Lập kế hoạch công việc (bài mẫu của thầy)</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 xml:space="preserve">Vai trò: </w:t>
      </w:r>
      <w:r w:rsidRPr="0017550E">
        <w:rPr>
          <w:rFonts w:ascii="Times New Roman" w:eastAsia="Calibri" w:hAnsi="Times New Roman" w:cs="Times New Roman"/>
          <w:kern w:val="2"/>
          <w:sz w:val="28"/>
          <w:szCs w:val="28"/>
          <w14:ligatures w14:val="standardContextual"/>
        </w:rPr>
        <w:t>Tôi là Bí thư …. Chi đoàn trường…</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 xml:space="preserve">Bối cảnh: </w:t>
      </w:r>
      <w:r w:rsidRPr="0017550E">
        <w:rPr>
          <w:rFonts w:ascii="Times New Roman" w:eastAsia="Calibri" w:hAnsi="Times New Roman" w:cs="Times New Roman"/>
          <w:kern w:val="2"/>
          <w:sz w:val="28"/>
          <w:szCs w:val="28"/>
          <w14:ligatures w14:val="standardContextual"/>
        </w:rPr>
        <w:t>Ngày 26/03/2024 trường tôi tổ chức ngày hội Đoàn viên. Trong đó có hoạt động cắm trại, văn nghệ, đá bóng, kết nạp Đoàn viên…</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Giao nhiệm vụ:</w:t>
      </w:r>
      <w:r w:rsidRPr="0017550E">
        <w:rPr>
          <w:rFonts w:ascii="Times New Roman" w:eastAsia="Calibri" w:hAnsi="Times New Roman" w:cs="Times New Roman"/>
          <w:kern w:val="2"/>
          <w:sz w:val="28"/>
          <w:szCs w:val="28"/>
          <w14:ligatures w14:val="standardContextual"/>
        </w:rPr>
        <w:t xml:space="preserve"> Hãy giúp tôi lập kế hoạch chi tiết để tổ chức buổi lễ trên long trọng, vui vẻ với những hoạt động ý nghĩa.</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u w:val="single"/>
          <w14:ligatures w14:val="standardContextual"/>
        </w:rPr>
        <w:t>Mẫu:</w:t>
      </w:r>
      <w:r w:rsidRPr="0017550E">
        <w:rPr>
          <w:rFonts w:ascii="Times New Roman" w:eastAsia="Calibri" w:hAnsi="Times New Roman" w:cs="Times New Roman"/>
          <w:kern w:val="2"/>
          <w:sz w:val="28"/>
          <w:szCs w:val="28"/>
          <w14:ligatures w14:val="standardContextual"/>
        </w:rPr>
        <w:t xml:space="preserve"> Hãy xây dựng kế hoạch chi tiết đến từng ngày bằng các đầu việc cụ thể, có sự kết hợp của giáo viên chủ nhiệm, giáo viên bộ môn, học sinh và phụ huynh</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 xml:space="preserve">Ra đáp án </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 xml:space="preserve"> Từ đáp án đưa ra câu hỏi tiếp ở VD4, VD5</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VD4: Hãy giúp tôi đưa ra một quyết định thành lập ban tổ chức chi hoạt động này</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VD5: Hãy đóng vai Bí thư Chi Đoàn, soạn thảo chương trình chi tiết cho hội thi này</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VD: Lập kế hoạch cho một hoạt động mà thầy cô cần phải làm trong thời gian tới: ôn tập, văn nghệ</w:t>
      </w:r>
    </w:p>
    <w:p w:rsidR="00DA22B4" w:rsidRPr="0017550E" w:rsidRDefault="00DA22B4" w:rsidP="00DA22B4">
      <w:pPr>
        <w:spacing w:after="0" w:line="360" w:lineRule="exact"/>
        <w:rPr>
          <w:rFonts w:ascii="Times New Roman" w:eastAsia="Calibri" w:hAnsi="Times New Roman" w:cs="Times New Roman"/>
          <w:b/>
          <w:bCs/>
          <w:kern w:val="2"/>
          <w:sz w:val="28"/>
          <w:szCs w:val="28"/>
          <w14:ligatures w14:val="standardContextual"/>
        </w:rPr>
      </w:pPr>
      <w:r w:rsidRPr="0017550E">
        <w:rPr>
          <w:rFonts w:ascii="Times New Roman" w:eastAsia="Calibri" w:hAnsi="Times New Roman" w:cs="Times New Roman"/>
          <w:b/>
          <w:bCs/>
          <w:kern w:val="2"/>
          <w:sz w:val="28"/>
          <w:szCs w:val="28"/>
          <w14:ligatures w14:val="standardContextual"/>
        </w:rPr>
        <w:sym w:font="Wingdings 2" w:char="F0DD"/>
      </w:r>
      <w:r w:rsidRPr="0017550E">
        <w:rPr>
          <w:rFonts w:ascii="Times New Roman" w:eastAsia="Calibri" w:hAnsi="Times New Roman" w:cs="Times New Roman"/>
          <w:b/>
          <w:bCs/>
          <w:kern w:val="2"/>
          <w:sz w:val="28"/>
          <w:szCs w:val="28"/>
          <w14:ligatures w14:val="standardContextual"/>
        </w:rPr>
        <w:t xml:space="preserve"> Cách dạy Chat GPT, chúng ta muốn nó phải biết về đề tài nào thì hãy cung cấp</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Cách làm: Copy tư liệu và dán vào</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VD: Bạn hãy đóng vai trò là giáo viên toán…..</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Tôi sẽ cung cấp cho bạn các đề toán của các trường. Hãy đọc nó sau đó tôi sẽ giao nhiệm vụ cho bạn</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Gửi vào cho Chat GPT</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 tải file vào…</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Gửi tiếp “Ra cho tôi một bài toán và thực hiện phép tính về căn bậc hai có lời giải chi tiết”</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 “Ra một đề giải phương trình giống như bài 3 trong đề bên trên”</w:t>
      </w:r>
    </w:p>
    <w:p w:rsidR="00DA22B4" w:rsidRPr="0017550E" w:rsidRDefault="00DA22B4" w:rsidP="00DA22B4">
      <w:pPr>
        <w:spacing w:after="0" w:line="360" w:lineRule="exact"/>
        <w:rPr>
          <w:rFonts w:ascii="Times New Roman" w:eastAsia="Calibri" w:hAnsi="Times New Roman" w:cs="Times New Roman"/>
          <w:b/>
          <w:bCs/>
          <w:kern w:val="2"/>
          <w:sz w:val="28"/>
          <w:szCs w:val="28"/>
          <w14:ligatures w14:val="standardContextual"/>
        </w:rPr>
      </w:pPr>
      <w:r w:rsidRPr="0017550E">
        <w:rPr>
          <w:rFonts w:ascii="Times New Roman" w:eastAsia="Calibri" w:hAnsi="Times New Roman" w:cs="Times New Roman"/>
          <w:b/>
          <w:bCs/>
          <w:kern w:val="2"/>
          <w:sz w:val="28"/>
          <w:szCs w:val="28"/>
          <w14:ligatures w14:val="standardContextual"/>
        </w:rPr>
        <w:sym w:font="Wingdings 2" w:char="F0DD"/>
      </w:r>
      <w:r w:rsidRPr="0017550E">
        <w:rPr>
          <w:rFonts w:ascii="Times New Roman" w:eastAsia="Calibri" w:hAnsi="Times New Roman" w:cs="Times New Roman"/>
          <w:b/>
          <w:bCs/>
          <w:kern w:val="2"/>
          <w:sz w:val="28"/>
          <w:szCs w:val="28"/>
          <w14:ligatures w14:val="standardContextual"/>
        </w:rPr>
        <w:t xml:space="preserve"> Thiết kế Slide tự động:</w:t>
      </w:r>
    </w:p>
    <w:p w:rsidR="00DA22B4" w:rsidRPr="0017550E" w:rsidRDefault="00DA22B4" w:rsidP="00DA22B4">
      <w:pPr>
        <w:numPr>
          <w:ilvl w:val="0"/>
          <w:numId w:val="17"/>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Sử dụng trong Gamma.app</w:t>
      </w:r>
    </w:p>
    <w:p w:rsidR="00DA22B4" w:rsidRPr="0017550E" w:rsidRDefault="00DA22B4" w:rsidP="00DA22B4">
      <w:pPr>
        <w:spacing w:after="0" w:line="360" w:lineRule="exact"/>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 xml:space="preserve">Vào Google gõ: gamma </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 xml:space="preserve"> sign up for free </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nhấn gmail</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 xml:space="preserve">tell us about yourself </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 xml:space="preserve"> for school </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 xml:space="preserve">…. </w:t>
      </w:r>
      <w:r w:rsidRPr="0017550E">
        <w:rPr>
          <w:rFonts w:ascii="Times New Roman" w:eastAsia="Calibri" w:hAnsi="Times New Roman" w:cs="Times New Roman"/>
          <w:kern w:val="2"/>
          <w:sz w:val="28"/>
          <w:szCs w:val="28"/>
          <w14:ligatures w14:val="standardContextual"/>
        </w:rPr>
        <w:sym w:font="Wingdings" w:char="F0F0"/>
      </w:r>
      <w:r w:rsidRPr="0017550E">
        <w:rPr>
          <w:rFonts w:ascii="Times New Roman" w:eastAsia="Calibri" w:hAnsi="Times New Roman" w:cs="Times New Roman"/>
          <w:kern w:val="2"/>
          <w:sz w:val="28"/>
          <w:szCs w:val="28"/>
          <w14:ligatures w14:val="standardContextual"/>
        </w:rPr>
        <w:t xml:space="preserve"> Generate</w:t>
      </w:r>
    </w:p>
    <w:p w:rsidR="00DA22B4" w:rsidRPr="0017550E" w:rsidRDefault="00DA22B4" w:rsidP="00DA22B4">
      <w:pPr>
        <w:numPr>
          <w:ilvl w:val="0"/>
          <w:numId w:val="16"/>
        </w:numPr>
        <w:spacing w:after="0" w:line="360" w:lineRule="exact"/>
        <w:contextualSpacing/>
        <w:rPr>
          <w:rFonts w:ascii="Times New Roman" w:eastAsia="Calibri" w:hAnsi="Times New Roman" w:cs="Times New Roman"/>
          <w:kern w:val="2"/>
          <w:sz w:val="28"/>
          <w:szCs w:val="28"/>
          <w14:ligatures w14:val="standardContextual"/>
        </w:rPr>
      </w:pPr>
      <w:r w:rsidRPr="0017550E">
        <w:rPr>
          <w:rFonts w:ascii="Times New Roman" w:eastAsia="Calibri" w:hAnsi="Times New Roman" w:cs="Times New Roman"/>
          <w:kern w:val="2"/>
          <w:sz w:val="28"/>
          <w:szCs w:val="28"/>
          <w14:ligatures w14:val="standardContextual"/>
        </w:rPr>
        <w:t>Cách để Chat GPT .. viết theo văn bản của ta không phải tự nghĩ ra</w:t>
      </w:r>
    </w:p>
    <w:p w:rsidR="00DA22B4" w:rsidRDefault="00DA22B4" w:rsidP="00DA22B4">
      <w:pPr>
        <w:tabs>
          <w:tab w:val="left" w:leader="dot" w:pos="10206"/>
        </w:tabs>
        <w:spacing w:line="384" w:lineRule="auto"/>
        <w:rPr>
          <w:rFonts w:ascii="Times New Roman" w:hAnsi="Times New Roman" w:cs="Times New Roman"/>
          <w:b/>
          <w:sz w:val="28"/>
          <w:szCs w:val="28"/>
        </w:rPr>
      </w:pPr>
      <w:r>
        <w:rPr>
          <w:rFonts w:ascii="Times New Roman" w:hAnsi="Times New Roman" w:cs="Times New Roman"/>
          <w:b/>
          <w:sz w:val="28"/>
          <w:szCs w:val="28"/>
        </w:rPr>
        <w:t>100% nhất trí với nội dung cuộc họp</w:t>
      </w:r>
    </w:p>
    <w:p w:rsidR="00DA22B4" w:rsidRPr="00D12299" w:rsidRDefault="00DA22B4" w:rsidP="00DA22B4">
      <w:pPr>
        <w:spacing w:after="0" w:line="240" w:lineRule="auto"/>
        <w:jc w:val="both"/>
        <w:rPr>
          <w:rFonts w:ascii="Times New Roman" w:eastAsia="Times New Roman" w:hAnsi="Times New Roman" w:cs="Times New Roman"/>
          <w:b/>
          <w:i/>
          <w:iCs/>
          <w:sz w:val="28"/>
          <w:szCs w:val="28"/>
          <w:u w:val="single"/>
        </w:rPr>
      </w:pPr>
    </w:p>
    <w:p w:rsidR="00DA22B4" w:rsidRPr="00D12299" w:rsidRDefault="00DA22B4" w:rsidP="00DA22B4">
      <w:pPr>
        <w:spacing w:after="0" w:line="240" w:lineRule="auto"/>
        <w:jc w:val="both"/>
        <w:rPr>
          <w:rFonts w:ascii="Times New Roman" w:eastAsia="Times New Roman" w:hAnsi="Times New Roman" w:cs="Times New Roman"/>
          <w:b/>
          <w:i/>
          <w:iCs/>
          <w:sz w:val="28"/>
          <w:szCs w:val="28"/>
          <w:u w:val="single"/>
        </w:rPr>
      </w:pPr>
    </w:p>
    <w:p w:rsidR="00DA22B4" w:rsidRPr="00D12299" w:rsidRDefault="00DA22B4" w:rsidP="00DA22B4">
      <w:pPr>
        <w:spacing w:after="0" w:line="240" w:lineRule="auto"/>
        <w:jc w:val="both"/>
        <w:rPr>
          <w:rFonts w:ascii="Times New Roman" w:eastAsia="Times New Roman" w:hAnsi="Times New Roman" w:cs="Times New Roman"/>
          <w:b/>
          <w:i/>
          <w:iCs/>
          <w:sz w:val="28"/>
          <w:szCs w:val="28"/>
          <w:u w:val="single"/>
        </w:rPr>
      </w:pPr>
    </w:p>
    <w:p w:rsidR="00DA22B4" w:rsidRPr="00D12299" w:rsidRDefault="00DA22B4" w:rsidP="00DA22B4">
      <w:pPr>
        <w:spacing w:after="0" w:line="312" w:lineRule="auto"/>
        <w:jc w:val="both"/>
        <w:rPr>
          <w:rFonts w:ascii="Times New Roman" w:eastAsia="Times New Roman" w:hAnsi="Times New Roman" w:cs="Times New Roman"/>
          <w:b/>
          <w:i/>
          <w:iCs/>
          <w:sz w:val="28"/>
          <w:szCs w:val="28"/>
          <w:u w:val="single"/>
        </w:rPr>
      </w:pPr>
    </w:p>
    <w:p w:rsidR="00DA22B4" w:rsidRPr="00D12299" w:rsidRDefault="00DA22B4" w:rsidP="00DA22B4">
      <w:pPr>
        <w:spacing w:after="0" w:line="312" w:lineRule="auto"/>
        <w:jc w:val="both"/>
        <w:rPr>
          <w:rFonts w:ascii="Times New Roman" w:eastAsia="Times New Roman" w:hAnsi="Times New Roman" w:cs="Times New Roman"/>
          <w:b/>
          <w:i/>
          <w:iCs/>
          <w:sz w:val="28"/>
          <w:szCs w:val="28"/>
          <w:u w:val="single"/>
        </w:rPr>
      </w:pPr>
    </w:p>
    <w:p w:rsidR="00DA22B4" w:rsidRDefault="00DA22B4" w:rsidP="00DA22B4">
      <w:pPr>
        <w:spacing w:after="0" w:line="312" w:lineRule="auto"/>
        <w:jc w:val="both"/>
        <w:rPr>
          <w:rFonts w:ascii="Times New Roman" w:eastAsia="Times New Roman" w:hAnsi="Times New Roman" w:cs="Times New Roman"/>
          <w:b/>
          <w:i/>
          <w:iCs/>
          <w:sz w:val="28"/>
          <w:szCs w:val="28"/>
          <w:u w:val="single"/>
        </w:rPr>
      </w:pPr>
    </w:p>
    <w:p w:rsidR="00DA22B4" w:rsidRDefault="00DA22B4" w:rsidP="00DA22B4">
      <w:pPr>
        <w:spacing w:after="0" w:line="312" w:lineRule="auto"/>
        <w:jc w:val="both"/>
        <w:rPr>
          <w:rFonts w:ascii="Times New Roman" w:eastAsia="Times New Roman" w:hAnsi="Times New Roman" w:cs="Times New Roman"/>
          <w:b/>
          <w:i/>
          <w:iCs/>
          <w:sz w:val="28"/>
          <w:szCs w:val="28"/>
          <w:u w:val="single"/>
        </w:rPr>
      </w:pPr>
    </w:p>
    <w:p w:rsidR="00DA22B4" w:rsidRDefault="00DA22B4" w:rsidP="00DA22B4">
      <w:pPr>
        <w:spacing w:after="0" w:line="312" w:lineRule="auto"/>
        <w:jc w:val="both"/>
        <w:rPr>
          <w:rFonts w:ascii="Times New Roman" w:eastAsia="Times New Roman" w:hAnsi="Times New Roman" w:cs="Times New Roman"/>
          <w:b/>
          <w:i/>
          <w:iCs/>
          <w:sz w:val="28"/>
          <w:szCs w:val="28"/>
          <w:u w:val="single"/>
        </w:rPr>
      </w:pPr>
    </w:p>
    <w:p w:rsidR="00E5299A" w:rsidRPr="00DA22B4" w:rsidRDefault="00E5299A" w:rsidP="00DA22B4">
      <w:bookmarkStart w:id="0" w:name="_GoBack"/>
      <w:bookmarkEnd w:id="0"/>
    </w:p>
    <w:sectPr w:rsidR="00E5299A" w:rsidRPr="00DA22B4" w:rsidSect="00896F5A">
      <w:pgSz w:w="11900" w:h="16840"/>
      <w:pgMar w:top="900" w:right="1100" w:bottom="12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22"/>
    <w:multiLevelType w:val="hybridMultilevel"/>
    <w:tmpl w:val="7DDAA124"/>
    <w:lvl w:ilvl="0" w:tplc="941205C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E6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E13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EEE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CBC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01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D2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466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C01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340BE"/>
    <w:multiLevelType w:val="hybridMultilevel"/>
    <w:tmpl w:val="0F36CAB4"/>
    <w:lvl w:ilvl="0" w:tplc="EB3E63D2">
      <w:start w:val="1"/>
      <w:numFmt w:val="bullet"/>
      <w:lvlText w:val="-"/>
      <w:lvlJc w:val="left"/>
      <w:pPr>
        <w:tabs>
          <w:tab w:val="num" w:pos="720"/>
        </w:tabs>
        <w:ind w:left="720" w:hanging="360"/>
      </w:pPr>
      <w:rPr>
        <w:rFonts w:ascii="Arial" w:hAnsi="Arial" w:hint="default"/>
      </w:rPr>
    </w:lvl>
    <w:lvl w:ilvl="1" w:tplc="F0ACBEA8" w:tentative="1">
      <w:start w:val="1"/>
      <w:numFmt w:val="bullet"/>
      <w:lvlText w:val="•"/>
      <w:lvlJc w:val="left"/>
      <w:pPr>
        <w:tabs>
          <w:tab w:val="num" w:pos="1440"/>
        </w:tabs>
        <w:ind w:left="1440" w:hanging="360"/>
      </w:pPr>
      <w:rPr>
        <w:rFonts w:ascii="Arial" w:hAnsi="Arial" w:hint="default"/>
      </w:rPr>
    </w:lvl>
    <w:lvl w:ilvl="2" w:tplc="CE006510" w:tentative="1">
      <w:start w:val="1"/>
      <w:numFmt w:val="bullet"/>
      <w:lvlText w:val="•"/>
      <w:lvlJc w:val="left"/>
      <w:pPr>
        <w:tabs>
          <w:tab w:val="num" w:pos="2160"/>
        </w:tabs>
        <w:ind w:left="2160" w:hanging="360"/>
      </w:pPr>
      <w:rPr>
        <w:rFonts w:ascii="Arial" w:hAnsi="Arial" w:hint="default"/>
      </w:rPr>
    </w:lvl>
    <w:lvl w:ilvl="3" w:tplc="760AC5E8" w:tentative="1">
      <w:start w:val="1"/>
      <w:numFmt w:val="bullet"/>
      <w:lvlText w:val="•"/>
      <w:lvlJc w:val="left"/>
      <w:pPr>
        <w:tabs>
          <w:tab w:val="num" w:pos="2880"/>
        </w:tabs>
        <w:ind w:left="2880" w:hanging="360"/>
      </w:pPr>
      <w:rPr>
        <w:rFonts w:ascii="Arial" w:hAnsi="Arial" w:hint="default"/>
      </w:rPr>
    </w:lvl>
    <w:lvl w:ilvl="4" w:tplc="CC30F1DA" w:tentative="1">
      <w:start w:val="1"/>
      <w:numFmt w:val="bullet"/>
      <w:lvlText w:val="•"/>
      <w:lvlJc w:val="left"/>
      <w:pPr>
        <w:tabs>
          <w:tab w:val="num" w:pos="3600"/>
        </w:tabs>
        <w:ind w:left="3600" w:hanging="360"/>
      </w:pPr>
      <w:rPr>
        <w:rFonts w:ascii="Arial" w:hAnsi="Arial" w:hint="default"/>
      </w:rPr>
    </w:lvl>
    <w:lvl w:ilvl="5" w:tplc="F48C67C8" w:tentative="1">
      <w:start w:val="1"/>
      <w:numFmt w:val="bullet"/>
      <w:lvlText w:val="•"/>
      <w:lvlJc w:val="left"/>
      <w:pPr>
        <w:tabs>
          <w:tab w:val="num" w:pos="4320"/>
        </w:tabs>
        <w:ind w:left="4320" w:hanging="360"/>
      </w:pPr>
      <w:rPr>
        <w:rFonts w:ascii="Arial" w:hAnsi="Arial" w:hint="default"/>
      </w:rPr>
    </w:lvl>
    <w:lvl w:ilvl="6" w:tplc="FE0000AC" w:tentative="1">
      <w:start w:val="1"/>
      <w:numFmt w:val="bullet"/>
      <w:lvlText w:val="•"/>
      <w:lvlJc w:val="left"/>
      <w:pPr>
        <w:tabs>
          <w:tab w:val="num" w:pos="5040"/>
        </w:tabs>
        <w:ind w:left="5040" w:hanging="360"/>
      </w:pPr>
      <w:rPr>
        <w:rFonts w:ascii="Arial" w:hAnsi="Arial" w:hint="default"/>
      </w:rPr>
    </w:lvl>
    <w:lvl w:ilvl="7" w:tplc="40741566" w:tentative="1">
      <w:start w:val="1"/>
      <w:numFmt w:val="bullet"/>
      <w:lvlText w:val="•"/>
      <w:lvlJc w:val="left"/>
      <w:pPr>
        <w:tabs>
          <w:tab w:val="num" w:pos="5760"/>
        </w:tabs>
        <w:ind w:left="5760" w:hanging="360"/>
      </w:pPr>
      <w:rPr>
        <w:rFonts w:ascii="Arial" w:hAnsi="Arial" w:hint="default"/>
      </w:rPr>
    </w:lvl>
    <w:lvl w:ilvl="8" w:tplc="47BAF8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4E20B0"/>
    <w:multiLevelType w:val="hybridMultilevel"/>
    <w:tmpl w:val="AF2CBB4A"/>
    <w:lvl w:ilvl="0" w:tplc="0B54013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E4AC2"/>
    <w:multiLevelType w:val="hybridMultilevel"/>
    <w:tmpl w:val="78DE60EA"/>
    <w:lvl w:ilvl="0" w:tplc="8BC8F208">
      <w:start w:val="1"/>
      <w:numFmt w:val="bullet"/>
      <w:lvlText w:val="-"/>
      <w:lvlJc w:val="left"/>
      <w:pPr>
        <w:ind w:left="7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543A7A">
      <w:start w:val="1"/>
      <w:numFmt w:val="bullet"/>
      <w:lvlText w:val="o"/>
      <w:lvlJc w:val="left"/>
      <w:pPr>
        <w:ind w:left="1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DED792">
      <w:start w:val="1"/>
      <w:numFmt w:val="bullet"/>
      <w:lvlText w:val="▪"/>
      <w:lvlJc w:val="left"/>
      <w:pPr>
        <w:ind w:left="2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C486370">
      <w:start w:val="1"/>
      <w:numFmt w:val="bullet"/>
      <w:lvlText w:val="•"/>
      <w:lvlJc w:val="left"/>
      <w:pPr>
        <w:ind w:left="34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8CAF16">
      <w:start w:val="1"/>
      <w:numFmt w:val="bullet"/>
      <w:lvlText w:val="o"/>
      <w:lvlJc w:val="left"/>
      <w:pPr>
        <w:ind w:left="41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F6CDFA">
      <w:start w:val="1"/>
      <w:numFmt w:val="bullet"/>
      <w:lvlText w:val="▪"/>
      <w:lvlJc w:val="left"/>
      <w:pPr>
        <w:ind w:left="48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ACFCA8">
      <w:start w:val="1"/>
      <w:numFmt w:val="bullet"/>
      <w:lvlText w:val="•"/>
      <w:lvlJc w:val="left"/>
      <w:pPr>
        <w:ind w:left="55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88CBA6E">
      <w:start w:val="1"/>
      <w:numFmt w:val="bullet"/>
      <w:lvlText w:val="o"/>
      <w:lvlJc w:val="left"/>
      <w:pPr>
        <w:ind w:left="6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62A1384">
      <w:start w:val="1"/>
      <w:numFmt w:val="bullet"/>
      <w:lvlText w:val="▪"/>
      <w:lvlJc w:val="left"/>
      <w:pPr>
        <w:ind w:left="7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4E164B"/>
    <w:multiLevelType w:val="hybridMultilevel"/>
    <w:tmpl w:val="0D70E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C3398"/>
    <w:multiLevelType w:val="hybridMultilevel"/>
    <w:tmpl w:val="BFCEC97C"/>
    <w:lvl w:ilvl="0" w:tplc="11A654D4">
      <w:start w:val="3"/>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294D2893"/>
    <w:multiLevelType w:val="hybridMultilevel"/>
    <w:tmpl w:val="1B723E36"/>
    <w:lvl w:ilvl="0" w:tplc="713436A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DC1104A"/>
    <w:multiLevelType w:val="hybridMultilevel"/>
    <w:tmpl w:val="4492F306"/>
    <w:lvl w:ilvl="0" w:tplc="EB3E63D2">
      <w:start w:val="1"/>
      <w:numFmt w:val="bullet"/>
      <w:lvlText w:val="-"/>
      <w:lvlJc w:val="left"/>
      <w:pPr>
        <w:tabs>
          <w:tab w:val="num" w:pos="720"/>
        </w:tabs>
        <w:ind w:left="720" w:hanging="360"/>
      </w:pPr>
      <w:rPr>
        <w:rFonts w:ascii="Arial" w:hAnsi="Arial" w:hint="default"/>
      </w:rPr>
    </w:lvl>
    <w:lvl w:ilvl="1" w:tplc="D6B43560" w:tentative="1">
      <w:start w:val="1"/>
      <w:numFmt w:val="bullet"/>
      <w:lvlText w:val="-"/>
      <w:lvlJc w:val="left"/>
      <w:pPr>
        <w:tabs>
          <w:tab w:val="num" w:pos="1440"/>
        </w:tabs>
        <w:ind w:left="1440" w:hanging="360"/>
      </w:pPr>
      <w:rPr>
        <w:rFonts w:ascii="Arial" w:hAnsi="Arial" w:hint="default"/>
      </w:rPr>
    </w:lvl>
    <w:lvl w:ilvl="2" w:tplc="27B6FC20" w:tentative="1">
      <w:start w:val="1"/>
      <w:numFmt w:val="bullet"/>
      <w:lvlText w:val="-"/>
      <w:lvlJc w:val="left"/>
      <w:pPr>
        <w:tabs>
          <w:tab w:val="num" w:pos="2160"/>
        </w:tabs>
        <w:ind w:left="2160" w:hanging="360"/>
      </w:pPr>
      <w:rPr>
        <w:rFonts w:ascii="Arial" w:hAnsi="Arial" w:hint="default"/>
      </w:rPr>
    </w:lvl>
    <w:lvl w:ilvl="3" w:tplc="DE3AF1A6" w:tentative="1">
      <w:start w:val="1"/>
      <w:numFmt w:val="bullet"/>
      <w:lvlText w:val="-"/>
      <w:lvlJc w:val="left"/>
      <w:pPr>
        <w:tabs>
          <w:tab w:val="num" w:pos="2880"/>
        </w:tabs>
        <w:ind w:left="2880" w:hanging="360"/>
      </w:pPr>
      <w:rPr>
        <w:rFonts w:ascii="Arial" w:hAnsi="Arial" w:hint="default"/>
      </w:rPr>
    </w:lvl>
    <w:lvl w:ilvl="4" w:tplc="126C096C" w:tentative="1">
      <w:start w:val="1"/>
      <w:numFmt w:val="bullet"/>
      <w:lvlText w:val="-"/>
      <w:lvlJc w:val="left"/>
      <w:pPr>
        <w:tabs>
          <w:tab w:val="num" w:pos="3600"/>
        </w:tabs>
        <w:ind w:left="3600" w:hanging="360"/>
      </w:pPr>
      <w:rPr>
        <w:rFonts w:ascii="Arial" w:hAnsi="Arial" w:hint="default"/>
      </w:rPr>
    </w:lvl>
    <w:lvl w:ilvl="5" w:tplc="C7B4CF2A" w:tentative="1">
      <w:start w:val="1"/>
      <w:numFmt w:val="bullet"/>
      <w:lvlText w:val="-"/>
      <w:lvlJc w:val="left"/>
      <w:pPr>
        <w:tabs>
          <w:tab w:val="num" w:pos="4320"/>
        </w:tabs>
        <w:ind w:left="4320" w:hanging="360"/>
      </w:pPr>
      <w:rPr>
        <w:rFonts w:ascii="Arial" w:hAnsi="Arial" w:hint="default"/>
      </w:rPr>
    </w:lvl>
    <w:lvl w:ilvl="6" w:tplc="2C8C58D6" w:tentative="1">
      <w:start w:val="1"/>
      <w:numFmt w:val="bullet"/>
      <w:lvlText w:val="-"/>
      <w:lvlJc w:val="left"/>
      <w:pPr>
        <w:tabs>
          <w:tab w:val="num" w:pos="5040"/>
        </w:tabs>
        <w:ind w:left="5040" w:hanging="360"/>
      </w:pPr>
      <w:rPr>
        <w:rFonts w:ascii="Arial" w:hAnsi="Arial" w:hint="default"/>
      </w:rPr>
    </w:lvl>
    <w:lvl w:ilvl="7" w:tplc="692E9F2E" w:tentative="1">
      <w:start w:val="1"/>
      <w:numFmt w:val="bullet"/>
      <w:lvlText w:val="-"/>
      <w:lvlJc w:val="left"/>
      <w:pPr>
        <w:tabs>
          <w:tab w:val="num" w:pos="5760"/>
        </w:tabs>
        <w:ind w:left="5760" w:hanging="360"/>
      </w:pPr>
      <w:rPr>
        <w:rFonts w:ascii="Arial" w:hAnsi="Arial" w:hint="default"/>
      </w:rPr>
    </w:lvl>
    <w:lvl w:ilvl="8" w:tplc="58A664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6D0F8D"/>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F035D"/>
    <w:multiLevelType w:val="hybridMultilevel"/>
    <w:tmpl w:val="E0D6FAE4"/>
    <w:lvl w:ilvl="0" w:tplc="C66C94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AFF5024"/>
    <w:multiLevelType w:val="multilevel"/>
    <w:tmpl w:val="3C8E7D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E776932"/>
    <w:multiLevelType w:val="hybridMultilevel"/>
    <w:tmpl w:val="9DF418BC"/>
    <w:lvl w:ilvl="0" w:tplc="57DAB976">
      <w:start w:val="2"/>
      <w:numFmt w:val="bullet"/>
      <w:lvlText w:val=""/>
      <w:lvlJc w:val="left"/>
      <w:pPr>
        <w:ind w:left="570" w:hanging="360"/>
      </w:pPr>
      <w:rPr>
        <w:rFonts w:ascii="Symbol" w:eastAsia="Times New Roman" w:hAnsi="Symbol" w:cs="Times New Roman" w:hint="default"/>
        <w:b w:val="0"/>
        <w:u w:val="none"/>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2" w15:restartNumberingAfterBreak="0">
    <w:nsid w:val="6BD21C02"/>
    <w:multiLevelType w:val="hybridMultilevel"/>
    <w:tmpl w:val="5CF226DE"/>
    <w:lvl w:ilvl="0" w:tplc="583EBDD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3420B7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0C53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624B5B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DC82A6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B87C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222CF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5C8F4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9E37B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D6E5EDC"/>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E04DD"/>
    <w:multiLevelType w:val="hybridMultilevel"/>
    <w:tmpl w:val="18F6FD5A"/>
    <w:lvl w:ilvl="0" w:tplc="458EC91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C22D19"/>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F220E"/>
    <w:multiLevelType w:val="hybridMultilevel"/>
    <w:tmpl w:val="7AC2DDB8"/>
    <w:lvl w:ilvl="0" w:tplc="582602C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60FC2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FE481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C44B7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A55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5C13E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966056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B2461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9C032B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BA95251"/>
    <w:multiLevelType w:val="hybridMultilevel"/>
    <w:tmpl w:val="E71CD906"/>
    <w:lvl w:ilvl="0" w:tplc="9C6A36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3"/>
  </w:num>
  <w:num w:numId="4">
    <w:abstractNumId w:val="0"/>
  </w:num>
  <w:num w:numId="5">
    <w:abstractNumId w:val="9"/>
  </w:num>
  <w:num w:numId="6">
    <w:abstractNumId w:val="11"/>
  </w:num>
  <w:num w:numId="7">
    <w:abstractNumId w:val="6"/>
  </w:num>
  <w:num w:numId="8">
    <w:abstractNumId w:val="15"/>
  </w:num>
  <w:num w:numId="9">
    <w:abstractNumId w:val="14"/>
  </w:num>
  <w:num w:numId="10">
    <w:abstractNumId w:val="7"/>
  </w:num>
  <w:num w:numId="11">
    <w:abstractNumId w:val="8"/>
  </w:num>
  <w:num w:numId="12">
    <w:abstractNumId w:val="10"/>
  </w:num>
  <w:num w:numId="13">
    <w:abstractNumId w:val="1"/>
  </w:num>
  <w:num w:numId="14">
    <w:abstractNumId w:val="5"/>
  </w:num>
  <w:num w:numId="15">
    <w:abstractNumId w:val="3"/>
  </w:num>
  <w:num w:numId="16">
    <w:abstractNumId w:val="1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7B"/>
    <w:rsid w:val="007D5D15"/>
    <w:rsid w:val="00874768"/>
    <w:rsid w:val="0087798A"/>
    <w:rsid w:val="009A25D8"/>
    <w:rsid w:val="00A92B7B"/>
    <w:rsid w:val="00DA22B4"/>
    <w:rsid w:val="00E5299A"/>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487E-0F72-4F57-B05F-AB57683E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7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92B7B"/>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121">
    <w:name w:val="Table Grid121"/>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7D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F3CD2"/>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6">
    <w:name w:val="Table Grid6"/>
    <w:basedOn w:val="TableNormal"/>
    <w:next w:val="TableGrid0"/>
    <w:uiPriority w:val="39"/>
    <w:rsid w:val="0087798A"/>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DA22B4"/>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 w:type="table" w:customStyle="1" w:styleId="LiBang11">
    <w:name w:val="Lưới Bảng11"/>
    <w:basedOn w:val="TableNormal"/>
    <w:next w:val="TableGrid0"/>
    <w:uiPriority w:val="39"/>
    <w:rsid w:val="00DA22B4"/>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7</cp:revision>
  <dcterms:created xsi:type="dcterms:W3CDTF">2024-12-16T15:19:00Z</dcterms:created>
  <dcterms:modified xsi:type="dcterms:W3CDTF">2025-04-29T09:22:00Z</dcterms:modified>
</cp:coreProperties>
</file>