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ook w:val="04A0" w:firstRow="1" w:lastRow="0" w:firstColumn="1" w:lastColumn="0" w:noHBand="0" w:noVBand="1"/>
      </w:tblPr>
      <w:tblGrid>
        <w:gridCol w:w="4514"/>
        <w:gridCol w:w="5267"/>
      </w:tblGrid>
      <w:tr w:rsidR="00C955FF" w:rsidRPr="00F0378C" w14:paraId="5BB0F6B6" w14:textId="77777777" w:rsidTr="00BA0B63">
        <w:trPr>
          <w:trHeight w:val="1560"/>
        </w:trPr>
        <w:tc>
          <w:tcPr>
            <w:tcW w:w="4514" w:type="dxa"/>
            <w:shd w:val="clear" w:color="auto" w:fill="auto"/>
          </w:tcPr>
          <w:p w14:paraId="1191AB0A" w14:textId="77777777" w:rsidR="00C955FF" w:rsidRPr="00F0378C" w:rsidRDefault="00C955FF" w:rsidP="00663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78C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 w14:paraId="1C5B5C9A" w14:textId="77777777" w:rsidR="00C955FF" w:rsidRPr="00F0378C" w:rsidRDefault="00C955FF" w:rsidP="00663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78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F57F02" wp14:editId="77FE322C">
                      <wp:simplePos x="0" y="0"/>
                      <wp:positionH relativeFrom="column">
                        <wp:posOffset>678258</wp:posOffset>
                      </wp:positionH>
                      <wp:positionV relativeFrom="paragraph">
                        <wp:posOffset>191135</wp:posOffset>
                      </wp:positionV>
                      <wp:extent cx="13716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2D98A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15.05pt" to="161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0378C">
              <w:rPr>
                <w:rFonts w:ascii="Times New Roman" w:hAnsi="Times New Roman" w:cs="Times New Roman"/>
                <w:b/>
                <w:sz w:val="26"/>
                <w:szCs w:val="26"/>
              </w:rPr>
              <w:t>HUYỆN GIA LÂM</w:t>
            </w:r>
          </w:p>
          <w:p w14:paraId="77FC3BBC" w14:textId="77777777" w:rsidR="00C955FF" w:rsidRPr="00F0378C" w:rsidRDefault="00C955FF" w:rsidP="00663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8C998E" w14:textId="77777777" w:rsidR="00C955FF" w:rsidRPr="00F0378C" w:rsidRDefault="00C955FF" w:rsidP="00663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0378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(Đề có 02 trang)</w:t>
            </w:r>
          </w:p>
        </w:tc>
        <w:tc>
          <w:tcPr>
            <w:tcW w:w="5267" w:type="dxa"/>
            <w:shd w:val="clear" w:color="auto" w:fill="auto"/>
          </w:tcPr>
          <w:p w14:paraId="06EB929D" w14:textId="199BEE1E" w:rsidR="00C955FF" w:rsidRPr="00F0378C" w:rsidRDefault="00C955FF" w:rsidP="00663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KHẢO SÁT THÁNG </w:t>
            </w:r>
            <w:r w:rsidR="0069415C" w:rsidRPr="00F0378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16644317" w14:textId="77777777" w:rsidR="00C955FF" w:rsidRPr="00F0378C" w:rsidRDefault="00C955FF" w:rsidP="00663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78C">
              <w:rPr>
                <w:rFonts w:ascii="Times New Roman" w:hAnsi="Times New Roman" w:cs="Times New Roman"/>
                <w:b/>
                <w:sz w:val="26"/>
                <w:szCs w:val="26"/>
              </w:rPr>
              <w:t>MÔN: NGỮ VĂN, LỚP 9</w:t>
            </w:r>
          </w:p>
          <w:p w14:paraId="1F6E89B9" w14:textId="7234B9CE" w:rsidR="00C955FF" w:rsidRPr="00F0378C" w:rsidRDefault="00C955FF" w:rsidP="00663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 HỌC 2024 </w:t>
            </w:r>
            <w:r w:rsidR="004B57A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F03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</w:p>
          <w:p w14:paraId="6EA632CE" w14:textId="77777777" w:rsidR="00C955FF" w:rsidRPr="00F0378C" w:rsidRDefault="00C955FF" w:rsidP="00663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0378C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120 phút</w:t>
            </w:r>
          </w:p>
          <w:p w14:paraId="78F7F64E" w14:textId="77777777" w:rsidR="00C955FF" w:rsidRPr="00F0378C" w:rsidRDefault="00C955FF" w:rsidP="00663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6E24C8D" w14:textId="77777777" w:rsidR="00C6500A" w:rsidRPr="00F0378C" w:rsidRDefault="00C6500A" w:rsidP="00663B9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A597DE2" w14:textId="0C8287CC" w:rsidR="00C955FF" w:rsidRPr="00F0378C" w:rsidRDefault="00C955FF" w:rsidP="00BA0B63">
      <w:pPr>
        <w:widowControl w:val="0"/>
        <w:spacing w:after="0" w:line="240" w:lineRule="auto"/>
        <w:ind w:left="720" w:firstLine="13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>I. PHẦN ĐỌC HIỂU (4,0 điểm)</w:t>
      </w:r>
    </w:p>
    <w:p w14:paraId="3C1CF8CB" w14:textId="2E3A0F0F" w:rsidR="00DA2D6A" w:rsidRPr="00F0378C" w:rsidRDefault="00C955FF" w:rsidP="00BA0B6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Đọc </w:t>
      </w:r>
      <w:r w:rsidR="00663B9F"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bài thơ </w:t>
      </w:r>
      <w:r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>sau:</w:t>
      </w:r>
    </w:p>
    <w:p w14:paraId="25995DC7" w14:textId="77777777" w:rsidR="0082478C" w:rsidRDefault="00B26F9A" w:rsidP="0082478C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 w:rsidRPr="00F0378C">
        <w:rPr>
          <w:rFonts w:ascii="Times New Roman" w:hAnsi="Times New Roman" w:cs="Times New Roman"/>
          <w:b/>
          <w:bCs/>
          <w:sz w:val="26"/>
          <w:szCs w:val="26"/>
        </w:rPr>
        <w:t>MÀU MÂY ĐỎ TRÊN ĐỈNH ĐỒI A1</w:t>
      </w:r>
      <w:r w:rsidR="006C658D" w:rsidRPr="00F0378C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(1)</w:t>
      </w:r>
    </w:p>
    <w:p w14:paraId="437E7F0C" w14:textId="1B805714" w:rsidR="00F0378C" w:rsidRPr="0082478C" w:rsidRDefault="00F0378C" w:rsidP="0082478C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 w:rsidRPr="00F0378C">
        <w:rPr>
          <w:rFonts w:ascii="Times New Roman" w:hAnsi="Times New Roman" w:cs="Times New Roman"/>
          <w:sz w:val="26"/>
          <w:szCs w:val="26"/>
        </w:rPr>
        <w:t>(</w:t>
      </w:r>
      <w:r w:rsidR="004B57A1" w:rsidRPr="004B57A1">
        <w:rPr>
          <w:rFonts w:ascii="Times New Roman" w:hAnsi="Times New Roman" w:cs="Times New Roman"/>
          <w:i/>
          <w:iCs/>
          <w:sz w:val="26"/>
          <w:szCs w:val="26"/>
        </w:rPr>
        <w:t>Trích</w:t>
      </w:r>
      <w:r w:rsidR="004B57A1">
        <w:rPr>
          <w:rFonts w:ascii="Times New Roman" w:hAnsi="Times New Roman" w:cs="Times New Roman"/>
          <w:sz w:val="26"/>
          <w:szCs w:val="26"/>
        </w:rPr>
        <w:t xml:space="preserve">, </w:t>
      </w:r>
      <w:r w:rsidRPr="00F0378C">
        <w:rPr>
          <w:rFonts w:ascii="Times New Roman" w:hAnsi="Times New Roman" w:cs="Times New Roman"/>
          <w:sz w:val="26"/>
          <w:szCs w:val="26"/>
        </w:rPr>
        <w:t>Nguyễn Việt Chiến)</w:t>
      </w:r>
    </w:p>
    <w:p w14:paraId="3151181D" w14:textId="77777777" w:rsidR="00F0378C" w:rsidRPr="00F0378C" w:rsidRDefault="00F0378C" w:rsidP="00B26F9A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92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535"/>
      </w:tblGrid>
      <w:tr w:rsidR="00BA0B63" w:rsidRPr="00F0378C" w14:paraId="65981330" w14:textId="77777777" w:rsidTr="006A1649">
        <w:tc>
          <w:tcPr>
            <w:tcW w:w="5386" w:type="dxa"/>
          </w:tcPr>
          <w:p w14:paraId="2AEEF4EB" w14:textId="77777777" w:rsidR="000B5769" w:rsidRPr="0082478C" w:rsidRDefault="000B5769" w:rsidP="000B5769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Lịch sử vĩnh hằng ở đây là những ngọn đồi</w:t>
            </w:r>
          </w:p>
          <w:p w14:paraId="48CFF5EE" w14:textId="323F6C32" w:rsidR="000B5769" w:rsidRPr="0082478C" w:rsidRDefault="000B5769" w:rsidP="000B5769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Nơi mấy ngàn anh hùng liệt sĩ đã ngã xuống</w:t>
            </w:r>
          </w:p>
          <w:p w14:paraId="34B5E066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</w:t>
            </w:r>
          </w:p>
          <w:p w14:paraId="45035DC9" w14:textId="77777777" w:rsidR="000B5769" w:rsidRPr="0082478C" w:rsidRDefault="000B5769" w:rsidP="000B5769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1EAABAF6" w14:textId="33B86B91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Nơi đây</w:t>
            </w:r>
          </w:p>
          <w:p w14:paraId="16D331C2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Không có chỗ cho sự hèn nhát</w:t>
            </w:r>
          </w:p>
          <w:p w14:paraId="3F289068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Nên hai ngàn năm trăm người lính</w:t>
            </w:r>
          </w:p>
          <w:p w14:paraId="1238B0B6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Đã không tiếc máu xương mình</w:t>
            </w:r>
          </w:p>
          <w:p w14:paraId="406E8A29" w14:textId="51C9759A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Trong trận đánh cuối cùng ở Điện </w:t>
            </w:r>
            <w:r w:rsidR="006C658D"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Biên</w:t>
            </w:r>
            <w:r w:rsidR="006C658D"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(2)</w:t>
            </w:r>
          </w:p>
          <w:p w14:paraId="5AB7D95B" w14:textId="3479CDA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</w:t>
            </w:r>
          </w:p>
          <w:p w14:paraId="2A4B9FD5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BB73051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Trên đỉnh đồi A1 có đám mây phượng vĩ</w:t>
            </w:r>
          </w:p>
          <w:p w14:paraId="6DC58311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Nghiêng xuống sắc hoa đỏ chói</w:t>
            </w:r>
          </w:p>
          <w:p w14:paraId="4D4215E4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Như máu những người lính năm xưa</w:t>
            </w:r>
          </w:p>
          <w:p w14:paraId="7B4EA943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98ABF38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13C05C97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Lịch sử nhuộm đỏ từng thước đất</w:t>
            </w:r>
          </w:p>
          <w:p w14:paraId="55ACBA09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Nơi các anh nằm</w:t>
            </w:r>
          </w:p>
          <w:p w14:paraId="5E69D96A" w14:textId="77777777" w:rsidR="000B5769" w:rsidRPr="0082478C" w:rsidRDefault="000B5769" w:rsidP="000B5769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Nhưng máu phải bay lên</w:t>
            </w:r>
          </w:p>
          <w:p w14:paraId="5E4D6891" w14:textId="61111337" w:rsidR="000B5769" w:rsidRPr="0082478C" w:rsidRDefault="000B5769" w:rsidP="00B26F9A">
            <w:pPr>
              <w:ind w:left="453" w:hanging="45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Máu phải đọng thành hoa dọc những chiến </w:t>
            </w:r>
            <w:r w:rsidR="006C658D"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hào</w:t>
            </w:r>
            <w:r w:rsidR="006C658D"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(3)</w:t>
            </w:r>
          </w:p>
        </w:tc>
        <w:tc>
          <w:tcPr>
            <w:tcW w:w="4535" w:type="dxa"/>
          </w:tcPr>
          <w:p w14:paraId="79B88E60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Mẹ Tổ quốc đón trên tay mình</w:t>
            </w:r>
          </w:p>
          <w:p w14:paraId="383AF901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Những người con ngã xuống</w:t>
            </w:r>
          </w:p>
          <w:p w14:paraId="496F6637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khúc hát ru màu hoa đỏ</w:t>
            </w:r>
          </w:p>
          <w:p w14:paraId="51B1376D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Trên những ngọn đồi Điện Biên Phủ</w:t>
            </w:r>
          </w:p>
          <w:p w14:paraId="16A83C92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4F287D10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Lịch sử suốt ngàn đời</w:t>
            </w:r>
          </w:p>
          <w:p w14:paraId="5F52A85A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Vẫn giữ lại khúc hát ru của mẹ</w:t>
            </w:r>
          </w:p>
          <w:p w14:paraId="011160DC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Khúc hát ru màu đỏ</w:t>
            </w:r>
          </w:p>
          <w:p w14:paraId="12BD9B6F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Trên cánh đồng ngút ngàn mây trắng</w:t>
            </w:r>
          </w:p>
          <w:p w14:paraId="0F00BE0E" w14:textId="1CAD661D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Xứ Mường </w:t>
            </w:r>
            <w:r w:rsidR="006C658D"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Thanh</w:t>
            </w:r>
            <w:r w:rsidR="006C658D"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(4)</w:t>
            </w:r>
          </w:p>
          <w:p w14:paraId="2A87DE11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395EEC22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Điện Biên Phủ, trái tim và khẩu súng</w:t>
            </w:r>
          </w:p>
          <w:p w14:paraId="0995AE28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 hi sinh người lính trẻ nghĩ gì</w:t>
            </w:r>
          </w:p>
          <w:p w14:paraId="4E46EF93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Anh gọi mẹ, trời quê đầy ắp nắng</w:t>
            </w:r>
          </w:p>
          <w:p w14:paraId="1261B957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Mẹ trên đồng gặt lúa, mẹ còn nghe</w:t>
            </w:r>
          </w:p>
          <w:p w14:paraId="4A0FF767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192F81E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Con trai mẹ hồn nhiên như khoai lúa</w:t>
            </w:r>
          </w:p>
          <w:p w14:paraId="5E457E99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Sẽ một ngày trở lại với quê hương</w:t>
            </w:r>
          </w:p>
          <w:p w14:paraId="2B169C69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đêm lạnh con sẽ là ánh lửa</w:t>
            </w:r>
          </w:p>
          <w:p w14:paraId="58E0EFE2" w14:textId="77777777" w:rsidR="000B5769" w:rsidRPr="0082478C" w:rsidRDefault="000B5769" w:rsidP="006A1649">
            <w:pPr>
              <w:ind w:left="2160" w:hanging="21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Con bên đời là tiếng hát yêu thương.</w:t>
            </w:r>
          </w:p>
          <w:p w14:paraId="5AB179BC" w14:textId="0302FCAE" w:rsidR="00F0378C" w:rsidRPr="0082478C" w:rsidRDefault="00F0378C" w:rsidP="00B26F9A">
            <w:pPr>
              <w:ind w:left="2160" w:hanging="198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</w:t>
            </w:r>
            <w:r w:rsidRPr="0082478C">
              <w:rPr>
                <w:rFonts w:ascii="Times New Roman" w:hAnsi="Times New Roman" w:cs="Times New Roman"/>
                <w:sz w:val="26"/>
                <w:szCs w:val="26"/>
              </w:rPr>
              <w:t>(Theo</w:t>
            </w:r>
            <w:r w:rsidRPr="008247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vannghequandoi.com.vn</w:t>
            </w:r>
            <w:r w:rsidRPr="008247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3C7F7E48" w14:textId="77777777" w:rsidR="000B5769" w:rsidRPr="00F0378C" w:rsidRDefault="000B5769" w:rsidP="00DA2D6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AF777EF" w14:textId="20150CAE" w:rsidR="00C955FF" w:rsidRPr="00F0378C" w:rsidRDefault="00AA4F8D" w:rsidP="00BA0B6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0378C">
        <w:rPr>
          <w:rFonts w:ascii="Times New Roman" w:hAnsi="Times New Roman" w:cs="Times New Roman"/>
          <w:b/>
          <w:bCs/>
          <w:sz w:val="26"/>
          <w:szCs w:val="26"/>
        </w:rPr>
        <w:t>Chú thích:</w:t>
      </w:r>
      <w:r w:rsidR="00D75B19" w:rsidRPr="00F0378C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E011860" w14:textId="2276181A" w:rsidR="00AA4F8D" w:rsidRPr="00693AA8" w:rsidRDefault="00AA4F8D" w:rsidP="00D75B19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0378C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(1) </w:t>
      </w:r>
      <w:r w:rsidR="006C658D" w:rsidRPr="00F0378C">
        <w:rPr>
          <w:rFonts w:ascii="Times New Roman" w:hAnsi="Times New Roman" w:cs="Times New Roman"/>
          <w:i/>
          <w:iCs/>
          <w:sz w:val="26"/>
          <w:szCs w:val="26"/>
        </w:rPr>
        <w:t>Đ</w:t>
      </w:r>
      <w:r w:rsidR="00D27665" w:rsidRPr="00F0378C">
        <w:rPr>
          <w:rFonts w:ascii="Times New Roman" w:hAnsi="Times New Roman" w:cs="Times New Roman"/>
          <w:i/>
          <w:iCs/>
          <w:sz w:val="26"/>
          <w:szCs w:val="26"/>
        </w:rPr>
        <w:t>ồi A1</w:t>
      </w:r>
      <w:r w:rsidRPr="00F0378C">
        <w:rPr>
          <w:rFonts w:ascii="Times New Roman" w:hAnsi="Times New Roman" w:cs="Times New Roman"/>
          <w:sz w:val="26"/>
          <w:szCs w:val="26"/>
        </w:rPr>
        <w:t>:</w:t>
      </w:r>
      <w:r w:rsidR="003F519F" w:rsidRPr="00F0378C">
        <w:rPr>
          <w:rFonts w:ascii="Times New Roman" w:hAnsi="Times New Roman" w:cs="Times New Roman"/>
          <w:sz w:val="26"/>
          <w:szCs w:val="26"/>
        </w:rPr>
        <w:t xml:space="preserve"> </w:t>
      </w:r>
      <w:r w:rsidR="006C658D" w:rsidRPr="00F0378C">
        <w:rPr>
          <w:rFonts w:ascii="Times New Roman" w:hAnsi="Times New Roman" w:cs="Times New Roman"/>
          <w:sz w:val="26"/>
          <w:szCs w:val="26"/>
        </w:rPr>
        <w:t>cứ điểm quan trọng bậc nhất trong tập đoàn cứ điểm của thực dân Pháp ở Điện Biên Phủ, nay thuộc phường Mường Thanh</w:t>
      </w:r>
      <w:r w:rsidR="006C658D" w:rsidRPr="00693AA8">
        <w:rPr>
          <w:rFonts w:ascii="Times New Roman" w:hAnsi="Times New Roman" w:cs="Times New Roman"/>
          <w:spacing w:val="-4"/>
          <w:sz w:val="26"/>
          <w:szCs w:val="26"/>
        </w:rPr>
        <w:t xml:space="preserve">, thành phố Điện Biên Phủ, tỉnh Điện Biên. </w:t>
      </w:r>
    </w:p>
    <w:p w14:paraId="1DBA7A8E" w14:textId="72B80E70" w:rsidR="00AA4F8D" w:rsidRPr="001E0D13" w:rsidRDefault="00AA4F8D" w:rsidP="00D75B19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0D13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vertAlign w:val="superscript"/>
        </w:rPr>
        <w:t xml:space="preserve">(2) </w:t>
      </w:r>
      <w:r w:rsidR="00D27665" w:rsidRPr="001E0D13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Điện </w:t>
      </w:r>
      <w:r w:rsidR="001E0D13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Biên</w:t>
      </w:r>
      <w:r w:rsidR="001E0D13" w:rsidRPr="001E0D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E0D13">
        <w:rPr>
          <w:rFonts w:ascii="Times New Roman" w:hAnsi="Times New Roman" w:cs="Times New Roman"/>
          <w:color w:val="000000" w:themeColor="text1"/>
          <w:sz w:val="26"/>
          <w:szCs w:val="26"/>
        </w:rPr>
        <w:t>một tỉnh miền núi biên giới thuộc vùng Tây Bắc Việt Nam. Trong kháng chiến chống Pháp (1946 – 1954)</w:t>
      </w:r>
      <w:r w:rsidR="00B753D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1E0D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đây, quân và dân ta đã làm nên chiến thắng “lừng lẫy năm châu, chấn động địa cầu”.</w:t>
      </w:r>
    </w:p>
    <w:p w14:paraId="154B57B1" w14:textId="400DA194" w:rsidR="00AA4F8D" w:rsidRPr="00F0378C" w:rsidRDefault="00AA4F8D" w:rsidP="00D75B19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0378C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(3) </w:t>
      </w:r>
      <w:r w:rsidR="006C658D" w:rsidRPr="00F0378C">
        <w:rPr>
          <w:rFonts w:ascii="Times New Roman" w:hAnsi="Times New Roman" w:cs="Times New Roman"/>
          <w:i/>
          <w:iCs/>
          <w:sz w:val="26"/>
          <w:szCs w:val="26"/>
        </w:rPr>
        <w:t>C</w:t>
      </w:r>
      <w:r w:rsidR="00D27665" w:rsidRPr="00F0378C">
        <w:rPr>
          <w:rFonts w:ascii="Times New Roman" w:hAnsi="Times New Roman" w:cs="Times New Roman"/>
          <w:i/>
          <w:iCs/>
          <w:sz w:val="26"/>
          <w:szCs w:val="26"/>
        </w:rPr>
        <w:t>hiến hào</w:t>
      </w:r>
      <w:r w:rsidRPr="00F0378C">
        <w:rPr>
          <w:rFonts w:ascii="Times New Roman" w:hAnsi="Times New Roman" w:cs="Times New Roman"/>
          <w:sz w:val="26"/>
          <w:szCs w:val="26"/>
        </w:rPr>
        <w:t>:</w:t>
      </w:r>
      <w:r w:rsidR="00D27665" w:rsidRPr="00F0378C">
        <w:rPr>
          <w:rFonts w:ascii="Times New Roman" w:hAnsi="Times New Roman" w:cs="Times New Roman"/>
          <w:sz w:val="26"/>
          <w:szCs w:val="26"/>
        </w:rPr>
        <w:t xml:space="preserve"> rãnh rộng và sâu dùng để ẩn nấp và đánh </w:t>
      </w:r>
      <w:r w:rsidR="003F519F" w:rsidRPr="00F0378C">
        <w:rPr>
          <w:rFonts w:ascii="Times New Roman" w:hAnsi="Times New Roman" w:cs="Times New Roman"/>
          <w:sz w:val="26"/>
          <w:szCs w:val="26"/>
        </w:rPr>
        <w:t>địch</w:t>
      </w:r>
      <w:r w:rsidRPr="00F0378C">
        <w:rPr>
          <w:rFonts w:ascii="Times New Roman" w:hAnsi="Times New Roman" w:cs="Times New Roman"/>
          <w:sz w:val="26"/>
          <w:szCs w:val="26"/>
        </w:rPr>
        <w:t>.</w:t>
      </w:r>
    </w:p>
    <w:p w14:paraId="1B61465E" w14:textId="77777777" w:rsidR="00693AA8" w:rsidRDefault="00AA4F8D" w:rsidP="00693AA8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0378C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(4)</w:t>
      </w:r>
      <w:r w:rsidRPr="00F0378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27665" w:rsidRPr="00F0378C">
        <w:rPr>
          <w:rFonts w:ascii="Times New Roman" w:hAnsi="Times New Roman" w:cs="Times New Roman"/>
          <w:i/>
          <w:iCs/>
          <w:sz w:val="26"/>
          <w:szCs w:val="26"/>
        </w:rPr>
        <w:t>Mường Thanh</w:t>
      </w:r>
      <w:r w:rsidRPr="00F0378C">
        <w:rPr>
          <w:rFonts w:ascii="Times New Roman" w:hAnsi="Times New Roman" w:cs="Times New Roman"/>
          <w:sz w:val="26"/>
          <w:szCs w:val="26"/>
        </w:rPr>
        <w:t>:</w:t>
      </w:r>
      <w:r w:rsidR="006C658D" w:rsidRPr="00F0378C">
        <w:rPr>
          <w:rFonts w:ascii="Times New Roman" w:hAnsi="Times New Roman" w:cs="Times New Roman"/>
          <w:sz w:val="26"/>
          <w:szCs w:val="26"/>
        </w:rPr>
        <w:t xml:space="preserve"> thung lũng Mường Thanh (T.P Điện Biên Phủ, tỉnh Điện Biên),</w:t>
      </w:r>
      <w:r w:rsidR="00693AA8">
        <w:rPr>
          <w:rFonts w:ascii="Times New Roman" w:hAnsi="Times New Roman" w:cs="Times New Roman"/>
          <w:sz w:val="26"/>
          <w:szCs w:val="26"/>
        </w:rPr>
        <w:t xml:space="preserve"> </w:t>
      </w:r>
      <w:r w:rsidR="006C658D" w:rsidRPr="00F0378C">
        <w:rPr>
          <w:rFonts w:ascii="Times New Roman" w:hAnsi="Times New Roman" w:cs="Times New Roman"/>
          <w:sz w:val="26"/>
          <w:szCs w:val="26"/>
        </w:rPr>
        <w:t>nơi</w:t>
      </w:r>
    </w:p>
    <w:p w14:paraId="3073AE26" w14:textId="19B04C06" w:rsidR="00D27665" w:rsidRPr="00F0378C" w:rsidRDefault="006C658D" w:rsidP="00693AA8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F0378C">
        <w:rPr>
          <w:rFonts w:ascii="Times New Roman" w:hAnsi="Times New Roman" w:cs="Times New Roman"/>
          <w:sz w:val="26"/>
          <w:szCs w:val="26"/>
        </w:rPr>
        <w:t>từng được xem như pháo đài bất khả chiến bại của Thực dân Pháp</w:t>
      </w:r>
      <w:r w:rsidR="00AA4F8D" w:rsidRPr="00F0378C">
        <w:rPr>
          <w:rFonts w:ascii="Times New Roman" w:hAnsi="Times New Roman" w:cs="Times New Roman"/>
          <w:sz w:val="26"/>
          <w:szCs w:val="26"/>
        </w:rPr>
        <w:t>.</w:t>
      </w:r>
    </w:p>
    <w:p w14:paraId="18AD950E" w14:textId="5BB7B387" w:rsidR="00AA4F8D" w:rsidRPr="00F0378C" w:rsidRDefault="00663B9F" w:rsidP="00BA0B63">
      <w:pPr>
        <w:spacing w:after="0" w:line="240" w:lineRule="auto"/>
        <w:ind w:left="437" w:firstLine="4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0378C">
        <w:rPr>
          <w:rFonts w:ascii="Times New Roman" w:hAnsi="Times New Roman" w:cs="Times New Roman"/>
          <w:b/>
          <w:bCs/>
          <w:sz w:val="26"/>
          <w:szCs w:val="26"/>
        </w:rPr>
        <w:t xml:space="preserve">Thực hiện </w:t>
      </w:r>
      <w:r w:rsidR="004D4AB0"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r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>yêu cầu:</w:t>
      </w:r>
    </w:p>
    <w:p w14:paraId="4FAA5060" w14:textId="446F0B1D" w:rsidR="00663B9F" w:rsidRPr="00F0378C" w:rsidRDefault="00663B9F" w:rsidP="00BA0B63">
      <w:pPr>
        <w:widowControl w:val="0"/>
        <w:spacing w:after="0" w:line="271" w:lineRule="auto"/>
        <w:ind w:left="414" w:firstLine="4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 (0,5 điểm). </w:t>
      </w:r>
      <w:r w:rsidR="003F519F" w:rsidRPr="00F037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Hãy chỉ ra dấu hiệu hình thức để xác định thể thơ của bài thơ trên.</w:t>
      </w:r>
    </w:p>
    <w:p w14:paraId="3BEC874B" w14:textId="77777777" w:rsidR="00BA0B63" w:rsidRDefault="00663B9F" w:rsidP="00BA0B63">
      <w:pPr>
        <w:widowControl w:val="0"/>
        <w:spacing w:after="0" w:line="271" w:lineRule="auto"/>
        <w:ind w:left="851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>Câu 2 (</w:t>
      </w:r>
      <w:r w:rsidR="00AD104C"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0,5 </w:t>
      </w:r>
      <w:r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>điểm).</w:t>
      </w:r>
      <w:r w:rsidRPr="00F03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104C" w:rsidRPr="00F0378C">
        <w:rPr>
          <w:rFonts w:ascii="Times New Roman" w:eastAsia="Times New Roman" w:hAnsi="Times New Roman" w:cs="Times New Roman"/>
          <w:sz w:val="26"/>
          <w:szCs w:val="26"/>
        </w:rPr>
        <w:t>Ở hai khổ thơ đầu, sự hi sinh của những người lính Điện Biên Phủ</w:t>
      </w:r>
    </w:p>
    <w:p w14:paraId="53DA425F" w14:textId="686D15DC" w:rsidR="00663B9F" w:rsidRPr="00F0378C" w:rsidRDefault="00AD104C" w:rsidP="00BA0B63">
      <w:pPr>
        <w:widowControl w:val="0"/>
        <w:spacing w:after="0" w:line="271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sz w:val="26"/>
          <w:szCs w:val="26"/>
        </w:rPr>
        <w:t>được khắc họa qua những từ ngữ nào</w:t>
      </w:r>
      <w:r w:rsidR="00FC352E" w:rsidRPr="00F0378C">
        <w:rPr>
          <w:rFonts w:ascii="Times New Roman" w:eastAsia="Times New Roman" w:hAnsi="Times New Roman" w:cs="Times New Roman"/>
          <w:sz w:val="26"/>
          <w:szCs w:val="26"/>
        </w:rPr>
        <w:t>?</w:t>
      </w:r>
      <w:r w:rsidR="00663B9F" w:rsidRPr="00F03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23229BD" w14:textId="77777777" w:rsidR="00693AA8" w:rsidRDefault="00663B9F" w:rsidP="00693AA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>Câu 3 (</w:t>
      </w:r>
      <w:r w:rsidR="00BF243A"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1,0 </w:t>
      </w:r>
      <w:r w:rsidRPr="00F0378C">
        <w:rPr>
          <w:rFonts w:ascii="Times New Roman" w:eastAsia="Times New Roman" w:hAnsi="Times New Roman" w:cs="Times New Roman"/>
          <w:b/>
          <w:bCs/>
          <w:sz w:val="26"/>
          <w:szCs w:val="26"/>
        </w:rPr>
        <w:t>điểm).</w:t>
      </w:r>
      <w:r w:rsidRPr="00F03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243A" w:rsidRPr="00693AA8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Nêu </w:t>
      </w:r>
      <w:r w:rsidR="00BF243A" w:rsidRPr="00693AA8">
        <w:rPr>
          <w:rFonts w:ascii="Times New Roman" w:eastAsia="Times New Roman" w:hAnsi="Times New Roman" w:cs="Times New Roman"/>
          <w:spacing w:val="-4"/>
          <w:sz w:val="26"/>
          <w:szCs w:val="26"/>
        </w:rPr>
        <w:t>hiệu quả nghệ thuật của biện pháp tu từ so sánh trong</w:t>
      </w:r>
      <w:r w:rsidR="00693AA8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BF243A" w:rsidRPr="00693AA8">
        <w:rPr>
          <w:rFonts w:ascii="Times New Roman" w:eastAsia="Times New Roman" w:hAnsi="Times New Roman" w:cs="Times New Roman"/>
          <w:spacing w:val="-4"/>
          <w:sz w:val="26"/>
          <w:szCs w:val="26"/>
        </w:rPr>
        <w:t>các</w:t>
      </w:r>
      <w:r w:rsidR="00693AA8" w:rsidRPr="00693AA8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BF243A" w:rsidRPr="00693AA8">
        <w:rPr>
          <w:rFonts w:ascii="Times New Roman" w:eastAsia="Times New Roman" w:hAnsi="Times New Roman" w:cs="Times New Roman"/>
          <w:spacing w:val="-4"/>
          <w:sz w:val="26"/>
          <w:szCs w:val="26"/>
        </w:rPr>
        <w:t>dòng</w:t>
      </w:r>
    </w:p>
    <w:p w14:paraId="77312BFF" w14:textId="2198E912" w:rsidR="00663B9F" w:rsidRPr="00693AA8" w:rsidRDefault="00BF243A" w:rsidP="00693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693AA8">
        <w:rPr>
          <w:rFonts w:ascii="Times New Roman" w:eastAsia="Times New Roman" w:hAnsi="Times New Roman" w:cs="Times New Roman"/>
          <w:spacing w:val="-4"/>
          <w:sz w:val="26"/>
          <w:szCs w:val="26"/>
        </w:rPr>
        <w:t>thơ sau:</w:t>
      </w:r>
    </w:p>
    <w:p w14:paraId="2B2AC828" w14:textId="779CFAD3" w:rsidR="00BF243A" w:rsidRPr="00F0378C" w:rsidRDefault="008B13F2" w:rsidP="00BF243A">
      <w:pPr>
        <w:spacing w:after="0" w:line="240" w:lineRule="auto"/>
        <w:ind w:left="3786" w:hanging="453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lastRenderedPageBreak/>
        <w:t>“</w:t>
      </w:r>
      <w:r w:rsidR="00BF243A" w:rsidRPr="00F0378C">
        <w:rPr>
          <w:rFonts w:ascii="Times New Roman" w:hAnsi="Times New Roman" w:cs="Times New Roman"/>
          <w:i/>
          <w:iCs/>
          <w:sz w:val="26"/>
          <w:szCs w:val="26"/>
        </w:rPr>
        <w:t>Trên đỉnh đồi A1 có đám mây phượng vĩ</w:t>
      </w:r>
    </w:p>
    <w:p w14:paraId="234D78A8" w14:textId="77777777" w:rsidR="00BF243A" w:rsidRPr="00F0378C" w:rsidRDefault="00BF243A" w:rsidP="00BF243A">
      <w:pPr>
        <w:spacing w:after="0" w:line="240" w:lineRule="auto"/>
        <w:ind w:left="3786" w:hanging="453"/>
        <w:rPr>
          <w:rFonts w:ascii="Times New Roman" w:hAnsi="Times New Roman" w:cs="Times New Roman"/>
          <w:i/>
          <w:iCs/>
          <w:sz w:val="26"/>
          <w:szCs w:val="26"/>
        </w:rPr>
      </w:pPr>
      <w:r w:rsidRPr="00F0378C">
        <w:rPr>
          <w:rFonts w:ascii="Times New Roman" w:hAnsi="Times New Roman" w:cs="Times New Roman"/>
          <w:i/>
          <w:iCs/>
          <w:sz w:val="26"/>
          <w:szCs w:val="26"/>
        </w:rPr>
        <w:t>Nghiêng xuống sắc hoa đỏ chói</w:t>
      </w:r>
    </w:p>
    <w:p w14:paraId="13961B47" w14:textId="0B4528D3" w:rsidR="00BF243A" w:rsidRPr="008B13F2" w:rsidRDefault="00BF243A" w:rsidP="00BF243A">
      <w:pPr>
        <w:spacing w:after="0" w:line="240" w:lineRule="auto"/>
        <w:ind w:left="3786" w:hanging="453"/>
        <w:rPr>
          <w:rFonts w:ascii="Times New Roman" w:hAnsi="Times New Roman" w:cs="Times New Roman"/>
          <w:sz w:val="26"/>
          <w:szCs w:val="26"/>
        </w:rPr>
      </w:pPr>
      <w:r w:rsidRPr="00F0378C">
        <w:rPr>
          <w:rFonts w:ascii="Times New Roman" w:hAnsi="Times New Roman" w:cs="Times New Roman"/>
          <w:i/>
          <w:iCs/>
          <w:sz w:val="26"/>
          <w:szCs w:val="26"/>
        </w:rPr>
        <w:t xml:space="preserve">Như máu những người lính năm </w:t>
      </w:r>
      <w:r w:rsidR="008B13F2">
        <w:rPr>
          <w:rFonts w:ascii="Times New Roman" w:hAnsi="Times New Roman" w:cs="Times New Roman"/>
          <w:i/>
          <w:iCs/>
          <w:sz w:val="26"/>
          <w:szCs w:val="26"/>
        </w:rPr>
        <w:t>xưa”</w:t>
      </w:r>
      <w:r w:rsidR="008B13F2">
        <w:rPr>
          <w:rFonts w:ascii="Times New Roman" w:hAnsi="Times New Roman" w:cs="Times New Roman"/>
          <w:sz w:val="26"/>
          <w:szCs w:val="26"/>
        </w:rPr>
        <w:t>.</w:t>
      </w:r>
    </w:p>
    <w:p w14:paraId="50899A5B" w14:textId="77777777" w:rsidR="00693AA8" w:rsidRDefault="00663B9F" w:rsidP="00693AA8">
      <w:pPr>
        <w:spacing w:after="0"/>
        <w:ind w:left="720" w:firstLine="13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Câu 4 (1,0 điểm).</w:t>
      </w:r>
      <w:r w:rsidRPr="00F0378C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</w:t>
      </w:r>
      <w:r w:rsidR="00BF243A" w:rsidRPr="00F0378C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Em hiểu thế nào về hình ảnh </w:t>
      </w:r>
      <w:r w:rsidR="00BF243A" w:rsidRPr="00F0378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6"/>
          <w:szCs w:val="26"/>
        </w:rPr>
        <w:t>“ánh lửa”</w:t>
      </w:r>
      <w:r w:rsidR="00BF243A" w:rsidRPr="00F0378C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 trong câu thơ </w:t>
      </w:r>
      <w:r w:rsidR="00BF243A" w:rsidRPr="00F0378C">
        <w:rPr>
          <w:rFonts w:ascii="Times New Roman" w:hAnsi="Times New Roman" w:cs="Times New Roman"/>
          <w:i/>
          <w:iCs/>
          <w:sz w:val="26"/>
          <w:szCs w:val="26"/>
        </w:rPr>
        <w:t>“Trong đêm</w:t>
      </w:r>
    </w:p>
    <w:p w14:paraId="3471CEA6" w14:textId="54BBE7E4" w:rsidR="00663B9F" w:rsidRPr="00693AA8" w:rsidRDefault="00BF243A" w:rsidP="00693AA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</w:pPr>
      <w:r w:rsidRPr="00F0378C">
        <w:rPr>
          <w:rFonts w:ascii="Times New Roman" w:hAnsi="Times New Roman" w:cs="Times New Roman"/>
          <w:i/>
          <w:iCs/>
          <w:sz w:val="26"/>
          <w:szCs w:val="26"/>
        </w:rPr>
        <w:t>lạnh con sẽ là ánh lửa”</w:t>
      </w:r>
      <w:r w:rsidRPr="00F0378C">
        <w:rPr>
          <w:rFonts w:ascii="Times New Roman" w:hAnsi="Times New Roman" w:cs="Times New Roman"/>
          <w:sz w:val="26"/>
          <w:szCs w:val="26"/>
        </w:rPr>
        <w:t>?</w:t>
      </w:r>
    </w:p>
    <w:p w14:paraId="362D4966" w14:textId="53148C7F" w:rsidR="001134C9" w:rsidRPr="001134C9" w:rsidRDefault="00663B9F" w:rsidP="001134C9">
      <w:pPr>
        <w:widowControl w:val="0"/>
        <w:spacing w:after="0" w:line="271" w:lineRule="auto"/>
        <w:ind w:left="426" w:firstLine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 xml:space="preserve">Câu 5 (1,0 điểm). </w:t>
      </w:r>
      <w:r w:rsidR="0066595C" w:rsidRPr="00F0378C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Bài thơ </w:t>
      </w:r>
      <w:r w:rsidR="001134C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đã gợi nhắc</w:t>
      </w:r>
      <w:r w:rsidR="00BE78C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 sự hi sinh của bao thế hệ cha anh vì nền độc</w:t>
      </w:r>
      <w:r w:rsidR="001134C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 </w:t>
      </w:r>
      <w:r w:rsidR="00BE78C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lập,</w:t>
      </w:r>
      <w:r w:rsidR="001134C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 </w:t>
      </w:r>
      <w:r w:rsidR="00BE78C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hòa bình của dân tộc.</w:t>
      </w:r>
      <w:r w:rsidR="00BE78CB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</w:rPr>
        <w:t xml:space="preserve"> </w:t>
      </w:r>
      <w:r w:rsidR="0066595C" w:rsidRPr="00693AA8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</w:rPr>
        <w:t xml:space="preserve">Theo em, trong thời đại ngày nay, </w:t>
      </w:r>
      <w:r w:rsidR="001134C9" w:rsidRPr="001134C9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</w:rPr>
        <w:t>tuổi</w:t>
      </w:r>
      <w:r w:rsidR="00EA698B" w:rsidRPr="001134C9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</w:rPr>
        <w:t xml:space="preserve"> trẻ cần làm gì để xứng đáng với </w:t>
      </w:r>
      <w:r w:rsidR="00732ECC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</w:rPr>
        <w:t>sự hi</w:t>
      </w:r>
      <w:r w:rsidR="001134C9" w:rsidRPr="001134C9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</w:rPr>
        <w:t xml:space="preserve"> sinh ấy</w:t>
      </w:r>
      <w:r w:rsidR="00EA698B" w:rsidRPr="001134C9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</w:rPr>
        <w:t xml:space="preserve">? </w:t>
      </w:r>
    </w:p>
    <w:p w14:paraId="0081546F" w14:textId="565EC398" w:rsidR="001A3112" w:rsidRPr="00F0378C" w:rsidRDefault="001A3112" w:rsidP="00BA0B63">
      <w:pPr>
        <w:widowControl w:val="0"/>
        <w:spacing w:after="0" w:line="271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II. PHẦN VIẾT</w:t>
      </w:r>
      <w:r w:rsidR="006D4BCF" w:rsidRPr="00F037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 xml:space="preserve"> </w:t>
      </w:r>
      <w:r w:rsidRPr="00F037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(6,0 điểm)</w:t>
      </w:r>
    </w:p>
    <w:p w14:paraId="7DBDC9C0" w14:textId="77777777" w:rsidR="00BA0B63" w:rsidRDefault="001A3112" w:rsidP="00BA0B63">
      <w:pPr>
        <w:widowControl w:val="0"/>
        <w:spacing w:after="0" w:line="271" w:lineRule="auto"/>
        <w:ind w:left="720" w:firstLine="131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Câu 1 (2,0 điểm).</w:t>
      </w:r>
      <w:r w:rsidRPr="00F0378C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Viết đoạn văn (khoảng 200 chữ) phân tích </w:t>
      </w:r>
      <w:r w:rsidR="00413FEE" w:rsidRPr="00F0378C">
        <w:rPr>
          <w:rFonts w:ascii="Times New Roman" w:eastAsia="Times New Roman" w:hAnsi="Times New Roman" w:cs="Times New Roman"/>
          <w:kern w:val="0"/>
          <w:sz w:val="26"/>
          <w:szCs w:val="26"/>
        </w:rPr>
        <w:t>những dòng thơ sau đây</w:t>
      </w:r>
    </w:p>
    <w:p w14:paraId="7C90D6A6" w14:textId="12E5320D" w:rsidR="001A3112" w:rsidRPr="00F0378C" w:rsidRDefault="00413FEE" w:rsidP="00BA0B63">
      <w:pPr>
        <w:widowControl w:val="0"/>
        <w:spacing w:after="0" w:line="271" w:lineRule="auto"/>
        <w:ind w:left="426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trong bài thơ </w:t>
      </w:r>
      <w:r w:rsidRPr="00F0378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</w:rPr>
        <w:t>“Màu mây đỏ trên đỉnh đồi A1”</w:t>
      </w:r>
      <w:r w:rsidRPr="00F0378C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của nhà thơ Nguyễn Việt Chiến:</w:t>
      </w:r>
    </w:p>
    <w:p w14:paraId="31F87678" w14:textId="57F54E59" w:rsidR="00413FEE" w:rsidRPr="00F0378C" w:rsidRDefault="0082478C" w:rsidP="00413FEE">
      <w:pPr>
        <w:spacing w:after="0" w:line="240" w:lineRule="auto"/>
        <w:ind w:left="5583" w:hanging="1983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="00413FEE" w:rsidRPr="00F0378C">
        <w:rPr>
          <w:rFonts w:ascii="Times New Roman" w:hAnsi="Times New Roman" w:cs="Times New Roman"/>
          <w:i/>
          <w:iCs/>
          <w:sz w:val="26"/>
          <w:szCs w:val="26"/>
        </w:rPr>
        <w:t>Điện Biên Phủ, trái tim và khẩu súng</w:t>
      </w:r>
    </w:p>
    <w:p w14:paraId="23E59490" w14:textId="77777777" w:rsidR="00413FEE" w:rsidRPr="00F0378C" w:rsidRDefault="00413FEE" w:rsidP="00EA698B">
      <w:pPr>
        <w:spacing w:after="0" w:line="240" w:lineRule="auto"/>
        <w:ind w:left="5583" w:hanging="1983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0378C">
        <w:rPr>
          <w:rFonts w:ascii="Times New Roman" w:hAnsi="Times New Roman" w:cs="Times New Roman"/>
          <w:i/>
          <w:iCs/>
          <w:sz w:val="26"/>
          <w:szCs w:val="26"/>
        </w:rPr>
        <w:t>Phút hi sinh người lính trẻ nghĩ gì</w:t>
      </w:r>
    </w:p>
    <w:p w14:paraId="39813047" w14:textId="77777777" w:rsidR="00413FEE" w:rsidRPr="00F0378C" w:rsidRDefault="00413FEE" w:rsidP="00413FEE">
      <w:pPr>
        <w:spacing w:after="0" w:line="240" w:lineRule="auto"/>
        <w:ind w:left="5583" w:hanging="1983"/>
        <w:rPr>
          <w:rFonts w:ascii="Times New Roman" w:hAnsi="Times New Roman" w:cs="Times New Roman"/>
          <w:i/>
          <w:iCs/>
          <w:sz w:val="26"/>
          <w:szCs w:val="26"/>
        </w:rPr>
      </w:pPr>
      <w:r w:rsidRPr="00F0378C">
        <w:rPr>
          <w:rFonts w:ascii="Times New Roman" w:hAnsi="Times New Roman" w:cs="Times New Roman"/>
          <w:i/>
          <w:iCs/>
          <w:sz w:val="26"/>
          <w:szCs w:val="26"/>
        </w:rPr>
        <w:t>Anh gọi mẹ, trời quê đầy ắp nắng</w:t>
      </w:r>
    </w:p>
    <w:p w14:paraId="022EB09A" w14:textId="35B3EB59" w:rsidR="00413FEE" w:rsidRPr="0082478C" w:rsidRDefault="00413FEE" w:rsidP="0082478C">
      <w:pPr>
        <w:tabs>
          <w:tab w:val="left" w:pos="3600"/>
        </w:tabs>
        <w:spacing w:after="0" w:line="240" w:lineRule="auto"/>
        <w:ind w:left="5583" w:hanging="1983"/>
        <w:rPr>
          <w:rFonts w:ascii="Times New Roman" w:hAnsi="Times New Roman" w:cs="Times New Roman"/>
          <w:sz w:val="26"/>
          <w:szCs w:val="26"/>
        </w:rPr>
      </w:pPr>
      <w:r w:rsidRPr="00F0378C">
        <w:rPr>
          <w:rFonts w:ascii="Times New Roman" w:hAnsi="Times New Roman" w:cs="Times New Roman"/>
          <w:i/>
          <w:iCs/>
          <w:sz w:val="26"/>
          <w:szCs w:val="26"/>
        </w:rPr>
        <w:t xml:space="preserve">Mẹ trên đồng gặt lúa, mẹ còn </w:t>
      </w:r>
      <w:r w:rsidR="0082478C">
        <w:rPr>
          <w:rFonts w:ascii="Times New Roman" w:hAnsi="Times New Roman" w:cs="Times New Roman"/>
          <w:i/>
          <w:iCs/>
          <w:sz w:val="26"/>
          <w:szCs w:val="26"/>
        </w:rPr>
        <w:t>nghe”</w:t>
      </w:r>
      <w:r w:rsidR="0082478C">
        <w:rPr>
          <w:rFonts w:ascii="Times New Roman" w:hAnsi="Times New Roman" w:cs="Times New Roman"/>
          <w:sz w:val="26"/>
          <w:szCs w:val="26"/>
        </w:rPr>
        <w:t>.</w:t>
      </w:r>
    </w:p>
    <w:p w14:paraId="5B87A493" w14:textId="77777777" w:rsidR="001A3112" w:rsidRPr="00F0378C" w:rsidRDefault="001A3112" w:rsidP="00BA0B63">
      <w:pPr>
        <w:widowControl w:val="0"/>
        <w:spacing w:after="0" w:line="271" w:lineRule="auto"/>
        <w:ind w:left="426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</w:rPr>
      </w:pPr>
      <w:r w:rsidRPr="00F037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</w:rPr>
        <w:t xml:space="preserve">Câu 2 (4,0 điểm). </w:t>
      </w:r>
    </w:p>
    <w:p w14:paraId="4CC93913" w14:textId="671F6374" w:rsidR="00EA698B" w:rsidRPr="00C92397" w:rsidRDefault="001134C9" w:rsidP="00EA698B">
      <w:pPr>
        <w:spacing w:after="0" w:line="271" w:lineRule="auto"/>
        <w:ind w:left="4054" w:hanging="454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C92397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="00EA698B" w:rsidRPr="00C923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Nơi đây</w:t>
      </w:r>
    </w:p>
    <w:p w14:paraId="5E9F5947" w14:textId="77777777" w:rsidR="00EA698B" w:rsidRPr="00C92397" w:rsidRDefault="00EA698B" w:rsidP="00EA698B">
      <w:pPr>
        <w:spacing w:after="0" w:line="271" w:lineRule="auto"/>
        <w:ind w:left="4054" w:hanging="454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C923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Không có chỗ cho sự hèn nhát</w:t>
      </w:r>
    </w:p>
    <w:p w14:paraId="2230EEA8" w14:textId="77777777" w:rsidR="00EA698B" w:rsidRPr="00C92397" w:rsidRDefault="00EA698B" w:rsidP="00EA698B">
      <w:pPr>
        <w:spacing w:after="0" w:line="271" w:lineRule="auto"/>
        <w:ind w:left="4054" w:hanging="454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C923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Nên hai ngàn năm trăm người lính</w:t>
      </w:r>
    </w:p>
    <w:p w14:paraId="4A407228" w14:textId="09174BB3" w:rsidR="00EA698B" w:rsidRPr="00C92397" w:rsidRDefault="00EA698B" w:rsidP="00EA698B">
      <w:pPr>
        <w:spacing w:after="0" w:line="271" w:lineRule="auto"/>
        <w:ind w:left="4054" w:hanging="454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C923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Đã không tiếc máu xương </w:t>
      </w:r>
      <w:r w:rsidR="001134C9" w:rsidRPr="00C923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mình”</w:t>
      </w:r>
    </w:p>
    <w:p w14:paraId="5576E202" w14:textId="72142C46" w:rsidR="00EA698B" w:rsidRPr="00EB3D3B" w:rsidRDefault="001134C9" w:rsidP="001134C9">
      <w:pPr>
        <w:widowControl w:val="0"/>
        <w:tabs>
          <w:tab w:val="left" w:pos="1843"/>
        </w:tabs>
        <w:spacing w:after="0" w:line="271" w:lineRule="auto"/>
        <w:ind w:left="426" w:firstLine="425"/>
        <w:jc w:val="both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</w:pPr>
      <w:r w:rsidRPr="00C9239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Từ </w:t>
      </w:r>
      <w:r w:rsidRPr="00EB3D3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>k</w:t>
      </w:r>
      <w:r w:rsidR="00EA698B" w:rsidRPr="00EB3D3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>hổ thơ</w:t>
      </w:r>
      <w:r w:rsidRPr="00EB3D3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 xml:space="preserve"> trên cùng với </w:t>
      </w:r>
      <w:r w:rsidR="00EB3D3B" w:rsidRPr="00EB3D3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 xml:space="preserve">những </w:t>
      </w:r>
      <w:r w:rsidR="00252703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>hiểu biết</w:t>
      </w:r>
      <w:r w:rsidR="00B753DE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 xml:space="preserve"> xã hội</w:t>
      </w:r>
      <w:r w:rsidRPr="00EB3D3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>,</w:t>
      </w:r>
      <w:r w:rsidR="00EA698B" w:rsidRPr="00EB3D3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 xml:space="preserve"> </w:t>
      </w:r>
      <w:r w:rsidR="00DB54D3" w:rsidRPr="00EB3D3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 xml:space="preserve">hãy viết bài văn nghị luận (khoảng 400 chữ), trình bày suy nghĩ của em về </w:t>
      </w:r>
      <w:r w:rsidR="00133E56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 xml:space="preserve">lòng </w:t>
      </w:r>
      <w:r w:rsidR="00252703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>dũng cảm</w:t>
      </w:r>
      <w:r w:rsidR="00DB54D3" w:rsidRPr="00EB3D3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 xml:space="preserve"> của thế hệ trẻ </w:t>
      </w:r>
      <w:r w:rsidR="00B753DE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 xml:space="preserve">trong thời đại </w:t>
      </w:r>
      <w:r w:rsidR="00DB54D3" w:rsidRPr="00EB3D3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</w:rPr>
        <w:t>ngày nay.</w:t>
      </w:r>
    </w:p>
    <w:p w14:paraId="136B9AA1" w14:textId="77777777" w:rsidR="001A3112" w:rsidRPr="00C92397" w:rsidRDefault="001A3112" w:rsidP="001A3112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</w:rPr>
      </w:pPr>
      <w:r w:rsidRPr="00C9239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</w:rPr>
        <w:t>--------Hết--------</w:t>
      </w:r>
    </w:p>
    <w:p w14:paraId="3E50FCD2" w14:textId="7219580C" w:rsidR="00AA4F8D" w:rsidRPr="00C92397" w:rsidRDefault="00AA4F8D" w:rsidP="00663B9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6214B98" w14:textId="48C8FFC6" w:rsidR="0066595C" w:rsidRPr="00C92397" w:rsidRDefault="0066595C" w:rsidP="00663B9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66595C" w:rsidRPr="00C92397" w:rsidSect="000445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F"/>
    <w:rsid w:val="000121ED"/>
    <w:rsid w:val="000445A0"/>
    <w:rsid w:val="000657F3"/>
    <w:rsid w:val="000B5769"/>
    <w:rsid w:val="000D5E96"/>
    <w:rsid w:val="001134C9"/>
    <w:rsid w:val="00133E56"/>
    <w:rsid w:val="001A3112"/>
    <w:rsid w:val="001A65AA"/>
    <w:rsid w:val="001C2225"/>
    <w:rsid w:val="001E0D13"/>
    <w:rsid w:val="00252703"/>
    <w:rsid w:val="002C1FC9"/>
    <w:rsid w:val="003135DF"/>
    <w:rsid w:val="003C3EC0"/>
    <w:rsid w:val="003E0FE6"/>
    <w:rsid w:val="003F010A"/>
    <w:rsid w:val="003F519F"/>
    <w:rsid w:val="00413FEE"/>
    <w:rsid w:val="00463ACE"/>
    <w:rsid w:val="00474002"/>
    <w:rsid w:val="00483059"/>
    <w:rsid w:val="00497F28"/>
    <w:rsid w:val="004B57A1"/>
    <w:rsid w:val="004D4AB0"/>
    <w:rsid w:val="0052083E"/>
    <w:rsid w:val="00570996"/>
    <w:rsid w:val="005A0F71"/>
    <w:rsid w:val="00663B9F"/>
    <w:rsid w:val="00665066"/>
    <w:rsid w:val="0066595C"/>
    <w:rsid w:val="00667431"/>
    <w:rsid w:val="00693AA8"/>
    <w:rsid w:val="0069415C"/>
    <w:rsid w:val="006A1649"/>
    <w:rsid w:val="006C658D"/>
    <w:rsid w:val="006D4BCF"/>
    <w:rsid w:val="00732ECC"/>
    <w:rsid w:val="00741B66"/>
    <w:rsid w:val="0076432F"/>
    <w:rsid w:val="007B46BE"/>
    <w:rsid w:val="007F6821"/>
    <w:rsid w:val="0082478C"/>
    <w:rsid w:val="00837C43"/>
    <w:rsid w:val="008A004F"/>
    <w:rsid w:val="008B13F2"/>
    <w:rsid w:val="008D17A7"/>
    <w:rsid w:val="0090687D"/>
    <w:rsid w:val="009358A6"/>
    <w:rsid w:val="00943E2F"/>
    <w:rsid w:val="00953450"/>
    <w:rsid w:val="00A80EF0"/>
    <w:rsid w:val="00AA4F8D"/>
    <w:rsid w:val="00AD104C"/>
    <w:rsid w:val="00AE18BD"/>
    <w:rsid w:val="00B26F9A"/>
    <w:rsid w:val="00B753DE"/>
    <w:rsid w:val="00BA0B63"/>
    <w:rsid w:val="00BA1AB8"/>
    <w:rsid w:val="00BE78CB"/>
    <w:rsid w:val="00BF243A"/>
    <w:rsid w:val="00C6500A"/>
    <w:rsid w:val="00C92397"/>
    <w:rsid w:val="00C955FF"/>
    <w:rsid w:val="00C966C2"/>
    <w:rsid w:val="00C96B4A"/>
    <w:rsid w:val="00CB1729"/>
    <w:rsid w:val="00D07CD1"/>
    <w:rsid w:val="00D27665"/>
    <w:rsid w:val="00D75B19"/>
    <w:rsid w:val="00D97B2F"/>
    <w:rsid w:val="00DA2D6A"/>
    <w:rsid w:val="00DB54D3"/>
    <w:rsid w:val="00DF4ED2"/>
    <w:rsid w:val="00EA698B"/>
    <w:rsid w:val="00EB3D3B"/>
    <w:rsid w:val="00F0378C"/>
    <w:rsid w:val="00F722AA"/>
    <w:rsid w:val="00F97E10"/>
    <w:rsid w:val="00FB56C7"/>
    <w:rsid w:val="00FC352E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0DBFAF"/>
  <w15:chartTrackingRefBased/>
  <w15:docId w15:val="{401874BE-6D91-4E31-B498-9C5BC07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8D"/>
    <w:pPr>
      <w:ind w:left="720"/>
      <w:contextualSpacing/>
    </w:pPr>
  </w:style>
  <w:style w:type="table" w:styleId="TableGrid">
    <w:name w:val="Table Grid"/>
    <w:aliases w:val="trongbang"/>
    <w:basedOn w:val="TableNormal"/>
    <w:uiPriority w:val="39"/>
    <w:rsid w:val="000B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27EA-1A4B-414E-8472-5E51EA27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TRANG</dc:creator>
  <cp:keywords/>
  <dc:description/>
  <cp:lastModifiedBy>QUỲNH TRANG</cp:lastModifiedBy>
  <cp:revision>61</cp:revision>
  <dcterms:created xsi:type="dcterms:W3CDTF">2025-01-08T14:36:00Z</dcterms:created>
  <dcterms:modified xsi:type="dcterms:W3CDTF">2025-04-07T09:12:00Z</dcterms:modified>
</cp:coreProperties>
</file>