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01"/>
      </w:tblGrid>
      <w:tr w:rsidR="0051035F" w:rsidRPr="00010249" w14:paraId="0D0DAAA7" w14:textId="77777777" w:rsidTr="0051035F">
        <w:tc>
          <w:tcPr>
            <w:tcW w:w="4253" w:type="dxa"/>
            <w:hideMark/>
          </w:tcPr>
          <w:p w14:paraId="054683D0" w14:textId="3270AE52" w:rsidR="0051035F" w:rsidRPr="00010249" w:rsidRDefault="0051035F" w:rsidP="009C5A34">
            <w:pPr>
              <w:spacing w:line="288" w:lineRule="auto"/>
              <w:rPr>
                <w:rFonts w:eastAsia="Calibri" w:cs="Times New Roman"/>
                <w:bCs/>
                <w:noProof w:val="0"/>
                <w:sz w:val="26"/>
                <w:szCs w:val="26"/>
              </w:rPr>
            </w:pPr>
            <w:r w:rsidRPr="00010249">
              <w:rPr>
                <w:rFonts w:eastAsia="Calibri" w:cs="Times New Roman"/>
                <w:bCs/>
                <w:noProof w:val="0"/>
                <w:sz w:val="26"/>
                <w:szCs w:val="26"/>
              </w:rPr>
              <w:t xml:space="preserve">  </w:t>
            </w:r>
            <w:r w:rsidRPr="00010249">
              <w:rPr>
                <w:rFonts w:eastAsia="Calibri" w:cs="Times New Roman"/>
                <w:bCs/>
                <w:noProof w:val="0"/>
                <w:sz w:val="26"/>
                <w:szCs w:val="26"/>
                <w:lang w:val="vi-VN"/>
              </w:rPr>
              <w:t xml:space="preserve">  </w:t>
            </w:r>
            <w:r w:rsidRPr="00010249">
              <w:rPr>
                <w:rFonts w:eastAsia="Calibri" w:cs="Times New Roman"/>
                <w:bCs/>
                <w:noProof w:val="0"/>
                <w:sz w:val="26"/>
                <w:szCs w:val="26"/>
              </w:rPr>
              <w:t>UBND QUẬN TÂY HỒ</w:t>
            </w:r>
          </w:p>
          <w:p w14:paraId="7D3B6926" w14:textId="3909EC61" w:rsidR="0051035F" w:rsidRPr="00010249" w:rsidRDefault="0051035F" w:rsidP="009C5A34">
            <w:pPr>
              <w:spacing w:line="288" w:lineRule="auto"/>
              <w:rPr>
                <w:rFonts w:eastAsia="Calibri" w:cs="Times New Roman"/>
                <w:b/>
                <w:bCs/>
                <w:noProof w:val="0"/>
                <w:sz w:val="26"/>
                <w:szCs w:val="26"/>
                <w:lang w:val="vi-VN"/>
              </w:rPr>
            </w:pPr>
            <w:r w:rsidRPr="00010249">
              <w:rPr>
                <w:sz w:val="26"/>
                <w:szCs w:val="26"/>
              </w:rPr>
              <mc:AlternateContent>
                <mc:Choice Requires="wps">
                  <w:drawing>
                    <wp:anchor distT="0" distB="0" distL="114300" distR="114300" simplePos="0" relativeHeight="251659264" behindDoc="0" locked="0" layoutInCell="1" allowOverlap="1" wp14:anchorId="7F9E27B7" wp14:editId="49A76BA8">
                      <wp:simplePos x="0" y="0"/>
                      <wp:positionH relativeFrom="column">
                        <wp:posOffset>303531</wp:posOffset>
                      </wp:positionH>
                      <wp:positionV relativeFrom="paragraph">
                        <wp:posOffset>213995</wp:posOffset>
                      </wp:positionV>
                      <wp:extent cx="14922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149225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AAE4F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6.85pt" to="14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" strokecolor="windowText" strokeweight=".5pt">
                      <v:stroke joinstyle="miter"/>
                    </v:line>
                  </w:pict>
                </mc:Fallback>
              </mc:AlternateContent>
            </w:r>
            <w:r w:rsidRPr="00010249">
              <w:rPr>
                <w:rFonts w:eastAsia="Calibri" w:cs="Times New Roman"/>
                <w:b/>
                <w:bCs/>
                <w:noProof w:val="0"/>
                <w:sz w:val="26"/>
                <w:szCs w:val="26"/>
              </w:rPr>
              <w:t>TRƯỜNG THCS XUÂN</w:t>
            </w:r>
            <w:r w:rsidRPr="00010249">
              <w:rPr>
                <w:rFonts w:eastAsia="Calibri" w:cs="Times New Roman"/>
                <w:b/>
                <w:bCs/>
                <w:noProof w:val="0"/>
                <w:sz w:val="26"/>
                <w:szCs w:val="26"/>
                <w:lang w:val="vi-VN"/>
              </w:rPr>
              <w:t xml:space="preserve"> LA</w:t>
            </w:r>
          </w:p>
        </w:tc>
        <w:tc>
          <w:tcPr>
            <w:tcW w:w="6101" w:type="dxa"/>
            <w:hideMark/>
          </w:tcPr>
          <w:p w14:paraId="6B3DC58C" w14:textId="3300C752" w:rsidR="0051035F" w:rsidRPr="00010249" w:rsidRDefault="0051035F" w:rsidP="009C5A34">
            <w:pPr>
              <w:spacing w:line="288" w:lineRule="auto"/>
              <w:jc w:val="center"/>
              <w:rPr>
                <w:rFonts w:eastAsia="Calibri" w:cs="Times New Roman"/>
                <w:b/>
                <w:bCs/>
                <w:noProof w:val="0"/>
                <w:sz w:val="26"/>
                <w:szCs w:val="26"/>
              </w:rPr>
            </w:pPr>
            <w:r w:rsidRPr="00010249">
              <w:rPr>
                <w:rFonts w:eastAsia="Calibri" w:cs="Times New Roman"/>
                <w:b/>
                <w:bCs/>
                <w:noProof w:val="0"/>
                <w:sz w:val="26"/>
                <w:szCs w:val="26"/>
              </w:rPr>
              <w:t xml:space="preserve">ĐỀ </w:t>
            </w:r>
            <w:r w:rsidR="005552FE" w:rsidRPr="00010249">
              <w:rPr>
                <w:rFonts w:eastAsia="Calibri" w:cs="Times New Roman"/>
                <w:b/>
                <w:bCs/>
                <w:noProof w:val="0"/>
                <w:sz w:val="26"/>
                <w:szCs w:val="26"/>
              </w:rPr>
              <w:t>KHẢO SÁT</w:t>
            </w:r>
            <w:r w:rsidR="00432A1B">
              <w:rPr>
                <w:rFonts w:eastAsia="Calibri" w:cs="Times New Roman"/>
                <w:b/>
                <w:bCs/>
                <w:noProof w:val="0"/>
                <w:sz w:val="26"/>
                <w:szCs w:val="26"/>
              </w:rPr>
              <w:t xml:space="preserve"> CHẤT LƯỢNG</w:t>
            </w:r>
          </w:p>
          <w:p w14:paraId="3BD077AF" w14:textId="166BAE5D" w:rsidR="0051035F" w:rsidRPr="00010249" w:rsidRDefault="0051035F" w:rsidP="009C5A34">
            <w:pPr>
              <w:spacing w:line="288" w:lineRule="auto"/>
              <w:jc w:val="center"/>
              <w:rPr>
                <w:rFonts w:eastAsia="Calibri" w:cs="Times New Roman"/>
                <w:b/>
                <w:bCs/>
                <w:noProof w:val="0"/>
                <w:sz w:val="26"/>
                <w:szCs w:val="26"/>
              </w:rPr>
            </w:pPr>
            <w:r w:rsidRPr="00010249">
              <w:rPr>
                <w:rFonts w:eastAsia="Calibri" w:cs="Times New Roman"/>
                <w:b/>
                <w:bCs/>
                <w:noProof w:val="0"/>
                <w:sz w:val="26"/>
                <w:szCs w:val="26"/>
              </w:rPr>
              <w:t>NĂM HỌC 202</w:t>
            </w:r>
            <w:r w:rsidR="00675888" w:rsidRPr="00010249">
              <w:rPr>
                <w:rFonts w:eastAsia="Calibri" w:cs="Times New Roman"/>
                <w:b/>
                <w:bCs/>
                <w:noProof w:val="0"/>
                <w:sz w:val="26"/>
                <w:szCs w:val="26"/>
              </w:rPr>
              <w:t>4</w:t>
            </w:r>
            <w:r w:rsidRPr="00010249">
              <w:rPr>
                <w:rFonts w:eastAsia="Calibri" w:cs="Times New Roman"/>
                <w:b/>
                <w:bCs/>
                <w:noProof w:val="0"/>
                <w:sz w:val="26"/>
                <w:szCs w:val="26"/>
              </w:rPr>
              <w:t>-202</w:t>
            </w:r>
            <w:r w:rsidR="00675888" w:rsidRPr="00010249">
              <w:rPr>
                <w:rFonts w:eastAsia="Calibri" w:cs="Times New Roman"/>
                <w:b/>
                <w:bCs/>
                <w:noProof w:val="0"/>
                <w:sz w:val="26"/>
                <w:szCs w:val="26"/>
              </w:rPr>
              <w:t>5</w:t>
            </w:r>
          </w:p>
          <w:p w14:paraId="478C36BC" w14:textId="3FEB50A8" w:rsidR="0051035F" w:rsidRPr="00010249" w:rsidRDefault="0051035F" w:rsidP="009C5A34">
            <w:pPr>
              <w:spacing w:line="288" w:lineRule="auto"/>
              <w:jc w:val="center"/>
              <w:rPr>
                <w:rFonts w:eastAsia="Calibri" w:cs="Times New Roman"/>
                <w:b/>
                <w:bCs/>
                <w:noProof w:val="0"/>
                <w:sz w:val="26"/>
                <w:szCs w:val="26"/>
                <w:lang w:val="vi-VN"/>
              </w:rPr>
            </w:pPr>
            <w:r w:rsidRPr="00010249">
              <w:rPr>
                <w:rFonts w:eastAsia="Calibri" w:cs="Times New Roman"/>
                <w:b/>
                <w:bCs/>
                <w:noProof w:val="0"/>
                <w:sz w:val="26"/>
                <w:szCs w:val="26"/>
              </w:rPr>
              <w:t xml:space="preserve">MÔN </w:t>
            </w:r>
            <w:r w:rsidR="00AB0B24" w:rsidRPr="00010249">
              <w:rPr>
                <w:rFonts w:eastAsia="Calibri" w:cs="Times New Roman"/>
                <w:b/>
                <w:bCs/>
                <w:noProof w:val="0"/>
                <w:sz w:val="26"/>
                <w:szCs w:val="26"/>
              </w:rPr>
              <w:t xml:space="preserve">NGỮ VĂN </w:t>
            </w:r>
            <w:r w:rsidRPr="00010249">
              <w:rPr>
                <w:rFonts w:eastAsia="Calibri" w:cs="Times New Roman"/>
                <w:b/>
                <w:bCs/>
                <w:noProof w:val="0"/>
                <w:sz w:val="26"/>
                <w:szCs w:val="26"/>
              </w:rPr>
              <w:t xml:space="preserve">– LỚP </w:t>
            </w:r>
            <w:r w:rsidR="00AB0B24" w:rsidRPr="00010249">
              <w:rPr>
                <w:rFonts w:eastAsia="Calibri" w:cs="Times New Roman"/>
                <w:b/>
                <w:bCs/>
                <w:noProof w:val="0"/>
                <w:sz w:val="26"/>
                <w:szCs w:val="26"/>
              </w:rPr>
              <w:t>9</w:t>
            </w:r>
          </w:p>
          <w:p w14:paraId="313A8D9D" w14:textId="39A035A4" w:rsidR="0051035F" w:rsidRPr="00010249" w:rsidRDefault="0051035F" w:rsidP="009C5A34">
            <w:pPr>
              <w:spacing w:line="288" w:lineRule="auto"/>
              <w:jc w:val="center"/>
              <w:rPr>
                <w:rFonts w:eastAsia="Calibri" w:cs="Times New Roman"/>
                <w:i/>
                <w:iCs/>
                <w:noProof w:val="0"/>
                <w:sz w:val="26"/>
                <w:szCs w:val="26"/>
              </w:rPr>
            </w:pPr>
            <w:proofErr w:type="spellStart"/>
            <w:r w:rsidRPr="00010249">
              <w:rPr>
                <w:rFonts w:eastAsia="Calibri" w:cs="Times New Roman"/>
                <w:i/>
                <w:iCs/>
                <w:noProof w:val="0"/>
                <w:sz w:val="26"/>
                <w:szCs w:val="26"/>
              </w:rPr>
              <w:t>Thời</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gian</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làm</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bài</w:t>
            </w:r>
            <w:proofErr w:type="spellEnd"/>
            <w:r w:rsidRPr="00010249">
              <w:rPr>
                <w:rFonts w:eastAsia="Calibri" w:cs="Times New Roman"/>
                <w:i/>
                <w:iCs/>
                <w:noProof w:val="0"/>
                <w:sz w:val="26"/>
                <w:szCs w:val="26"/>
              </w:rPr>
              <w:t xml:space="preserve">: </w:t>
            </w:r>
            <w:r w:rsidR="0060270B" w:rsidRPr="00010249">
              <w:rPr>
                <w:rFonts w:eastAsia="Calibri" w:cs="Times New Roman"/>
                <w:i/>
                <w:iCs/>
                <w:noProof w:val="0"/>
                <w:sz w:val="26"/>
                <w:szCs w:val="26"/>
              </w:rPr>
              <w:t>120</w:t>
            </w:r>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phút</w:t>
            </w:r>
            <w:proofErr w:type="spellEnd"/>
          </w:p>
          <w:p w14:paraId="691CB30B" w14:textId="0AFD4486" w:rsidR="0051035F" w:rsidRPr="00010249" w:rsidRDefault="0051035F" w:rsidP="009C5A34">
            <w:pPr>
              <w:spacing w:line="288" w:lineRule="auto"/>
              <w:ind w:left="-4360" w:firstLine="142"/>
              <w:rPr>
                <w:rFonts w:eastAsia="Calibri" w:cs="Times New Roman"/>
                <w:i/>
                <w:iCs/>
                <w:noProof w:val="0"/>
                <w:sz w:val="26"/>
                <w:szCs w:val="26"/>
              </w:rPr>
            </w:pPr>
          </w:p>
        </w:tc>
      </w:tr>
    </w:tbl>
    <w:p w14:paraId="714188DC" w14:textId="1D190531" w:rsidR="0051035F" w:rsidRPr="00010249" w:rsidRDefault="0051035F" w:rsidP="009C5A34">
      <w:pPr>
        <w:spacing w:line="288" w:lineRule="auto"/>
        <w:rPr>
          <w:b/>
          <w:bCs/>
          <w:sz w:val="26"/>
          <w:szCs w:val="26"/>
          <w:lang w:val="vi-VN"/>
        </w:rPr>
      </w:pPr>
      <w:r w:rsidRPr="00010249">
        <w:rPr>
          <w:b/>
          <w:bCs/>
          <w:sz w:val="26"/>
          <w:szCs w:val="26"/>
        </w:rPr>
        <w:t>PHẦN</w:t>
      </w:r>
      <w:r w:rsidRPr="00010249">
        <w:rPr>
          <w:b/>
          <w:bCs/>
          <w:sz w:val="26"/>
          <w:szCs w:val="26"/>
          <w:lang w:val="vi-VN"/>
        </w:rPr>
        <w:t xml:space="preserve"> I. </w:t>
      </w:r>
      <w:r w:rsidR="00AB0B24" w:rsidRPr="00010249">
        <w:rPr>
          <w:b/>
          <w:bCs/>
          <w:sz w:val="26"/>
          <w:szCs w:val="26"/>
        </w:rPr>
        <w:t>Đọc hiểu</w:t>
      </w:r>
      <w:r w:rsidRPr="00010249">
        <w:rPr>
          <w:b/>
          <w:bCs/>
          <w:sz w:val="26"/>
          <w:szCs w:val="26"/>
          <w:lang w:val="vi-VN"/>
        </w:rPr>
        <w:t xml:space="preserve"> (</w:t>
      </w:r>
      <w:r w:rsidR="00AB0B24" w:rsidRPr="00010249">
        <w:rPr>
          <w:b/>
          <w:bCs/>
          <w:sz w:val="26"/>
          <w:szCs w:val="26"/>
        </w:rPr>
        <w:t>4</w:t>
      </w:r>
      <w:r w:rsidRPr="00010249">
        <w:rPr>
          <w:b/>
          <w:bCs/>
          <w:sz w:val="26"/>
          <w:szCs w:val="26"/>
          <w:lang w:val="vi-VN"/>
        </w:rPr>
        <w:t xml:space="preserve"> điểm)</w:t>
      </w:r>
      <w:r w:rsidR="0069239B" w:rsidRPr="00010249">
        <w:rPr>
          <w:b/>
          <w:bCs/>
          <w:sz w:val="26"/>
          <w:szCs w:val="26"/>
          <w:lang w:val="vi-VN"/>
        </w:rPr>
        <w:t xml:space="preserve"> </w:t>
      </w:r>
    </w:p>
    <w:p w14:paraId="492E2B0E" w14:textId="3BFCC503" w:rsidR="00AB0B24" w:rsidRDefault="00AB0B24" w:rsidP="00AB0B24">
      <w:pPr>
        <w:ind w:firstLine="720"/>
        <w:rPr>
          <w:rFonts w:cs="Times New Roman"/>
          <w:bCs/>
          <w:sz w:val="26"/>
          <w:szCs w:val="26"/>
        </w:rPr>
      </w:pPr>
      <w:r w:rsidRPr="00010249">
        <w:rPr>
          <w:rFonts w:cs="Times New Roman"/>
          <w:bCs/>
          <w:sz w:val="26"/>
          <w:szCs w:val="26"/>
        </w:rPr>
        <w:t>Đọc bài thơ sau:</w:t>
      </w:r>
    </w:p>
    <w:p w14:paraId="6B1EDF46" w14:textId="366EF4C6" w:rsidR="007B0CC4" w:rsidRPr="007B0CC4" w:rsidRDefault="007B0CC4" w:rsidP="007B0CC4">
      <w:pPr>
        <w:shd w:val="clear" w:color="auto" w:fill="FFFFFF"/>
        <w:jc w:val="center"/>
        <w:rPr>
          <w:rFonts w:cs="Times New Roman"/>
          <w:b/>
          <w:color w:val="080809"/>
          <w:sz w:val="26"/>
          <w:szCs w:val="26"/>
        </w:rPr>
      </w:pPr>
      <w:r w:rsidRPr="007B0CC4">
        <w:rPr>
          <w:rFonts w:cs="Times New Roman"/>
          <w:b/>
          <w:color w:val="080809"/>
          <w:sz w:val="26"/>
          <w:szCs w:val="26"/>
        </w:rPr>
        <w:t>HƯƠNG VỊ QUÊ NHÀ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7B0CC4" w:rsidRPr="007B0CC4" w14:paraId="3460F3C1" w14:textId="77777777" w:rsidTr="007B0CC4">
        <w:tc>
          <w:tcPr>
            <w:tcW w:w="4956" w:type="dxa"/>
          </w:tcPr>
          <w:p w14:paraId="0EB2E37B"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Con bây giờ thèm những bữa canh chua</w:t>
            </w:r>
          </w:p>
          <w:p w14:paraId="7FCD9915"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Mà mẹ nấu trong ngày hè nắng cháy</w:t>
            </w:r>
          </w:p>
          <w:p w14:paraId="0D76ABB3"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Vị quê ơi, sao mà ngon đến vậy?</w:t>
            </w:r>
          </w:p>
          <w:p w14:paraId="1CA5A941"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Đi suốt đời vẫn ngọt mãi trong tim...</w:t>
            </w:r>
          </w:p>
          <w:p w14:paraId="1A5AD112" w14:textId="77777777" w:rsidR="007B0CC4" w:rsidRPr="007B0CC4" w:rsidRDefault="007B0CC4" w:rsidP="007B0CC4">
            <w:pPr>
              <w:shd w:val="clear" w:color="auto" w:fill="FFFFFF"/>
              <w:rPr>
                <w:rFonts w:cs="Times New Roman"/>
                <w:color w:val="080809"/>
                <w:sz w:val="26"/>
                <w:szCs w:val="26"/>
              </w:rPr>
            </w:pPr>
          </w:p>
          <w:p w14:paraId="29136AB2" w14:textId="2DD857BD"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Cá chạch đồng cha bắt được,</w:t>
            </w:r>
            <w:r>
              <w:rPr>
                <w:rFonts w:cs="Times New Roman"/>
                <w:color w:val="080809"/>
                <w:sz w:val="26"/>
                <w:szCs w:val="26"/>
              </w:rPr>
              <w:t xml:space="preserve"> </w:t>
            </w:r>
            <w:r w:rsidRPr="007B0CC4">
              <w:rPr>
                <w:rFonts w:cs="Times New Roman"/>
                <w:color w:val="080809"/>
                <w:sz w:val="26"/>
                <w:szCs w:val="26"/>
              </w:rPr>
              <w:t>mẹ rim</w:t>
            </w:r>
          </w:p>
          <w:p w14:paraId="68F0E941"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Con học về đã thơm từ đầu ngõ</w:t>
            </w:r>
          </w:p>
          <w:p w14:paraId="7D316476"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Đêm quê hương, theo cha con xách giỏ</w:t>
            </w:r>
          </w:p>
          <w:p w14:paraId="6AE7FAC0"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Cánh đồng xa, xiêu vẹo ánh trăng gầy...</w:t>
            </w:r>
          </w:p>
          <w:p w14:paraId="608B8990" w14:textId="77777777" w:rsidR="007B0CC4" w:rsidRPr="007B0CC4" w:rsidRDefault="007B0CC4" w:rsidP="007B0CC4">
            <w:pPr>
              <w:shd w:val="clear" w:color="auto" w:fill="FFFFFF"/>
              <w:rPr>
                <w:rFonts w:cs="Times New Roman"/>
                <w:color w:val="080809"/>
                <w:sz w:val="26"/>
                <w:szCs w:val="26"/>
              </w:rPr>
            </w:pPr>
          </w:p>
          <w:p w14:paraId="64295637" w14:textId="7378FAAA"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Đêm giêng hai, thầm lặng cánh vạc bay</w:t>
            </w:r>
          </w:p>
          <w:p w14:paraId="6E1D0E2C" w14:textId="6FD1995F"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Trong cơn mưa kéo qua ngày giáp hạt</w:t>
            </w:r>
          </w:p>
        </w:tc>
        <w:tc>
          <w:tcPr>
            <w:tcW w:w="4956" w:type="dxa"/>
          </w:tcPr>
          <w:p w14:paraId="6FB3D792"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Chẳng thể quên những năm nhà đói khát</w:t>
            </w:r>
          </w:p>
          <w:p w14:paraId="6161F8CB"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Để bây giờ vẫn khắc khoải... trong mơ...</w:t>
            </w:r>
          </w:p>
          <w:p w14:paraId="3A9B3874" w14:textId="77777777" w:rsidR="007B0CC4" w:rsidRPr="007B0CC4" w:rsidRDefault="007B0CC4" w:rsidP="007B0CC4">
            <w:pPr>
              <w:shd w:val="clear" w:color="auto" w:fill="FFFFFF"/>
              <w:rPr>
                <w:rFonts w:cs="Times New Roman"/>
                <w:color w:val="080809"/>
                <w:sz w:val="26"/>
                <w:szCs w:val="26"/>
              </w:rPr>
            </w:pPr>
          </w:p>
          <w:p w14:paraId="0BD4C6F8" w14:textId="06926E39"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Thương ao làng, những năm tháng tuổi thơ</w:t>
            </w:r>
          </w:p>
          <w:p w14:paraId="7CE1D23D"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Theo chân anh, hôi con tôm, con cá</w:t>
            </w:r>
          </w:p>
          <w:p w14:paraId="7E4B5D31"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Kho tương gừng sao mà ngon đến lạ?</w:t>
            </w:r>
          </w:p>
          <w:p w14:paraId="2C431936" w14:textId="5FAAC939"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Xa quê rồi, đọng mãi vị nồng cay....</w:t>
            </w:r>
          </w:p>
          <w:p w14:paraId="252B0290" w14:textId="77777777" w:rsidR="007B0CC4" w:rsidRPr="007B0CC4" w:rsidRDefault="007B0CC4" w:rsidP="007B0CC4">
            <w:pPr>
              <w:shd w:val="clear" w:color="auto" w:fill="FFFFFF"/>
              <w:rPr>
                <w:rFonts w:cs="Times New Roman"/>
                <w:color w:val="080809"/>
                <w:sz w:val="26"/>
                <w:szCs w:val="26"/>
              </w:rPr>
            </w:pPr>
          </w:p>
          <w:p w14:paraId="7E0E0EE6"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Canh cua đồng, mẹ nấu với rau đay</w:t>
            </w:r>
          </w:p>
          <w:p w14:paraId="7C5E7D6B"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Thêm cà muối, vị quê thành nỗi nhớ</w:t>
            </w:r>
          </w:p>
          <w:p w14:paraId="4FFE796A" w14:textId="77777777"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Quê hương ơi! Bao tâm tình tuổi nhỏ</w:t>
            </w:r>
          </w:p>
          <w:p w14:paraId="6BB5B155" w14:textId="56F5CC8B" w:rsidR="007B0CC4" w:rsidRPr="007B0CC4" w:rsidRDefault="007B0CC4" w:rsidP="007B0CC4">
            <w:pPr>
              <w:shd w:val="clear" w:color="auto" w:fill="FFFFFF"/>
              <w:rPr>
                <w:rFonts w:cs="Times New Roman"/>
                <w:color w:val="080809"/>
                <w:sz w:val="26"/>
                <w:szCs w:val="26"/>
              </w:rPr>
            </w:pPr>
            <w:r w:rsidRPr="007B0CC4">
              <w:rPr>
                <w:rFonts w:cs="Times New Roman"/>
                <w:color w:val="080809"/>
                <w:sz w:val="26"/>
                <w:szCs w:val="26"/>
              </w:rPr>
              <w:t>Gọi con về .. ...thương nhớ một miền quê...</w:t>
            </w:r>
          </w:p>
        </w:tc>
      </w:tr>
    </w:tbl>
    <w:p w14:paraId="38C6307F" w14:textId="3E701417" w:rsidR="005552FE" w:rsidRPr="00010249" w:rsidRDefault="007B0CC4" w:rsidP="007B0CC4">
      <w:pPr>
        <w:shd w:val="clear" w:color="auto" w:fill="FFFFFF"/>
        <w:jc w:val="right"/>
        <w:rPr>
          <w:rFonts w:cs="Times New Roman"/>
          <w:color w:val="080809"/>
          <w:sz w:val="26"/>
          <w:szCs w:val="26"/>
        </w:rPr>
      </w:pPr>
      <w:r w:rsidRPr="00010249">
        <w:rPr>
          <w:rFonts w:cs="Times New Roman"/>
          <w:sz w:val="26"/>
          <w:szCs w:val="26"/>
        </w:rPr>
        <w:t xml:space="preserve"> </w:t>
      </w:r>
      <w:r w:rsidR="005552FE" w:rsidRPr="00010249">
        <w:rPr>
          <w:rFonts w:cs="Times New Roman"/>
          <w:sz w:val="26"/>
          <w:szCs w:val="26"/>
        </w:rPr>
        <w:t>(Vũ Tuấn- “</w:t>
      </w:r>
      <w:r w:rsidR="009A122E">
        <w:rPr>
          <w:rFonts w:cs="Times New Roman"/>
          <w:sz w:val="26"/>
          <w:szCs w:val="26"/>
        </w:rPr>
        <w:t>Khúc ru quê</w:t>
      </w:r>
      <w:r w:rsidR="005552FE" w:rsidRPr="00010249">
        <w:rPr>
          <w:rFonts w:cs="Times New Roman"/>
          <w:sz w:val="26"/>
          <w:szCs w:val="26"/>
        </w:rPr>
        <w:t xml:space="preserve">”-NXB </w:t>
      </w:r>
      <w:r w:rsidR="009A122E">
        <w:rPr>
          <w:rFonts w:cs="Times New Roman"/>
          <w:sz w:val="26"/>
          <w:szCs w:val="26"/>
        </w:rPr>
        <w:t>hội nhà văn Việt Nam, năm 2022</w:t>
      </w:r>
      <w:r w:rsidR="005552FE" w:rsidRPr="00010249">
        <w:rPr>
          <w:rFonts w:cs="Times New Roman"/>
          <w:sz w:val="26"/>
          <w:szCs w:val="26"/>
        </w:rPr>
        <w:t>)</w:t>
      </w:r>
    </w:p>
    <w:p w14:paraId="1BFC6927" w14:textId="77777777" w:rsidR="005552FE" w:rsidRPr="00010249" w:rsidRDefault="005552FE" w:rsidP="0058331A">
      <w:pPr>
        <w:shd w:val="clear" w:color="auto" w:fill="FFFFFF"/>
        <w:jc w:val="both"/>
        <w:rPr>
          <w:rFonts w:cs="Times New Roman"/>
          <w:b/>
          <w:color w:val="080809"/>
          <w:sz w:val="26"/>
          <w:szCs w:val="26"/>
        </w:rPr>
      </w:pPr>
      <w:r w:rsidRPr="00010249">
        <w:rPr>
          <w:rFonts w:cs="Times New Roman"/>
          <w:b/>
          <w:color w:val="080809"/>
          <w:sz w:val="26"/>
          <w:szCs w:val="26"/>
        </w:rPr>
        <w:t>*Chú thích:</w:t>
      </w:r>
    </w:p>
    <w:p w14:paraId="2CCE9DE5" w14:textId="3D967DA4" w:rsidR="005552FE" w:rsidRPr="00010249" w:rsidRDefault="005552FE" w:rsidP="0058331A">
      <w:pPr>
        <w:shd w:val="clear" w:color="auto" w:fill="FFFFFF"/>
        <w:ind w:firstLine="720"/>
        <w:jc w:val="both"/>
        <w:rPr>
          <w:rFonts w:cs="Times New Roman"/>
          <w:color w:val="080809"/>
          <w:sz w:val="26"/>
          <w:szCs w:val="26"/>
        </w:rPr>
      </w:pPr>
      <w:r w:rsidRPr="00010249">
        <w:rPr>
          <w:rFonts w:cs="Times New Roman"/>
          <w:color w:val="080809"/>
          <w:sz w:val="26"/>
          <w:szCs w:val="26"/>
        </w:rPr>
        <w:t>- Nhà thơ, nhà giáo Vũ Tuấn</w:t>
      </w:r>
      <w:r w:rsidR="00FD4533" w:rsidRPr="00010249">
        <w:rPr>
          <w:rFonts w:cs="Times New Roman"/>
          <w:color w:val="080809"/>
          <w:sz w:val="26"/>
          <w:szCs w:val="26"/>
        </w:rPr>
        <w:t xml:space="preserve"> sinh năm 1977</w:t>
      </w:r>
      <w:r w:rsidRPr="00010249">
        <w:rPr>
          <w:rFonts w:cs="Times New Roman"/>
          <w:color w:val="080809"/>
          <w:sz w:val="26"/>
          <w:szCs w:val="26"/>
        </w:rPr>
        <w:t xml:space="preserve"> quê ở </w:t>
      </w:r>
      <w:r w:rsidR="00FD4533" w:rsidRPr="00010249">
        <w:rPr>
          <w:rFonts w:cs="Times New Roman"/>
          <w:color w:val="080809"/>
          <w:sz w:val="26"/>
          <w:szCs w:val="26"/>
        </w:rPr>
        <w:t xml:space="preserve">xã </w:t>
      </w:r>
      <w:r w:rsidRPr="00010249">
        <w:rPr>
          <w:rFonts w:cs="Times New Roman"/>
          <w:color w:val="080809"/>
          <w:sz w:val="26"/>
          <w:szCs w:val="26"/>
        </w:rPr>
        <w:t>Đỗ Xuyên</w:t>
      </w:r>
      <w:r w:rsidR="00FD4533" w:rsidRPr="00010249">
        <w:rPr>
          <w:rFonts w:cs="Times New Roman"/>
          <w:color w:val="080809"/>
          <w:sz w:val="26"/>
          <w:szCs w:val="26"/>
        </w:rPr>
        <w:t xml:space="preserve">, huyện </w:t>
      </w:r>
      <w:r w:rsidRPr="00010249">
        <w:rPr>
          <w:rFonts w:cs="Times New Roman"/>
          <w:color w:val="080809"/>
          <w:sz w:val="26"/>
          <w:szCs w:val="26"/>
        </w:rPr>
        <w:t>Thanh B</w:t>
      </w:r>
      <w:r w:rsidR="00FD4533" w:rsidRPr="00010249">
        <w:rPr>
          <w:rFonts w:cs="Times New Roman"/>
          <w:color w:val="080809"/>
          <w:sz w:val="26"/>
          <w:szCs w:val="26"/>
        </w:rPr>
        <w:t>a, tỉnh</w:t>
      </w:r>
      <w:r w:rsidRPr="00010249">
        <w:rPr>
          <w:rFonts w:cs="Times New Roman"/>
          <w:color w:val="080809"/>
          <w:sz w:val="26"/>
          <w:szCs w:val="26"/>
        </w:rPr>
        <w:t xml:space="preserve"> Phú Thọ, </w:t>
      </w:r>
      <w:r w:rsidR="00597C9A">
        <w:rPr>
          <w:rFonts w:cs="Times New Roman"/>
          <w:color w:val="080809"/>
          <w:sz w:val="26"/>
          <w:szCs w:val="26"/>
        </w:rPr>
        <w:t xml:space="preserve">những bài thơ của </w:t>
      </w:r>
      <w:r w:rsidRPr="00010249">
        <w:rPr>
          <w:rFonts w:cs="Times New Roman"/>
          <w:color w:val="080809"/>
          <w:sz w:val="26"/>
          <w:szCs w:val="26"/>
        </w:rPr>
        <w:t>anh chủ yếu</w:t>
      </w:r>
      <w:r w:rsidR="00597C9A">
        <w:rPr>
          <w:rFonts w:cs="Times New Roman"/>
          <w:color w:val="080809"/>
          <w:sz w:val="26"/>
          <w:szCs w:val="26"/>
        </w:rPr>
        <w:t xml:space="preserve"> viết</w:t>
      </w:r>
      <w:r w:rsidRPr="00010249">
        <w:rPr>
          <w:rFonts w:cs="Times New Roman"/>
          <w:color w:val="080809"/>
          <w:sz w:val="26"/>
          <w:szCs w:val="26"/>
        </w:rPr>
        <w:t xml:space="preserve"> về </w:t>
      </w:r>
      <w:r w:rsidR="00010249">
        <w:rPr>
          <w:rFonts w:cs="Times New Roman"/>
          <w:color w:val="080809"/>
          <w:sz w:val="26"/>
          <w:szCs w:val="26"/>
        </w:rPr>
        <w:t xml:space="preserve">tình yêu </w:t>
      </w:r>
      <w:r w:rsidRPr="00010249">
        <w:rPr>
          <w:rFonts w:cs="Times New Roman"/>
          <w:color w:val="080809"/>
          <w:sz w:val="26"/>
          <w:szCs w:val="26"/>
        </w:rPr>
        <w:t>quê hương</w:t>
      </w:r>
      <w:r w:rsidR="00096CEE">
        <w:rPr>
          <w:rFonts w:cs="Times New Roman"/>
          <w:color w:val="080809"/>
          <w:sz w:val="26"/>
          <w:szCs w:val="26"/>
        </w:rPr>
        <w:t>,</w:t>
      </w:r>
      <w:r w:rsidRPr="00010249">
        <w:rPr>
          <w:rFonts w:cs="Times New Roman"/>
          <w:color w:val="080809"/>
          <w:sz w:val="26"/>
          <w:szCs w:val="26"/>
        </w:rPr>
        <w:t xml:space="preserve"> đất nước, về những kỉ niệm tuổi thơ, về mẹ…. với giọng thơ nhẹ nhàng, đằm thắm</w:t>
      </w:r>
      <w:r w:rsidR="00FD4533" w:rsidRPr="00010249">
        <w:rPr>
          <w:rFonts w:cs="Times New Roman"/>
          <w:color w:val="080809"/>
          <w:sz w:val="26"/>
          <w:szCs w:val="26"/>
        </w:rPr>
        <w:t>, ngọt ngào.</w:t>
      </w:r>
    </w:p>
    <w:p w14:paraId="37328C83" w14:textId="517C89D0" w:rsidR="00FD4533" w:rsidRPr="00010249" w:rsidRDefault="00FD4533" w:rsidP="0058331A">
      <w:pPr>
        <w:shd w:val="clear" w:color="auto" w:fill="FFFFFF"/>
        <w:ind w:firstLine="720"/>
        <w:jc w:val="both"/>
        <w:rPr>
          <w:rFonts w:cs="Times New Roman"/>
          <w:color w:val="080809"/>
          <w:sz w:val="26"/>
          <w:szCs w:val="26"/>
        </w:rPr>
      </w:pPr>
      <w:r w:rsidRPr="00010249">
        <w:rPr>
          <w:rFonts w:cs="Times New Roman"/>
          <w:color w:val="080809"/>
          <w:sz w:val="26"/>
          <w:szCs w:val="26"/>
        </w:rPr>
        <w:t>- Bài thơ “</w:t>
      </w:r>
      <w:r w:rsidR="007B0CC4">
        <w:rPr>
          <w:rFonts w:cs="Times New Roman"/>
          <w:color w:val="080809"/>
          <w:sz w:val="26"/>
          <w:szCs w:val="26"/>
        </w:rPr>
        <w:t>Hương vị quê nhà</w:t>
      </w:r>
      <w:r w:rsidRPr="00010249">
        <w:rPr>
          <w:rFonts w:cs="Times New Roman"/>
          <w:color w:val="080809"/>
          <w:sz w:val="26"/>
          <w:szCs w:val="26"/>
        </w:rPr>
        <w:t>”</w:t>
      </w:r>
      <w:r w:rsidR="00A504AE">
        <w:rPr>
          <w:rFonts w:cs="Times New Roman"/>
          <w:color w:val="080809"/>
          <w:sz w:val="26"/>
          <w:szCs w:val="26"/>
        </w:rPr>
        <w:t xml:space="preserve"> tác giả</w:t>
      </w:r>
      <w:r w:rsidRPr="00010249">
        <w:rPr>
          <w:rFonts w:cs="Times New Roman"/>
          <w:color w:val="080809"/>
          <w:sz w:val="26"/>
          <w:szCs w:val="26"/>
        </w:rPr>
        <w:t xml:space="preserve"> viết </w:t>
      </w:r>
      <w:r w:rsidR="007B0CC4">
        <w:rPr>
          <w:rFonts w:cs="Times New Roman"/>
          <w:color w:val="080809"/>
          <w:sz w:val="26"/>
          <w:szCs w:val="26"/>
        </w:rPr>
        <w:t xml:space="preserve">về hương vị </w:t>
      </w:r>
      <w:r w:rsidR="00A504AE">
        <w:rPr>
          <w:rFonts w:cs="Times New Roman"/>
          <w:color w:val="080809"/>
          <w:sz w:val="26"/>
          <w:szCs w:val="26"/>
        </w:rPr>
        <w:t>của quê hương</w:t>
      </w:r>
      <w:r w:rsidR="007B0CC4">
        <w:rPr>
          <w:rFonts w:cs="Times New Roman"/>
          <w:color w:val="080809"/>
          <w:sz w:val="26"/>
          <w:szCs w:val="26"/>
        </w:rPr>
        <w:t xml:space="preserve"> trong nỗi nhớ da diết</w:t>
      </w:r>
      <w:r w:rsidR="00096D31">
        <w:rPr>
          <w:rFonts w:cs="Times New Roman"/>
          <w:color w:val="080809"/>
          <w:sz w:val="26"/>
          <w:szCs w:val="26"/>
        </w:rPr>
        <w:t>.</w:t>
      </w:r>
    </w:p>
    <w:p w14:paraId="74104097" w14:textId="5D5C1F84" w:rsidR="00EC281B" w:rsidRPr="00010249" w:rsidRDefault="00EC281B" w:rsidP="0058331A">
      <w:pPr>
        <w:jc w:val="both"/>
        <w:rPr>
          <w:rFonts w:cs="Times New Roman"/>
          <w:b/>
          <w:bCs/>
          <w:sz w:val="26"/>
          <w:szCs w:val="26"/>
        </w:rPr>
      </w:pPr>
      <w:r w:rsidRPr="00010249">
        <w:rPr>
          <w:rFonts w:cs="Times New Roman"/>
          <w:b/>
          <w:bCs/>
          <w:sz w:val="26"/>
          <w:szCs w:val="26"/>
        </w:rPr>
        <w:t>Thực hiện các yêu cầu:</w:t>
      </w:r>
    </w:p>
    <w:p w14:paraId="7BE7007B" w14:textId="7811E8E9" w:rsidR="00137B7A" w:rsidRPr="00010249" w:rsidRDefault="00137B7A" w:rsidP="0058331A">
      <w:pPr>
        <w:jc w:val="both"/>
        <w:rPr>
          <w:rFonts w:cs="Times New Roman"/>
          <w:bCs/>
          <w:sz w:val="26"/>
          <w:szCs w:val="26"/>
        </w:rPr>
      </w:pPr>
      <w:r w:rsidRPr="00010249">
        <w:rPr>
          <w:rFonts w:cs="Times New Roman"/>
          <w:b/>
          <w:bCs/>
          <w:sz w:val="26"/>
          <w:szCs w:val="26"/>
          <w:lang w:val="vi-VN"/>
        </w:rPr>
        <w:t>Câu 1</w:t>
      </w:r>
      <w:r w:rsidR="00053A32" w:rsidRPr="00010249">
        <w:rPr>
          <w:rFonts w:cs="Times New Roman"/>
          <w:b/>
          <w:bCs/>
          <w:sz w:val="26"/>
          <w:szCs w:val="26"/>
        </w:rPr>
        <w:t xml:space="preserve">. (0,5 điểm) </w:t>
      </w:r>
      <w:r w:rsidR="00053A32" w:rsidRPr="00010249">
        <w:rPr>
          <w:rFonts w:cs="Times New Roman"/>
          <w:bCs/>
          <w:sz w:val="26"/>
          <w:szCs w:val="26"/>
        </w:rPr>
        <w:t xml:space="preserve">Bài thơ trên được viết theo thể thơ nào? </w:t>
      </w:r>
    </w:p>
    <w:p w14:paraId="2BF97A22" w14:textId="28B4A205" w:rsidR="00085050" w:rsidRPr="00010249" w:rsidRDefault="00085050" w:rsidP="0058331A">
      <w:pPr>
        <w:jc w:val="both"/>
        <w:rPr>
          <w:rFonts w:cs="Times New Roman"/>
          <w:bCs/>
          <w:sz w:val="26"/>
          <w:szCs w:val="26"/>
        </w:rPr>
      </w:pPr>
      <w:r w:rsidRPr="00010249">
        <w:rPr>
          <w:rFonts w:cs="Times New Roman"/>
          <w:b/>
          <w:bCs/>
          <w:sz w:val="26"/>
          <w:szCs w:val="26"/>
        </w:rPr>
        <w:t>Câu 2. (</w:t>
      </w:r>
      <w:r w:rsidR="009F2108" w:rsidRPr="00010249">
        <w:rPr>
          <w:rFonts w:cs="Times New Roman"/>
          <w:b/>
          <w:bCs/>
          <w:sz w:val="26"/>
          <w:szCs w:val="26"/>
        </w:rPr>
        <w:t xml:space="preserve">0,5 </w:t>
      </w:r>
      <w:r w:rsidRPr="00010249">
        <w:rPr>
          <w:rFonts w:cs="Times New Roman"/>
          <w:b/>
          <w:bCs/>
          <w:sz w:val="26"/>
          <w:szCs w:val="26"/>
        </w:rPr>
        <w:t xml:space="preserve">điểm) </w:t>
      </w:r>
      <w:r w:rsidR="00E52302">
        <w:rPr>
          <w:rFonts w:cs="Times New Roman"/>
          <w:bCs/>
          <w:sz w:val="26"/>
          <w:szCs w:val="26"/>
        </w:rPr>
        <w:t>Chỉ ra và gọi tên một thành phần biệt lập trong khổ thơ cuối cùng</w:t>
      </w:r>
      <w:r w:rsidR="00A243B6">
        <w:rPr>
          <w:rFonts w:cs="Times New Roman"/>
          <w:bCs/>
          <w:sz w:val="26"/>
          <w:szCs w:val="26"/>
        </w:rPr>
        <w:t>?</w:t>
      </w:r>
    </w:p>
    <w:p w14:paraId="6D90F551" w14:textId="134107C5" w:rsidR="00137B7A" w:rsidRPr="00010249" w:rsidRDefault="00137B7A" w:rsidP="0058331A">
      <w:pPr>
        <w:jc w:val="both"/>
        <w:rPr>
          <w:rFonts w:cs="Times New Roman"/>
          <w:b/>
          <w:bCs/>
          <w:sz w:val="26"/>
          <w:szCs w:val="26"/>
        </w:rPr>
      </w:pPr>
      <w:r w:rsidRPr="00010249">
        <w:rPr>
          <w:rFonts w:cs="Times New Roman"/>
          <w:b/>
          <w:bCs/>
          <w:sz w:val="26"/>
          <w:szCs w:val="26"/>
          <w:lang w:val="vi-VN"/>
        </w:rPr>
        <w:t xml:space="preserve">Câu </w:t>
      </w:r>
      <w:r w:rsidR="00085050" w:rsidRPr="00010249">
        <w:rPr>
          <w:rFonts w:cs="Times New Roman"/>
          <w:b/>
          <w:bCs/>
          <w:sz w:val="26"/>
          <w:szCs w:val="26"/>
        </w:rPr>
        <w:t>3</w:t>
      </w:r>
      <w:r w:rsidRPr="00010249">
        <w:rPr>
          <w:rFonts w:cs="Times New Roman"/>
          <w:b/>
          <w:bCs/>
          <w:sz w:val="26"/>
          <w:szCs w:val="26"/>
          <w:lang w:val="vi-VN"/>
        </w:rPr>
        <w:t xml:space="preserve">. </w:t>
      </w:r>
      <w:r w:rsidR="00053A32" w:rsidRPr="00010249">
        <w:rPr>
          <w:rFonts w:cs="Times New Roman"/>
          <w:b/>
          <w:bCs/>
          <w:sz w:val="26"/>
          <w:szCs w:val="26"/>
        </w:rPr>
        <w:t>(1,0 điểm)</w:t>
      </w:r>
      <w:r w:rsidR="00085050" w:rsidRPr="00010249">
        <w:rPr>
          <w:rFonts w:cs="Times New Roman"/>
          <w:b/>
          <w:bCs/>
          <w:sz w:val="26"/>
          <w:szCs w:val="26"/>
        </w:rPr>
        <w:t xml:space="preserve"> </w:t>
      </w:r>
      <w:r w:rsidR="00085050" w:rsidRPr="00010249">
        <w:rPr>
          <w:rFonts w:cs="Times New Roman"/>
          <w:bCs/>
          <w:sz w:val="26"/>
          <w:szCs w:val="26"/>
        </w:rPr>
        <w:t>Phân tích tác dụng của</w:t>
      </w:r>
      <w:r w:rsidR="00621DA2" w:rsidRPr="00010249">
        <w:rPr>
          <w:rFonts w:cs="Times New Roman"/>
          <w:bCs/>
          <w:sz w:val="26"/>
          <w:szCs w:val="26"/>
        </w:rPr>
        <w:t xml:space="preserve"> </w:t>
      </w:r>
      <w:r w:rsidR="00085050" w:rsidRPr="00010249">
        <w:rPr>
          <w:rFonts w:cs="Times New Roman"/>
          <w:bCs/>
          <w:sz w:val="26"/>
          <w:szCs w:val="26"/>
        </w:rPr>
        <w:t>biện pháp tu từ</w:t>
      </w:r>
      <w:r w:rsidR="00975C6D">
        <w:rPr>
          <w:rFonts w:cs="Times New Roman"/>
          <w:bCs/>
          <w:sz w:val="26"/>
          <w:szCs w:val="26"/>
        </w:rPr>
        <w:t xml:space="preserve"> liệt kê</w:t>
      </w:r>
      <w:r w:rsidR="00085050" w:rsidRPr="00010249">
        <w:rPr>
          <w:rFonts w:cs="Times New Roman"/>
          <w:bCs/>
          <w:sz w:val="26"/>
          <w:szCs w:val="26"/>
        </w:rPr>
        <w:t xml:space="preserve"> trong hai câu thơ sau:</w:t>
      </w:r>
      <w:r w:rsidR="00053A32" w:rsidRPr="00010249">
        <w:rPr>
          <w:rFonts w:cs="Times New Roman"/>
          <w:b/>
          <w:bCs/>
          <w:sz w:val="26"/>
          <w:szCs w:val="26"/>
        </w:rPr>
        <w:t xml:space="preserve"> </w:t>
      </w:r>
    </w:p>
    <w:p w14:paraId="4C980393" w14:textId="77777777" w:rsidR="007B0CC4" w:rsidRPr="007B0CC4" w:rsidRDefault="00085050" w:rsidP="0058331A">
      <w:pPr>
        <w:shd w:val="clear" w:color="auto" w:fill="FFFFFF"/>
        <w:ind w:left="2880"/>
        <w:jc w:val="both"/>
        <w:rPr>
          <w:rFonts w:cs="Times New Roman"/>
          <w:i/>
          <w:color w:val="080809"/>
          <w:sz w:val="26"/>
          <w:szCs w:val="26"/>
        </w:rPr>
      </w:pPr>
      <w:r w:rsidRPr="007B0CC4">
        <w:rPr>
          <w:rFonts w:cs="Times New Roman"/>
          <w:bCs/>
          <w:i/>
          <w:sz w:val="26"/>
          <w:szCs w:val="26"/>
        </w:rPr>
        <w:t>“</w:t>
      </w:r>
      <w:r w:rsidR="007B0CC4" w:rsidRPr="007B0CC4">
        <w:rPr>
          <w:rFonts w:cs="Times New Roman"/>
          <w:i/>
          <w:color w:val="080809"/>
          <w:sz w:val="26"/>
          <w:szCs w:val="26"/>
        </w:rPr>
        <w:t>Canh cua đồng, mẹ nấu với rau đay</w:t>
      </w:r>
    </w:p>
    <w:p w14:paraId="4EF78785" w14:textId="6D9CB11E" w:rsidR="00085050" w:rsidRPr="007B0CC4" w:rsidRDefault="007B0CC4" w:rsidP="0058331A">
      <w:pPr>
        <w:shd w:val="clear" w:color="auto" w:fill="FFFFFF"/>
        <w:ind w:left="2880"/>
        <w:jc w:val="both"/>
        <w:rPr>
          <w:rFonts w:cs="Times New Roman"/>
          <w:color w:val="080809"/>
          <w:sz w:val="26"/>
          <w:szCs w:val="26"/>
        </w:rPr>
      </w:pPr>
      <w:r w:rsidRPr="007B0CC4">
        <w:rPr>
          <w:rFonts w:cs="Times New Roman"/>
          <w:i/>
          <w:color w:val="080809"/>
          <w:sz w:val="26"/>
          <w:szCs w:val="26"/>
        </w:rPr>
        <w:t>Thêm cà muối, vị quê thành nỗi nhớ</w:t>
      </w:r>
      <w:r w:rsidR="00085050" w:rsidRPr="007B0CC4">
        <w:rPr>
          <w:rFonts w:cs="Times New Roman"/>
          <w:bCs/>
          <w:i/>
          <w:sz w:val="26"/>
          <w:szCs w:val="26"/>
        </w:rPr>
        <w:t>”</w:t>
      </w:r>
    </w:p>
    <w:p w14:paraId="79339A46" w14:textId="4EE14835" w:rsidR="00053A32" w:rsidRPr="00010249" w:rsidRDefault="00053A32" w:rsidP="0058331A">
      <w:pPr>
        <w:jc w:val="both"/>
        <w:rPr>
          <w:rFonts w:cs="Times New Roman"/>
          <w:bCs/>
          <w:sz w:val="26"/>
          <w:szCs w:val="26"/>
        </w:rPr>
      </w:pPr>
      <w:r w:rsidRPr="00010249">
        <w:rPr>
          <w:rFonts w:cs="Times New Roman"/>
          <w:b/>
          <w:bCs/>
          <w:sz w:val="26"/>
          <w:szCs w:val="26"/>
        </w:rPr>
        <w:t>Câu 4. (</w:t>
      </w:r>
      <w:r w:rsidR="009F2108">
        <w:rPr>
          <w:rFonts w:cs="Times New Roman"/>
          <w:b/>
          <w:bCs/>
          <w:sz w:val="26"/>
          <w:szCs w:val="26"/>
        </w:rPr>
        <w:t>1</w:t>
      </w:r>
      <w:r w:rsidR="009F2108" w:rsidRPr="00010249">
        <w:rPr>
          <w:rFonts w:cs="Times New Roman"/>
          <w:b/>
          <w:bCs/>
          <w:sz w:val="26"/>
          <w:szCs w:val="26"/>
        </w:rPr>
        <w:t>.</w:t>
      </w:r>
      <w:r w:rsidR="009F2108">
        <w:rPr>
          <w:rFonts w:cs="Times New Roman"/>
          <w:b/>
          <w:bCs/>
          <w:sz w:val="26"/>
          <w:szCs w:val="26"/>
        </w:rPr>
        <w:t>0</w:t>
      </w:r>
      <w:r w:rsidR="009F2108" w:rsidRPr="00010249">
        <w:rPr>
          <w:rFonts w:cs="Times New Roman"/>
          <w:b/>
          <w:bCs/>
          <w:sz w:val="26"/>
          <w:szCs w:val="26"/>
        </w:rPr>
        <w:t xml:space="preserve"> </w:t>
      </w:r>
      <w:r w:rsidRPr="00010249">
        <w:rPr>
          <w:rFonts w:cs="Times New Roman"/>
          <w:b/>
          <w:bCs/>
          <w:sz w:val="26"/>
          <w:szCs w:val="26"/>
        </w:rPr>
        <w:t>điểm)</w:t>
      </w:r>
      <w:r w:rsidR="00085050" w:rsidRPr="00010249">
        <w:rPr>
          <w:rFonts w:cs="Times New Roman"/>
          <w:b/>
          <w:bCs/>
          <w:sz w:val="26"/>
          <w:szCs w:val="26"/>
        </w:rPr>
        <w:t xml:space="preserve"> </w:t>
      </w:r>
      <w:r w:rsidR="00A26147">
        <w:rPr>
          <w:rFonts w:cs="Times New Roman"/>
          <w:bCs/>
          <w:sz w:val="26"/>
          <w:szCs w:val="26"/>
        </w:rPr>
        <w:t>Cảm hứng chủ đạo trong bài thơ là gì</w:t>
      </w:r>
      <w:r w:rsidR="00E80FD0" w:rsidRPr="00010249">
        <w:rPr>
          <w:rFonts w:cs="Times New Roman"/>
          <w:bCs/>
          <w:sz w:val="26"/>
          <w:szCs w:val="26"/>
        </w:rPr>
        <w:t>?</w:t>
      </w:r>
    </w:p>
    <w:p w14:paraId="6E27438D" w14:textId="4F62DFFB" w:rsidR="00E80FD0" w:rsidRPr="00010249" w:rsidRDefault="00053A32" w:rsidP="0058331A">
      <w:pPr>
        <w:spacing w:line="276" w:lineRule="auto"/>
        <w:jc w:val="both"/>
        <w:rPr>
          <w:rFonts w:cs="Times New Roman"/>
          <w:b/>
          <w:sz w:val="26"/>
          <w:szCs w:val="26"/>
        </w:rPr>
      </w:pPr>
      <w:r w:rsidRPr="00010249">
        <w:rPr>
          <w:rFonts w:cs="Times New Roman"/>
          <w:b/>
          <w:bCs/>
          <w:sz w:val="26"/>
          <w:szCs w:val="26"/>
        </w:rPr>
        <w:t xml:space="preserve">Câu 5. </w:t>
      </w:r>
      <w:r w:rsidR="00085050" w:rsidRPr="00010249">
        <w:rPr>
          <w:rFonts w:cs="Times New Roman"/>
          <w:b/>
          <w:bCs/>
          <w:sz w:val="26"/>
          <w:szCs w:val="26"/>
        </w:rPr>
        <w:t xml:space="preserve">(1,0 điểm) </w:t>
      </w:r>
      <w:r w:rsidR="00E80FD0" w:rsidRPr="00010249">
        <w:rPr>
          <w:rFonts w:cs="Times New Roman"/>
          <w:sz w:val="26"/>
          <w:szCs w:val="26"/>
        </w:rPr>
        <w:t xml:space="preserve">Đọc bài thơ, em thấy mình cần </w:t>
      </w:r>
      <w:r w:rsidR="006E1095">
        <w:rPr>
          <w:rFonts w:cs="Times New Roman"/>
          <w:sz w:val="26"/>
          <w:szCs w:val="26"/>
        </w:rPr>
        <w:t>phải làm gì</w:t>
      </w:r>
      <w:r w:rsidR="00096CEE">
        <w:rPr>
          <w:rFonts w:cs="Times New Roman"/>
          <w:sz w:val="26"/>
          <w:szCs w:val="26"/>
        </w:rPr>
        <w:t xml:space="preserve"> để </w:t>
      </w:r>
      <w:r w:rsidR="002E252E">
        <w:rPr>
          <w:rFonts w:cs="Times New Roman"/>
          <w:sz w:val="26"/>
          <w:szCs w:val="26"/>
        </w:rPr>
        <w:t>thể hiện trách nhiệm của bản thân với quê hương?</w:t>
      </w:r>
    </w:p>
    <w:p w14:paraId="728FDA2D" w14:textId="0C789E5A" w:rsidR="0051035F" w:rsidRPr="00010249" w:rsidRDefault="0051035F" w:rsidP="0058331A">
      <w:pPr>
        <w:spacing w:line="288" w:lineRule="auto"/>
        <w:jc w:val="both"/>
        <w:rPr>
          <w:b/>
          <w:bCs/>
          <w:sz w:val="26"/>
          <w:szCs w:val="26"/>
        </w:rPr>
      </w:pPr>
      <w:r w:rsidRPr="00010249">
        <w:rPr>
          <w:b/>
          <w:bCs/>
          <w:sz w:val="26"/>
          <w:szCs w:val="26"/>
          <w:lang w:val="vi-VN"/>
        </w:rPr>
        <w:t>PHẦN II. TỰ LUẬN  (</w:t>
      </w:r>
      <w:r w:rsidR="00AB0B24" w:rsidRPr="00010249">
        <w:rPr>
          <w:b/>
          <w:bCs/>
          <w:sz w:val="26"/>
          <w:szCs w:val="26"/>
        </w:rPr>
        <w:t>6</w:t>
      </w:r>
      <w:r w:rsidR="00053A32" w:rsidRPr="00010249">
        <w:rPr>
          <w:b/>
          <w:bCs/>
          <w:sz w:val="26"/>
          <w:szCs w:val="26"/>
        </w:rPr>
        <w:t>,0</w:t>
      </w:r>
      <w:r w:rsidRPr="00010249">
        <w:rPr>
          <w:b/>
          <w:bCs/>
          <w:sz w:val="26"/>
          <w:szCs w:val="26"/>
          <w:lang w:val="vi-VN"/>
        </w:rPr>
        <w:t xml:space="preserve"> điểm)</w:t>
      </w:r>
      <w:r w:rsidR="00053A32" w:rsidRPr="00010249">
        <w:rPr>
          <w:b/>
          <w:bCs/>
          <w:sz w:val="26"/>
          <w:szCs w:val="26"/>
        </w:rPr>
        <w:t xml:space="preserve"> </w:t>
      </w:r>
    </w:p>
    <w:p w14:paraId="74B26E06" w14:textId="697859C2" w:rsidR="00053A32" w:rsidRPr="00010249" w:rsidRDefault="00053A32" w:rsidP="0058331A">
      <w:pPr>
        <w:spacing w:line="288" w:lineRule="auto"/>
        <w:jc w:val="both"/>
        <w:rPr>
          <w:bCs/>
          <w:sz w:val="26"/>
          <w:szCs w:val="26"/>
        </w:rPr>
      </w:pPr>
      <w:r w:rsidRPr="00010249">
        <w:rPr>
          <w:b/>
          <w:bCs/>
          <w:sz w:val="26"/>
          <w:szCs w:val="26"/>
        </w:rPr>
        <w:t xml:space="preserve">Câu 1 (2,0 điểm). </w:t>
      </w:r>
      <w:r w:rsidRPr="00010249">
        <w:rPr>
          <w:bCs/>
          <w:sz w:val="26"/>
          <w:szCs w:val="26"/>
        </w:rPr>
        <w:t>Viết đoạn văn (khoảng 200 chữ) phân tích</w:t>
      </w:r>
      <w:r w:rsidRPr="00010249">
        <w:rPr>
          <w:b/>
          <w:bCs/>
          <w:sz w:val="26"/>
          <w:szCs w:val="26"/>
        </w:rPr>
        <w:t xml:space="preserve"> </w:t>
      </w:r>
      <w:r w:rsidR="00866761">
        <w:rPr>
          <w:bCs/>
          <w:sz w:val="26"/>
          <w:szCs w:val="26"/>
        </w:rPr>
        <w:t>hai khổ thơ đầu trong bài thơ “Hương vị quê nhà” trong phần đọc hiểu.</w:t>
      </w:r>
    </w:p>
    <w:p w14:paraId="286B4B1D" w14:textId="77FE19C6" w:rsidR="00092FDE" w:rsidRPr="00177437" w:rsidRDefault="00053A32" w:rsidP="00FA57AE">
      <w:pPr>
        <w:spacing w:line="288" w:lineRule="auto"/>
        <w:jc w:val="both"/>
        <w:rPr>
          <w:bCs/>
          <w:i/>
          <w:sz w:val="26"/>
          <w:szCs w:val="26"/>
        </w:rPr>
      </w:pPr>
      <w:r w:rsidRPr="00010249">
        <w:rPr>
          <w:b/>
          <w:bCs/>
          <w:sz w:val="26"/>
          <w:szCs w:val="26"/>
        </w:rPr>
        <w:t>Câu 2 (4,0 điểm)</w:t>
      </w:r>
      <w:r w:rsidR="00135AB0" w:rsidRPr="00010249">
        <w:rPr>
          <w:b/>
          <w:bCs/>
          <w:sz w:val="26"/>
          <w:szCs w:val="26"/>
        </w:rPr>
        <w:t>:</w:t>
      </w:r>
      <w:r w:rsidR="001D791B">
        <w:rPr>
          <w:b/>
          <w:bCs/>
          <w:sz w:val="26"/>
          <w:szCs w:val="26"/>
        </w:rPr>
        <w:t xml:space="preserve"> </w:t>
      </w:r>
      <w:r w:rsidR="00441FDC" w:rsidRPr="00177437">
        <w:rPr>
          <w:bCs/>
          <w:i/>
          <w:sz w:val="26"/>
          <w:szCs w:val="26"/>
        </w:rPr>
        <w:t>Thời thơ ấu, con người thường khao khát được đi xa để khám phá thế giới và phát triển bản thân; khi trường thành con người ta lại khát khao được trở về với cội nguồn “đi để trở về”.</w:t>
      </w:r>
      <w:r w:rsidR="00FA57AE" w:rsidRPr="00177437">
        <w:rPr>
          <w:bCs/>
          <w:i/>
          <w:sz w:val="26"/>
          <w:szCs w:val="26"/>
        </w:rPr>
        <w:t xml:space="preserve"> </w:t>
      </w:r>
    </w:p>
    <w:p w14:paraId="50B20027" w14:textId="5DD65644" w:rsidR="00667840" w:rsidRPr="00010249" w:rsidRDefault="00675888" w:rsidP="00092FDE">
      <w:pPr>
        <w:spacing w:line="288" w:lineRule="auto"/>
        <w:ind w:firstLine="720"/>
        <w:jc w:val="both"/>
        <w:rPr>
          <w:bCs/>
          <w:sz w:val="26"/>
          <w:szCs w:val="26"/>
        </w:rPr>
      </w:pPr>
      <w:r w:rsidRPr="00010249">
        <w:rPr>
          <w:bCs/>
          <w:sz w:val="26"/>
          <w:szCs w:val="26"/>
        </w:rPr>
        <w:t>Viết bài</w:t>
      </w:r>
      <w:r w:rsidR="00135AB0" w:rsidRPr="00010249">
        <w:rPr>
          <w:bCs/>
          <w:sz w:val="26"/>
          <w:szCs w:val="26"/>
        </w:rPr>
        <w:t xml:space="preserve"> tập làm văn (khoảng 400 chữ)</w:t>
      </w:r>
      <w:r w:rsidRPr="00010249">
        <w:rPr>
          <w:bCs/>
          <w:sz w:val="26"/>
          <w:szCs w:val="26"/>
        </w:rPr>
        <w:t xml:space="preserve"> </w:t>
      </w:r>
      <w:r w:rsidR="00975C6D">
        <w:rPr>
          <w:bCs/>
          <w:sz w:val="26"/>
          <w:szCs w:val="26"/>
        </w:rPr>
        <w:t>trình bày suy nghĩ của em về ý kiến trên.</w:t>
      </w:r>
    </w:p>
    <w:p w14:paraId="2A48C56F" w14:textId="70B4D8C4" w:rsidR="00667840" w:rsidRDefault="00122C8D" w:rsidP="00122C8D">
      <w:pPr>
        <w:spacing w:line="312" w:lineRule="auto"/>
        <w:ind w:left="1701" w:right="1134"/>
        <w:rPr>
          <w:bCs/>
          <w:sz w:val="26"/>
          <w:szCs w:val="26"/>
          <w:lang w:val="vi-VN"/>
        </w:rPr>
      </w:pPr>
      <w:r w:rsidRPr="00010249">
        <w:rPr>
          <w:bCs/>
          <w:sz w:val="26"/>
          <w:szCs w:val="26"/>
        </w:rPr>
        <w:t>………………………..HẾT…………………….</w:t>
      </w:r>
      <w:r w:rsidR="00667840" w:rsidRPr="00010249">
        <w:rPr>
          <w:bCs/>
          <w:sz w:val="26"/>
          <w:szCs w:val="26"/>
        </w:rPr>
        <w:br w:type="page"/>
      </w:r>
    </w:p>
    <w:p w14:paraId="1E8FEDBF" w14:textId="77777777" w:rsidR="000B61EC" w:rsidRDefault="000B61EC" w:rsidP="00122C8D">
      <w:pPr>
        <w:spacing w:line="312" w:lineRule="auto"/>
        <w:ind w:left="1701" w:right="1134"/>
        <w:rPr>
          <w:bCs/>
          <w:sz w:val="26"/>
          <w:szCs w:val="26"/>
          <w:lang w:val="vi-VN"/>
        </w:rPr>
      </w:pPr>
    </w:p>
    <w:p w14:paraId="31CF3282" w14:textId="5A2FF400" w:rsidR="000B61EC" w:rsidRPr="000B61EC" w:rsidRDefault="000B61EC" w:rsidP="000B61EC">
      <w:pPr>
        <w:spacing w:line="312" w:lineRule="auto"/>
        <w:ind w:right="1134"/>
        <w:rPr>
          <w:bCs/>
          <w:sz w:val="26"/>
          <w:szCs w:val="26"/>
          <w:lang w:val="vi-VN"/>
        </w:rPr>
      </w:pPr>
    </w:p>
    <w:tbl>
      <w:tblPr>
        <w:tblStyle w:val="TableGrid1"/>
        <w:tblW w:w="98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101"/>
      </w:tblGrid>
      <w:tr w:rsidR="00135AB0" w:rsidRPr="00010249" w14:paraId="724D7804" w14:textId="77777777" w:rsidTr="00675888">
        <w:tc>
          <w:tcPr>
            <w:tcW w:w="3780" w:type="dxa"/>
            <w:hideMark/>
          </w:tcPr>
          <w:p w14:paraId="16CED5D0" w14:textId="77777777" w:rsidR="000B61EC" w:rsidRDefault="00135AB0" w:rsidP="00DA747C">
            <w:pPr>
              <w:spacing w:line="288" w:lineRule="auto"/>
              <w:rPr>
                <w:rFonts w:eastAsia="Calibri" w:cs="Times New Roman"/>
                <w:bCs/>
                <w:noProof w:val="0"/>
                <w:sz w:val="26"/>
                <w:szCs w:val="26"/>
                <w:lang w:val="vi-VN"/>
              </w:rPr>
            </w:pPr>
            <w:r w:rsidRPr="00010249">
              <w:rPr>
                <w:rFonts w:eastAsia="Calibri" w:cs="Times New Roman"/>
                <w:bCs/>
                <w:noProof w:val="0"/>
                <w:sz w:val="26"/>
                <w:szCs w:val="26"/>
              </w:rPr>
              <w:t xml:space="preserve">  </w:t>
            </w:r>
            <w:r w:rsidRPr="00010249">
              <w:rPr>
                <w:rFonts w:eastAsia="Calibri" w:cs="Times New Roman"/>
                <w:bCs/>
                <w:noProof w:val="0"/>
                <w:sz w:val="26"/>
                <w:szCs w:val="26"/>
                <w:lang w:val="vi-VN"/>
              </w:rPr>
              <w:t xml:space="preserve"> </w:t>
            </w:r>
          </w:p>
          <w:p w14:paraId="04A1A718" w14:textId="77777777" w:rsidR="000B61EC" w:rsidRDefault="000B61EC" w:rsidP="00DA747C">
            <w:pPr>
              <w:spacing w:line="288" w:lineRule="auto"/>
              <w:rPr>
                <w:rFonts w:eastAsia="Calibri" w:cs="Times New Roman"/>
                <w:bCs/>
                <w:noProof w:val="0"/>
                <w:sz w:val="26"/>
                <w:szCs w:val="26"/>
                <w:lang w:val="vi-VN"/>
              </w:rPr>
            </w:pPr>
          </w:p>
          <w:p w14:paraId="073EBB1E" w14:textId="77777777" w:rsidR="000B61EC" w:rsidRDefault="000B61EC" w:rsidP="00DA747C">
            <w:pPr>
              <w:spacing w:line="288" w:lineRule="auto"/>
              <w:rPr>
                <w:rFonts w:eastAsia="Calibri" w:cs="Times New Roman"/>
                <w:bCs/>
                <w:noProof w:val="0"/>
                <w:sz w:val="26"/>
                <w:szCs w:val="26"/>
                <w:lang w:val="vi-VN"/>
              </w:rPr>
            </w:pPr>
          </w:p>
          <w:p w14:paraId="05B1138C" w14:textId="77777777" w:rsidR="000B61EC" w:rsidRDefault="000B61EC" w:rsidP="00DA747C">
            <w:pPr>
              <w:spacing w:line="288" w:lineRule="auto"/>
              <w:rPr>
                <w:rFonts w:eastAsia="Calibri" w:cs="Times New Roman"/>
                <w:bCs/>
                <w:noProof w:val="0"/>
                <w:sz w:val="26"/>
                <w:szCs w:val="26"/>
                <w:lang w:val="vi-VN"/>
              </w:rPr>
            </w:pPr>
          </w:p>
          <w:p w14:paraId="569A9184" w14:textId="77777777" w:rsidR="000B61EC" w:rsidRDefault="000B61EC" w:rsidP="00DA747C">
            <w:pPr>
              <w:spacing w:line="288" w:lineRule="auto"/>
              <w:rPr>
                <w:rFonts w:eastAsia="Calibri" w:cs="Times New Roman"/>
                <w:bCs/>
                <w:noProof w:val="0"/>
                <w:sz w:val="26"/>
                <w:szCs w:val="26"/>
                <w:lang w:val="vi-VN"/>
              </w:rPr>
            </w:pPr>
          </w:p>
          <w:p w14:paraId="1B42FD2D" w14:textId="77777777" w:rsidR="000B61EC" w:rsidRDefault="000B61EC" w:rsidP="00DA747C">
            <w:pPr>
              <w:spacing w:line="288" w:lineRule="auto"/>
              <w:rPr>
                <w:rFonts w:eastAsia="Calibri" w:cs="Times New Roman"/>
                <w:bCs/>
                <w:noProof w:val="0"/>
                <w:sz w:val="26"/>
                <w:szCs w:val="26"/>
                <w:lang w:val="vi-VN"/>
              </w:rPr>
            </w:pPr>
          </w:p>
          <w:p w14:paraId="6CA20BD0" w14:textId="77777777" w:rsidR="000B61EC" w:rsidRDefault="000B61EC" w:rsidP="00DA747C">
            <w:pPr>
              <w:spacing w:line="288" w:lineRule="auto"/>
              <w:rPr>
                <w:rFonts w:eastAsia="Calibri" w:cs="Times New Roman"/>
                <w:bCs/>
                <w:noProof w:val="0"/>
                <w:sz w:val="26"/>
                <w:szCs w:val="26"/>
                <w:lang w:val="vi-VN"/>
              </w:rPr>
            </w:pPr>
          </w:p>
          <w:p w14:paraId="5584BDCF" w14:textId="4893E416" w:rsidR="00135AB0" w:rsidRPr="00010249" w:rsidRDefault="00135AB0" w:rsidP="00DA747C">
            <w:pPr>
              <w:spacing w:line="288" w:lineRule="auto"/>
              <w:rPr>
                <w:rFonts w:eastAsia="Calibri" w:cs="Times New Roman"/>
                <w:bCs/>
                <w:noProof w:val="0"/>
                <w:sz w:val="26"/>
                <w:szCs w:val="26"/>
              </w:rPr>
            </w:pPr>
            <w:r w:rsidRPr="00010249">
              <w:rPr>
                <w:rFonts w:eastAsia="Calibri" w:cs="Times New Roman"/>
                <w:bCs/>
                <w:noProof w:val="0"/>
                <w:sz w:val="26"/>
                <w:szCs w:val="26"/>
                <w:lang w:val="vi-VN"/>
              </w:rPr>
              <w:t xml:space="preserve"> </w:t>
            </w:r>
            <w:r w:rsidRPr="00010249">
              <w:rPr>
                <w:rFonts w:eastAsia="Calibri" w:cs="Times New Roman"/>
                <w:bCs/>
                <w:noProof w:val="0"/>
                <w:sz w:val="26"/>
                <w:szCs w:val="26"/>
              </w:rPr>
              <w:t>UBND QUẬN TÂY HỒ</w:t>
            </w:r>
          </w:p>
          <w:p w14:paraId="60728B55" w14:textId="77777777" w:rsidR="00135AB0" w:rsidRPr="00010249" w:rsidRDefault="00135AB0" w:rsidP="00DA747C">
            <w:pPr>
              <w:spacing w:line="288" w:lineRule="auto"/>
              <w:rPr>
                <w:rFonts w:eastAsia="Calibri" w:cs="Times New Roman"/>
                <w:b/>
                <w:bCs/>
                <w:noProof w:val="0"/>
                <w:sz w:val="26"/>
                <w:szCs w:val="26"/>
                <w:lang w:val="vi-VN"/>
              </w:rPr>
            </w:pPr>
            <w:r w:rsidRPr="00010249">
              <w:rPr>
                <w:sz w:val="26"/>
                <w:szCs w:val="26"/>
              </w:rPr>
              <mc:AlternateContent>
                <mc:Choice Requires="wps">
                  <w:drawing>
                    <wp:anchor distT="0" distB="0" distL="114300" distR="114300" simplePos="0" relativeHeight="251661312" behindDoc="0" locked="0" layoutInCell="1" allowOverlap="1" wp14:anchorId="210224D8" wp14:editId="6A4C41D1">
                      <wp:simplePos x="0" y="0"/>
                      <wp:positionH relativeFrom="column">
                        <wp:posOffset>303531</wp:posOffset>
                      </wp:positionH>
                      <wp:positionV relativeFrom="paragraph">
                        <wp:posOffset>213995</wp:posOffset>
                      </wp:positionV>
                      <wp:extent cx="1492250" cy="127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149225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B3B817"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6.85pt" to="14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" strokecolor="windowText" strokeweight=".5pt">
                      <v:stroke joinstyle="miter"/>
                    </v:line>
                  </w:pict>
                </mc:Fallback>
              </mc:AlternateContent>
            </w:r>
            <w:r w:rsidRPr="00010249">
              <w:rPr>
                <w:rFonts w:eastAsia="Calibri" w:cs="Times New Roman"/>
                <w:b/>
                <w:bCs/>
                <w:noProof w:val="0"/>
                <w:sz w:val="26"/>
                <w:szCs w:val="26"/>
              </w:rPr>
              <w:t>TRƯỜNG THCS XUÂN</w:t>
            </w:r>
            <w:r w:rsidRPr="00010249">
              <w:rPr>
                <w:rFonts w:eastAsia="Calibri" w:cs="Times New Roman"/>
                <w:b/>
                <w:bCs/>
                <w:noProof w:val="0"/>
                <w:sz w:val="26"/>
                <w:szCs w:val="26"/>
                <w:lang w:val="vi-VN"/>
              </w:rPr>
              <w:t xml:space="preserve"> LA</w:t>
            </w:r>
          </w:p>
        </w:tc>
        <w:tc>
          <w:tcPr>
            <w:tcW w:w="6101" w:type="dxa"/>
            <w:hideMark/>
          </w:tcPr>
          <w:p w14:paraId="27623C06" w14:textId="77777777" w:rsidR="000B61EC" w:rsidRDefault="000B61EC" w:rsidP="00675888">
            <w:pPr>
              <w:spacing w:line="288" w:lineRule="auto"/>
              <w:jc w:val="center"/>
              <w:rPr>
                <w:rFonts w:eastAsia="Calibri" w:cs="Times New Roman"/>
                <w:b/>
                <w:bCs/>
                <w:noProof w:val="0"/>
                <w:sz w:val="26"/>
                <w:szCs w:val="26"/>
                <w:lang w:val="vi-VN"/>
              </w:rPr>
            </w:pPr>
          </w:p>
          <w:p w14:paraId="2C8CB4EF" w14:textId="77777777" w:rsidR="000B61EC" w:rsidRDefault="000B61EC" w:rsidP="00675888">
            <w:pPr>
              <w:spacing w:line="288" w:lineRule="auto"/>
              <w:jc w:val="center"/>
              <w:rPr>
                <w:rFonts w:eastAsia="Calibri" w:cs="Times New Roman"/>
                <w:b/>
                <w:bCs/>
                <w:noProof w:val="0"/>
                <w:sz w:val="26"/>
                <w:szCs w:val="26"/>
                <w:lang w:val="vi-VN"/>
              </w:rPr>
            </w:pPr>
          </w:p>
          <w:p w14:paraId="5B0331B9" w14:textId="77777777" w:rsidR="000B61EC" w:rsidRDefault="000B61EC" w:rsidP="00675888">
            <w:pPr>
              <w:spacing w:line="288" w:lineRule="auto"/>
              <w:jc w:val="center"/>
              <w:rPr>
                <w:rFonts w:eastAsia="Calibri" w:cs="Times New Roman"/>
                <w:b/>
                <w:bCs/>
                <w:noProof w:val="0"/>
                <w:sz w:val="26"/>
                <w:szCs w:val="26"/>
                <w:lang w:val="vi-VN"/>
              </w:rPr>
            </w:pPr>
          </w:p>
          <w:p w14:paraId="614EDB5F" w14:textId="77777777" w:rsidR="000B61EC" w:rsidRDefault="000B61EC" w:rsidP="00675888">
            <w:pPr>
              <w:spacing w:line="288" w:lineRule="auto"/>
              <w:jc w:val="center"/>
              <w:rPr>
                <w:rFonts w:eastAsia="Calibri" w:cs="Times New Roman"/>
                <w:b/>
                <w:bCs/>
                <w:noProof w:val="0"/>
                <w:sz w:val="26"/>
                <w:szCs w:val="26"/>
                <w:lang w:val="vi-VN"/>
              </w:rPr>
            </w:pPr>
          </w:p>
          <w:p w14:paraId="7DF3722C" w14:textId="77777777" w:rsidR="000B61EC" w:rsidRDefault="000B61EC" w:rsidP="00675888">
            <w:pPr>
              <w:spacing w:line="288" w:lineRule="auto"/>
              <w:jc w:val="center"/>
              <w:rPr>
                <w:rFonts w:eastAsia="Calibri" w:cs="Times New Roman"/>
                <w:b/>
                <w:bCs/>
                <w:noProof w:val="0"/>
                <w:sz w:val="26"/>
                <w:szCs w:val="26"/>
                <w:lang w:val="vi-VN"/>
              </w:rPr>
            </w:pPr>
          </w:p>
          <w:p w14:paraId="1CFEFEF0" w14:textId="2942ACFF" w:rsidR="00877E0F" w:rsidRDefault="00877E0F" w:rsidP="00675888">
            <w:pPr>
              <w:spacing w:line="288" w:lineRule="auto"/>
              <w:jc w:val="center"/>
              <w:rPr>
                <w:rFonts w:eastAsia="Calibri" w:cs="Times New Roman"/>
                <w:b/>
                <w:bCs/>
                <w:noProof w:val="0"/>
                <w:sz w:val="26"/>
                <w:szCs w:val="26"/>
              </w:rPr>
            </w:pPr>
            <w:r>
              <w:rPr>
                <w:rFonts w:eastAsia="Calibri" w:cs="Times New Roman"/>
                <w:b/>
                <w:bCs/>
                <w:noProof w:val="0"/>
                <w:sz w:val="26"/>
                <w:szCs w:val="26"/>
              </w:rPr>
              <w:t>HƯỚNG DẪN CHẤM ĐỀ KHẢO SÁT</w:t>
            </w:r>
          </w:p>
          <w:p w14:paraId="5C0D7CB7" w14:textId="6235117A" w:rsidR="00135AB0" w:rsidRDefault="00135AB0" w:rsidP="00675888">
            <w:pPr>
              <w:spacing w:line="288" w:lineRule="auto"/>
              <w:jc w:val="center"/>
              <w:rPr>
                <w:rFonts w:eastAsia="Calibri" w:cs="Times New Roman"/>
                <w:b/>
                <w:bCs/>
                <w:noProof w:val="0"/>
                <w:sz w:val="26"/>
                <w:szCs w:val="26"/>
              </w:rPr>
            </w:pPr>
            <w:r w:rsidRPr="00010249">
              <w:rPr>
                <w:rFonts w:eastAsia="Calibri" w:cs="Times New Roman"/>
                <w:b/>
                <w:bCs/>
                <w:noProof w:val="0"/>
                <w:sz w:val="26"/>
                <w:szCs w:val="26"/>
              </w:rPr>
              <w:t>MÔN NGỮ VĂN –</w:t>
            </w:r>
            <w:r w:rsidR="006E7711">
              <w:rPr>
                <w:rFonts w:eastAsia="Calibri" w:cs="Times New Roman"/>
                <w:b/>
                <w:bCs/>
                <w:noProof w:val="0"/>
                <w:sz w:val="26"/>
                <w:szCs w:val="26"/>
              </w:rPr>
              <w:t xml:space="preserve"> </w:t>
            </w:r>
            <w:r w:rsidRPr="00010249">
              <w:rPr>
                <w:rFonts w:eastAsia="Calibri" w:cs="Times New Roman"/>
                <w:b/>
                <w:bCs/>
                <w:noProof w:val="0"/>
                <w:sz w:val="26"/>
                <w:szCs w:val="26"/>
              </w:rPr>
              <w:t>LỚP 9</w:t>
            </w:r>
          </w:p>
          <w:p w14:paraId="43255E81" w14:textId="2C441C41" w:rsidR="00877E0F" w:rsidRPr="00877E0F" w:rsidRDefault="00877E0F" w:rsidP="00877E0F">
            <w:pPr>
              <w:spacing w:line="288" w:lineRule="auto"/>
              <w:jc w:val="center"/>
              <w:rPr>
                <w:rFonts w:eastAsia="Calibri" w:cs="Times New Roman"/>
                <w:b/>
                <w:bCs/>
                <w:noProof w:val="0"/>
                <w:sz w:val="26"/>
                <w:szCs w:val="26"/>
              </w:rPr>
            </w:pPr>
            <w:r w:rsidRPr="00010249">
              <w:rPr>
                <w:rFonts w:eastAsia="Calibri" w:cs="Times New Roman"/>
                <w:b/>
                <w:bCs/>
                <w:noProof w:val="0"/>
                <w:sz w:val="26"/>
                <w:szCs w:val="26"/>
              </w:rPr>
              <w:t>NĂM HỌC 2024-2025</w:t>
            </w:r>
          </w:p>
          <w:p w14:paraId="0C76691A" w14:textId="22485914" w:rsidR="00135AB0" w:rsidRPr="00010249" w:rsidRDefault="00135AB0" w:rsidP="00675888">
            <w:pPr>
              <w:spacing w:line="288" w:lineRule="auto"/>
              <w:jc w:val="center"/>
              <w:rPr>
                <w:rFonts w:eastAsia="Calibri" w:cs="Times New Roman"/>
                <w:i/>
                <w:iCs/>
                <w:noProof w:val="0"/>
                <w:sz w:val="26"/>
                <w:szCs w:val="26"/>
              </w:rPr>
            </w:pPr>
            <w:proofErr w:type="spellStart"/>
            <w:r w:rsidRPr="00010249">
              <w:rPr>
                <w:rFonts w:eastAsia="Calibri" w:cs="Times New Roman"/>
                <w:i/>
                <w:iCs/>
                <w:noProof w:val="0"/>
                <w:sz w:val="26"/>
                <w:szCs w:val="26"/>
              </w:rPr>
              <w:t>Thời</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gian</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làm</w:t>
            </w:r>
            <w:proofErr w:type="spellEnd"/>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bài</w:t>
            </w:r>
            <w:proofErr w:type="spellEnd"/>
            <w:r w:rsidRPr="00010249">
              <w:rPr>
                <w:rFonts w:eastAsia="Calibri" w:cs="Times New Roman"/>
                <w:i/>
                <w:iCs/>
                <w:noProof w:val="0"/>
                <w:sz w:val="26"/>
                <w:szCs w:val="26"/>
              </w:rPr>
              <w:t xml:space="preserve">: </w:t>
            </w:r>
            <w:r w:rsidR="0060270B" w:rsidRPr="00010249">
              <w:rPr>
                <w:rFonts w:eastAsia="Calibri" w:cs="Times New Roman"/>
                <w:i/>
                <w:iCs/>
                <w:noProof w:val="0"/>
                <w:sz w:val="26"/>
                <w:szCs w:val="26"/>
              </w:rPr>
              <w:t>120</w:t>
            </w:r>
            <w:r w:rsidRPr="00010249">
              <w:rPr>
                <w:rFonts w:eastAsia="Calibri" w:cs="Times New Roman"/>
                <w:i/>
                <w:iCs/>
                <w:noProof w:val="0"/>
                <w:sz w:val="26"/>
                <w:szCs w:val="26"/>
              </w:rPr>
              <w:t xml:space="preserve"> </w:t>
            </w:r>
            <w:proofErr w:type="spellStart"/>
            <w:r w:rsidRPr="00010249">
              <w:rPr>
                <w:rFonts w:eastAsia="Calibri" w:cs="Times New Roman"/>
                <w:i/>
                <w:iCs/>
                <w:noProof w:val="0"/>
                <w:sz w:val="26"/>
                <w:szCs w:val="26"/>
              </w:rPr>
              <w:t>phút</w:t>
            </w:r>
            <w:proofErr w:type="spellEnd"/>
          </w:p>
          <w:p w14:paraId="35AABE26" w14:textId="77777777" w:rsidR="00135AB0" w:rsidRPr="00010249" w:rsidRDefault="00135AB0" w:rsidP="00DA747C">
            <w:pPr>
              <w:spacing w:line="288" w:lineRule="auto"/>
              <w:ind w:left="-4360" w:firstLine="142"/>
              <w:rPr>
                <w:rFonts w:eastAsia="Calibri" w:cs="Times New Roman"/>
                <w:i/>
                <w:iCs/>
                <w:noProof w:val="0"/>
                <w:sz w:val="26"/>
                <w:szCs w:val="26"/>
              </w:rPr>
            </w:pPr>
          </w:p>
        </w:tc>
      </w:tr>
    </w:tbl>
    <w:p w14:paraId="4FE60AE5" w14:textId="07E865B9" w:rsidR="001B35F5" w:rsidRPr="00010249" w:rsidRDefault="001B35F5" w:rsidP="009C5A34">
      <w:pPr>
        <w:spacing w:line="288" w:lineRule="auto"/>
        <w:rPr>
          <w:sz w:val="26"/>
          <w:szCs w:val="26"/>
          <w:lang w:val="vi-VN"/>
        </w:rPr>
      </w:pPr>
    </w:p>
    <w:tbl>
      <w:tblPr>
        <w:tblStyle w:val="TableGrid"/>
        <w:tblW w:w="0" w:type="auto"/>
        <w:tblLook w:val="04A0" w:firstRow="1" w:lastRow="0" w:firstColumn="1" w:lastColumn="0" w:noHBand="0" w:noVBand="1"/>
      </w:tblPr>
      <w:tblGrid>
        <w:gridCol w:w="1116"/>
        <w:gridCol w:w="949"/>
        <w:gridCol w:w="6557"/>
        <w:gridCol w:w="879"/>
      </w:tblGrid>
      <w:tr w:rsidR="009D51AA" w:rsidRPr="00010249" w14:paraId="5CD7D7B7" w14:textId="77777777" w:rsidTr="009D51AA">
        <w:trPr>
          <w:trHeight w:val="348"/>
        </w:trPr>
        <w:tc>
          <w:tcPr>
            <w:tcW w:w="1116" w:type="dxa"/>
          </w:tcPr>
          <w:p w14:paraId="487FD55D" w14:textId="482BFE3F" w:rsidR="00675888" w:rsidRPr="00010249" w:rsidRDefault="008C5562" w:rsidP="009C5A34">
            <w:pPr>
              <w:spacing w:line="288" w:lineRule="auto"/>
              <w:rPr>
                <w:b/>
                <w:sz w:val="26"/>
                <w:szCs w:val="26"/>
              </w:rPr>
            </w:pPr>
            <w:r>
              <w:rPr>
                <w:b/>
                <w:sz w:val="26"/>
                <w:szCs w:val="26"/>
              </w:rPr>
              <w:t>P</w:t>
            </w:r>
            <w:r w:rsidR="00675888" w:rsidRPr="00010249">
              <w:rPr>
                <w:b/>
                <w:sz w:val="26"/>
                <w:szCs w:val="26"/>
              </w:rPr>
              <w:t xml:space="preserve">hần </w:t>
            </w:r>
          </w:p>
        </w:tc>
        <w:tc>
          <w:tcPr>
            <w:tcW w:w="949" w:type="dxa"/>
          </w:tcPr>
          <w:p w14:paraId="565E9119" w14:textId="4619C97D" w:rsidR="00675888" w:rsidRPr="00010249" w:rsidRDefault="00675888" w:rsidP="00675888">
            <w:pPr>
              <w:spacing w:line="288" w:lineRule="auto"/>
              <w:rPr>
                <w:b/>
                <w:sz w:val="26"/>
                <w:szCs w:val="26"/>
              </w:rPr>
            </w:pPr>
            <w:r w:rsidRPr="00010249">
              <w:rPr>
                <w:b/>
                <w:sz w:val="26"/>
                <w:szCs w:val="26"/>
              </w:rPr>
              <w:t xml:space="preserve">Câu </w:t>
            </w:r>
          </w:p>
        </w:tc>
        <w:tc>
          <w:tcPr>
            <w:tcW w:w="6557" w:type="dxa"/>
          </w:tcPr>
          <w:p w14:paraId="6B2925AD" w14:textId="432AA73C" w:rsidR="00675888" w:rsidRPr="00010249" w:rsidRDefault="00675888" w:rsidP="009C5A34">
            <w:pPr>
              <w:spacing w:line="288" w:lineRule="auto"/>
              <w:rPr>
                <w:b/>
                <w:sz w:val="26"/>
                <w:szCs w:val="26"/>
              </w:rPr>
            </w:pPr>
            <w:r w:rsidRPr="00010249">
              <w:rPr>
                <w:b/>
                <w:sz w:val="26"/>
                <w:szCs w:val="26"/>
              </w:rPr>
              <w:t xml:space="preserve"> Nội dung</w:t>
            </w:r>
          </w:p>
        </w:tc>
        <w:tc>
          <w:tcPr>
            <w:tcW w:w="879" w:type="dxa"/>
          </w:tcPr>
          <w:p w14:paraId="24975656" w14:textId="7C8ED593" w:rsidR="00675888" w:rsidRPr="00010249" w:rsidRDefault="00675888" w:rsidP="009C5A34">
            <w:pPr>
              <w:spacing w:line="288" w:lineRule="auto"/>
              <w:rPr>
                <w:b/>
                <w:sz w:val="26"/>
                <w:szCs w:val="26"/>
              </w:rPr>
            </w:pPr>
            <w:r w:rsidRPr="00010249">
              <w:rPr>
                <w:b/>
                <w:sz w:val="26"/>
                <w:szCs w:val="26"/>
              </w:rPr>
              <w:t>Điểm</w:t>
            </w:r>
          </w:p>
        </w:tc>
      </w:tr>
      <w:tr w:rsidR="00675888" w:rsidRPr="00010249" w14:paraId="7F40A7AC" w14:textId="77777777" w:rsidTr="009D51AA">
        <w:trPr>
          <w:trHeight w:val="348"/>
        </w:trPr>
        <w:tc>
          <w:tcPr>
            <w:tcW w:w="1116" w:type="dxa"/>
          </w:tcPr>
          <w:p w14:paraId="5F7B6357" w14:textId="2B087CB6" w:rsidR="00675888" w:rsidRPr="00010249" w:rsidRDefault="00675888" w:rsidP="009C5A34">
            <w:pPr>
              <w:spacing w:line="288" w:lineRule="auto"/>
              <w:rPr>
                <w:b/>
                <w:sz w:val="26"/>
                <w:szCs w:val="26"/>
              </w:rPr>
            </w:pPr>
            <w:r w:rsidRPr="00010249">
              <w:rPr>
                <w:b/>
                <w:sz w:val="26"/>
                <w:szCs w:val="26"/>
              </w:rPr>
              <w:t>Phần I</w:t>
            </w:r>
          </w:p>
        </w:tc>
        <w:tc>
          <w:tcPr>
            <w:tcW w:w="949" w:type="dxa"/>
          </w:tcPr>
          <w:p w14:paraId="728617F9" w14:textId="6BD6D54D" w:rsidR="00675888" w:rsidRPr="00010249" w:rsidRDefault="00675888" w:rsidP="009C5A34">
            <w:pPr>
              <w:spacing w:line="288" w:lineRule="auto"/>
              <w:rPr>
                <w:b/>
                <w:sz w:val="26"/>
                <w:szCs w:val="26"/>
              </w:rPr>
            </w:pPr>
          </w:p>
        </w:tc>
        <w:tc>
          <w:tcPr>
            <w:tcW w:w="6557" w:type="dxa"/>
          </w:tcPr>
          <w:p w14:paraId="1B9EF4F9" w14:textId="45E900C8" w:rsidR="00675888" w:rsidRPr="00010249" w:rsidRDefault="00675888" w:rsidP="008C6C29">
            <w:pPr>
              <w:spacing w:line="288" w:lineRule="auto"/>
              <w:jc w:val="center"/>
              <w:rPr>
                <w:b/>
                <w:sz w:val="26"/>
                <w:szCs w:val="26"/>
              </w:rPr>
            </w:pPr>
            <w:r w:rsidRPr="00010249">
              <w:rPr>
                <w:b/>
                <w:sz w:val="26"/>
                <w:szCs w:val="26"/>
              </w:rPr>
              <w:t>ĐỌC HIỂU</w:t>
            </w:r>
          </w:p>
        </w:tc>
        <w:tc>
          <w:tcPr>
            <w:tcW w:w="879" w:type="dxa"/>
          </w:tcPr>
          <w:p w14:paraId="3C28AB4E" w14:textId="77777777" w:rsidR="00675888" w:rsidRPr="00010249" w:rsidRDefault="00675888" w:rsidP="009C5A34">
            <w:pPr>
              <w:spacing w:line="288" w:lineRule="auto"/>
              <w:rPr>
                <w:b/>
                <w:sz w:val="26"/>
                <w:szCs w:val="26"/>
                <w:lang w:val="vi-VN"/>
              </w:rPr>
            </w:pPr>
          </w:p>
        </w:tc>
      </w:tr>
      <w:tr w:rsidR="00675888" w:rsidRPr="00010249" w14:paraId="544E67C8" w14:textId="77777777" w:rsidTr="00E52302">
        <w:trPr>
          <w:trHeight w:val="431"/>
        </w:trPr>
        <w:tc>
          <w:tcPr>
            <w:tcW w:w="1116" w:type="dxa"/>
          </w:tcPr>
          <w:p w14:paraId="6E6D779B" w14:textId="77777777" w:rsidR="00675888" w:rsidRPr="00010249" w:rsidRDefault="00675888" w:rsidP="00675888">
            <w:pPr>
              <w:spacing w:line="288" w:lineRule="auto"/>
              <w:rPr>
                <w:sz w:val="26"/>
                <w:szCs w:val="26"/>
                <w:lang w:val="vi-VN"/>
              </w:rPr>
            </w:pPr>
          </w:p>
        </w:tc>
        <w:tc>
          <w:tcPr>
            <w:tcW w:w="949" w:type="dxa"/>
          </w:tcPr>
          <w:p w14:paraId="4273A643" w14:textId="1F43A32A" w:rsidR="00675888" w:rsidRPr="00010249" w:rsidRDefault="00675888" w:rsidP="00675888">
            <w:pPr>
              <w:spacing w:line="288" w:lineRule="auto"/>
              <w:rPr>
                <w:b/>
                <w:sz w:val="26"/>
                <w:szCs w:val="26"/>
              </w:rPr>
            </w:pPr>
            <w:r w:rsidRPr="00010249">
              <w:rPr>
                <w:b/>
                <w:sz w:val="26"/>
                <w:szCs w:val="26"/>
              </w:rPr>
              <w:t>Câu 1</w:t>
            </w:r>
          </w:p>
        </w:tc>
        <w:tc>
          <w:tcPr>
            <w:tcW w:w="6557" w:type="dxa"/>
          </w:tcPr>
          <w:p w14:paraId="7892548A" w14:textId="3C704132" w:rsidR="00AC291E" w:rsidRPr="00010249" w:rsidRDefault="00AC291E" w:rsidP="000C147B">
            <w:pPr>
              <w:spacing w:line="288" w:lineRule="auto"/>
              <w:jc w:val="both"/>
              <w:rPr>
                <w:sz w:val="26"/>
                <w:szCs w:val="26"/>
              </w:rPr>
            </w:pPr>
            <w:r w:rsidRPr="00010249">
              <w:rPr>
                <w:sz w:val="26"/>
                <w:szCs w:val="26"/>
              </w:rPr>
              <w:t>- Thể thơ t</w:t>
            </w:r>
            <w:r w:rsidR="00E52302">
              <w:rPr>
                <w:sz w:val="26"/>
                <w:szCs w:val="26"/>
              </w:rPr>
              <w:t>ám chữ</w:t>
            </w:r>
          </w:p>
        </w:tc>
        <w:tc>
          <w:tcPr>
            <w:tcW w:w="879" w:type="dxa"/>
          </w:tcPr>
          <w:p w14:paraId="20C22D3E" w14:textId="48FA4089" w:rsidR="00AC291E" w:rsidRPr="00010249" w:rsidRDefault="00AC291E" w:rsidP="000C147B">
            <w:pPr>
              <w:spacing w:line="288" w:lineRule="auto"/>
              <w:jc w:val="both"/>
              <w:rPr>
                <w:sz w:val="26"/>
                <w:szCs w:val="26"/>
              </w:rPr>
            </w:pPr>
            <w:r w:rsidRPr="00010249">
              <w:rPr>
                <w:sz w:val="26"/>
                <w:szCs w:val="26"/>
              </w:rPr>
              <w:t>0,</w:t>
            </w:r>
            <w:r w:rsidR="00E52302">
              <w:rPr>
                <w:sz w:val="26"/>
                <w:szCs w:val="26"/>
              </w:rPr>
              <w:t>5</w:t>
            </w:r>
          </w:p>
        </w:tc>
      </w:tr>
      <w:tr w:rsidR="00675888" w:rsidRPr="00010249" w14:paraId="2606C85B" w14:textId="77777777" w:rsidTr="009D51AA">
        <w:trPr>
          <w:trHeight w:val="687"/>
        </w:trPr>
        <w:tc>
          <w:tcPr>
            <w:tcW w:w="1116" w:type="dxa"/>
          </w:tcPr>
          <w:p w14:paraId="5EF04FB4" w14:textId="77777777" w:rsidR="00675888" w:rsidRPr="00010249" w:rsidRDefault="00675888" w:rsidP="00675888">
            <w:pPr>
              <w:spacing w:line="288" w:lineRule="auto"/>
              <w:rPr>
                <w:sz w:val="26"/>
                <w:szCs w:val="26"/>
                <w:lang w:val="vi-VN"/>
              </w:rPr>
            </w:pPr>
          </w:p>
        </w:tc>
        <w:tc>
          <w:tcPr>
            <w:tcW w:w="949" w:type="dxa"/>
          </w:tcPr>
          <w:p w14:paraId="570B54EF" w14:textId="00D73EBB" w:rsidR="00675888" w:rsidRPr="00010249" w:rsidRDefault="00675888" w:rsidP="00675888">
            <w:pPr>
              <w:spacing w:line="288" w:lineRule="auto"/>
              <w:rPr>
                <w:b/>
                <w:sz w:val="26"/>
                <w:szCs w:val="26"/>
              </w:rPr>
            </w:pPr>
            <w:r w:rsidRPr="00010249">
              <w:rPr>
                <w:b/>
                <w:sz w:val="26"/>
                <w:szCs w:val="26"/>
              </w:rPr>
              <w:t>Câu 2</w:t>
            </w:r>
          </w:p>
        </w:tc>
        <w:tc>
          <w:tcPr>
            <w:tcW w:w="6557" w:type="dxa"/>
          </w:tcPr>
          <w:p w14:paraId="48F8FFDC" w14:textId="77777777" w:rsidR="00675888" w:rsidRPr="00010249" w:rsidRDefault="00AC291E" w:rsidP="000C147B">
            <w:pPr>
              <w:spacing w:line="288" w:lineRule="auto"/>
              <w:jc w:val="both"/>
              <w:rPr>
                <w:sz w:val="26"/>
                <w:szCs w:val="26"/>
              </w:rPr>
            </w:pPr>
            <w:r w:rsidRPr="00010249">
              <w:rPr>
                <w:sz w:val="26"/>
                <w:szCs w:val="26"/>
              </w:rPr>
              <w:t xml:space="preserve">- Thành phần biệt lập: </w:t>
            </w:r>
            <w:r w:rsidRPr="00010249">
              <w:rPr>
                <w:i/>
                <w:sz w:val="26"/>
                <w:szCs w:val="26"/>
              </w:rPr>
              <w:t>ơi</w:t>
            </w:r>
          </w:p>
          <w:p w14:paraId="442E8362" w14:textId="2A037528" w:rsidR="00AC291E" w:rsidRPr="00010249" w:rsidRDefault="00AC291E" w:rsidP="000C147B">
            <w:pPr>
              <w:spacing w:line="288" w:lineRule="auto"/>
              <w:jc w:val="both"/>
              <w:rPr>
                <w:sz w:val="26"/>
                <w:szCs w:val="26"/>
              </w:rPr>
            </w:pPr>
            <w:r w:rsidRPr="00010249">
              <w:rPr>
                <w:sz w:val="26"/>
                <w:szCs w:val="26"/>
              </w:rPr>
              <w:t>- Thành phần gọi đáp</w:t>
            </w:r>
          </w:p>
        </w:tc>
        <w:tc>
          <w:tcPr>
            <w:tcW w:w="879" w:type="dxa"/>
          </w:tcPr>
          <w:p w14:paraId="6FD1EE66" w14:textId="77777777" w:rsidR="00AC291E" w:rsidRPr="00010249" w:rsidRDefault="00AC291E" w:rsidP="000C147B">
            <w:pPr>
              <w:spacing w:line="288" w:lineRule="auto"/>
              <w:jc w:val="both"/>
              <w:rPr>
                <w:sz w:val="26"/>
                <w:szCs w:val="26"/>
              </w:rPr>
            </w:pPr>
            <w:r w:rsidRPr="00010249">
              <w:rPr>
                <w:sz w:val="26"/>
                <w:szCs w:val="26"/>
              </w:rPr>
              <w:t>0,25</w:t>
            </w:r>
          </w:p>
          <w:p w14:paraId="47731C05" w14:textId="63B3AAE0" w:rsidR="00675888" w:rsidRPr="00010249" w:rsidRDefault="00AC291E" w:rsidP="000C147B">
            <w:pPr>
              <w:spacing w:line="288" w:lineRule="auto"/>
              <w:jc w:val="both"/>
              <w:rPr>
                <w:sz w:val="26"/>
                <w:szCs w:val="26"/>
                <w:lang w:val="vi-VN"/>
              </w:rPr>
            </w:pPr>
            <w:r w:rsidRPr="00010249">
              <w:rPr>
                <w:sz w:val="26"/>
                <w:szCs w:val="26"/>
              </w:rPr>
              <w:t>0,25</w:t>
            </w:r>
          </w:p>
        </w:tc>
      </w:tr>
      <w:tr w:rsidR="00675888" w:rsidRPr="00010249" w14:paraId="1D036E16" w14:textId="77777777" w:rsidTr="008444CB">
        <w:trPr>
          <w:trHeight w:val="2501"/>
        </w:trPr>
        <w:tc>
          <w:tcPr>
            <w:tcW w:w="1116" w:type="dxa"/>
          </w:tcPr>
          <w:p w14:paraId="6D410B0B" w14:textId="77777777" w:rsidR="00675888" w:rsidRPr="00010249" w:rsidRDefault="00675888" w:rsidP="00675888">
            <w:pPr>
              <w:spacing w:line="288" w:lineRule="auto"/>
              <w:rPr>
                <w:sz w:val="26"/>
                <w:szCs w:val="26"/>
                <w:lang w:val="vi-VN"/>
              </w:rPr>
            </w:pPr>
          </w:p>
        </w:tc>
        <w:tc>
          <w:tcPr>
            <w:tcW w:w="949" w:type="dxa"/>
          </w:tcPr>
          <w:p w14:paraId="3C9985F8" w14:textId="5C8E2F73" w:rsidR="00675888" w:rsidRPr="00010249" w:rsidRDefault="00675888" w:rsidP="00675888">
            <w:pPr>
              <w:spacing w:line="288" w:lineRule="auto"/>
              <w:rPr>
                <w:b/>
                <w:sz w:val="26"/>
                <w:szCs w:val="26"/>
              </w:rPr>
            </w:pPr>
            <w:r w:rsidRPr="00010249">
              <w:rPr>
                <w:b/>
                <w:sz w:val="26"/>
                <w:szCs w:val="26"/>
              </w:rPr>
              <w:t>Câu 3</w:t>
            </w:r>
          </w:p>
        </w:tc>
        <w:tc>
          <w:tcPr>
            <w:tcW w:w="6557" w:type="dxa"/>
          </w:tcPr>
          <w:p w14:paraId="7CA8E414" w14:textId="26B1ABFC" w:rsidR="00675888" w:rsidRPr="00010249" w:rsidRDefault="00AC291E" w:rsidP="000C147B">
            <w:pPr>
              <w:spacing w:line="288" w:lineRule="auto"/>
              <w:jc w:val="both"/>
              <w:rPr>
                <w:sz w:val="26"/>
                <w:szCs w:val="26"/>
              </w:rPr>
            </w:pPr>
            <w:r w:rsidRPr="00010249">
              <w:rPr>
                <w:sz w:val="26"/>
                <w:szCs w:val="26"/>
              </w:rPr>
              <w:t xml:space="preserve">- BPTT: </w:t>
            </w:r>
            <w:r w:rsidR="001D791B">
              <w:rPr>
                <w:sz w:val="26"/>
                <w:szCs w:val="26"/>
              </w:rPr>
              <w:t>Liệt kê “</w:t>
            </w:r>
            <w:r w:rsidR="001D791B" w:rsidRPr="00A96FFA">
              <w:rPr>
                <w:i/>
                <w:sz w:val="26"/>
                <w:szCs w:val="26"/>
              </w:rPr>
              <w:t>canh cua đồng nấu với rau đay”, “cà muối</w:t>
            </w:r>
            <w:r w:rsidR="001D791B">
              <w:rPr>
                <w:sz w:val="26"/>
                <w:szCs w:val="26"/>
              </w:rPr>
              <w:t>”</w:t>
            </w:r>
          </w:p>
          <w:p w14:paraId="4F80A0E9" w14:textId="77777777" w:rsidR="00AC291E" w:rsidRPr="00010249" w:rsidRDefault="00AC291E" w:rsidP="000C147B">
            <w:pPr>
              <w:spacing w:line="288" w:lineRule="auto"/>
              <w:jc w:val="both"/>
              <w:rPr>
                <w:sz w:val="26"/>
                <w:szCs w:val="26"/>
              </w:rPr>
            </w:pPr>
            <w:r w:rsidRPr="00010249">
              <w:rPr>
                <w:sz w:val="26"/>
                <w:szCs w:val="26"/>
              </w:rPr>
              <w:t>- Tác dụng:</w:t>
            </w:r>
          </w:p>
          <w:p w14:paraId="395F5779" w14:textId="149C6CE5" w:rsidR="00AC291E" w:rsidRPr="00010249" w:rsidRDefault="00AC291E" w:rsidP="000C147B">
            <w:pPr>
              <w:spacing w:line="288" w:lineRule="auto"/>
              <w:jc w:val="both"/>
              <w:rPr>
                <w:sz w:val="26"/>
                <w:szCs w:val="26"/>
              </w:rPr>
            </w:pPr>
            <w:r w:rsidRPr="00010249">
              <w:rPr>
                <w:sz w:val="26"/>
                <w:szCs w:val="26"/>
              </w:rPr>
              <w:t>+</w:t>
            </w:r>
            <w:r w:rsidR="001D791B">
              <w:rPr>
                <w:sz w:val="26"/>
                <w:szCs w:val="26"/>
              </w:rPr>
              <w:t xml:space="preserve"> </w:t>
            </w:r>
            <w:r w:rsidR="008D211F">
              <w:rPr>
                <w:sz w:val="26"/>
                <w:szCs w:val="26"/>
              </w:rPr>
              <w:t>Tăng sức gợi hình gợi cảm cho sự diễn đạt</w:t>
            </w:r>
            <w:r w:rsidR="00F90080">
              <w:rPr>
                <w:sz w:val="26"/>
                <w:szCs w:val="26"/>
              </w:rPr>
              <w:t xml:space="preserve"> </w:t>
            </w:r>
          </w:p>
          <w:p w14:paraId="18FFC5AB" w14:textId="451FFD9A" w:rsidR="00AC291E" w:rsidRPr="00010249" w:rsidRDefault="00AC291E" w:rsidP="000C147B">
            <w:pPr>
              <w:spacing w:line="288" w:lineRule="auto"/>
              <w:jc w:val="both"/>
              <w:rPr>
                <w:sz w:val="26"/>
                <w:szCs w:val="26"/>
              </w:rPr>
            </w:pPr>
            <w:r w:rsidRPr="00010249">
              <w:rPr>
                <w:sz w:val="26"/>
                <w:szCs w:val="26"/>
              </w:rPr>
              <w:t xml:space="preserve">+ </w:t>
            </w:r>
            <w:r w:rsidR="00F90080">
              <w:rPr>
                <w:sz w:val="26"/>
                <w:szCs w:val="26"/>
              </w:rPr>
              <w:t xml:space="preserve">Gợi </w:t>
            </w:r>
            <w:r w:rsidR="008D211F">
              <w:rPr>
                <w:sz w:val="26"/>
                <w:szCs w:val="26"/>
              </w:rPr>
              <w:t>tả sự phong phú của</w:t>
            </w:r>
            <w:r w:rsidR="00F90080">
              <w:rPr>
                <w:sz w:val="26"/>
                <w:szCs w:val="26"/>
              </w:rPr>
              <w:t xml:space="preserve"> những món ăn dân dã đậm đà hương vị quê hươ</w:t>
            </w:r>
            <w:r w:rsidR="008D211F">
              <w:rPr>
                <w:sz w:val="26"/>
                <w:szCs w:val="26"/>
              </w:rPr>
              <w:t>ng</w:t>
            </w:r>
          </w:p>
          <w:p w14:paraId="7351A9D7" w14:textId="7EA437DC" w:rsidR="00635B24" w:rsidRPr="00010249" w:rsidRDefault="00AC291E" w:rsidP="000C147B">
            <w:pPr>
              <w:spacing w:line="288" w:lineRule="auto"/>
              <w:jc w:val="both"/>
              <w:rPr>
                <w:sz w:val="26"/>
                <w:szCs w:val="26"/>
              </w:rPr>
            </w:pPr>
            <w:r w:rsidRPr="00010249">
              <w:rPr>
                <w:sz w:val="26"/>
                <w:szCs w:val="26"/>
              </w:rPr>
              <w:t xml:space="preserve">+ </w:t>
            </w:r>
            <w:r w:rsidR="00FA1469">
              <w:rPr>
                <w:sz w:val="26"/>
                <w:szCs w:val="26"/>
              </w:rPr>
              <w:t>Tác giả bày tỏ tình yêu</w:t>
            </w:r>
            <w:r w:rsidR="008D211F">
              <w:rPr>
                <w:sz w:val="26"/>
                <w:szCs w:val="26"/>
              </w:rPr>
              <w:t xml:space="preserve"> và</w:t>
            </w:r>
            <w:r w:rsidR="00FA1469">
              <w:rPr>
                <w:sz w:val="26"/>
                <w:szCs w:val="26"/>
              </w:rPr>
              <w:t xml:space="preserve"> nỗi nhớ quê da diết</w:t>
            </w:r>
            <w:r w:rsidR="007F2E72">
              <w:rPr>
                <w:sz w:val="26"/>
                <w:szCs w:val="26"/>
              </w:rPr>
              <w:t>, sự trân trọng, niềm tự hào về hương vị quê hương.</w:t>
            </w:r>
          </w:p>
        </w:tc>
        <w:tc>
          <w:tcPr>
            <w:tcW w:w="879" w:type="dxa"/>
          </w:tcPr>
          <w:p w14:paraId="6BF86D6A" w14:textId="77777777" w:rsidR="00675888" w:rsidRPr="00010249" w:rsidRDefault="00AC291E" w:rsidP="000C147B">
            <w:pPr>
              <w:spacing w:line="288" w:lineRule="auto"/>
              <w:jc w:val="both"/>
              <w:rPr>
                <w:sz w:val="26"/>
                <w:szCs w:val="26"/>
              </w:rPr>
            </w:pPr>
            <w:r w:rsidRPr="00010249">
              <w:rPr>
                <w:sz w:val="26"/>
                <w:szCs w:val="26"/>
              </w:rPr>
              <w:t>0,25</w:t>
            </w:r>
          </w:p>
          <w:p w14:paraId="43D05964" w14:textId="77777777" w:rsidR="001C7EE1" w:rsidRDefault="001C7EE1" w:rsidP="000C147B">
            <w:pPr>
              <w:spacing w:line="288" w:lineRule="auto"/>
              <w:jc w:val="both"/>
              <w:rPr>
                <w:sz w:val="26"/>
                <w:szCs w:val="26"/>
              </w:rPr>
            </w:pPr>
          </w:p>
          <w:p w14:paraId="69C78911" w14:textId="2DC042D3" w:rsidR="00AC291E" w:rsidRPr="00010249" w:rsidRDefault="00AC291E" w:rsidP="000C147B">
            <w:pPr>
              <w:spacing w:line="288" w:lineRule="auto"/>
              <w:jc w:val="both"/>
              <w:rPr>
                <w:sz w:val="26"/>
                <w:szCs w:val="26"/>
              </w:rPr>
            </w:pPr>
            <w:r w:rsidRPr="00010249">
              <w:rPr>
                <w:sz w:val="26"/>
                <w:szCs w:val="26"/>
              </w:rPr>
              <w:t>0,25</w:t>
            </w:r>
          </w:p>
          <w:p w14:paraId="7204FD6F" w14:textId="77777777" w:rsidR="008D211F" w:rsidRDefault="008D211F" w:rsidP="000C147B">
            <w:pPr>
              <w:spacing w:line="288" w:lineRule="auto"/>
              <w:jc w:val="both"/>
              <w:rPr>
                <w:sz w:val="26"/>
                <w:szCs w:val="26"/>
              </w:rPr>
            </w:pPr>
          </w:p>
          <w:p w14:paraId="2C0CCB73" w14:textId="7750CE3D" w:rsidR="00653D6E" w:rsidRPr="00010249" w:rsidRDefault="00653D6E" w:rsidP="000C147B">
            <w:pPr>
              <w:spacing w:line="288" w:lineRule="auto"/>
              <w:jc w:val="both"/>
              <w:rPr>
                <w:sz w:val="26"/>
                <w:szCs w:val="26"/>
              </w:rPr>
            </w:pPr>
            <w:r w:rsidRPr="00010249">
              <w:rPr>
                <w:sz w:val="26"/>
                <w:szCs w:val="26"/>
              </w:rPr>
              <w:t>0,25</w:t>
            </w:r>
          </w:p>
          <w:p w14:paraId="00D4532C" w14:textId="77777777" w:rsidR="007F2E72" w:rsidRDefault="007F2E72" w:rsidP="000C147B">
            <w:pPr>
              <w:spacing w:line="288" w:lineRule="auto"/>
              <w:jc w:val="both"/>
              <w:rPr>
                <w:sz w:val="26"/>
                <w:szCs w:val="26"/>
              </w:rPr>
            </w:pPr>
          </w:p>
          <w:p w14:paraId="1EED9F42" w14:textId="7CFFEA81" w:rsidR="00AC291E" w:rsidRPr="00010249" w:rsidRDefault="00653D6E" w:rsidP="000C147B">
            <w:pPr>
              <w:spacing w:line="288" w:lineRule="auto"/>
              <w:jc w:val="both"/>
              <w:rPr>
                <w:sz w:val="26"/>
                <w:szCs w:val="26"/>
              </w:rPr>
            </w:pPr>
            <w:r w:rsidRPr="00010249">
              <w:rPr>
                <w:sz w:val="26"/>
                <w:szCs w:val="26"/>
              </w:rPr>
              <w:t>0,25</w:t>
            </w:r>
          </w:p>
        </w:tc>
      </w:tr>
      <w:tr w:rsidR="00675888" w:rsidRPr="00010249" w14:paraId="5A923E14" w14:textId="77777777" w:rsidTr="009D51AA">
        <w:trPr>
          <w:trHeight w:val="261"/>
        </w:trPr>
        <w:tc>
          <w:tcPr>
            <w:tcW w:w="1116" w:type="dxa"/>
          </w:tcPr>
          <w:p w14:paraId="27A303EE" w14:textId="77777777" w:rsidR="00675888" w:rsidRPr="00010249" w:rsidRDefault="00675888" w:rsidP="00675888">
            <w:pPr>
              <w:spacing w:line="288" w:lineRule="auto"/>
              <w:rPr>
                <w:sz w:val="26"/>
                <w:szCs w:val="26"/>
                <w:lang w:val="vi-VN"/>
              </w:rPr>
            </w:pPr>
          </w:p>
        </w:tc>
        <w:tc>
          <w:tcPr>
            <w:tcW w:w="949" w:type="dxa"/>
          </w:tcPr>
          <w:p w14:paraId="4AC4A68D" w14:textId="55BF2C5D" w:rsidR="00675888" w:rsidRPr="00010249" w:rsidRDefault="00675888" w:rsidP="00675888">
            <w:pPr>
              <w:spacing w:line="288" w:lineRule="auto"/>
              <w:rPr>
                <w:b/>
                <w:sz w:val="26"/>
                <w:szCs w:val="26"/>
              </w:rPr>
            </w:pPr>
            <w:r w:rsidRPr="00010249">
              <w:rPr>
                <w:b/>
                <w:sz w:val="26"/>
                <w:szCs w:val="26"/>
              </w:rPr>
              <w:t>Câu 4</w:t>
            </w:r>
          </w:p>
        </w:tc>
        <w:tc>
          <w:tcPr>
            <w:tcW w:w="6557" w:type="dxa"/>
          </w:tcPr>
          <w:p w14:paraId="02F49D46" w14:textId="77777777" w:rsidR="0067571D" w:rsidRDefault="001D791B" w:rsidP="000C147B">
            <w:pPr>
              <w:spacing w:line="288" w:lineRule="auto"/>
              <w:jc w:val="both"/>
              <w:rPr>
                <w:sz w:val="26"/>
                <w:szCs w:val="26"/>
                <w:lang w:val="vi-VN"/>
              </w:rPr>
            </w:pPr>
            <w:r>
              <w:rPr>
                <w:sz w:val="26"/>
                <w:szCs w:val="26"/>
              </w:rPr>
              <w:t>Cảm hứng chủ đạo trong bài thơ là nỗi nhớ quê hương da diết</w:t>
            </w:r>
          </w:p>
          <w:p w14:paraId="33DA954F" w14:textId="32699982" w:rsidR="00675888" w:rsidRPr="00010249" w:rsidRDefault="0067571D" w:rsidP="000C147B">
            <w:pPr>
              <w:spacing w:line="288" w:lineRule="auto"/>
              <w:jc w:val="both"/>
              <w:rPr>
                <w:sz w:val="26"/>
                <w:szCs w:val="26"/>
              </w:rPr>
            </w:pPr>
            <w:r w:rsidRPr="0067571D">
              <w:rPr>
                <w:sz w:val="26"/>
                <w:szCs w:val="26"/>
              </w:rPr>
              <w:t>qua kí ức tuổi ấu thơ với những món ăn mẹ nấu bình dị mà đậm đà hương vị quê nhà.</w:t>
            </w:r>
            <w:r w:rsidR="001D791B">
              <w:rPr>
                <w:sz w:val="26"/>
                <w:szCs w:val="26"/>
              </w:rPr>
              <w:t xml:space="preserve"> </w:t>
            </w:r>
          </w:p>
        </w:tc>
        <w:tc>
          <w:tcPr>
            <w:tcW w:w="879" w:type="dxa"/>
          </w:tcPr>
          <w:p w14:paraId="639EB4FD" w14:textId="2149E380" w:rsidR="00675888" w:rsidRPr="00010249" w:rsidRDefault="00653D6E" w:rsidP="000C147B">
            <w:pPr>
              <w:spacing w:line="288" w:lineRule="auto"/>
              <w:jc w:val="both"/>
              <w:rPr>
                <w:sz w:val="26"/>
                <w:szCs w:val="26"/>
              </w:rPr>
            </w:pPr>
            <w:r w:rsidRPr="00010249">
              <w:rPr>
                <w:sz w:val="26"/>
                <w:szCs w:val="26"/>
              </w:rPr>
              <w:t>1,0</w:t>
            </w:r>
          </w:p>
        </w:tc>
      </w:tr>
      <w:tr w:rsidR="00675888" w:rsidRPr="00010249" w14:paraId="1BEE62F3" w14:textId="77777777" w:rsidTr="009D51AA">
        <w:trPr>
          <w:trHeight w:val="183"/>
        </w:trPr>
        <w:tc>
          <w:tcPr>
            <w:tcW w:w="1116" w:type="dxa"/>
          </w:tcPr>
          <w:p w14:paraId="7B5CC87B" w14:textId="41CE2C1F" w:rsidR="00675888" w:rsidRPr="00010249" w:rsidRDefault="00675888" w:rsidP="00675888">
            <w:pPr>
              <w:spacing w:line="288" w:lineRule="auto"/>
              <w:rPr>
                <w:sz w:val="26"/>
                <w:szCs w:val="26"/>
              </w:rPr>
            </w:pPr>
          </w:p>
        </w:tc>
        <w:tc>
          <w:tcPr>
            <w:tcW w:w="949" w:type="dxa"/>
          </w:tcPr>
          <w:p w14:paraId="31841217" w14:textId="2215CC12" w:rsidR="00675888" w:rsidRPr="00010249" w:rsidRDefault="00675888" w:rsidP="00675888">
            <w:pPr>
              <w:spacing w:line="288" w:lineRule="auto"/>
              <w:rPr>
                <w:b/>
                <w:sz w:val="26"/>
                <w:szCs w:val="26"/>
              </w:rPr>
            </w:pPr>
            <w:r w:rsidRPr="00010249">
              <w:rPr>
                <w:b/>
                <w:sz w:val="26"/>
                <w:szCs w:val="26"/>
              </w:rPr>
              <w:t>Câu 5</w:t>
            </w:r>
          </w:p>
        </w:tc>
        <w:tc>
          <w:tcPr>
            <w:tcW w:w="6557" w:type="dxa"/>
          </w:tcPr>
          <w:p w14:paraId="278B37D4" w14:textId="77777777" w:rsidR="00675888" w:rsidRDefault="008D1488" w:rsidP="000C147B">
            <w:pPr>
              <w:spacing w:line="276" w:lineRule="auto"/>
              <w:jc w:val="both"/>
              <w:rPr>
                <w:rFonts w:cs="Times New Roman"/>
                <w:sz w:val="26"/>
                <w:szCs w:val="26"/>
              </w:rPr>
            </w:pPr>
            <w:r w:rsidRPr="00010249">
              <w:rPr>
                <w:rFonts w:cs="Times New Roman"/>
                <w:sz w:val="26"/>
                <w:szCs w:val="26"/>
              </w:rPr>
              <w:t xml:space="preserve"> </w:t>
            </w:r>
            <w:r w:rsidR="00216BB1">
              <w:rPr>
                <w:rFonts w:cs="Times New Roman"/>
                <w:sz w:val="26"/>
                <w:szCs w:val="26"/>
              </w:rPr>
              <w:t>- Một số hành động, việc làm thể hiện trách nhiệm của bản thân đối với quê hương:</w:t>
            </w:r>
          </w:p>
          <w:p w14:paraId="7264A8FD" w14:textId="77777777" w:rsidR="00216BB1" w:rsidRDefault="00216BB1" w:rsidP="000C147B">
            <w:pPr>
              <w:spacing w:line="276" w:lineRule="auto"/>
              <w:jc w:val="both"/>
              <w:rPr>
                <w:sz w:val="26"/>
                <w:szCs w:val="26"/>
              </w:rPr>
            </w:pPr>
            <w:r>
              <w:rPr>
                <w:sz w:val="26"/>
                <w:szCs w:val="26"/>
              </w:rPr>
              <w:t xml:space="preserve">+ </w:t>
            </w:r>
            <w:r w:rsidR="00023819">
              <w:rPr>
                <w:sz w:val="26"/>
                <w:szCs w:val="26"/>
              </w:rPr>
              <w:t>Luôn yêu mến, trân trọng, tự hào về quê hương.</w:t>
            </w:r>
          </w:p>
          <w:p w14:paraId="3B9BAF75" w14:textId="77777777" w:rsidR="00023819" w:rsidRDefault="00023819" w:rsidP="000C147B">
            <w:pPr>
              <w:spacing w:line="276" w:lineRule="auto"/>
              <w:jc w:val="both"/>
              <w:rPr>
                <w:sz w:val="26"/>
                <w:szCs w:val="26"/>
              </w:rPr>
            </w:pPr>
            <w:r>
              <w:rPr>
                <w:sz w:val="26"/>
                <w:szCs w:val="26"/>
              </w:rPr>
              <w:t>+ Học tập, rèn luyện bản thân để sau này góp một phần nhỏ bé xây dựng quê hương.</w:t>
            </w:r>
          </w:p>
          <w:p w14:paraId="2C704914" w14:textId="17D021E7" w:rsidR="00023819" w:rsidRDefault="00023819" w:rsidP="000C147B">
            <w:pPr>
              <w:spacing w:line="276" w:lineRule="auto"/>
              <w:jc w:val="both"/>
              <w:rPr>
                <w:sz w:val="26"/>
                <w:szCs w:val="26"/>
              </w:rPr>
            </w:pPr>
            <w:r>
              <w:rPr>
                <w:sz w:val="26"/>
                <w:szCs w:val="26"/>
              </w:rPr>
              <w:t>+ Giới thiệu, quảng bá về con người, những giá trị văn hóa truyền thống tốt đẹp, những cảnh quan tiêu biểu của quê hương đến bạn bè trong và ngoài nước.</w:t>
            </w:r>
          </w:p>
          <w:p w14:paraId="32B6DC7D" w14:textId="28E7E942" w:rsidR="00023819" w:rsidRPr="00216BB1" w:rsidRDefault="00023819" w:rsidP="000C147B">
            <w:pPr>
              <w:spacing w:line="276" w:lineRule="auto"/>
              <w:jc w:val="both"/>
              <w:rPr>
                <w:sz w:val="26"/>
                <w:szCs w:val="26"/>
              </w:rPr>
            </w:pPr>
            <w:r>
              <w:rPr>
                <w:sz w:val="26"/>
                <w:szCs w:val="26"/>
              </w:rPr>
              <w:t>+ Bảo vệ, tôn tạo cảnh quan quê hương làm cho quê hương ngày một xanh sạch đẹp.</w:t>
            </w:r>
          </w:p>
        </w:tc>
        <w:tc>
          <w:tcPr>
            <w:tcW w:w="879" w:type="dxa"/>
          </w:tcPr>
          <w:p w14:paraId="2C3582F9" w14:textId="2767131E" w:rsidR="00675888" w:rsidRPr="00010249" w:rsidRDefault="00D46F06" w:rsidP="000C147B">
            <w:pPr>
              <w:spacing w:line="288" w:lineRule="auto"/>
              <w:jc w:val="both"/>
              <w:rPr>
                <w:sz w:val="26"/>
                <w:szCs w:val="26"/>
              </w:rPr>
            </w:pPr>
            <w:r w:rsidRPr="00010249">
              <w:rPr>
                <w:sz w:val="26"/>
                <w:szCs w:val="26"/>
              </w:rPr>
              <w:t>1,0</w:t>
            </w:r>
          </w:p>
        </w:tc>
      </w:tr>
      <w:tr w:rsidR="00675888" w:rsidRPr="00010249" w14:paraId="4DC719F6" w14:textId="77777777" w:rsidTr="009D51AA">
        <w:trPr>
          <w:trHeight w:val="145"/>
        </w:trPr>
        <w:tc>
          <w:tcPr>
            <w:tcW w:w="1116" w:type="dxa"/>
          </w:tcPr>
          <w:p w14:paraId="3A224FE6" w14:textId="1D7F6E5E" w:rsidR="00675888" w:rsidRPr="00010249" w:rsidRDefault="00675888" w:rsidP="00675888">
            <w:pPr>
              <w:spacing w:line="288" w:lineRule="auto"/>
              <w:rPr>
                <w:b/>
                <w:sz w:val="26"/>
                <w:szCs w:val="26"/>
                <w:lang w:val="vi-VN"/>
              </w:rPr>
            </w:pPr>
            <w:r w:rsidRPr="00010249">
              <w:rPr>
                <w:b/>
                <w:sz w:val="26"/>
                <w:szCs w:val="26"/>
              </w:rPr>
              <w:t>Phần II</w:t>
            </w:r>
          </w:p>
        </w:tc>
        <w:tc>
          <w:tcPr>
            <w:tcW w:w="949" w:type="dxa"/>
          </w:tcPr>
          <w:p w14:paraId="515FFEA0" w14:textId="77777777" w:rsidR="00675888" w:rsidRPr="00010249" w:rsidRDefault="00675888" w:rsidP="00675888">
            <w:pPr>
              <w:spacing w:line="288" w:lineRule="auto"/>
              <w:rPr>
                <w:b/>
                <w:sz w:val="26"/>
                <w:szCs w:val="26"/>
              </w:rPr>
            </w:pPr>
          </w:p>
        </w:tc>
        <w:tc>
          <w:tcPr>
            <w:tcW w:w="6557" w:type="dxa"/>
          </w:tcPr>
          <w:p w14:paraId="6AB81252" w14:textId="2A742013" w:rsidR="00675888" w:rsidRPr="00010249" w:rsidRDefault="00675888" w:rsidP="000C147B">
            <w:pPr>
              <w:spacing w:line="288" w:lineRule="auto"/>
              <w:jc w:val="both"/>
              <w:rPr>
                <w:b/>
                <w:sz w:val="26"/>
                <w:szCs w:val="26"/>
              </w:rPr>
            </w:pPr>
            <w:r w:rsidRPr="00010249">
              <w:rPr>
                <w:b/>
                <w:sz w:val="26"/>
                <w:szCs w:val="26"/>
              </w:rPr>
              <w:t>VIẾT</w:t>
            </w:r>
          </w:p>
        </w:tc>
        <w:tc>
          <w:tcPr>
            <w:tcW w:w="879" w:type="dxa"/>
          </w:tcPr>
          <w:p w14:paraId="32A3B798" w14:textId="77777777" w:rsidR="00675888" w:rsidRPr="00010249" w:rsidRDefault="00675888" w:rsidP="000C147B">
            <w:pPr>
              <w:spacing w:line="288" w:lineRule="auto"/>
              <w:jc w:val="both"/>
              <w:rPr>
                <w:sz w:val="26"/>
                <w:szCs w:val="26"/>
                <w:lang w:val="vi-VN"/>
              </w:rPr>
            </w:pPr>
          </w:p>
        </w:tc>
      </w:tr>
      <w:tr w:rsidR="009D51AA" w:rsidRPr="00010249" w14:paraId="12733319" w14:textId="77777777" w:rsidTr="009D51AA">
        <w:trPr>
          <w:trHeight w:val="658"/>
        </w:trPr>
        <w:tc>
          <w:tcPr>
            <w:tcW w:w="1116" w:type="dxa"/>
            <w:vMerge w:val="restart"/>
          </w:tcPr>
          <w:p w14:paraId="0D4EA184" w14:textId="77777777" w:rsidR="009D51AA" w:rsidRPr="00010249" w:rsidRDefault="009D51AA" w:rsidP="00675888">
            <w:pPr>
              <w:spacing w:line="288" w:lineRule="auto"/>
              <w:rPr>
                <w:sz w:val="26"/>
                <w:szCs w:val="26"/>
                <w:lang w:val="vi-VN"/>
              </w:rPr>
            </w:pPr>
          </w:p>
        </w:tc>
        <w:tc>
          <w:tcPr>
            <w:tcW w:w="949" w:type="dxa"/>
            <w:vMerge w:val="restart"/>
          </w:tcPr>
          <w:p w14:paraId="1C96F18A" w14:textId="4E3D9749" w:rsidR="009D51AA" w:rsidRPr="00010249" w:rsidRDefault="009D51AA" w:rsidP="00675888">
            <w:pPr>
              <w:spacing w:line="288" w:lineRule="auto"/>
              <w:rPr>
                <w:b/>
                <w:sz w:val="26"/>
                <w:szCs w:val="26"/>
              </w:rPr>
            </w:pPr>
            <w:r w:rsidRPr="00010249">
              <w:rPr>
                <w:b/>
                <w:sz w:val="26"/>
                <w:szCs w:val="26"/>
              </w:rPr>
              <w:t>Câu 1</w:t>
            </w:r>
          </w:p>
        </w:tc>
        <w:tc>
          <w:tcPr>
            <w:tcW w:w="6557" w:type="dxa"/>
          </w:tcPr>
          <w:p w14:paraId="65BCF187" w14:textId="2472D59E" w:rsidR="009D51AA" w:rsidRPr="00010249" w:rsidRDefault="009D51AA" w:rsidP="000C147B">
            <w:pPr>
              <w:spacing w:line="288" w:lineRule="auto"/>
              <w:jc w:val="both"/>
              <w:rPr>
                <w:sz w:val="26"/>
                <w:szCs w:val="26"/>
                <w:lang w:val="vi-VN"/>
              </w:rPr>
            </w:pPr>
            <w:r w:rsidRPr="00010249">
              <w:rPr>
                <w:bCs/>
                <w:sz w:val="26"/>
                <w:szCs w:val="26"/>
              </w:rPr>
              <w:t>Viết đoạn văn (khoảng 200 chữ) phân tích</w:t>
            </w:r>
            <w:r w:rsidRPr="00010249">
              <w:rPr>
                <w:b/>
                <w:bCs/>
                <w:sz w:val="26"/>
                <w:szCs w:val="26"/>
              </w:rPr>
              <w:t xml:space="preserve"> </w:t>
            </w:r>
            <w:r w:rsidR="00F90080">
              <w:rPr>
                <w:bCs/>
                <w:sz w:val="26"/>
                <w:szCs w:val="26"/>
              </w:rPr>
              <w:t>hai khổ thơ cuối bài thơ “Hương vị quê hương”</w:t>
            </w:r>
            <w:r w:rsidRPr="00010249">
              <w:rPr>
                <w:bCs/>
                <w:sz w:val="26"/>
                <w:szCs w:val="26"/>
              </w:rPr>
              <w:t xml:space="preserve"> trong phần đọc hiểu.</w:t>
            </w:r>
          </w:p>
        </w:tc>
        <w:tc>
          <w:tcPr>
            <w:tcW w:w="879" w:type="dxa"/>
          </w:tcPr>
          <w:p w14:paraId="1C8AC34D" w14:textId="3A69963A" w:rsidR="009D51AA" w:rsidRPr="00860E73" w:rsidRDefault="009D51AA" w:rsidP="000C147B">
            <w:pPr>
              <w:spacing w:line="288" w:lineRule="auto"/>
              <w:jc w:val="both"/>
              <w:rPr>
                <w:b/>
                <w:bCs/>
                <w:sz w:val="26"/>
                <w:szCs w:val="26"/>
              </w:rPr>
            </w:pPr>
            <w:r w:rsidRPr="00860E73">
              <w:rPr>
                <w:b/>
                <w:bCs/>
                <w:sz w:val="26"/>
                <w:szCs w:val="26"/>
              </w:rPr>
              <w:t>2,0</w:t>
            </w:r>
          </w:p>
        </w:tc>
      </w:tr>
      <w:tr w:rsidR="009D51AA" w:rsidRPr="00010249" w14:paraId="46C6E0EE" w14:textId="77777777" w:rsidTr="009D51AA">
        <w:trPr>
          <w:trHeight w:val="151"/>
        </w:trPr>
        <w:tc>
          <w:tcPr>
            <w:tcW w:w="1116" w:type="dxa"/>
            <w:vMerge/>
          </w:tcPr>
          <w:p w14:paraId="5AC56865" w14:textId="77777777" w:rsidR="009D51AA" w:rsidRPr="00010249" w:rsidRDefault="009D51AA" w:rsidP="008C6C29">
            <w:pPr>
              <w:spacing w:line="288" w:lineRule="auto"/>
              <w:rPr>
                <w:sz w:val="26"/>
                <w:szCs w:val="26"/>
                <w:lang w:val="vi-VN"/>
              </w:rPr>
            </w:pPr>
          </w:p>
        </w:tc>
        <w:tc>
          <w:tcPr>
            <w:tcW w:w="949" w:type="dxa"/>
            <w:vMerge/>
          </w:tcPr>
          <w:p w14:paraId="6242E19A" w14:textId="77777777" w:rsidR="009D51AA" w:rsidRPr="00010249" w:rsidRDefault="009D51AA" w:rsidP="008C6C29">
            <w:pPr>
              <w:spacing w:line="288" w:lineRule="auto"/>
              <w:rPr>
                <w:b/>
                <w:sz w:val="26"/>
                <w:szCs w:val="26"/>
              </w:rPr>
            </w:pPr>
          </w:p>
        </w:tc>
        <w:tc>
          <w:tcPr>
            <w:tcW w:w="6557" w:type="dxa"/>
          </w:tcPr>
          <w:p w14:paraId="305E13BB" w14:textId="77777777" w:rsidR="009D51AA" w:rsidRPr="00010249" w:rsidRDefault="009D51AA" w:rsidP="000C147B">
            <w:pPr>
              <w:spacing w:line="288" w:lineRule="auto"/>
              <w:jc w:val="both"/>
              <w:rPr>
                <w:rFonts w:cs="Times New Roman"/>
                <w:i/>
                <w:iCs/>
                <w:sz w:val="26"/>
                <w:szCs w:val="26"/>
              </w:rPr>
            </w:pPr>
            <w:r w:rsidRPr="00010249">
              <w:rPr>
                <w:rFonts w:cs="Times New Roman"/>
                <w:sz w:val="26"/>
                <w:szCs w:val="26"/>
              </w:rPr>
              <w:t xml:space="preserve">a. </w:t>
            </w:r>
            <w:r w:rsidRPr="00010249">
              <w:rPr>
                <w:rFonts w:cs="Times New Roman"/>
                <w:i/>
                <w:iCs/>
                <w:sz w:val="26"/>
                <w:szCs w:val="26"/>
              </w:rPr>
              <w:t>Đảm bảo cấu trúc đoạn văn phân tích một đoạn thơ:</w:t>
            </w:r>
          </w:p>
          <w:p w14:paraId="77C67ADD" w14:textId="4DC597D1" w:rsidR="009D51AA" w:rsidRPr="00010249" w:rsidRDefault="009D51AA" w:rsidP="000C147B">
            <w:pPr>
              <w:spacing w:line="288" w:lineRule="auto"/>
              <w:jc w:val="both"/>
              <w:rPr>
                <w:rFonts w:cs="Times New Roman"/>
                <w:sz w:val="26"/>
                <w:szCs w:val="26"/>
              </w:rPr>
            </w:pPr>
            <w:r w:rsidRPr="00010249">
              <w:rPr>
                <w:rFonts w:cs="Times New Roman"/>
                <w:iCs/>
                <w:sz w:val="26"/>
                <w:szCs w:val="26"/>
              </w:rPr>
              <w:lastRenderedPageBreak/>
              <w:t xml:space="preserve"> - </w:t>
            </w:r>
            <w:r w:rsidRPr="00010249">
              <w:rPr>
                <w:rFonts w:cs="Times New Roman"/>
                <w:sz w:val="26"/>
                <w:szCs w:val="26"/>
              </w:rPr>
              <w:t>Mở đoạn giới thiệu tác giả, tác phẩm, đoạn thơ và nội dung chủ đề; thân đoạn phân tích đặc sắc nghệ thuật của đoạn thơ để làm rõ được nội dung chủ đề; kết đoạn khái quát, tổng hợp lại.</w:t>
            </w:r>
          </w:p>
          <w:p w14:paraId="3AD5B4E6" w14:textId="3F6AA6C7" w:rsidR="009D51AA" w:rsidRPr="00010249" w:rsidRDefault="009D51AA" w:rsidP="000C147B">
            <w:pPr>
              <w:spacing w:line="288" w:lineRule="auto"/>
              <w:jc w:val="both"/>
              <w:rPr>
                <w:rFonts w:cs="Times New Roman"/>
                <w:sz w:val="26"/>
                <w:szCs w:val="26"/>
              </w:rPr>
            </w:pPr>
            <w:r w:rsidRPr="00010249">
              <w:rPr>
                <w:rFonts w:cs="Times New Roman"/>
                <w:sz w:val="26"/>
                <w:szCs w:val="26"/>
              </w:rPr>
              <w:t>- Đoạn văn đảm bảo dung lượng</w:t>
            </w:r>
          </w:p>
        </w:tc>
        <w:tc>
          <w:tcPr>
            <w:tcW w:w="879" w:type="dxa"/>
          </w:tcPr>
          <w:p w14:paraId="3389C13C" w14:textId="79CAB875"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lastRenderedPageBreak/>
              <w:t>0,25</w:t>
            </w:r>
          </w:p>
        </w:tc>
      </w:tr>
      <w:tr w:rsidR="009D51AA" w:rsidRPr="00010249" w14:paraId="6002ADD2" w14:textId="77777777" w:rsidTr="009D51AA">
        <w:trPr>
          <w:trHeight w:val="213"/>
        </w:trPr>
        <w:tc>
          <w:tcPr>
            <w:tcW w:w="1116" w:type="dxa"/>
            <w:vMerge/>
          </w:tcPr>
          <w:p w14:paraId="45631B26" w14:textId="77777777" w:rsidR="009D51AA" w:rsidRPr="00010249" w:rsidRDefault="009D51AA" w:rsidP="008C6C29">
            <w:pPr>
              <w:spacing w:line="288" w:lineRule="auto"/>
              <w:rPr>
                <w:sz w:val="26"/>
                <w:szCs w:val="26"/>
                <w:lang w:val="vi-VN"/>
              </w:rPr>
            </w:pPr>
          </w:p>
        </w:tc>
        <w:tc>
          <w:tcPr>
            <w:tcW w:w="949" w:type="dxa"/>
            <w:vMerge/>
          </w:tcPr>
          <w:p w14:paraId="06155687" w14:textId="77777777" w:rsidR="009D51AA" w:rsidRPr="00010249" w:rsidRDefault="009D51AA" w:rsidP="008C6C29">
            <w:pPr>
              <w:spacing w:line="288" w:lineRule="auto"/>
              <w:rPr>
                <w:b/>
                <w:sz w:val="26"/>
                <w:szCs w:val="26"/>
              </w:rPr>
            </w:pPr>
          </w:p>
        </w:tc>
        <w:tc>
          <w:tcPr>
            <w:tcW w:w="6557" w:type="dxa"/>
          </w:tcPr>
          <w:p w14:paraId="7BA524B9" w14:textId="01F13E3C" w:rsidR="009D51AA" w:rsidRPr="00010249" w:rsidRDefault="009D51AA" w:rsidP="000C147B">
            <w:pPr>
              <w:spacing w:line="288" w:lineRule="auto"/>
              <w:jc w:val="both"/>
              <w:rPr>
                <w:rFonts w:cs="Times New Roman"/>
                <w:bCs/>
                <w:sz w:val="26"/>
                <w:szCs w:val="26"/>
              </w:rPr>
            </w:pPr>
            <w:r w:rsidRPr="00010249">
              <w:rPr>
                <w:rFonts w:cs="Times New Roman"/>
                <w:i/>
                <w:iCs/>
                <w:sz w:val="26"/>
                <w:szCs w:val="26"/>
              </w:rPr>
              <w:t>b. Xác định đúng yêu cầu phân tích</w:t>
            </w:r>
            <w:r w:rsidRPr="00010249">
              <w:rPr>
                <w:rFonts w:cs="Times New Roman"/>
                <w:iCs/>
                <w:sz w:val="26"/>
                <w:szCs w:val="26"/>
              </w:rPr>
              <w:t>:</w:t>
            </w:r>
            <w:r w:rsidRPr="00010249">
              <w:rPr>
                <w:rFonts w:cs="Times New Roman"/>
                <w:b/>
                <w:iCs/>
                <w:sz w:val="26"/>
                <w:szCs w:val="26"/>
              </w:rPr>
              <w:t xml:space="preserve"> </w:t>
            </w:r>
            <w:r w:rsidR="00F90080">
              <w:rPr>
                <w:rFonts w:cs="Times New Roman"/>
                <w:b/>
                <w:i/>
                <w:iCs/>
                <w:sz w:val="26"/>
                <w:szCs w:val="26"/>
              </w:rPr>
              <w:t xml:space="preserve">nỗi nhớ quê hương da diết của tác giả </w:t>
            </w:r>
          </w:p>
        </w:tc>
        <w:tc>
          <w:tcPr>
            <w:tcW w:w="879" w:type="dxa"/>
          </w:tcPr>
          <w:p w14:paraId="097EC971" w14:textId="0E359FBB"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0,25</w:t>
            </w:r>
          </w:p>
        </w:tc>
      </w:tr>
      <w:tr w:rsidR="009D51AA" w:rsidRPr="00010249" w14:paraId="54436256" w14:textId="77777777" w:rsidTr="009D51AA">
        <w:trPr>
          <w:trHeight w:val="193"/>
        </w:trPr>
        <w:tc>
          <w:tcPr>
            <w:tcW w:w="1116" w:type="dxa"/>
            <w:vMerge/>
          </w:tcPr>
          <w:p w14:paraId="39E582C5" w14:textId="77777777" w:rsidR="009D51AA" w:rsidRPr="00010249" w:rsidRDefault="009D51AA" w:rsidP="008C6C29">
            <w:pPr>
              <w:spacing w:line="288" w:lineRule="auto"/>
              <w:rPr>
                <w:sz w:val="26"/>
                <w:szCs w:val="26"/>
                <w:lang w:val="vi-VN"/>
              </w:rPr>
            </w:pPr>
          </w:p>
        </w:tc>
        <w:tc>
          <w:tcPr>
            <w:tcW w:w="949" w:type="dxa"/>
            <w:vMerge/>
          </w:tcPr>
          <w:p w14:paraId="34D69C41" w14:textId="77777777" w:rsidR="009D51AA" w:rsidRPr="00010249" w:rsidRDefault="009D51AA" w:rsidP="008C6C29">
            <w:pPr>
              <w:spacing w:line="288" w:lineRule="auto"/>
              <w:rPr>
                <w:b/>
                <w:sz w:val="26"/>
                <w:szCs w:val="26"/>
              </w:rPr>
            </w:pPr>
          </w:p>
        </w:tc>
        <w:tc>
          <w:tcPr>
            <w:tcW w:w="6557" w:type="dxa"/>
          </w:tcPr>
          <w:p w14:paraId="3A3D7BF6"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c. Phân tích, làm rõ được:</w:t>
            </w:r>
          </w:p>
          <w:p w14:paraId="63C95A97" w14:textId="24EE0931" w:rsidR="009D51AA" w:rsidRDefault="009D51AA" w:rsidP="000C147B">
            <w:pPr>
              <w:widowControl w:val="0"/>
              <w:spacing w:line="271" w:lineRule="auto"/>
              <w:jc w:val="both"/>
              <w:rPr>
                <w:rFonts w:cs="Times New Roman"/>
                <w:b/>
                <w:i/>
                <w:iCs/>
                <w:sz w:val="26"/>
                <w:szCs w:val="26"/>
              </w:rPr>
            </w:pPr>
            <w:r w:rsidRPr="00010249">
              <w:rPr>
                <w:rFonts w:cs="Times New Roman"/>
                <w:sz w:val="26"/>
                <w:szCs w:val="26"/>
              </w:rPr>
              <w:t xml:space="preserve">- Nội dung chủ đề: </w:t>
            </w:r>
            <w:r w:rsidR="00F90080">
              <w:rPr>
                <w:rFonts w:cs="Times New Roman"/>
                <w:b/>
                <w:i/>
                <w:iCs/>
                <w:sz w:val="26"/>
                <w:szCs w:val="26"/>
              </w:rPr>
              <w:t>nỗi nhớ quê hương da diết của tác giả</w:t>
            </w:r>
          </w:p>
          <w:p w14:paraId="728A63E6" w14:textId="27F22BC1" w:rsidR="00F90080" w:rsidRDefault="00F90080" w:rsidP="000C147B">
            <w:pPr>
              <w:widowControl w:val="0"/>
              <w:spacing w:line="271" w:lineRule="auto"/>
              <w:jc w:val="both"/>
              <w:rPr>
                <w:rFonts w:cs="Times New Roman"/>
                <w:sz w:val="26"/>
                <w:szCs w:val="26"/>
              </w:rPr>
            </w:pPr>
            <w:r>
              <w:rPr>
                <w:rFonts w:cs="Times New Roman"/>
                <w:sz w:val="26"/>
                <w:szCs w:val="26"/>
              </w:rPr>
              <w:t xml:space="preserve">+ </w:t>
            </w:r>
            <w:r w:rsidR="00574C1C" w:rsidRPr="00D50E3F">
              <w:rPr>
                <w:rFonts w:cs="Times New Roman"/>
                <w:color w:val="FF0000"/>
                <w:sz w:val="26"/>
                <w:szCs w:val="26"/>
              </w:rPr>
              <w:t>N</w:t>
            </w:r>
            <w:r w:rsidR="008D211F" w:rsidRPr="00D50E3F">
              <w:rPr>
                <w:rFonts w:cs="Times New Roman"/>
                <w:color w:val="FF0000"/>
                <w:sz w:val="26"/>
                <w:szCs w:val="26"/>
              </w:rPr>
              <w:t>hớ về n</w:t>
            </w:r>
            <w:r w:rsidRPr="00D50E3F">
              <w:rPr>
                <w:rFonts w:cs="Times New Roman"/>
                <w:color w:val="FF0000"/>
                <w:sz w:val="26"/>
                <w:szCs w:val="26"/>
              </w:rPr>
              <w:t>hững kỉ niệm tuổi thơ</w:t>
            </w:r>
            <w:r w:rsidR="008D211F" w:rsidRPr="00D50E3F">
              <w:rPr>
                <w:rFonts w:cs="Times New Roman"/>
                <w:color w:val="FF0000"/>
                <w:sz w:val="26"/>
                <w:szCs w:val="26"/>
              </w:rPr>
              <w:t xml:space="preserve"> gắn</w:t>
            </w:r>
            <w:r w:rsidRPr="00D50E3F">
              <w:rPr>
                <w:rFonts w:cs="Times New Roman"/>
                <w:color w:val="FF0000"/>
                <w:sz w:val="26"/>
                <w:szCs w:val="26"/>
              </w:rPr>
              <w:t xml:space="preserve"> </w:t>
            </w:r>
            <w:r w:rsidR="008D211F" w:rsidRPr="00D50E3F">
              <w:rPr>
                <w:rFonts w:cs="Times New Roman"/>
                <w:color w:val="FF0000"/>
                <w:sz w:val="26"/>
                <w:szCs w:val="26"/>
              </w:rPr>
              <w:t xml:space="preserve">với </w:t>
            </w:r>
            <w:r w:rsidR="008D211F" w:rsidRPr="00D50E3F">
              <w:rPr>
                <w:rFonts w:cs="Times New Roman"/>
                <w:b/>
                <w:bCs/>
                <w:color w:val="FF0000"/>
                <w:sz w:val="26"/>
                <w:szCs w:val="26"/>
              </w:rPr>
              <w:t>những món ăn đậm đà hương vị quê hương</w:t>
            </w:r>
            <w:r>
              <w:rPr>
                <w:rFonts w:cs="Times New Roman"/>
                <w:sz w:val="26"/>
                <w:szCs w:val="26"/>
              </w:rPr>
              <w:t xml:space="preserve">: canh chua mẹ nấu trong những ngày hè </w:t>
            </w:r>
            <w:r w:rsidR="008D211F">
              <w:rPr>
                <w:rFonts w:cs="Times New Roman"/>
                <w:sz w:val="26"/>
                <w:szCs w:val="26"/>
              </w:rPr>
              <w:t>nắng cháy</w:t>
            </w:r>
            <w:r>
              <w:rPr>
                <w:rFonts w:cs="Times New Roman"/>
                <w:sz w:val="26"/>
                <w:szCs w:val="26"/>
              </w:rPr>
              <w:t>, cá chạch đồng mẹ rim</w:t>
            </w:r>
            <w:r w:rsidR="008D211F">
              <w:rPr>
                <w:rFonts w:cs="Times New Roman"/>
                <w:sz w:val="26"/>
                <w:szCs w:val="26"/>
              </w:rPr>
              <w:t>…</w:t>
            </w:r>
          </w:p>
          <w:p w14:paraId="4AA8D70C" w14:textId="264444D0" w:rsidR="00F90080" w:rsidRPr="00D50E3F" w:rsidRDefault="00F90080" w:rsidP="000C147B">
            <w:pPr>
              <w:widowControl w:val="0"/>
              <w:spacing w:line="271" w:lineRule="auto"/>
              <w:jc w:val="both"/>
              <w:rPr>
                <w:rFonts w:cs="Times New Roman"/>
                <w:b/>
                <w:bCs/>
                <w:color w:val="FF0000"/>
                <w:sz w:val="26"/>
                <w:szCs w:val="26"/>
              </w:rPr>
            </w:pPr>
            <w:r>
              <w:rPr>
                <w:rFonts w:cs="Times New Roman"/>
                <w:sz w:val="26"/>
                <w:szCs w:val="26"/>
              </w:rPr>
              <w:t xml:space="preserve">+ </w:t>
            </w:r>
            <w:r w:rsidR="00574C1C">
              <w:rPr>
                <w:rFonts w:cs="Times New Roman"/>
                <w:sz w:val="26"/>
                <w:szCs w:val="26"/>
              </w:rPr>
              <w:t>N</w:t>
            </w:r>
            <w:r>
              <w:rPr>
                <w:rFonts w:cs="Times New Roman"/>
                <w:sz w:val="26"/>
                <w:szCs w:val="26"/>
              </w:rPr>
              <w:t xml:space="preserve">hớ về những kỉ niệm tuổi thơ gắn với </w:t>
            </w:r>
            <w:r w:rsidRPr="00D50E3F">
              <w:rPr>
                <w:rFonts w:cs="Times New Roman"/>
                <w:b/>
                <w:bCs/>
                <w:color w:val="FF0000"/>
                <w:sz w:val="26"/>
                <w:szCs w:val="26"/>
              </w:rPr>
              <w:t>hình ảnh của mẹ, ch</w:t>
            </w:r>
            <w:r w:rsidR="008D211F" w:rsidRPr="00D50E3F">
              <w:rPr>
                <w:rFonts w:cs="Times New Roman"/>
                <w:b/>
                <w:bCs/>
                <w:color w:val="FF0000"/>
                <w:sz w:val="26"/>
                <w:szCs w:val="26"/>
              </w:rPr>
              <w:t>a.</w:t>
            </w:r>
          </w:p>
          <w:p w14:paraId="6802DB7C" w14:textId="591D619C" w:rsidR="009D51AA" w:rsidRDefault="009D51AA" w:rsidP="000C147B">
            <w:pPr>
              <w:spacing w:line="288" w:lineRule="auto"/>
              <w:jc w:val="both"/>
              <w:rPr>
                <w:rFonts w:cs="Times New Roman"/>
                <w:sz w:val="26"/>
                <w:szCs w:val="26"/>
              </w:rPr>
            </w:pPr>
            <w:r w:rsidRPr="00010249">
              <w:rPr>
                <w:rFonts w:cs="Times New Roman"/>
                <w:sz w:val="26"/>
                <w:szCs w:val="26"/>
                <w:lang w:val="vi-VN"/>
              </w:rPr>
              <w:t>- Đặc sắc nghệ thuật:</w:t>
            </w:r>
            <w:r w:rsidRPr="00010249">
              <w:rPr>
                <w:rFonts w:cs="Times New Roman"/>
                <w:sz w:val="26"/>
                <w:szCs w:val="26"/>
              </w:rPr>
              <w:t xml:space="preserve"> </w:t>
            </w:r>
            <w:r w:rsidR="008D211F">
              <w:rPr>
                <w:rFonts w:cs="Times New Roman"/>
                <w:sz w:val="26"/>
                <w:szCs w:val="26"/>
              </w:rPr>
              <w:t>Liệt kê, câu hỏi tu từ, nhân hóa,…</w:t>
            </w:r>
          </w:p>
          <w:p w14:paraId="0B7DF84D" w14:textId="25FA6EA8" w:rsidR="0043724C" w:rsidRPr="00010249" w:rsidRDefault="0043724C" w:rsidP="000C147B">
            <w:pPr>
              <w:spacing w:line="288" w:lineRule="auto"/>
              <w:jc w:val="both"/>
              <w:rPr>
                <w:rFonts w:cs="Times New Roman"/>
                <w:sz w:val="26"/>
                <w:szCs w:val="26"/>
              </w:rPr>
            </w:pPr>
            <w:r>
              <w:rPr>
                <w:rFonts w:cs="Times New Roman"/>
                <w:sz w:val="26"/>
                <w:szCs w:val="26"/>
              </w:rPr>
              <w:t xml:space="preserve">- bài học, thông điệp:... </w:t>
            </w:r>
          </w:p>
          <w:p w14:paraId="2835378A" w14:textId="52922A29" w:rsidR="0088469F" w:rsidRPr="00010249" w:rsidRDefault="0088469F" w:rsidP="000C147B">
            <w:pPr>
              <w:spacing w:line="288" w:lineRule="auto"/>
              <w:jc w:val="both"/>
              <w:rPr>
                <w:rFonts w:cs="Times New Roman"/>
                <w:bCs/>
                <w:sz w:val="26"/>
                <w:szCs w:val="26"/>
              </w:rPr>
            </w:pPr>
            <w:r w:rsidRPr="00010249">
              <w:rPr>
                <w:rFonts w:cs="Times New Roman"/>
                <w:b/>
                <w:bCs/>
                <w:sz w:val="26"/>
                <w:szCs w:val="26"/>
                <w:u w:val="single"/>
              </w:rPr>
              <w:t>*Yêu cầu</w:t>
            </w:r>
            <w:r w:rsidRPr="00010249">
              <w:rPr>
                <w:rFonts w:cs="Times New Roman"/>
                <w:bCs/>
                <w:sz w:val="26"/>
                <w:szCs w:val="26"/>
              </w:rPr>
              <w:t>: HS phải biết khai thác các tín hiệu nghệ thuật để làm nổi bật được nội dung chủ đề.</w:t>
            </w:r>
          </w:p>
        </w:tc>
        <w:tc>
          <w:tcPr>
            <w:tcW w:w="879" w:type="dxa"/>
          </w:tcPr>
          <w:p w14:paraId="1CA07F61" w14:textId="759DACC5"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1,0</w:t>
            </w:r>
          </w:p>
        </w:tc>
      </w:tr>
      <w:tr w:rsidR="009D51AA" w:rsidRPr="00010249" w14:paraId="4AE6843B" w14:textId="77777777" w:rsidTr="009D51AA">
        <w:trPr>
          <w:trHeight w:val="222"/>
        </w:trPr>
        <w:tc>
          <w:tcPr>
            <w:tcW w:w="1116" w:type="dxa"/>
            <w:vMerge/>
          </w:tcPr>
          <w:p w14:paraId="7874AC57" w14:textId="77777777" w:rsidR="009D51AA" w:rsidRPr="00010249" w:rsidRDefault="009D51AA" w:rsidP="008C6C29">
            <w:pPr>
              <w:spacing w:line="288" w:lineRule="auto"/>
              <w:rPr>
                <w:sz w:val="26"/>
                <w:szCs w:val="26"/>
                <w:lang w:val="vi-VN"/>
              </w:rPr>
            </w:pPr>
          </w:p>
        </w:tc>
        <w:tc>
          <w:tcPr>
            <w:tcW w:w="949" w:type="dxa"/>
            <w:vMerge/>
          </w:tcPr>
          <w:p w14:paraId="2F047D91" w14:textId="77777777" w:rsidR="009D51AA" w:rsidRPr="00010249" w:rsidRDefault="009D51AA" w:rsidP="008C6C29">
            <w:pPr>
              <w:spacing w:line="288" w:lineRule="auto"/>
              <w:rPr>
                <w:b/>
                <w:sz w:val="26"/>
                <w:szCs w:val="26"/>
              </w:rPr>
            </w:pPr>
          </w:p>
        </w:tc>
        <w:tc>
          <w:tcPr>
            <w:tcW w:w="6557" w:type="dxa"/>
          </w:tcPr>
          <w:p w14:paraId="3CF9FD93"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d. Chính tả, ngữ pháp</w:t>
            </w:r>
          </w:p>
          <w:p w14:paraId="5A51F62C" w14:textId="5D81BB8E" w:rsidR="009D51AA" w:rsidRPr="00010249" w:rsidRDefault="009D51AA" w:rsidP="000C147B">
            <w:pPr>
              <w:spacing w:line="288" w:lineRule="auto"/>
              <w:jc w:val="both"/>
              <w:rPr>
                <w:rFonts w:cs="Times New Roman"/>
                <w:bCs/>
                <w:sz w:val="26"/>
                <w:szCs w:val="26"/>
              </w:rPr>
            </w:pPr>
            <w:r w:rsidRPr="00010249">
              <w:rPr>
                <w:rFonts w:cs="Times New Roman"/>
                <w:sz w:val="26"/>
                <w:szCs w:val="26"/>
              </w:rPr>
              <w:t>Đảm bảo chuẩn chính tả, ngữ pháp tiếng Việt</w:t>
            </w:r>
          </w:p>
        </w:tc>
        <w:tc>
          <w:tcPr>
            <w:tcW w:w="879" w:type="dxa"/>
          </w:tcPr>
          <w:p w14:paraId="155DCF4D" w14:textId="5505178B"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0,25</w:t>
            </w:r>
          </w:p>
        </w:tc>
      </w:tr>
      <w:tr w:rsidR="009D51AA" w:rsidRPr="00010249" w14:paraId="423B5249" w14:textId="77777777" w:rsidTr="009D51AA">
        <w:trPr>
          <w:trHeight w:val="232"/>
        </w:trPr>
        <w:tc>
          <w:tcPr>
            <w:tcW w:w="1116" w:type="dxa"/>
            <w:vMerge/>
          </w:tcPr>
          <w:p w14:paraId="08E95B18" w14:textId="77777777" w:rsidR="009D51AA" w:rsidRPr="00010249" w:rsidRDefault="009D51AA" w:rsidP="008C6C29">
            <w:pPr>
              <w:spacing w:line="288" w:lineRule="auto"/>
              <w:rPr>
                <w:sz w:val="26"/>
                <w:szCs w:val="26"/>
                <w:lang w:val="vi-VN"/>
              </w:rPr>
            </w:pPr>
          </w:p>
        </w:tc>
        <w:tc>
          <w:tcPr>
            <w:tcW w:w="949" w:type="dxa"/>
            <w:vMerge/>
          </w:tcPr>
          <w:p w14:paraId="7B586C80" w14:textId="77777777" w:rsidR="009D51AA" w:rsidRPr="00010249" w:rsidRDefault="009D51AA" w:rsidP="008C6C29">
            <w:pPr>
              <w:spacing w:line="288" w:lineRule="auto"/>
              <w:rPr>
                <w:b/>
                <w:sz w:val="26"/>
                <w:szCs w:val="26"/>
              </w:rPr>
            </w:pPr>
          </w:p>
        </w:tc>
        <w:tc>
          <w:tcPr>
            <w:tcW w:w="6557" w:type="dxa"/>
          </w:tcPr>
          <w:p w14:paraId="3F650AFC"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e. Sáng tạo:</w:t>
            </w:r>
          </w:p>
          <w:p w14:paraId="0A4760F7" w14:textId="22633712" w:rsidR="009D51AA" w:rsidRPr="00010249" w:rsidRDefault="009D51AA" w:rsidP="000C147B">
            <w:pPr>
              <w:spacing w:line="288" w:lineRule="auto"/>
              <w:jc w:val="both"/>
              <w:rPr>
                <w:rFonts w:cs="Times New Roman"/>
                <w:bCs/>
                <w:sz w:val="26"/>
                <w:szCs w:val="26"/>
              </w:rPr>
            </w:pPr>
            <w:r w:rsidRPr="00010249">
              <w:rPr>
                <w:rFonts w:cs="Times New Roman"/>
                <w:sz w:val="26"/>
                <w:szCs w:val="26"/>
              </w:rPr>
              <w:t>Thể hiện suy nghĩ sâu sắc về đoạn thơ, có cách diễn đạt sáng tạo, mới mẻ.</w:t>
            </w:r>
          </w:p>
        </w:tc>
        <w:tc>
          <w:tcPr>
            <w:tcW w:w="879" w:type="dxa"/>
          </w:tcPr>
          <w:p w14:paraId="6F5F9DF2" w14:textId="534478FE"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0,25</w:t>
            </w:r>
          </w:p>
        </w:tc>
      </w:tr>
      <w:tr w:rsidR="009D51AA" w:rsidRPr="00010249" w14:paraId="484C8CD2" w14:textId="77777777" w:rsidTr="009D51AA">
        <w:trPr>
          <w:trHeight w:val="183"/>
        </w:trPr>
        <w:tc>
          <w:tcPr>
            <w:tcW w:w="1116" w:type="dxa"/>
            <w:vMerge/>
          </w:tcPr>
          <w:p w14:paraId="2127BBBA" w14:textId="77777777" w:rsidR="009D51AA" w:rsidRPr="00010249" w:rsidRDefault="009D51AA" w:rsidP="008C6C29">
            <w:pPr>
              <w:spacing w:line="288" w:lineRule="auto"/>
              <w:rPr>
                <w:sz w:val="26"/>
                <w:szCs w:val="26"/>
                <w:lang w:val="vi-VN"/>
              </w:rPr>
            </w:pPr>
          </w:p>
        </w:tc>
        <w:tc>
          <w:tcPr>
            <w:tcW w:w="949" w:type="dxa"/>
            <w:vMerge w:val="restart"/>
          </w:tcPr>
          <w:p w14:paraId="3DE67C5B" w14:textId="56FD1382" w:rsidR="009D51AA" w:rsidRPr="00010249" w:rsidRDefault="009D51AA" w:rsidP="008C6C29">
            <w:pPr>
              <w:spacing w:line="288" w:lineRule="auto"/>
              <w:rPr>
                <w:b/>
                <w:sz w:val="26"/>
                <w:szCs w:val="26"/>
              </w:rPr>
            </w:pPr>
            <w:r w:rsidRPr="00010249">
              <w:rPr>
                <w:b/>
                <w:sz w:val="26"/>
                <w:szCs w:val="26"/>
              </w:rPr>
              <w:t>Câu 2</w:t>
            </w:r>
          </w:p>
          <w:p w14:paraId="0C59A232" w14:textId="77777777" w:rsidR="009D51AA" w:rsidRPr="00010249" w:rsidRDefault="009D51AA" w:rsidP="008C6C29">
            <w:pPr>
              <w:spacing w:line="288" w:lineRule="auto"/>
              <w:rPr>
                <w:b/>
                <w:sz w:val="26"/>
                <w:szCs w:val="26"/>
              </w:rPr>
            </w:pPr>
          </w:p>
        </w:tc>
        <w:tc>
          <w:tcPr>
            <w:tcW w:w="6557" w:type="dxa"/>
          </w:tcPr>
          <w:p w14:paraId="73E900F9" w14:textId="77777777" w:rsidR="00975C6D" w:rsidRPr="00177437" w:rsidRDefault="00975C6D" w:rsidP="00975C6D">
            <w:pPr>
              <w:spacing w:line="288" w:lineRule="auto"/>
              <w:jc w:val="both"/>
              <w:rPr>
                <w:bCs/>
                <w:i/>
                <w:sz w:val="26"/>
                <w:szCs w:val="26"/>
              </w:rPr>
            </w:pPr>
            <w:r w:rsidRPr="00177437">
              <w:rPr>
                <w:bCs/>
                <w:i/>
                <w:sz w:val="26"/>
                <w:szCs w:val="26"/>
              </w:rPr>
              <w:t xml:space="preserve">Thời thơ ấu, con người thường khao khát được đi xa để khám phá thế giới và phát triển bản thân; khi trường thành con người ta lại khát khao được trở về với cội nguồn “đi để trở về”. </w:t>
            </w:r>
          </w:p>
          <w:p w14:paraId="65B0008C" w14:textId="57E70137" w:rsidR="009D51AA" w:rsidRPr="00010249" w:rsidRDefault="007B17BD" w:rsidP="000C147B">
            <w:pPr>
              <w:spacing w:line="288" w:lineRule="auto"/>
              <w:jc w:val="both"/>
              <w:rPr>
                <w:bCs/>
                <w:sz w:val="26"/>
                <w:szCs w:val="26"/>
              </w:rPr>
            </w:pPr>
            <w:r w:rsidRPr="00010249">
              <w:rPr>
                <w:bCs/>
                <w:sz w:val="26"/>
                <w:szCs w:val="26"/>
              </w:rPr>
              <w:t>Viết bài tập làm văn (khoảng 400 chữ) tr</w:t>
            </w:r>
            <w:r w:rsidR="00574C1C">
              <w:rPr>
                <w:bCs/>
                <w:sz w:val="26"/>
                <w:szCs w:val="26"/>
              </w:rPr>
              <w:t>ình bày suy nghĩ của em về ý kiến trên</w:t>
            </w:r>
            <w:r w:rsidRPr="00010249">
              <w:rPr>
                <w:bCs/>
                <w:sz w:val="26"/>
                <w:szCs w:val="26"/>
              </w:rPr>
              <w:t>.</w:t>
            </w:r>
          </w:p>
        </w:tc>
        <w:tc>
          <w:tcPr>
            <w:tcW w:w="879" w:type="dxa"/>
          </w:tcPr>
          <w:p w14:paraId="2C11F764" w14:textId="14936B6B" w:rsidR="009D51AA" w:rsidRPr="00860E73" w:rsidRDefault="00860E73" w:rsidP="000C147B">
            <w:pPr>
              <w:spacing w:line="288" w:lineRule="auto"/>
              <w:jc w:val="both"/>
              <w:rPr>
                <w:b/>
                <w:bCs/>
                <w:sz w:val="26"/>
                <w:szCs w:val="26"/>
              </w:rPr>
            </w:pPr>
            <w:r w:rsidRPr="00860E73">
              <w:rPr>
                <w:b/>
                <w:bCs/>
                <w:sz w:val="26"/>
                <w:szCs w:val="26"/>
              </w:rPr>
              <w:t>4.0</w:t>
            </w:r>
          </w:p>
        </w:tc>
      </w:tr>
      <w:tr w:rsidR="009D51AA" w:rsidRPr="00010249" w14:paraId="451A224A" w14:textId="77777777" w:rsidTr="009D51AA">
        <w:trPr>
          <w:trHeight w:val="183"/>
        </w:trPr>
        <w:tc>
          <w:tcPr>
            <w:tcW w:w="1116" w:type="dxa"/>
            <w:vMerge/>
          </w:tcPr>
          <w:p w14:paraId="1CA67F4C" w14:textId="77777777" w:rsidR="009D51AA" w:rsidRPr="00010249" w:rsidRDefault="009D51AA" w:rsidP="009D51AA">
            <w:pPr>
              <w:spacing w:line="288" w:lineRule="auto"/>
              <w:rPr>
                <w:sz w:val="26"/>
                <w:szCs w:val="26"/>
                <w:lang w:val="vi-VN"/>
              </w:rPr>
            </w:pPr>
          </w:p>
        </w:tc>
        <w:tc>
          <w:tcPr>
            <w:tcW w:w="949" w:type="dxa"/>
            <w:vMerge/>
          </w:tcPr>
          <w:p w14:paraId="3A6E3BA9" w14:textId="77777777" w:rsidR="009D51AA" w:rsidRPr="00010249" w:rsidRDefault="009D51AA" w:rsidP="009D51AA">
            <w:pPr>
              <w:spacing w:line="288" w:lineRule="auto"/>
              <w:rPr>
                <w:b/>
                <w:sz w:val="26"/>
                <w:szCs w:val="26"/>
              </w:rPr>
            </w:pPr>
          </w:p>
        </w:tc>
        <w:tc>
          <w:tcPr>
            <w:tcW w:w="6557" w:type="dxa"/>
          </w:tcPr>
          <w:p w14:paraId="4C89076E"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a. Đảm bảo cấu trúc bài nghị luận</w:t>
            </w:r>
          </w:p>
          <w:p w14:paraId="31F38CF3" w14:textId="3FEEF5B5"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Mở bài nêu được vấn đề, thân bài triển khai được vấn đề, kết bài khái quát được vấn đề.</w:t>
            </w:r>
          </w:p>
        </w:tc>
        <w:tc>
          <w:tcPr>
            <w:tcW w:w="879" w:type="dxa"/>
          </w:tcPr>
          <w:p w14:paraId="677315D9" w14:textId="4D54E610"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0,5</w:t>
            </w:r>
          </w:p>
        </w:tc>
      </w:tr>
      <w:tr w:rsidR="009D51AA" w:rsidRPr="00010249" w14:paraId="645913E8" w14:textId="77777777" w:rsidTr="009D51AA">
        <w:trPr>
          <w:trHeight w:val="203"/>
        </w:trPr>
        <w:tc>
          <w:tcPr>
            <w:tcW w:w="1116" w:type="dxa"/>
            <w:vMerge/>
          </w:tcPr>
          <w:p w14:paraId="5DEA6185" w14:textId="77777777" w:rsidR="009D51AA" w:rsidRPr="00010249" w:rsidRDefault="009D51AA" w:rsidP="009D51AA">
            <w:pPr>
              <w:spacing w:line="288" w:lineRule="auto"/>
              <w:rPr>
                <w:sz w:val="26"/>
                <w:szCs w:val="26"/>
                <w:lang w:val="vi-VN"/>
              </w:rPr>
            </w:pPr>
          </w:p>
        </w:tc>
        <w:tc>
          <w:tcPr>
            <w:tcW w:w="949" w:type="dxa"/>
            <w:vMerge/>
          </w:tcPr>
          <w:p w14:paraId="03AC1C3D" w14:textId="77777777" w:rsidR="009D51AA" w:rsidRPr="00010249" w:rsidRDefault="009D51AA" w:rsidP="009D51AA">
            <w:pPr>
              <w:spacing w:line="288" w:lineRule="auto"/>
              <w:rPr>
                <w:b/>
                <w:sz w:val="26"/>
                <w:szCs w:val="26"/>
              </w:rPr>
            </w:pPr>
          </w:p>
        </w:tc>
        <w:tc>
          <w:tcPr>
            <w:tcW w:w="6557" w:type="dxa"/>
          </w:tcPr>
          <w:p w14:paraId="7CC3F95E" w14:textId="2410B608" w:rsidR="009D51AA" w:rsidRPr="007B17BD" w:rsidRDefault="009D51AA" w:rsidP="007B17BD">
            <w:pPr>
              <w:spacing w:line="288" w:lineRule="auto"/>
              <w:jc w:val="both"/>
              <w:rPr>
                <w:bCs/>
                <w:sz w:val="26"/>
                <w:szCs w:val="26"/>
              </w:rPr>
            </w:pPr>
            <w:r w:rsidRPr="00010249">
              <w:rPr>
                <w:rFonts w:cs="Times New Roman"/>
                <w:i/>
                <w:iCs/>
                <w:sz w:val="26"/>
                <w:szCs w:val="26"/>
              </w:rPr>
              <w:t>b. Xác định được vấn đề nghị luận:</w:t>
            </w:r>
            <w:r w:rsidRPr="00010249">
              <w:rPr>
                <w:bCs/>
                <w:i/>
                <w:sz w:val="26"/>
                <w:szCs w:val="26"/>
              </w:rPr>
              <w:t xml:space="preserve"> </w:t>
            </w:r>
          </w:p>
        </w:tc>
        <w:tc>
          <w:tcPr>
            <w:tcW w:w="879" w:type="dxa"/>
          </w:tcPr>
          <w:p w14:paraId="0542879C" w14:textId="60370902"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0,5</w:t>
            </w:r>
          </w:p>
        </w:tc>
      </w:tr>
      <w:tr w:rsidR="009D51AA" w:rsidRPr="00010249" w14:paraId="5CCC7891" w14:textId="77777777" w:rsidTr="009D51AA">
        <w:trPr>
          <w:trHeight w:val="183"/>
        </w:trPr>
        <w:tc>
          <w:tcPr>
            <w:tcW w:w="1116" w:type="dxa"/>
            <w:vMerge/>
          </w:tcPr>
          <w:p w14:paraId="0DD04743" w14:textId="77777777" w:rsidR="009D51AA" w:rsidRPr="00010249" w:rsidRDefault="009D51AA" w:rsidP="009D51AA">
            <w:pPr>
              <w:spacing w:line="288" w:lineRule="auto"/>
              <w:rPr>
                <w:sz w:val="26"/>
                <w:szCs w:val="26"/>
                <w:lang w:val="vi-VN"/>
              </w:rPr>
            </w:pPr>
          </w:p>
        </w:tc>
        <w:tc>
          <w:tcPr>
            <w:tcW w:w="949" w:type="dxa"/>
            <w:vMerge/>
          </w:tcPr>
          <w:p w14:paraId="0A4A8047" w14:textId="77777777" w:rsidR="009D51AA" w:rsidRPr="00010249" w:rsidRDefault="009D51AA" w:rsidP="009D51AA">
            <w:pPr>
              <w:spacing w:line="288" w:lineRule="auto"/>
              <w:rPr>
                <w:b/>
                <w:sz w:val="26"/>
                <w:szCs w:val="26"/>
              </w:rPr>
            </w:pPr>
          </w:p>
        </w:tc>
        <w:tc>
          <w:tcPr>
            <w:tcW w:w="6557" w:type="dxa"/>
          </w:tcPr>
          <w:p w14:paraId="3A6189B0"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c. Triển khai vấn đề nghị luận thành các luận điểm</w:t>
            </w:r>
          </w:p>
          <w:p w14:paraId="4AEBF75C" w14:textId="77777777" w:rsidR="009D51AA" w:rsidRPr="00010249" w:rsidRDefault="009D51AA" w:rsidP="000C147B">
            <w:pPr>
              <w:spacing w:line="271" w:lineRule="auto"/>
              <w:jc w:val="both"/>
              <w:rPr>
                <w:rFonts w:cs="Times New Roman"/>
                <w:sz w:val="26"/>
                <w:szCs w:val="26"/>
              </w:rPr>
            </w:pPr>
            <w:r w:rsidRPr="00010249">
              <w:rPr>
                <w:rFonts w:cs="Times New Roman"/>
                <w:sz w:val="26"/>
                <w:szCs w:val="26"/>
              </w:rPr>
              <w:t>HS có thể triển khai theo nhiều cách nhưng cần vận dụng tốt các thao tác lập luận, kết hợp chặt chẽ giữa lí lẽ và bằng chứng, bảo đảm các yêu cầu sau:</w:t>
            </w:r>
          </w:p>
          <w:p w14:paraId="597D56C4" w14:textId="77777777" w:rsidR="009D51AA" w:rsidRPr="00010249" w:rsidRDefault="009D51AA" w:rsidP="000C147B">
            <w:pPr>
              <w:spacing w:line="271" w:lineRule="auto"/>
              <w:jc w:val="both"/>
              <w:rPr>
                <w:rFonts w:cs="Times New Roman"/>
                <w:sz w:val="26"/>
                <w:szCs w:val="26"/>
              </w:rPr>
            </w:pPr>
            <w:r w:rsidRPr="00010249">
              <w:rPr>
                <w:rFonts w:cs="Times New Roman"/>
                <w:sz w:val="26"/>
                <w:szCs w:val="26"/>
              </w:rPr>
              <w:t>*</w:t>
            </w:r>
            <w:r w:rsidRPr="00010249">
              <w:rPr>
                <w:rFonts w:cs="Times New Roman"/>
                <w:sz w:val="26"/>
                <w:szCs w:val="26"/>
                <w:lang w:val="vi-VN"/>
              </w:rPr>
              <w:t xml:space="preserve"> </w:t>
            </w:r>
            <w:r w:rsidRPr="00010249">
              <w:rPr>
                <w:rFonts w:cs="Times New Roman"/>
                <w:sz w:val="26"/>
                <w:szCs w:val="26"/>
              </w:rPr>
              <w:t>Giới thiệu vấn đề nghị luận và nêu khái quát quan điểm của cá nhân về vấn đề.</w:t>
            </w:r>
          </w:p>
          <w:p w14:paraId="38768EF2" w14:textId="77777777" w:rsidR="009D51AA" w:rsidRPr="00010249" w:rsidRDefault="009D51AA" w:rsidP="000C147B">
            <w:pPr>
              <w:spacing w:line="271" w:lineRule="auto"/>
              <w:jc w:val="both"/>
              <w:rPr>
                <w:rFonts w:cs="Times New Roman"/>
                <w:sz w:val="26"/>
                <w:szCs w:val="26"/>
              </w:rPr>
            </w:pPr>
            <w:r w:rsidRPr="00010249">
              <w:rPr>
                <w:rFonts w:cs="Times New Roman"/>
                <w:sz w:val="26"/>
                <w:szCs w:val="26"/>
              </w:rPr>
              <w:t>* Triển khai vấn đề nghị luận:</w:t>
            </w:r>
          </w:p>
          <w:p w14:paraId="7F721594" w14:textId="47168DE2" w:rsidR="00552090" w:rsidRPr="00552090" w:rsidRDefault="009D51AA" w:rsidP="000C147B">
            <w:pPr>
              <w:spacing w:line="271" w:lineRule="auto"/>
              <w:jc w:val="both"/>
              <w:rPr>
                <w:rFonts w:cs="Times New Roman"/>
                <w:sz w:val="26"/>
                <w:szCs w:val="26"/>
                <w:lang w:val="vi-VN"/>
              </w:rPr>
            </w:pPr>
            <w:r w:rsidRPr="00010249">
              <w:rPr>
                <w:rFonts w:cs="Times New Roman"/>
                <w:sz w:val="26"/>
                <w:szCs w:val="26"/>
              </w:rPr>
              <w:t>- Giải thích vấn đề nghị luận</w:t>
            </w:r>
            <w:r w:rsidRPr="00010249">
              <w:rPr>
                <w:rFonts w:cs="Times New Roman"/>
                <w:sz w:val="26"/>
                <w:szCs w:val="26"/>
                <w:lang w:val="vi-VN"/>
              </w:rPr>
              <w:t>.</w:t>
            </w:r>
          </w:p>
          <w:p w14:paraId="12AE16A3" w14:textId="0AE47B83" w:rsidR="009D51AA" w:rsidRDefault="009D51AA" w:rsidP="000C147B">
            <w:pPr>
              <w:spacing w:line="271" w:lineRule="auto"/>
              <w:jc w:val="both"/>
              <w:rPr>
                <w:rFonts w:cs="Times New Roman"/>
                <w:sz w:val="26"/>
                <w:szCs w:val="26"/>
              </w:rPr>
            </w:pPr>
            <w:r w:rsidRPr="00010249">
              <w:rPr>
                <w:rFonts w:cs="Times New Roman"/>
                <w:sz w:val="26"/>
                <w:szCs w:val="26"/>
                <w:lang w:val="vi-VN"/>
              </w:rPr>
              <w:t>- Thể hiện quan điểm của người viết</w:t>
            </w:r>
          </w:p>
          <w:p w14:paraId="6BB00997" w14:textId="5CD840E3" w:rsidR="009D51AA" w:rsidRPr="00666AFD" w:rsidRDefault="009D51AA" w:rsidP="000C147B">
            <w:pPr>
              <w:spacing w:line="271" w:lineRule="auto"/>
              <w:jc w:val="both"/>
              <w:rPr>
                <w:rFonts w:cs="Times New Roman"/>
                <w:sz w:val="26"/>
                <w:szCs w:val="26"/>
              </w:rPr>
            </w:pPr>
            <w:r w:rsidRPr="00010249">
              <w:rPr>
                <w:rFonts w:cs="Times New Roman"/>
                <w:sz w:val="26"/>
                <w:szCs w:val="26"/>
              </w:rPr>
              <w:lastRenderedPageBreak/>
              <w:t xml:space="preserve">- Lý giải cho quan điểm cá nhân và phân tích các khía cạnh khác nhau của vấn đề nghị luận (đưa ra ý kiến phản biện) bằng </w:t>
            </w:r>
            <w:r w:rsidRPr="00010249">
              <w:rPr>
                <w:rFonts w:cs="Times New Roman"/>
                <w:sz w:val="26"/>
                <w:szCs w:val="26"/>
                <w:lang w:val="vi-VN"/>
              </w:rPr>
              <w:t xml:space="preserve"> những lí lẽ, bằng chứng hợp lí, tiêu biểu, xác thực làm sáng tỏ quan điểm của cá nhân</w:t>
            </w:r>
            <w:r w:rsidR="00666AFD">
              <w:rPr>
                <w:rFonts w:cs="Times New Roman"/>
                <w:sz w:val="26"/>
                <w:szCs w:val="26"/>
              </w:rPr>
              <w:t>.</w:t>
            </w:r>
          </w:p>
          <w:p w14:paraId="5B6CD0C7" w14:textId="77777777" w:rsidR="009D51AA" w:rsidRPr="00010249" w:rsidRDefault="009D51AA" w:rsidP="000C147B">
            <w:pPr>
              <w:spacing w:line="271" w:lineRule="auto"/>
              <w:jc w:val="both"/>
              <w:rPr>
                <w:rFonts w:cs="Times New Roman"/>
                <w:sz w:val="26"/>
                <w:szCs w:val="26"/>
                <w:lang w:val="vi-VN"/>
              </w:rPr>
            </w:pPr>
            <w:r w:rsidRPr="00010249">
              <w:rPr>
                <w:rFonts w:cs="Times New Roman"/>
                <w:sz w:val="26"/>
                <w:szCs w:val="26"/>
                <w:lang w:val="vi-VN"/>
              </w:rPr>
              <w:t>- Phản đề và mở rộng vấn đề.</w:t>
            </w:r>
          </w:p>
          <w:p w14:paraId="6727DA57" w14:textId="789243EC" w:rsidR="009D51AA" w:rsidRPr="00010249" w:rsidRDefault="009D51AA" w:rsidP="000C147B">
            <w:pPr>
              <w:spacing w:line="288" w:lineRule="auto"/>
              <w:jc w:val="both"/>
              <w:rPr>
                <w:rFonts w:cs="Times New Roman"/>
                <w:sz w:val="26"/>
                <w:szCs w:val="26"/>
                <w:lang w:val="vi-VN"/>
              </w:rPr>
            </w:pPr>
            <w:r w:rsidRPr="00010249">
              <w:rPr>
                <w:rFonts w:cs="Times New Roman"/>
                <w:sz w:val="26"/>
                <w:szCs w:val="26"/>
                <w:lang w:val="vi-VN"/>
              </w:rPr>
              <w:t>- Khẳng định lại quan điểm cá nhân đã trình bày và rút ra bài học cho bản thân.</w:t>
            </w:r>
          </w:p>
        </w:tc>
        <w:tc>
          <w:tcPr>
            <w:tcW w:w="879" w:type="dxa"/>
          </w:tcPr>
          <w:p w14:paraId="7EF01E6F" w14:textId="1E44A893"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lastRenderedPageBreak/>
              <w:t>2,5</w:t>
            </w:r>
          </w:p>
        </w:tc>
      </w:tr>
      <w:tr w:rsidR="009D51AA" w:rsidRPr="00010249" w14:paraId="4B600BC8" w14:textId="77777777" w:rsidTr="009D51AA">
        <w:trPr>
          <w:trHeight w:val="203"/>
        </w:trPr>
        <w:tc>
          <w:tcPr>
            <w:tcW w:w="1116" w:type="dxa"/>
            <w:vMerge/>
          </w:tcPr>
          <w:p w14:paraId="2E703989" w14:textId="77777777" w:rsidR="009D51AA" w:rsidRPr="00010249" w:rsidRDefault="009D51AA" w:rsidP="009D51AA">
            <w:pPr>
              <w:spacing w:line="288" w:lineRule="auto"/>
              <w:rPr>
                <w:sz w:val="26"/>
                <w:szCs w:val="26"/>
                <w:lang w:val="vi-VN"/>
              </w:rPr>
            </w:pPr>
          </w:p>
        </w:tc>
        <w:tc>
          <w:tcPr>
            <w:tcW w:w="949" w:type="dxa"/>
            <w:vMerge/>
          </w:tcPr>
          <w:p w14:paraId="225C048E" w14:textId="77777777" w:rsidR="009D51AA" w:rsidRPr="00010249" w:rsidRDefault="009D51AA" w:rsidP="009D51AA">
            <w:pPr>
              <w:spacing w:line="288" w:lineRule="auto"/>
              <w:rPr>
                <w:b/>
                <w:sz w:val="26"/>
                <w:szCs w:val="26"/>
              </w:rPr>
            </w:pPr>
          </w:p>
        </w:tc>
        <w:tc>
          <w:tcPr>
            <w:tcW w:w="6557" w:type="dxa"/>
          </w:tcPr>
          <w:p w14:paraId="4B03E259"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d. Chính tả, ngữ pháp</w:t>
            </w:r>
          </w:p>
          <w:p w14:paraId="3F276F83" w14:textId="6F0F4D17"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Đảm bảo chuẩn chính tả, ngữ pháp tiếng Việt.</w:t>
            </w:r>
          </w:p>
        </w:tc>
        <w:tc>
          <w:tcPr>
            <w:tcW w:w="879" w:type="dxa"/>
          </w:tcPr>
          <w:p w14:paraId="66EDC9B5" w14:textId="390D669D"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0,25</w:t>
            </w:r>
          </w:p>
        </w:tc>
      </w:tr>
      <w:tr w:rsidR="009D51AA" w:rsidRPr="00010249" w14:paraId="5EFB2DE9" w14:textId="77777777" w:rsidTr="009D7255">
        <w:trPr>
          <w:trHeight w:val="1169"/>
        </w:trPr>
        <w:tc>
          <w:tcPr>
            <w:tcW w:w="1116" w:type="dxa"/>
            <w:vMerge/>
          </w:tcPr>
          <w:p w14:paraId="73C340C1" w14:textId="77777777" w:rsidR="009D51AA" w:rsidRPr="00010249" w:rsidRDefault="009D51AA" w:rsidP="009D51AA">
            <w:pPr>
              <w:spacing w:line="288" w:lineRule="auto"/>
              <w:rPr>
                <w:sz w:val="26"/>
                <w:szCs w:val="26"/>
                <w:lang w:val="vi-VN"/>
              </w:rPr>
            </w:pPr>
          </w:p>
        </w:tc>
        <w:tc>
          <w:tcPr>
            <w:tcW w:w="949" w:type="dxa"/>
            <w:vMerge/>
            <w:tcBorders>
              <w:bottom w:val="single" w:sz="4" w:space="0" w:color="auto"/>
            </w:tcBorders>
          </w:tcPr>
          <w:p w14:paraId="24982D5E" w14:textId="77777777" w:rsidR="009D51AA" w:rsidRPr="00010249" w:rsidRDefault="009D51AA" w:rsidP="009D51AA">
            <w:pPr>
              <w:spacing w:line="288" w:lineRule="auto"/>
              <w:rPr>
                <w:b/>
                <w:sz w:val="26"/>
                <w:szCs w:val="26"/>
              </w:rPr>
            </w:pPr>
          </w:p>
        </w:tc>
        <w:tc>
          <w:tcPr>
            <w:tcW w:w="6557" w:type="dxa"/>
            <w:tcBorders>
              <w:bottom w:val="single" w:sz="4" w:space="0" w:color="auto"/>
            </w:tcBorders>
          </w:tcPr>
          <w:p w14:paraId="5226673B" w14:textId="77777777" w:rsidR="009D51AA" w:rsidRPr="00010249" w:rsidRDefault="009D51AA" w:rsidP="000C147B">
            <w:pPr>
              <w:spacing w:line="271" w:lineRule="auto"/>
              <w:jc w:val="both"/>
              <w:rPr>
                <w:rFonts w:cs="Times New Roman"/>
                <w:i/>
                <w:iCs/>
                <w:sz w:val="26"/>
                <w:szCs w:val="26"/>
              </w:rPr>
            </w:pPr>
            <w:r w:rsidRPr="00010249">
              <w:rPr>
                <w:rFonts w:cs="Times New Roman"/>
                <w:i/>
                <w:iCs/>
                <w:sz w:val="26"/>
                <w:szCs w:val="26"/>
              </w:rPr>
              <w:t>e. Sáng tạo</w:t>
            </w:r>
          </w:p>
          <w:p w14:paraId="7D112F5C" w14:textId="6DDFC8C6" w:rsidR="006F1CCF" w:rsidRPr="006F1CCF" w:rsidRDefault="009D51AA" w:rsidP="000C147B">
            <w:pPr>
              <w:spacing w:line="288" w:lineRule="auto"/>
              <w:jc w:val="both"/>
              <w:rPr>
                <w:rFonts w:cs="Times New Roman"/>
                <w:sz w:val="26"/>
                <w:szCs w:val="26"/>
              </w:rPr>
            </w:pPr>
            <w:r w:rsidRPr="00010249">
              <w:rPr>
                <w:rFonts w:cs="Times New Roman"/>
                <w:sz w:val="26"/>
                <w:szCs w:val="26"/>
              </w:rPr>
              <w:t>Thể hiện suy nghĩ sâu sắc về vấn đề nghị luận, có cách diễn đạt mới mẻ.</w:t>
            </w:r>
          </w:p>
        </w:tc>
        <w:tc>
          <w:tcPr>
            <w:tcW w:w="879" w:type="dxa"/>
            <w:tcBorders>
              <w:bottom w:val="single" w:sz="4" w:space="0" w:color="auto"/>
            </w:tcBorders>
          </w:tcPr>
          <w:p w14:paraId="1752CFD0" w14:textId="5EEEC9E6" w:rsidR="009D51AA" w:rsidRPr="00010249" w:rsidRDefault="009D51AA" w:rsidP="000C147B">
            <w:pPr>
              <w:spacing w:line="288" w:lineRule="auto"/>
              <w:jc w:val="both"/>
              <w:rPr>
                <w:rFonts w:cs="Times New Roman"/>
                <w:sz w:val="26"/>
                <w:szCs w:val="26"/>
                <w:lang w:val="vi-VN"/>
              </w:rPr>
            </w:pPr>
            <w:r w:rsidRPr="00010249">
              <w:rPr>
                <w:rFonts w:cs="Times New Roman"/>
                <w:sz w:val="26"/>
                <w:szCs w:val="26"/>
              </w:rPr>
              <w:t>0,25</w:t>
            </w:r>
          </w:p>
        </w:tc>
      </w:tr>
      <w:tr w:rsidR="009D51AA" w:rsidRPr="00010249" w14:paraId="3909CB27" w14:textId="77777777" w:rsidTr="00725148">
        <w:trPr>
          <w:trHeight w:val="744"/>
        </w:trPr>
        <w:tc>
          <w:tcPr>
            <w:tcW w:w="1116" w:type="dxa"/>
            <w:vMerge/>
            <w:tcBorders>
              <w:right w:val="nil"/>
            </w:tcBorders>
          </w:tcPr>
          <w:p w14:paraId="0C21893C" w14:textId="77777777" w:rsidR="009D51AA" w:rsidRPr="00010249" w:rsidRDefault="009D51AA" w:rsidP="009D51AA">
            <w:pPr>
              <w:spacing w:line="288" w:lineRule="auto"/>
              <w:rPr>
                <w:sz w:val="26"/>
                <w:szCs w:val="26"/>
                <w:lang w:val="vi-VN"/>
              </w:rPr>
            </w:pPr>
          </w:p>
        </w:tc>
        <w:tc>
          <w:tcPr>
            <w:tcW w:w="8385" w:type="dxa"/>
            <w:gridSpan w:val="3"/>
            <w:tcBorders>
              <w:top w:val="nil"/>
              <w:left w:val="nil"/>
              <w:bottom w:val="single" w:sz="4" w:space="0" w:color="auto"/>
              <w:right w:val="single" w:sz="4" w:space="0" w:color="auto"/>
            </w:tcBorders>
          </w:tcPr>
          <w:p w14:paraId="0032D45E" w14:textId="77777777" w:rsidR="009D51AA" w:rsidRPr="00082C60" w:rsidRDefault="009D51AA" w:rsidP="009D51AA">
            <w:pPr>
              <w:spacing w:line="288" w:lineRule="auto"/>
              <w:rPr>
                <w:sz w:val="26"/>
                <w:szCs w:val="26"/>
                <w:lang w:val="vi-VN"/>
              </w:rPr>
            </w:pPr>
          </w:p>
        </w:tc>
      </w:tr>
    </w:tbl>
    <w:p w14:paraId="5D034E5F" w14:textId="77777777" w:rsidR="009D51AA" w:rsidRPr="00010249" w:rsidRDefault="009D51AA" w:rsidP="009C5A34">
      <w:pPr>
        <w:spacing w:line="288" w:lineRule="auto"/>
        <w:rPr>
          <w:sz w:val="26"/>
          <w:szCs w:val="26"/>
          <w:lang w:val="vi-VN"/>
        </w:rPr>
      </w:pPr>
    </w:p>
    <w:p w14:paraId="79932087" w14:textId="38B2A141" w:rsidR="00675888" w:rsidRDefault="00830108" w:rsidP="009C5A34">
      <w:pPr>
        <w:spacing w:line="288" w:lineRule="auto"/>
        <w:rPr>
          <w:sz w:val="26"/>
          <w:szCs w:val="26"/>
        </w:rPr>
      </w:pPr>
      <w:r>
        <w:rPr>
          <w:sz w:val="26"/>
          <w:szCs w:val="26"/>
        </w:rPr>
        <w:t xml:space="preserve">* dàn ý tham khảo: </w:t>
      </w:r>
    </w:p>
    <w:p w14:paraId="55DDC22F" w14:textId="07043111" w:rsidR="00830108" w:rsidRPr="00830108" w:rsidRDefault="00830108" w:rsidP="00830108">
      <w:pPr>
        <w:spacing w:line="288" w:lineRule="auto"/>
        <w:rPr>
          <w:b/>
          <w:bCs/>
          <w:sz w:val="26"/>
          <w:szCs w:val="26"/>
        </w:rPr>
      </w:pPr>
      <w:r w:rsidRPr="00830108">
        <w:rPr>
          <w:b/>
          <w:bCs/>
          <w:sz w:val="26"/>
          <w:szCs w:val="26"/>
        </w:rPr>
        <w:t>I. MỞ BÀI</w:t>
      </w:r>
      <w:r>
        <w:rPr>
          <w:b/>
          <w:bCs/>
          <w:sz w:val="26"/>
          <w:szCs w:val="26"/>
        </w:rPr>
        <w:t>:</w:t>
      </w:r>
    </w:p>
    <w:p w14:paraId="376F7ACA" w14:textId="77777777" w:rsidR="00830108" w:rsidRPr="00830108" w:rsidRDefault="00830108" w:rsidP="00830108">
      <w:pPr>
        <w:numPr>
          <w:ilvl w:val="0"/>
          <w:numId w:val="1"/>
        </w:numPr>
        <w:spacing w:line="288" w:lineRule="auto"/>
        <w:rPr>
          <w:sz w:val="26"/>
          <w:szCs w:val="26"/>
        </w:rPr>
      </w:pPr>
      <w:r w:rsidRPr="00830108">
        <w:rPr>
          <w:b/>
          <w:bCs/>
          <w:sz w:val="26"/>
          <w:szCs w:val="26"/>
        </w:rPr>
        <w:t>Dẫn dắt vấn đề:</w:t>
      </w:r>
      <w:r w:rsidRPr="00830108">
        <w:rPr>
          <w:sz w:val="26"/>
          <w:szCs w:val="26"/>
        </w:rPr>
        <w:t xml:space="preserve"> Cuộc sống là một hành trình dài, trong đó mỗi người đều có những ước mơ và khát vọng riêng.</w:t>
      </w:r>
    </w:p>
    <w:p w14:paraId="7CE06B5E" w14:textId="5B888DB9" w:rsidR="00830108" w:rsidRPr="00830108" w:rsidRDefault="00830108" w:rsidP="00830108">
      <w:pPr>
        <w:numPr>
          <w:ilvl w:val="0"/>
          <w:numId w:val="1"/>
        </w:numPr>
        <w:spacing w:line="288" w:lineRule="auto"/>
        <w:rPr>
          <w:sz w:val="26"/>
          <w:szCs w:val="26"/>
        </w:rPr>
      </w:pPr>
      <w:r w:rsidRPr="00830108">
        <w:rPr>
          <w:b/>
          <w:bCs/>
          <w:sz w:val="26"/>
          <w:szCs w:val="26"/>
        </w:rPr>
        <w:t>Giới thiệu vấn đề cần nghị luận:</w:t>
      </w:r>
      <w:r w:rsidRPr="00830108">
        <w:rPr>
          <w:sz w:val="26"/>
          <w:szCs w:val="26"/>
        </w:rPr>
        <w:t xml:space="preserve"> Khi còn nhỏ, con người thường muốn đi xa để khám phá thế giới, nhưng khi trưởng thành lại mong muốn trở về với cội nguồn. Đây là một quy luật tự nhiên và chứa đựng nhiều ý nghĩa sâu sắc.</w:t>
      </w:r>
    </w:p>
    <w:p w14:paraId="6365F211" w14:textId="5F1A177E" w:rsidR="00830108" w:rsidRDefault="00830108" w:rsidP="00830108">
      <w:pPr>
        <w:spacing w:line="288" w:lineRule="auto"/>
        <w:rPr>
          <w:b/>
          <w:bCs/>
          <w:sz w:val="26"/>
          <w:szCs w:val="26"/>
        </w:rPr>
      </w:pPr>
      <w:r>
        <w:rPr>
          <w:b/>
          <w:bCs/>
          <w:sz w:val="26"/>
          <w:szCs w:val="26"/>
        </w:rPr>
        <w:t>II. THÂN BÀI:</w:t>
      </w:r>
    </w:p>
    <w:p w14:paraId="4883F520" w14:textId="20B1E333" w:rsidR="00830108" w:rsidRPr="00830108" w:rsidRDefault="00830108" w:rsidP="00830108">
      <w:pPr>
        <w:spacing w:line="288" w:lineRule="auto"/>
        <w:rPr>
          <w:b/>
          <w:bCs/>
          <w:sz w:val="26"/>
          <w:szCs w:val="26"/>
        </w:rPr>
      </w:pPr>
      <w:r w:rsidRPr="00830108">
        <w:rPr>
          <w:b/>
          <w:bCs/>
          <w:sz w:val="26"/>
          <w:szCs w:val="26"/>
        </w:rPr>
        <w:t>1. Giải thích vấn đề</w:t>
      </w:r>
    </w:p>
    <w:p w14:paraId="095FAFC2" w14:textId="77777777" w:rsidR="00830108" w:rsidRPr="00830108" w:rsidRDefault="00830108" w:rsidP="00830108">
      <w:pPr>
        <w:numPr>
          <w:ilvl w:val="0"/>
          <w:numId w:val="7"/>
        </w:numPr>
        <w:spacing w:line="288" w:lineRule="auto"/>
        <w:rPr>
          <w:sz w:val="26"/>
          <w:szCs w:val="26"/>
        </w:rPr>
      </w:pPr>
      <w:r w:rsidRPr="00830108">
        <w:rPr>
          <w:b/>
          <w:bCs/>
          <w:sz w:val="26"/>
          <w:szCs w:val="26"/>
        </w:rPr>
        <w:t>“Khao khát được đi xa” khi còn nhỏ:</w:t>
      </w:r>
    </w:p>
    <w:p w14:paraId="36E664DE" w14:textId="77777777" w:rsidR="00830108" w:rsidRPr="00830108" w:rsidRDefault="00830108" w:rsidP="00830108">
      <w:pPr>
        <w:numPr>
          <w:ilvl w:val="1"/>
          <w:numId w:val="7"/>
        </w:numPr>
        <w:spacing w:line="288" w:lineRule="auto"/>
        <w:rPr>
          <w:sz w:val="26"/>
          <w:szCs w:val="26"/>
        </w:rPr>
      </w:pPr>
      <w:r w:rsidRPr="00830108">
        <w:rPr>
          <w:sz w:val="26"/>
          <w:szCs w:val="26"/>
        </w:rPr>
        <w:t>Trẻ em luôn tò mò, háo hức khám phá thế giới rộng lớn xung quanh.</w:t>
      </w:r>
    </w:p>
    <w:p w14:paraId="3FB865C0" w14:textId="77777777" w:rsidR="00830108" w:rsidRPr="00830108" w:rsidRDefault="00830108" w:rsidP="00830108">
      <w:pPr>
        <w:numPr>
          <w:ilvl w:val="1"/>
          <w:numId w:val="7"/>
        </w:numPr>
        <w:spacing w:line="288" w:lineRule="auto"/>
        <w:rPr>
          <w:sz w:val="26"/>
          <w:szCs w:val="26"/>
        </w:rPr>
      </w:pPr>
      <w:r w:rsidRPr="00830108">
        <w:rPr>
          <w:sz w:val="26"/>
          <w:szCs w:val="26"/>
        </w:rPr>
        <w:t>Mong muốn rời khỏi vòng tay gia đình để tự do trải nghiệm, tìm hiểu cuộc sống bên ngoài.</w:t>
      </w:r>
    </w:p>
    <w:p w14:paraId="20244D12" w14:textId="77777777" w:rsidR="00830108" w:rsidRPr="00830108" w:rsidRDefault="00830108" w:rsidP="00830108">
      <w:pPr>
        <w:numPr>
          <w:ilvl w:val="1"/>
          <w:numId w:val="7"/>
        </w:numPr>
        <w:spacing w:line="288" w:lineRule="auto"/>
        <w:rPr>
          <w:sz w:val="26"/>
          <w:szCs w:val="26"/>
        </w:rPr>
      </w:pPr>
      <w:r w:rsidRPr="00830108">
        <w:rPr>
          <w:sz w:val="26"/>
          <w:szCs w:val="26"/>
        </w:rPr>
        <w:t>Việc “đi xa” giúp mở rộng tầm nhìn, tích lũy kiến thức, phát triển bản thân.</w:t>
      </w:r>
    </w:p>
    <w:p w14:paraId="2BAD689B" w14:textId="77777777" w:rsidR="00830108" w:rsidRPr="00830108" w:rsidRDefault="00830108" w:rsidP="00830108">
      <w:pPr>
        <w:numPr>
          <w:ilvl w:val="0"/>
          <w:numId w:val="7"/>
        </w:numPr>
        <w:spacing w:line="288" w:lineRule="auto"/>
        <w:rPr>
          <w:sz w:val="26"/>
          <w:szCs w:val="26"/>
        </w:rPr>
      </w:pPr>
      <w:r w:rsidRPr="00830108">
        <w:rPr>
          <w:b/>
          <w:bCs/>
          <w:sz w:val="26"/>
          <w:szCs w:val="26"/>
        </w:rPr>
        <w:t>“Khát khao trở về” khi trưởng thành:</w:t>
      </w:r>
    </w:p>
    <w:p w14:paraId="3692DD92" w14:textId="77777777" w:rsidR="00830108" w:rsidRPr="00830108" w:rsidRDefault="00830108" w:rsidP="00830108">
      <w:pPr>
        <w:numPr>
          <w:ilvl w:val="1"/>
          <w:numId w:val="7"/>
        </w:numPr>
        <w:spacing w:line="288" w:lineRule="auto"/>
        <w:rPr>
          <w:sz w:val="26"/>
          <w:szCs w:val="26"/>
        </w:rPr>
      </w:pPr>
      <w:r w:rsidRPr="00830108">
        <w:rPr>
          <w:sz w:val="26"/>
          <w:szCs w:val="26"/>
        </w:rPr>
        <w:t>Sau những năm tháng bôn ba, con người dần nhận ra giá trị của gia đình, quê hương.</w:t>
      </w:r>
    </w:p>
    <w:p w14:paraId="3B4B0D05" w14:textId="77777777" w:rsidR="00830108" w:rsidRPr="00830108" w:rsidRDefault="00830108" w:rsidP="00830108">
      <w:pPr>
        <w:numPr>
          <w:ilvl w:val="1"/>
          <w:numId w:val="7"/>
        </w:numPr>
        <w:spacing w:line="288" w:lineRule="auto"/>
        <w:rPr>
          <w:sz w:val="26"/>
          <w:szCs w:val="26"/>
        </w:rPr>
      </w:pPr>
      <w:r w:rsidRPr="00830108">
        <w:rPr>
          <w:sz w:val="26"/>
          <w:szCs w:val="26"/>
        </w:rPr>
        <w:t>Hiểu rằng không đâu bình yên bằng nơi ta đã sinh ra và lớn lên.</w:t>
      </w:r>
    </w:p>
    <w:p w14:paraId="493F50A2" w14:textId="77777777" w:rsidR="00830108" w:rsidRPr="00830108" w:rsidRDefault="00830108" w:rsidP="00830108">
      <w:pPr>
        <w:numPr>
          <w:ilvl w:val="1"/>
          <w:numId w:val="7"/>
        </w:numPr>
        <w:spacing w:line="288" w:lineRule="auto"/>
        <w:rPr>
          <w:sz w:val="26"/>
          <w:szCs w:val="26"/>
        </w:rPr>
      </w:pPr>
      <w:r w:rsidRPr="00830108">
        <w:rPr>
          <w:sz w:val="26"/>
          <w:szCs w:val="26"/>
        </w:rPr>
        <w:t>Khi đã đi qua nhiều thử thách, con người mong muốn trở về để tìm kiếm sự an nhiên, yêu thương.</w:t>
      </w:r>
    </w:p>
    <w:p w14:paraId="1D052C33" w14:textId="1CC6A205" w:rsidR="00830108" w:rsidRPr="00830108" w:rsidRDefault="00CE5326" w:rsidP="00CE5326">
      <w:pPr>
        <w:spacing w:line="288" w:lineRule="auto"/>
        <w:rPr>
          <w:sz w:val="26"/>
          <w:szCs w:val="26"/>
        </w:rPr>
      </w:pPr>
      <w:r>
        <w:rPr>
          <w:b/>
          <w:bCs/>
          <w:sz w:val="26"/>
          <w:szCs w:val="26"/>
        </w:rPr>
        <w:t>-&gt; gợi thông điệp</w:t>
      </w:r>
      <w:r w:rsidR="00830108" w:rsidRPr="00830108">
        <w:rPr>
          <w:b/>
          <w:bCs/>
          <w:sz w:val="26"/>
          <w:szCs w:val="26"/>
        </w:rPr>
        <w:t xml:space="preserve"> “đi để trở về”</w:t>
      </w:r>
    </w:p>
    <w:p w14:paraId="6A7D4FBB" w14:textId="77777777" w:rsidR="00830108" w:rsidRPr="00830108" w:rsidRDefault="00830108" w:rsidP="00830108">
      <w:pPr>
        <w:numPr>
          <w:ilvl w:val="1"/>
          <w:numId w:val="7"/>
        </w:numPr>
        <w:spacing w:line="288" w:lineRule="auto"/>
        <w:rPr>
          <w:sz w:val="26"/>
          <w:szCs w:val="26"/>
        </w:rPr>
      </w:pPr>
      <w:r w:rsidRPr="00830108">
        <w:rPr>
          <w:sz w:val="26"/>
          <w:szCs w:val="26"/>
        </w:rPr>
        <w:t>“Đi” không chỉ là sự di chuyển về mặt không gian mà còn là hành trình trải nghiệm, trưởng thành.</w:t>
      </w:r>
    </w:p>
    <w:p w14:paraId="1D51AAE5" w14:textId="1231AB4C" w:rsidR="00830108" w:rsidRPr="00830108" w:rsidRDefault="00830108" w:rsidP="00830108">
      <w:pPr>
        <w:numPr>
          <w:ilvl w:val="1"/>
          <w:numId w:val="7"/>
        </w:numPr>
        <w:spacing w:line="288" w:lineRule="auto"/>
        <w:rPr>
          <w:sz w:val="26"/>
          <w:szCs w:val="26"/>
        </w:rPr>
      </w:pPr>
      <w:r w:rsidRPr="00830108">
        <w:rPr>
          <w:sz w:val="26"/>
          <w:szCs w:val="26"/>
        </w:rPr>
        <w:t>“Trở về” không chỉ là quay lại nơi chốn cũ mà còn là sự trở về với những giá trị cốt lõi, nguồn cội của mỗi người.</w:t>
      </w:r>
    </w:p>
    <w:p w14:paraId="6115CC0F" w14:textId="517250C4" w:rsidR="00830108" w:rsidRPr="00830108" w:rsidRDefault="00830108" w:rsidP="00830108">
      <w:pPr>
        <w:spacing w:line="288" w:lineRule="auto"/>
        <w:rPr>
          <w:b/>
          <w:bCs/>
          <w:sz w:val="26"/>
          <w:szCs w:val="26"/>
        </w:rPr>
      </w:pPr>
      <w:r w:rsidRPr="00830108">
        <w:rPr>
          <w:b/>
          <w:bCs/>
          <w:sz w:val="26"/>
          <w:szCs w:val="26"/>
        </w:rPr>
        <w:lastRenderedPageBreak/>
        <w:t>2. Bàn luận, nêu quan điểm và đưa ra lí lẽ, dẫn chứng làm rõ quan điểm</w:t>
      </w:r>
      <w:r w:rsidR="00CE5326">
        <w:rPr>
          <w:b/>
          <w:bCs/>
          <w:sz w:val="26"/>
          <w:szCs w:val="26"/>
        </w:rPr>
        <w:t xml:space="preserve"> (bàn luận </w:t>
      </w:r>
      <w:r w:rsidR="00AC5B78">
        <w:rPr>
          <w:b/>
          <w:bCs/>
          <w:sz w:val="26"/>
          <w:szCs w:val="26"/>
        </w:rPr>
        <w:t>về ý nghĩa của đi để trở về)</w:t>
      </w:r>
    </w:p>
    <w:p w14:paraId="1C42567C" w14:textId="77777777" w:rsidR="00830108" w:rsidRPr="00830108" w:rsidRDefault="00830108" w:rsidP="00830108">
      <w:pPr>
        <w:numPr>
          <w:ilvl w:val="0"/>
          <w:numId w:val="8"/>
        </w:numPr>
        <w:spacing w:line="288" w:lineRule="auto"/>
        <w:rPr>
          <w:sz w:val="26"/>
          <w:szCs w:val="26"/>
        </w:rPr>
      </w:pPr>
      <w:r w:rsidRPr="00830108">
        <w:rPr>
          <w:b/>
          <w:bCs/>
          <w:sz w:val="26"/>
          <w:szCs w:val="26"/>
        </w:rPr>
        <w:t>Quan điểm:</w:t>
      </w:r>
      <w:r w:rsidRPr="00830108">
        <w:rPr>
          <w:sz w:val="26"/>
          <w:szCs w:val="26"/>
        </w:rPr>
        <w:t xml:space="preserve"> Hành trình cuộc đời con người luôn có hai giai đoạn: </w:t>
      </w:r>
      <w:r w:rsidRPr="00830108">
        <w:rPr>
          <w:b/>
          <w:bCs/>
          <w:sz w:val="26"/>
          <w:szCs w:val="26"/>
        </w:rPr>
        <w:t>khám phá và trở về</w:t>
      </w:r>
      <w:r w:rsidRPr="00830108">
        <w:rPr>
          <w:sz w:val="26"/>
          <w:szCs w:val="26"/>
        </w:rPr>
        <w:t>, cả hai đều quan trọng và bổ trợ cho nhau.</w:t>
      </w:r>
    </w:p>
    <w:p w14:paraId="37FC9044" w14:textId="77777777" w:rsidR="00830108" w:rsidRPr="00830108" w:rsidRDefault="00830108" w:rsidP="00830108">
      <w:pPr>
        <w:numPr>
          <w:ilvl w:val="0"/>
          <w:numId w:val="8"/>
        </w:numPr>
        <w:spacing w:line="288" w:lineRule="auto"/>
        <w:rPr>
          <w:sz w:val="26"/>
          <w:szCs w:val="26"/>
        </w:rPr>
      </w:pPr>
      <w:r w:rsidRPr="00830108">
        <w:rPr>
          <w:b/>
          <w:bCs/>
          <w:sz w:val="26"/>
          <w:szCs w:val="26"/>
        </w:rPr>
        <w:t>Lý lẽ:</w:t>
      </w:r>
    </w:p>
    <w:p w14:paraId="6F374389" w14:textId="77777777" w:rsidR="00830108" w:rsidRPr="00830108" w:rsidRDefault="00830108" w:rsidP="00830108">
      <w:pPr>
        <w:numPr>
          <w:ilvl w:val="1"/>
          <w:numId w:val="8"/>
        </w:numPr>
        <w:spacing w:line="288" w:lineRule="auto"/>
        <w:rPr>
          <w:sz w:val="26"/>
          <w:szCs w:val="26"/>
        </w:rPr>
      </w:pPr>
      <w:r w:rsidRPr="00830108">
        <w:rPr>
          <w:sz w:val="26"/>
          <w:szCs w:val="26"/>
        </w:rPr>
        <w:t>Đi xa giúp con người mạnh mẽ, bản lĩnh và thành công hơn.</w:t>
      </w:r>
    </w:p>
    <w:p w14:paraId="3626DFDF" w14:textId="77777777" w:rsidR="00830108" w:rsidRPr="00830108" w:rsidRDefault="00830108" w:rsidP="00830108">
      <w:pPr>
        <w:numPr>
          <w:ilvl w:val="1"/>
          <w:numId w:val="8"/>
        </w:numPr>
        <w:spacing w:line="288" w:lineRule="auto"/>
        <w:rPr>
          <w:sz w:val="26"/>
          <w:szCs w:val="26"/>
        </w:rPr>
      </w:pPr>
      <w:r w:rsidRPr="00830108">
        <w:rPr>
          <w:sz w:val="26"/>
          <w:szCs w:val="26"/>
        </w:rPr>
        <w:t>Nhưng dù có đi đâu, quê hương vẫn là điểm tựa vững chắc, nơi chốn bình yên nhất để trở về.</w:t>
      </w:r>
    </w:p>
    <w:p w14:paraId="0C6746A8" w14:textId="77777777" w:rsidR="00830108" w:rsidRPr="00830108" w:rsidRDefault="00830108" w:rsidP="00830108">
      <w:pPr>
        <w:numPr>
          <w:ilvl w:val="0"/>
          <w:numId w:val="8"/>
        </w:numPr>
        <w:spacing w:line="288" w:lineRule="auto"/>
        <w:rPr>
          <w:sz w:val="26"/>
          <w:szCs w:val="26"/>
        </w:rPr>
      </w:pPr>
      <w:r w:rsidRPr="00830108">
        <w:rPr>
          <w:b/>
          <w:bCs/>
          <w:sz w:val="26"/>
          <w:szCs w:val="26"/>
        </w:rPr>
        <w:t>Dẫn chứng thực tế:</w:t>
      </w:r>
    </w:p>
    <w:p w14:paraId="710E49EF" w14:textId="77777777" w:rsidR="00830108" w:rsidRPr="00830108" w:rsidRDefault="00830108" w:rsidP="00830108">
      <w:pPr>
        <w:numPr>
          <w:ilvl w:val="1"/>
          <w:numId w:val="8"/>
        </w:numPr>
        <w:spacing w:line="288" w:lineRule="auto"/>
        <w:rPr>
          <w:sz w:val="26"/>
          <w:szCs w:val="26"/>
        </w:rPr>
      </w:pPr>
      <w:r w:rsidRPr="00830108">
        <w:rPr>
          <w:b/>
          <w:bCs/>
          <w:sz w:val="26"/>
          <w:szCs w:val="26"/>
        </w:rPr>
        <w:t>Trong lịch sử:</w:t>
      </w:r>
    </w:p>
    <w:p w14:paraId="4C374AC9" w14:textId="77777777" w:rsidR="00830108" w:rsidRPr="00830108" w:rsidRDefault="00830108" w:rsidP="00830108">
      <w:pPr>
        <w:numPr>
          <w:ilvl w:val="2"/>
          <w:numId w:val="8"/>
        </w:numPr>
        <w:spacing w:line="288" w:lineRule="auto"/>
        <w:rPr>
          <w:sz w:val="26"/>
          <w:szCs w:val="26"/>
        </w:rPr>
      </w:pPr>
      <w:r w:rsidRPr="00830108">
        <w:rPr>
          <w:sz w:val="26"/>
          <w:szCs w:val="26"/>
        </w:rPr>
        <w:t>Chủ tịch Hồ Chí Minh ra đi tìm đường cứu nước, bôn ba nhiều nơi, nhưng luôn hướng về Tổ quốc và cuối cùng trở về để cống hiến trọn đời.</w:t>
      </w:r>
    </w:p>
    <w:p w14:paraId="003CEFB1" w14:textId="77777777" w:rsidR="00830108" w:rsidRPr="00830108" w:rsidRDefault="00830108" w:rsidP="00830108">
      <w:pPr>
        <w:numPr>
          <w:ilvl w:val="2"/>
          <w:numId w:val="8"/>
        </w:numPr>
        <w:spacing w:line="288" w:lineRule="auto"/>
        <w:rPr>
          <w:sz w:val="26"/>
          <w:szCs w:val="26"/>
        </w:rPr>
      </w:pPr>
      <w:r w:rsidRPr="00830108">
        <w:rPr>
          <w:sz w:val="26"/>
          <w:szCs w:val="26"/>
        </w:rPr>
        <w:t>Nhà thơ Nguyễn Bính rời xa quê hương, nhưng trong thơ ông luôn thể hiện nỗi nhớ quê da diết (</w:t>
      </w:r>
      <w:r w:rsidRPr="00830108">
        <w:rPr>
          <w:i/>
          <w:iCs/>
          <w:sz w:val="26"/>
          <w:szCs w:val="26"/>
        </w:rPr>
        <w:t>“Quê hương là chùm khế ngọt”</w:t>
      </w:r>
      <w:r w:rsidRPr="00830108">
        <w:rPr>
          <w:sz w:val="26"/>
          <w:szCs w:val="26"/>
        </w:rPr>
        <w:t xml:space="preserve"> – Đỗ Trung Quân).</w:t>
      </w:r>
    </w:p>
    <w:p w14:paraId="3CC417A4" w14:textId="77777777" w:rsidR="00830108" w:rsidRPr="00830108" w:rsidRDefault="00830108" w:rsidP="00830108">
      <w:pPr>
        <w:numPr>
          <w:ilvl w:val="1"/>
          <w:numId w:val="8"/>
        </w:numPr>
        <w:spacing w:line="288" w:lineRule="auto"/>
        <w:rPr>
          <w:sz w:val="26"/>
          <w:szCs w:val="26"/>
        </w:rPr>
      </w:pPr>
      <w:r w:rsidRPr="00830108">
        <w:rPr>
          <w:b/>
          <w:bCs/>
          <w:sz w:val="26"/>
          <w:szCs w:val="26"/>
        </w:rPr>
        <w:t>Trong cuộc sống hiện đại:</w:t>
      </w:r>
    </w:p>
    <w:p w14:paraId="49CBCD37" w14:textId="77777777" w:rsidR="00830108" w:rsidRPr="00830108" w:rsidRDefault="00830108" w:rsidP="00830108">
      <w:pPr>
        <w:numPr>
          <w:ilvl w:val="2"/>
          <w:numId w:val="8"/>
        </w:numPr>
        <w:spacing w:line="288" w:lineRule="auto"/>
        <w:rPr>
          <w:sz w:val="26"/>
          <w:szCs w:val="26"/>
        </w:rPr>
      </w:pPr>
      <w:r w:rsidRPr="00830108">
        <w:rPr>
          <w:sz w:val="26"/>
          <w:szCs w:val="26"/>
        </w:rPr>
        <w:t>Nhiều người trẻ rời quê hương để học tập, lập nghiệp, nhưng khi trưởng thành lại mong muốn trở về quê nhà để cống hiến.</w:t>
      </w:r>
    </w:p>
    <w:p w14:paraId="6C63480E" w14:textId="7936795C" w:rsidR="00830108" w:rsidRPr="00830108" w:rsidRDefault="00830108" w:rsidP="00830108">
      <w:pPr>
        <w:numPr>
          <w:ilvl w:val="2"/>
          <w:numId w:val="8"/>
        </w:numPr>
        <w:spacing w:line="288" w:lineRule="auto"/>
        <w:rPr>
          <w:sz w:val="26"/>
          <w:szCs w:val="26"/>
        </w:rPr>
      </w:pPr>
      <w:r w:rsidRPr="00830108">
        <w:rPr>
          <w:sz w:val="26"/>
          <w:szCs w:val="26"/>
        </w:rPr>
        <w:t>Những người con xa quê luôn mong được đoàn tụ cùng gia đình mỗi dịp Tết đến, xuân về.</w:t>
      </w:r>
    </w:p>
    <w:p w14:paraId="37D035AD" w14:textId="77777777" w:rsidR="00830108" w:rsidRPr="00830108" w:rsidRDefault="00830108" w:rsidP="00830108">
      <w:pPr>
        <w:spacing w:line="288" w:lineRule="auto"/>
        <w:rPr>
          <w:b/>
          <w:bCs/>
          <w:sz w:val="26"/>
          <w:szCs w:val="26"/>
        </w:rPr>
      </w:pPr>
      <w:r w:rsidRPr="00830108">
        <w:rPr>
          <w:b/>
          <w:bCs/>
          <w:sz w:val="26"/>
          <w:szCs w:val="26"/>
        </w:rPr>
        <w:t>3. Mở rộng vấn đề</w:t>
      </w:r>
    </w:p>
    <w:p w14:paraId="49A7F99A" w14:textId="77777777" w:rsidR="00830108" w:rsidRPr="00830108" w:rsidRDefault="00830108" w:rsidP="00830108">
      <w:pPr>
        <w:numPr>
          <w:ilvl w:val="0"/>
          <w:numId w:val="9"/>
        </w:numPr>
        <w:spacing w:line="288" w:lineRule="auto"/>
        <w:rPr>
          <w:sz w:val="26"/>
          <w:szCs w:val="26"/>
        </w:rPr>
      </w:pPr>
      <w:r w:rsidRPr="00830108">
        <w:rPr>
          <w:sz w:val="26"/>
          <w:szCs w:val="26"/>
        </w:rPr>
        <w:t>Có phải ai cũng hiểu được giá trị của “đi để trở về”?</w:t>
      </w:r>
    </w:p>
    <w:p w14:paraId="4C1F54EC" w14:textId="77777777" w:rsidR="00830108" w:rsidRPr="00830108" w:rsidRDefault="00830108" w:rsidP="00830108">
      <w:pPr>
        <w:numPr>
          <w:ilvl w:val="1"/>
          <w:numId w:val="9"/>
        </w:numPr>
        <w:spacing w:line="288" w:lineRule="auto"/>
        <w:rPr>
          <w:sz w:val="26"/>
          <w:szCs w:val="26"/>
        </w:rPr>
      </w:pPr>
      <w:r w:rsidRPr="00830108">
        <w:rPr>
          <w:sz w:val="26"/>
          <w:szCs w:val="26"/>
        </w:rPr>
        <w:t>Một số người mải mê chạy theo danh vọng, vật chất mà quên mất cội nguồn, đến khi nhận ra thì đã quá muộn.</w:t>
      </w:r>
    </w:p>
    <w:p w14:paraId="6909C29D" w14:textId="77777777" w:rsidR="00830108" w:rsidRPr="00830108" w:rsidRDefault="00830108" w:rsidP="00830108">
      <w:pPr>
        <w:numPr>
          <w:ilvl w:val="1"/>
          <w:numId w:val="9"/>
        </w:numPr>
        <w:spacing w:line="288" w:lineRule="auto"/>
        <w:rPr>
          <w:sz w:val="26"/>
          <w:szCs w:val="26"/>
        </w:rPr>
      </w:pPr>
      <w:r w:rsidRPr="00830108">
        <w:rPr>
          <w:sz w:val="26"/>
          <w:szCs w:val="26"/>
        </w:rPr>
        <w:t>Một số khác lại sợ đi xa, không dám trải nghiệm, khiến cuộc sống trở nên bó hẹp, thiếu cơ hội phát triển.</w:t>
      </w:r>
    </w:p>
    <w:p w14:paraId="367BFBEB" w14:textId="77777777" w:rsidR="00830108" w:rsidRPr="00830108" w:rsidRDefault="00830108" w:rsidP="00830108">
      <w:pPr>
        <w:numPr>
          <w:ilvl w:val="0"/>
          <w:numId w:val="9"/>
        </w:numPr>
        <w:spacing w:line="288" w:lineRule="auto"/>
        <w:rPr>
          <w:sz w:val="26"/>
          <w:szCs w:val="26"/>
        </w:rPr>
      </w:pPr>
      <w:r w:rsidRPr="00830108">
        <w:rPr>
          <w:sz w:val="26"/>
          <w:szCs w:val="26"/>
        </w:rPr>
        <w:t>Bài học rút ra:</w:t>
      </w:r>
    </w:p>
    <w:p w14:paraId="4D7C3C03" w14:textId="77777777" w:rsidR="00830108" w:rsidRPr="00830108" w:rsidRDefault="00830108" w:rsidP="00830108">
      <w:pPr>
        <w:numPr>
          <w:ilvl w:val="1"/>
          <w:numId w:val="9"/>
        </w:numPr>
        <w:spacing w:line="288" w:lineRule="auto"/>
        <w:rPr>
          <w:sz w:val="26"/>
          <w:szCs w:val="26"/>
        </w:rPr>
      </w:pPr>
      <w:r w:rsidRPr="00830108">
        <w:rPr>
          <w:sz w:val="26"/>
          <w:szCs w:val="26"/>
        </w:rPr>
        <w:t>Cần có sự cân bằng giữa việc đi xa để học hỏi và trở về để gìn giữ giá trị cốt lõi.</w:t>
      </w:r>
    </w:p>
    <w:p w14:paraId="32173088" w14:textId="77777777" w:rsidR="00830108" w:rsidRPr="00830108" w:rsidRDefault="00830108" w:rsidP="00830108">
      <w:pPr>
        <w:numPr>
          <w:ilvl w:val="1"/>
          <w:numId w:val="9"/>
        </w:numPr>
        <w:spacing w:line="288" w:lineRule="auto"/>
        <w:rPr>
          <w:sz w:val="26"/>
          <w:szCs w:val="26"/>
        </w:rPr>
      </w:pPr>
      <w:r w:rsidRPr="00830108">
        <w:rPr>
          <w:sz w:val="26"/>
          <w:szCs w:val="26"/>
        </w:rPr>
        <w:t>Dù đi đâu, hãy luôn nhớ về nguồn cội, về những giá trị yêu thương không thể thay thế.</w:t>
      </w:r>
    </w:p>
    <w:p w14:paraId="6541BBCF" w14:textId="77777777" w:rsidR="00AC5B78" w:rsidRPr="00AC5B78" w:rsidRDefault="00AC5B78" w:rsidP="00AC5B78">
      <w:pPr>
        <w:spacing w:line="288" w:lineRule="auto"/>
        <w:rPr>
          <w:b/>
          <w:bCs/>
          <w:sz w:val="26"/>
          <w:szCs w:val="26"/>
        </w:rPr>
      </w:pPr>
      <w:r w:rsidRPr="00AC5B78">
        <w:rPr>
          <w:b/>
          <w:bCs/>
          <w:sz w:val="26"/>
          <w:szCs w:val="26"/>
        </w:rPr>
        <w:t>III. KẾT BÀI</w:t>
      </w:r>
    </w:p>
    <w:p w14:paraId="25CEF0E2" w14:textId="77777777" w:rsidR="00AC5B78" w:rsidRPr="00AC5B78" w:rsidRDefault="00AC5B78" w:rsidP="00AC5B78">
      <w:pPr>
        <w:numPr>
          <w:ilvl w:val="0"/>
          <w:numId w:val="10"/>
        </w:numPr>
        <w:spacing w:line="288" w:lineRule="auto"/>
        <w:rPr>
          <w:sz w:val="26"/>
          <w:szCs w:val="26"/>
        </w:rPr>
      </w:pPr>
      <w:r w:rsidRPr="00AC5B78">
        <w:rPr>
          <w:sz w:val="26"/>
          <w:szCs w:val="26"/>
        </w:rPr>
        <w:t>Khẳng định lại ý nghĩa của câu nói “đi để trở về”.</w:t>
      </w:r>
    </w:p>
    <w:p w14:paraId="0EFBCB2C" w14:textId="77777777" w:rsidR="00AC5B78" w:rsidRPr="00AC5B78" w:rsidRDefault="00AC5B78" w:rsidP="00AC5B78">
      <w:pPr>
        <w:numPr>
          <w:ilvl w:val="0"/>
          <w:numId w:val="10"/>
        </w:numPr>
        <w:spacing w:line="288" w:lineRule="auto"/>
        <w:rPr>
          <w:sz w:val="26"/>
          <w:szCs w:val="26"/>
        </w:rPr>
      </w:pPr>
      <w:r w:rsidRPr="00AC5B78">
        <w:rPr>
          <w:sz w:val="26"/>
          <w:szCs w:val="26"/>
        </w:rPr>
        <w:t>Mỗi con người cần biết học hỏi, khám phá nhưng cũng không quên cội nguồn, nơi chứa đựng yêu thương và sự bình yên.</w:t>
      </w:r>
    </w:p>
    <w:p w14:paraId="4EE92E2F" w14:textId="77777777" w:rsidR="00830108" w:rsidRPr="00830108" w:rsidRDefault="00830108" w:rsidP="009C5A34">
      <w:pPr>
        <w:spacing w:line="288" w:lineRule="auto"/>
        <w:rPr>
          <w:sz w:val="26"/>
          <w:szCs w:val="26"/>
        </w:rPr>
      </w:pPr>
    </w:p>
    <w:sectPr w:rsidR="00830108" w:rsidRPr="00830108" w:rsidSect="0060270B">
      <w:type w:val="nextColumn"/>
      <w:pgSz w:w="11907" w:h="16840" w:code="9"/>
      <w:pgMar w:top="1170"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153A"/>
    <w:multiLevelType w:val="multilevel"/>
    <w:tmpl w:val="17080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56D85"/>
    <w:multiLevelType w:val="multilevel"/>
    <w:tmpl w:val="C696E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7592"/>
    <w:multiLevelType w:val="multilevel"/>
    <w:tmpl w:val="57E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B1F23"/>
    <w:multiLevelType w:val="multilevel"/>
    <w:tmpl w:val="5BAE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31A85"/>
    <w:multiLevelType w:val="multilevel"/>
    <w:tmpl w:val="4030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E4FE8"/>
    <w:multiLevelType w:val="multilevel"/>
    <w:tmpl w:val="7A326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670AC"/>
    <w:multiLevelType w:val="multilevel"/>
    <w:tmpl w:val="8E8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93DAB"/>
    <w:multiLevelType w:val="multilevel"/>
    <w:tmpl w:val="25BC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364AA"/>
    <w:multiLevelType w:val="multilevel"/>
    <w:tmpl w:val="4ADE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91A91"/>
    <w:multiLevelType w:val="multilevel"/>
    <w:tmpl w:val="D50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243803">
    <w:abstractNumId w:val="3"/>
  </w:num>
  <w:num w:numId="2" w16cid:durableId="531304892">
    <w:abstractNumId w:val="4"/>
  </w:num>
  <w:num w:numId="3" w16cid:durableId="608393355">
    <w:abstractNumId w:val="9"/>
  </w:num>
  <w:num w:numId="4" w16cid:durableId="59838753">
    <w:abstractNumId w:val="1"/>
  </w:num>
  <w:num w:numId="5" w16cid:durableId="1722630317">
    <w:abstractNumId w:val="6"/>
  </w:num>
  <w:num w:numId="6" w16cid:durableId="2008438243">
    <w:abstractNumId w:val="8"/>
  </w:num>
  <w:num w:numId="7" w16cid:durableId="1439106029">
    <w:abstractNumId w:val="7"/>
  </w:num>
  <w:num w:numId="8" w16cid:durableId="1292520109">
    <w:abstractNumId w:val="5"/>
  </w:num>
  <w:num w:numId="9" w16cid:durableId="300699041">
    <w:abstractNumId w:val="0"/>
  </w:num>
  <w:num w:numId="10" w16cid:durableId="54233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5F"/>
    <w:rsid w:val="00010249"/>
    <w:rsid w:val="00023819"/>
    <w:rsid w:val="00053A32"/>
    <w:rsid w:val="000777FD"/>
    <w:rsid w:val="00082C60"/>
    <w:rsid w:val="00085050"/>
    <w:rsid w:val="00092FDE"/>
    <w:rsid w:val="00093299"/>
    <w:rsid w:val="00096CEE"/>
    <w:rsid w:val="00096D31"/>
    <w:rsid w:val="000B61EC"/>
    <w:rsid w:val="000C147B"/>
    <w:rsid w:val="000C1920"/>
    <w:rsid w:val="00122C8D"/>
    <w:rsid w:val="00135AB0"/>
    <w:rsid w:val="00135E02"/>
    <w:rsid w:val="00137B7A"/>
    <w:rsid w:val="00177437"/>
    <w:rsid w:val="001B35F5"/>
    <w:rsid w:val="001C7EE1"/>
    <w:rsid w:val="001D791B"/>
    <w:rsid w:val="0020732A"/>
    <w:rsid w:val="00216BB1"/>
    <w:rsid w:val="002237CE"/>
    <w:rsid w:val="002562F5"/>
    <w:rsid w:val="002B1EBA"/>
    <w:rsid w:val="002D0A86"/>
    <w:rsid w:val="002E252E"/>
    <w:rsid w:val="003513C4"/>
    <w:rsid w:val="003939EE"/>
    <w:rsid w:val="00432A1B"/>
    <w:rsid w:val="00435685"/>
    <w:rsid w:val="0043724C"/>
    <w:rsid w:val="00441FDC"/>
    <w:rsid w:val="0051035F"/>
    <w:rsid w:val="00552090"/>
    <w:rsid w:val="005552FE"/>
    <w:rsid w:val="00574C1C"/>
    <w:rsid w:val="0058331A"/>
    <w:rsid w:val="00590468"/>
    <w:rsid w:val="00597C9A"/>
    <w:rsid w:val="005B2281"/>
    <w:rsid w:val="005C0184"/>
    <w:rsid w:val="0060270B"/>
    <w:rsid w:val="00604D09"/>
    <w:rsid w:val="00621DA2"/>
    <w:rsid w:val="00635B24"/>
    <w:rsid w:val="00653D6E"/>
    <w:rsid w:val="00666AFD"/>
    <w:rsid w:val="00667840"/>
    <w:rsid w:val="0067571D"/>
    <w:rsid w:val="00675888"/>
    <w:rsid w:val="00690AB9"/>
    <w:rsid w:val="0069239B"/>
    <w:rsid w:val="006941A1"/>
    <w:rsid w:val="006A0702"/>
    <w:rsid w:val="006B3D98"/>
    <w:rsid w:val="006C1A1D"/>
    <w:rsid w:val="006C503F"/>
    <w:rsid w:val="006E1095"/>
    <w:rsid w:val="006E7711"/>
    <w:rsid w:val="006F1CCF"/>
    <w:rsid w:val="00725148"/>
    <w:rsid w:val="00740E4D"/>
    <w:rsid w:val="007B0CC4"/>
    <w:rsid w:val="007B17BD"/>
    <w:rsid w:val="007E4F4F"/>
    <w:rsid w:val="007F2E72"/>
    <w:rsid w:val="008045DA"/>
    <w:rsid w:val="00830108"/>
    <w:rsid w:val="008444CB"/>
    <w:rsid w:val="00851BEC"/>
    <w:rsid w:val="00860E73"/>
    <w:rsid w:val="00866761"/>
    <w:rsid w:val="00873E8B"/>
    <w:rsid w:val="00877E0F"/>
    <w:rsid w:val="0088469F"/>
    <w:rsid w:val="008C5562"/>
    <w:rsid w:val="008C6C29"/>
    <w:rsid w:val="008D1488"/>
    <w:rsid w:val="008D211F"/>
    <w:rsid w:val="008F2442"/>
    <w:rsid w:val="00975C6D"/>
    <w:rsid w:val="009A122E"/>
    <w:rsid w:val="009B3B57"/>
    <w:rsid w:val="009C217F"/>
    <w:rsid w:val="009C5A34"/>
    <w:rsid w:val="009D51AA"/>
    <w:rsid w:val="009D7255"/>
    <w:rsid w:val="009E41D5"/>
    <w:rsid w:val="009F2108"/>
    <w:rsid w:val="00A243B6"/>
    <w:rsid w:val="00A26147"/>
    <w:rsid w:val="00A504AE"/>
    <w:rsid w:val="00A915AE"/>
    <w:rsid w:val="00A96FFA"/>
    <w:rsid w:val="00AB0B24"/>
    <w:rsid w:val="00AC291E"/>
    <w:rsid w:val="00AC5B78"/>
    <w:rsid w:val="00B00B53"/>
    <w:rsid w:val="00B82E29"/>
    <w:rsid w:val="00C40228"/>
    <w:rsid w:val="00C437EB"/>
    <w:rsid w:val="00C45896"/>
    <w:rsid w:val="00C643E3"/>
    <w:rsid w:val="00CB7D6C"/>
    <w:rsid w:val="00CE3711"/>
    <w:rsid w:val="00CE5326"/>
    <w:rsid w:val="00D46F06"/>
    <w:rsid w:val="00D50E3F"/>
    <w:rsid w:val="00D9521B"/>
    <w:rsid w:val="00DA747C"/>
    <w:rsid w:val="00E03D21"/>
    <w:rsid w:val="00E35B55"/>
    <w:rsid w:val="00E52302"/>
    <w:rsid w:val="00E80FD0"/>
    <w:rsid w:val="00EC281B"/>
    <w:rsid w:val="00F141E3"/>
    <w:rsid w:val="00F90080"/>
    <w:rsid w:val="00FA1469"/>
    <w:rsid w:val="00FA57AE"/>
    <w:rsid w:val="00FD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9986"/>
  <w15:chartTrackingRefBased/>
  <w15:docId w15:val="{92063C9C-C90A-4213-8A16-0F744AC6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12" w:lineRule="auto"/>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5F"/>
    <w:pPr>
      <w:spacing w:line="240" w:lineRule="auto"/>
      <w:ind w:left="0" w:right="0"/>
    </w:pPr>
    <w:rPr>
      <w:rFonts w:ascii="Times New Roman" w:eastAsia="Times New Roman" w:hAnsi="Times New Roman" w:cs="Arial"/>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51035F"/>
    <w:pPr>
      <w:spacing w:line="240" w:lineRule="auto"/>
      <w:ind w:left="0" w:right="0"/>
      <w:jc w:val="both"/>
    </w:pPr>
    <w:rPr>
      <w:rFonts w:ascii="Times New Roman" w:eastAsia="Calibri" w:hAnsi="Times New Roman" w:cs="Times New Roman"/>
      <w:sz w:val="28"/>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7B7A"/>
    <w:pPr>
      <w:spacing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91E"/>
    <w:pPr>
      <w:ind w:left="720"/>
      <w:contextualSpacing/>
    </w:pPr>
  </w:style>
  <w:style w:type="character" w:styleId="Strong">
    <w:name w:val="Strong"/>
    <w:basedOn w:val="DefaultParagraphFont"/>
    <w:uiPriority w:val="22"/>
    <w:qFormat/>
    <w:rsid w:val="008D1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6032">
      <w:bodyDiv w:val="1"/>
      <w:marLeft w:val="0"/>
      <w:marRight w:val="0"/>
      <w:marTop w:val="0"/>
      <w:marBottom w:val="0"/>
      <w:divBdr>
        <w:top w:val="none" w:sz="0" w:space="0" w:color="auto"/>
        <w:left w:val="none" w:sz="0" w:space="0" w:color="auto"/>
        <w:bottom w:val="none" w:sz="0" w:space="0" w:color="auto"/>
        <w:right w:val="none" w:sz="0" w:space="0" w:color="auto"/>
      </w:divBdr>
    </w:div>
    <w:div w:id="890847583">
      <w:bodyDiv w:val="1"/>
      <w:marLeft w:val="0"/>
      <w:marRight w:val="0"/>
      <w:marTop w:val="0"/>
      <w:marBottom w:val="0"/>
      <w:divBdr>
        <w:top w:val="none" w:sz="0" w:space="0" w:color="auto"/>
        <w:left w:val="none" w:sz="0" w:space="0" w:color="auto"/>
        <w:bottom w:val="none" w:sz="0" w:space="0" w:color="auto"/>
        <w:right w:val="none" w:sz="0" w:space="0" w:color="auto"/>
      </w:divBdr>
    </w:div>
    <w:div w:id="920526727">
      <w:bodyDiv w:val="1"/>
      <w:marLeft w:val="0"/>
      <w:marRight w:val="0"/>
      <w:marTop w:val="0"/>
      <w:marBottom w:val="0"/>
      <w:divBdr>
        <w:top w:val="none" w:sz="0" w:space="0" w:color="auto"/>
        <w:left w:val="none" w:sz="0" w:space="0" w:color="auto"/>
        <w:bottom w:val="none" w:sz="0" w:space="0" w:color="auto"/>
        <w:right w:val="none" w:sz="0" w:space="0" w:color="auto"/>
      </w:divBdr>
      <w:divsChild>
        <w:div w:id="53041737">
          <w:marLeft w:val="0"/>
          <w:marRight w:val="0"/>
          <w:marTop w:val="0"/>
          <w:marBottom w:val="0"/>
          <w:divBdr>
            <w:top w:val="none" w:sz="0" w:space="0" w:color="auto"/>
            <w:left w:val="none" w:sz="0" w:space="0" w:color="auto"/>
            <w:bottom w:val="none" w:sz="0" w:space="0" w:color="auto"/>
            <w:right w:val="none" w:sz="0" w:space="0" w:color="auto"/>
          </w:divBdr>
          <w:divsChild>
            <w:div w:id="1188445071">
              <w:marLeft w:val="0"/>
              <w:marRight w:val="0"/>
              <w:marTop w:val="0"/>
              <w:marBottom w:val="0"/>
              <w:divBdr>
                <w:top w:val="none" w:sz="0" w:space="0" w:color="auto"/>
                <w:left w:val="none" w:sz="0" w:space="0" w:color="auto"/>
                <w:bottom w:val="none" w:sz="0" w:space="0" w:color="auto"/>
                <w:right w:val="none" w:sz="0" w:space="0" w:color="auto"/>
              </w:divBdr>
              <w:divsChild>
                <w:div w:id="1821967892">
                  <w:marLeft w:val="0"/>
                  <w:marRight w:val="0"/>
                  <w:marTop w:val="0"/>
                  <w:marBottom w:val="0"/>
                  <w:divBdr>
                    <w:top w:val="none" w:sz="0" w:space="0" w:color="auto"/>
                    <w:left w:val="none" w:sz="0" w:space="0" w:color="auto"/>
                    <w:bottom w:val="none" w:sz="0" w:space="0" w:color="auto"/>
                    <w:right w:val="none" w:sz="0" w:space="0" w:color="auto"/>
                  </w:divBdr>
                  <w:divsChild>
                    <w:div w:id="6298825">
                      <w:marLeft w:val="0"/>
                      <w:marRight w:val="0"/>
                      <w:marTop w:val="0"/>
                      <w:marBottom w:val="0"/>
                      <w:divBdr>
                        <w:top w:val="none" w:sz="0" w:space="0" w:color="auto"/>
                        <w:left w:val="none" w:sz="0" w:space="0" w:color="auto"/>
                        <w:bottom w:val="none" w:sz="0" w:space="0" w:color="auto"/>
                        <w:right w:val="none" w:sz="0" w:space="0" w:color="auto"/>
                      </w:divBdr>
                      <w:divsChild>
                        <w:div w:id="236675594">
                          <w:marLeft w:val="0"/>
                          <w:marRight w:val="0"/>
                          <w:marTop w:val="0"/>
                          <w:marBottom w:val="0"/>
                          <w:divBdr>
                            <w:top w:val="none" w:sz="0" w:space="0" w:color="auto"/>
                            <w:left w:val="none" w:sz="0" w:space="0" w:color="auto"/>
                            <w:bottom w:val="none" w:sz="0" w:space="0" w:color="auto"/>
                            <w:right w:val="none" w:sz="0" w:space="0" w:color="auto"/>
                          </w:divBdr>
                          <w:divsChild>
                            <w:div w:id="1614821177">
                              <w:marLeft w:val="0"/>
                              <w:marRight w:val="0"/>
                              <w:marTop w:val="0"/>
                              <w:marBottom w:val="0"/>
                              <w:divBdr>
                                <w:top w:val="none" w:sz="0" w:space="0" w:color="auto"/>
                                <w:left w:val="none" w:sz="0" w:space="0" w:color="auto"/>
                                <w:bottom w:val="none" w:sz="0" w:space="0" w:color="auto"/>
                                <w:right w:val="none" w:sz="0" w:space="0" w:color="auto"/>
                              </w:divBdr>
                              <w:divsChild>
                                <w:div w:id="1771781670">
                                  <w:marLeft w:val="0"/>
                                  <w:marRight w:val="0"/>
                                  <w:marTop w:val="0"/>
                                  <w:marBottom w:val="0"/>
                                  <w:divBdr>
                                    <w:top w:val="none" w:sz="0" w:space="0" w:color="auto"/>
                                    <w:left w:val="none" w:sz="0" w:space="0" w:color="auto"/>
                                    <w:bottom w:val="none" w:sz="0" w:space="0" w:color="auto"/>
                                    <w:right w:val="none" w:sz="0" w:space="0" w:color="auto"/>
                                  </w:divBdr>
                                  <w:divsChild>
                                    <w:div w:id="8578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5843">
                          <w:marLeft w:val="0"/>
                          <w:marRight w:val="0"/>
                          <w:marTop w:val="0"/>
                          <w:marBottom w:val="0"/>
                          <w:divBdr>
                            <w:top w:val="none" w:sz="0" w:space="0" w:color="auto"/>
                            <w:left w:val="none" w:sz="0" w:space="0" w:color="auto"/>
                            <w:bottom w:val="none" w:sz="0" w:space="0" w:color="auto"/>
                            <w:right w:val="none" w:sz="0" w:space="0" w:color="auto"/>
                          </w:divBdr>
                          <w:divsChild>
                            <w:div w:id="1718360676">
                              <w:marLeft w:val="0"/>
                              <w:marRight w:val="0"/>
                              <w:marTop w:val="0"/>
                              <w:marBottom w:val="0"/>
                              <w:divBdr>
                                <w:top w:val="none" w:sz="0" w:space="0" w:color="auto"/>
                                <w:left w:val="none" w:sz="0" w:space="0" w:color="auto"/>
                                <w:bottom w:val="none" w:sz="0" w:space="0" w:color="auto"/>
                                <w:right w:val="none" w:sz="0" w:space="0" w:color="auto"/>
                              </w:divBdr>
                              <w:divsChild>
                                <w:div w:id="1776711084">
                                  <w:marLeft w:val="0"/>
                                  <w:marRight w:val="0"/>
                                  <w:marTop w:val="0"/>
                                  <w:marBottom w:val="0"/>
                                  <w:divBdr>
                                    <w:top w:val="none" w:sz="0" w:space="0" w:color="auto"/>
                                    <w:left w:val="none" w:sz="0" w:space="0" w:color="auto"/>
                                    <w:bottom w:val="none" w:sz="0" w:space="0" w:color="auto"/>
                                    <w:right w:val="none" w:sz="0" w:space="0" w:color="auto"/>
                                  </w:divBdr>
                                  <w:divsChild>
                                    <w:div w:id="1247032086">
                                      <w:marLeft w:val="0"/>
                                      <w:marRight w:val="0"/>
                                      <w:marTop w:val="0"/>
                                      <w:marBottom w:val="0"/>
                                      <w:divBdr>
                                        <w:top w:val="none" w:sz="0" w:space="0" w:color="auto"/>
                                        <w:left w:val="none" w:sz="0" w:space="0" w:color="auto"/>
                                        <w:bottom w:val="none" w:sz="0" w:space="0" w:color="auto"/>
                                        <w:right w:val="none" w:sz="0" w:space="0" w:color="auto"/>
                                      </w:divBdr>
                                      <w:divsChild>
                                        <w:div w:id="10883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7714">
          <w:marLeft w:val="0"/>
          <w:marRight w:val="0"/>
          <w:marTop w:val="0"/>
          <w:marBottom w:val="0"/>
          <w:divBdr>
            <w:top w:val="none" w:sz="0" w:space="0" w:color="auto"/>
            <w:left w:val="none" w:sz="0" w:space="0" w:color="auto"/>
            <w:bottom w:val="none" w:sz="0" w:space="0" w:color="auto"/>
            <w:right w:val="none" w:sz="0" w:space="0" w:color="auto"/>
          </w:divBdr>
          <w:divsChild>
            <w:div w:id="1854150506">
              <w:marLeft w:val="0"/>
              <w:marRight w:val="0"/>
              <w:marTop w:val="0"/>
              <w:marBottom w:val="0"/>
              <w:divBdr>
                <w:top w:val="none" w:sz="0" w:space="0" w:color="auto"/>
                <w:left w:val="none" w:sz="0" w:space="0" w:color="auto"/>
                <w:bottom w:val="none" w:sz="0" w:space="0" w:color="auto"/>
                <w:right w:val="none" w:sz="0" w:space="0" w:color="auto"/>
              </w:divBdr>
              <w:divsChild>
                <w:div w:id="712654849">
                  <w:marLeft w:val="0"/>
                  <w:marRight w:val="0"/>
                  <w:marTop w:val="0"/>
                  <w:marBottom w:val="0"/>
                  <w:divBdr>
                    <w:top w:val="none" w:sz="0" w:space="0" w:color="auto"/>
                    <w:left w:val="none" w:sz="0" w:space="0" w:color="auto"/>
                    <w:bottom w:val="none" w:sz="0" w:space="0" w:color="auto"/>
                    <w:right w:val="none" w:sz="0" w:space="0" w:color="auto"/>
                  </w:divBdr>
                  <w:divsChild>
                    <w:div w:id="895553078">
                      <w:marLeft w:val="0"/>
                      <w:marRight w:val="0"/>
                      <w:marTop w:val="0"/>
                      <w:marBottom w:val="0"/>
                      <w:divBdr>
                        <w:top w:val="none" w:sz="0" w:space="0" w:color="auto"/>
                        <w:left w:val="none" w:sz="0" w:space="0" w:color="auto"/>
                        <w:bottom w:val="none" w:sz="0" w:space="0" w:color="auto"/>
                        <w:right w:val="none" w:sz="0" w:space="0" w:color="auto"/>
                      </w:divBdr>
                      <w:divsChild>
                        <w:div w:id="1478497509">
                          <w:marLeft w:val="0"/>
                          <w:marRight w:val="0"/>
                          <w:marTop w:val="0"/>
                          <w:marBottom w:val="0"/>
                          <w:divBdr>
                            <w:top w:val="none" w:sz="0" w:space="0" w:color="auto"/>
                            <w:left w:val="none" w:sz="0" w:space="0" w:color="auto"/>
                            <w:bottom w:val="none" w:sz="0" w:space="0" w:color="auto"/>
                            <w:right w:val="none" w:sz="0" w:space="0" w:color="auto"/>
                          </w:divBdr>
                          <w:divsChild>
                            <w:div w:id="1413773776">
                              <w:marLeft w:val="0"/>
                              <w:marRight w:val="0"/>
                              <w:marTop w:val="0"/>
                              <w:marBottom w:val="0"/>
                              <w:divBdr>
                                <w:top w:val="none" w:sz="0" w:space="0" w:color="auto"/>
                                <w:left w:val="none" w:sz="0" w:space="0" w:color="auto"/>
                                <w:bottom w:val="none" w:sz="0" w:space="0" w:color="auto"/>
                                <w:right w:val="none" w:sz="0" w:space="0" w:color="auto"/>
                              </w:divBdr>
                              <w:divsChild>
                                <w:div w:id="944964637">
                                  <w:marLeft w:val="0"/>
                                  <w:marRight w:val="0"/>
                                  <w:marTop w:val="0"/>
                                  <w:marBottom w:val="0"/>
                                  <w:divBdr>
                                    <w:top w:val="none" w:sz="0" w:space="0" w:color="auto"/>
                                    <w:left w:val="none" w:sz="0" w:space="0" w:color="auto"/>
                                    <w:bottom w:val="none" w:sz="0" w:space="0" w:color="auto"/>
                                    <w:right w:val="none" w:sz="0" w:space="0" w:color="auto"/>
                                  </w:divBdr>
                                  <w:divsChild>
                                    <w:div w:id="1906528717">
                                      <w:marLeft w:val="0"/>
                                      <w:marRight w:val="0"/>
                                      <w:marTop w:val="0"/>
                                      <w:marBottom w:val="0"/>
                                      <w:divBdr>
                                        <w:top w:val="none" w:sz="0" w:space="0" w:color="auto"/>
                                        <w:left w:val="none" w:sz="0" w:space="0" w:color="auto"/>
                                        <w:bottom w:val="none" w:sz="0" w:space="0" w:color="auto"/>
                                        <w:right w:val="none" w:sz="0" w:space="0" w:color="auto"/>
                                      </w:divBdr>
                                      <w:divsChild>
                                        <w:div w:id="1855608157">
                                          <w:marLeft w:val="0"/>
                                          <w:marRight w:val="0"/>
                                          <w:marTop w:val="0"/>
                                          <w:marBottom w:val="0"/>
                                          <w:divBdr>
                                            <w:top w:val="none" w:sz="0" w:space="0" w:color="auto"/>
                                            <w:left w:val="none" w:sz="0" w:space="0" w:color="auto"/>
                                            <w:bottom w:val="none" w:sz="0" w:space="0" w:color="auto"/>
                                            <w:right w:val="none" w:sz="0" w:space="0" w:color="auto"/>
                                          </w:divBdr>
                                          <w:divsChild>
                                            <w:div w:id="10612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561111">
          <w:marLeft w:val="0"/>
          <w:marRight w:val="0"/>
          <w:marTop w:val="0"/>
          <w:marBottom w:val="0"/>
          <w:divBdr>
            <w:top w:val="none" w:sz="0" w:space="0" w:color="auto"/>
            <w:left w:val="none" w:sz="0" w:space="0" w:color="auto"/>
            <w:bottom w:val="none" w:sz="0" w:space="0" w:color="auto"/>
            <w:right w:val="none" w:sz="0" w:space="0" w:color="auto"/>
          </w:divBdr>
          <w:divsChild>
            <w:div w:id="421337631">
              <w:marLeft w:val="0"/>
              <w:marRight w:val="0"/>
              <w:marTop w:val="0"/>
              <w:marBottom w:val="0"/>
              <w:divBdr>
                <w:top w:val="none" w:sz="0" w:space="0" w:color="auto"/>
                <w:left w:val="none" w:sz="0" w:space="0" w:color="auto"/>
                <w:bottom w:val="none" w:sz="0" w:space="0" w:color="auto"/>
                <w:right w:val="none" w:sz="0" w:space="0" w:color="auto"/>
              </w:divBdr>
              <w:divsChild>
                <w:div w:id="302344987">
                  <w:marLeft w:val="0"/>
                  <w:marRight w:val="0"/>
                  <w:marTop w:val="0"/>
                  <w:marBottom w:val="0"/>
                  <w:divBdr>
                    <w:top w:val="none" w:sz="0" w:space="0" w:color="auto"/>
                    <w:left w:val="none" w:sz="0" w:space="0" w:color="auto"/>
                    <w:bottom w:val="none" w:sz="0" w:space="0" w:color="auto"/>
                    <w:right w:val="none" w:sz="0" w:space="0" w:color="auto"/>
                  </w:divBdr>
                  <w:divsChild>
                    <w:div w:id="1725252947">
                      <w:marLeft w:val="0"/>
                      <w:marRight w:val="0"/>
                      <w:marTop w:val="0"/>
                      <w:marBottom w:val="0"/>
                      <w:divBdr>
                        <w:top w:val="none" w:sz="0" w:space="0" w:color="auto"/>
                        <w:left w:val="none" w:sz="0" w:space="0" w:color="auto"/>
                        <w:bottom w:val="none" w:sz="0" w:space="0" w:color="auto"/>
                        <w:right w:val="none" w:sz="0" w:space="0" w:color="auto"/>
                      </w:divBdr>
                      <w:divsChild>
                        <w:div w:id="1267157156">
                          <w:marLeft w:val="0"/>
                          <w:marRight w:val="0"/>
                          <w:marTop w:val="0"/>
                          <w:marBottom w:val="0"/>
                          <w:divBdr>
                            <w:top w:val="none" w:sz="0" w:space="0" w:color="auto"/>
                            <w:left w:val="none" w:sz="0" w:space="0" w:color="auto"/>
                            <w:bottom w:val="none" w:sz="0" w:space="0" w:color="auto"/>
                            <w:right w:val="none" w:sz="0" w:space="0" w:color="auto"/>
                          </w:divBdr>
                          <w:divsChild>
                            <w:div w:id="1594704556">
                              <w:marLeft w:val="0"/>
                              <w:marRight w:val="0"/>
                              <w:marTop w:val="0"/>
                              <w:marBottom w:val="0"/>
                              <w:divBdr>
                                <w:top w:val="none" w:sz="0" w:space="0" w:color="auto"/>
                                <w:left w:val="none" w:sz="0" w:space="0" w:color="auto"/>
                                <w:bottom w:val="none" w:sz="0" w:space="0" w:color="auto"/>
                                <w:right w:val="none" w:sz="0" w:space="0" w:color="auto"/>
                              </w:divBdr>
                              <w:divsChild>
                                <w:div w:id="1752894774">
                                  <w:marLeft w:val="0"/>
                                  <w:marRight w:val="0"/>
                                  <w:marTop w:val="0"/>
                                  <w:marBottom w:val="0"/>
                                  <w:divBdr>
                                    <w:top w:val="none" w:sz="0" w:space="0" w:color="auto"/>
                                    <w:left w:val="none" w:sz="0" w:space="0" w:color="auto"/>
                                    <w:bottom w:val="none" w:sz="0" w:space="0" w:color="auto"/>
                                    <w:right w:val="none" w:sz="0" w:space="0" w:color="auto"/>
                                  </w:divBdr>
                                  <w:divsChild>
                                    <w:div w:id="1743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58098">
      <w:bodyDiv w:val="1"/>
      <w:marLeft w:val="0"/>
      <w:marRight w:val="0"/>
      <w:marTop w:val="0"/>
      <w:marBottom w:val="0"/>
      <w:divBdr>
        <w:top w:val="none" w:sz="0" w:space="0" w:color="auto"/>
        <w:left w:val="none" w:sz="0" w:space="0" w:color="auto"/>
        <w:bottom w:val="none" w:sz="0" w:space="0" w:color="auto"/>
        <w:right w:val="none" w:sz="0" w:space="0" w:color="auto"/>
      </w:divBdr>
    </w:div>
    <w:div w:id="2075159154">
      <w:bodyDiv w:val="1"/>
      <w:marLeft w:val="0"/>
      <w:marRight w:val="0"/>
      <w:marTop w:val="0"/>
      <w:marBottom w:val="0"/>
      <w:divBdr>
        <w:top w:val="none" w:sz="0" w:space="0" w:color="auto"/>
        <w:left w:val="none" w:sz="0" w:space="0" w:color="auto"/>
        <w:bottom w:val="none" w:sz="0" w:space="0" w:color="auto"/>
        <w:right w:val="none" w:sz="0" w:space="0" w:color="auto"/>
      </w:divBdr>
    </w:div>
    <w:div w:id="2103136709">
      <w:bodyDiv w:val="1"/>
      <w:marLeft w:val="0"/>
      <w:marRight w:val="0"/>
      <w:marTop w:val="0"/>
      <w:marBottom w:val="0"/>
      <w:divBdr>
        <w:top w:val="none" w:sz="0" w:space="0" w:color="auto"/>
        <w:left w:val="none" w:sz="0" w:space="0" w:color="auto"/>
        <w:bottom w:val="none" w:sz="0" w:space="0" w:color="auto"/>
        <w:right w:val="none" w:sz="0" w:space="0" w:color="auto"/>
      </w:divBdr>
      <w:divsChild>
        <w:div w:id="1679885105">
          <w:marLeft w:val="0"/>
          <w:marRight w:val="0"/>
          <w:marTop w:val="0"/>
          <w:marBottom w:val="0"/>
          <w:divBdr>
            <w:top w:val="none" w:sz="0" w:space="0" w:color="auto"/>
            <w:left w:val="none" w:sz="0" w:space="0" w:color="auto"/>
            <w:bottom w:val="none" w:sz="0" w:space="0" w:color="auto"/>
            <w:right w:val="none" w:sz="0" w:space="0" w:color="auto"/>
          </w:divBdr>
          <w:divsChild>
            <w:div w:id="703016592">
              <w:marLeft w:val="0"/>
              <w:marRight w:val="0"/>
              <w:marTop w:val="0"/>
              <w:marBottom w:val="0"/>
              <w:divBdr>
                <w:top w:val="none" w:sz="0" w:space="0" w:color="auto"/>
                <w:left w:val="none" w:sz="0" w:space="0" w:color="auto"/>
                <w:bottom w:val="none" w:sz="0" w:space="0" w:color="auto"/>
                <w:right w:val="none" w:sz="0" w:space="0" w:color="auto"/>
              </w:divBdr>
              <w:divsChild>
                <w:div w:id="736560987">
                  <w:marLeft w:val="0"/>
                  <w:marRight w:val="0"/>
                  <w:marTop w:val="0"/>
                  <w:marBottom w:val="0"/>
                  <w:divBdr>
                    <w:top w:val="none" w:sz="0" w:space="0" w:color="auto"/>
                    <w:left w:val="none" w:sz="0" w:space="0" w:color="auto"/>
                    <w:bottom w:val="none" w:sz="0" w:space="0" w:color="auto"/>
                    <w:right w:val="none" w:sz="0" w:space="0" w:color="auto"/>
                  </w:divBdr>
                  <w:divsChild>
                    <w:div w:id="445973102">
                      <w:marLeft w:val="0"/>
                      <w:marRight w:val="0"/>
                      <w:marTop w:val="0"/>
                      <w:marBottom w:val="0"/>
                      <w:divBdr>
                        <w:top w:val="none" w:sz="0" w:space="0" w:color="auto"/>
                        <w:left w:val="none" w:sz="0" w:space="0" w:color="auto"/>
                        <w:bottom w:val="none" w:sz="0" w:space="0" w:color="auto"/>
                        <w:right w:val="none" w:sz="0" w:space="0" w:color="auto"/>
                      </w:divBdr>
                      <w:divsChild>
                        <w:div w:id="549609094">
                          <w:marLeft w:val="0"/>
                          <w:marRight w:val="0"/>
                          <w:marTop w:val="0"/>
                          <w:marBottom w:val="0"/>
                          <w:divBdr>
                            <w:top w:val="none" w:sz="0" w:space="0" w:color="auto"/>
                            <w:left w:val="none" w:sz="0" w:space="0" w:color="auto"/>
                            <w:bottom w:val="none" w:sz="0" w:space="0" w:color="auto"/>
                            <w:right w:val="none" w:sz="0" w:space="0" w:color="auto"/>
                          </w:divBdr>
                          <w:divsChild>
                            <w:div w:id="250164749">
                              <w:marLeft w:val="0"/>
                              <w:marRight w:val="0"/>
                              <w:marTop w:val="0"/>
                              <w:marBottom w:val="0"/>
                              <w:divBdr>
                                <w:top w:val="none" w:sz="0" w:space="0" w:color="auto"/>
                                <w:left w:val="none" w:sz="0" w:space="0" w:color="auto"/>
                                <w:bottom w:val="none" w:sz="0" w:space="0" w:color="auto"/>
                                <w:right w:val="none" w:sz="0" w:space="0" w:color="auto"/>
                              </w:divBdr>
                              <w:divsChild>
                                <w:div w:id="2050299162">
                                  <w:marLeft w:val="0"/>
                                  <w:marRight w:val="0"/>
                                  <w:marTop w:val="0"/>
                                  <w:marBottom w:val="0"/>
                                  <w:divBdr>
                                    <w:top w:val="none" w:sz="0" w:space="0" w:color="auto"/>
                                    <w:left w:val="none" w:sz="0" w:space="0" w:color="auto"/>
                                    <w:bottom w:val="none" w:sz="0" w:space="0" w:color="auto"/>
                                    <w:right w:val="none" w:sz="0" w:space="0" w:color="auto"/>
                                  </w:divBdr>
                                  <w:divsChild>
                                    <w:div w:id="2249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5958">
                          <w:marLeft w:val="0"/>
                          <w:marRight w:val="0"/>
                          <w:marTop w:val="0"/>
                          <w:marBottom w:val="0"/>
                          <w:divBdr>
                            <w:top w:val="none" w:sz="0" w:space="0" w:color="auto"/>
                            <w:left w:val="none" w:sz="0" w:space="0" w:color="auto"/>
                            <w:bottom w:val="none" w:sz="0" w:space="0" w:color="auto"/>
                            <w:right w:val="none" w:sz="0" w:space="0" w:color="auto"/>
                          </w:divBdr>
                          <w:divsChild>
                            <w:div w:id="290984954">
                              <w:marLeft w:val="0"/>
                              <w:marRight w:val="0"/>
                              <w:marTop w:val="0"/>
                              <w:marBottom w:val="0"/>
                              <w:divBdr>
                                <w:top w:val="none" w:sz="0" w:space="0" w:color="auto"/>
                                <w:left w:val="none" w:sz="0" w:space="0" w:color="auto"/>
                                <w:bottom w:val="none" w:sz="0" w:space="0" w:color="auto"/>
                                <w:right w:val="none" w:sz="0" w:space="0" w:color="auto"/>
                              </w:divBdr>
                              <w:divsChild>
                                <w:div w:id="475683213">
                                  <w:marLeft w:val="0"/>
                                  <w:marRight w:val="0"/>
                                  <w:marTop w:val="0"/>
                                  <w:marBottom w:val="0"/>
                                  <w:divBdr>
                                    <w:top w:val="none" w:sz="0" w:space="0" w:color="auto"/>
                                    <w:left w:val="none" w:sz="0" w:space="0" w:color="auto"/>
                                    <w:bottom w:val="none" w:sz="0" w:space="0" w:color="auto"/>
                                    <w:right w:val="none" w:sz="0" w:space="0" w:color="auto"/>
                                  </w:divBdr>
                                  <w:divsChild>
                                    <w:div w:id="204295077">
                                      <w:marLeft w:val="0"/>
                                      <w:marRight w:val="0"/>
                                      <w:marTop w:val="0"/>
                                      <w:marBottom w:val="0"/>
                                      <w:divBdr>
                                        <w:top w:val="none" w:sz="0" w:space="0" w:color="auto"/>
                                        <w:left w:val="none" w:sz="0" w:space="0" w:color="auto"/>
                                        <w:bottom w:val="none" w:sz="0" w:space="0" w:color="auto"/>
                                        <w:right w:val="none" w:sz="0" w:space="0" w:color="auto"/>
                                      </w:divBdr>
                                      <w:divsChild>
                                        <w:div w:id="13771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0667">
          <w:marLeft w:val="0"/>
          <w:marRight w:val="0"/>
          <w:marTop w:val="0"/>
          <w:marBottom w:val="0"/>
          <w:divBdr>
            <w:top w:val="none" w:sz="0" w:space="0" w:color="auto"/>
            <w:left w:val="none" w:sz="0" w:space="0" w:color="auto"/>
            <w:bottom w:val="none" w:sz="0" w:space="0" w:color="auto"/>
            <w:right w:val="none" w:sz="0" w:space="0" w:color="auto"/>
          </w:divBdr>
          <w:divsChild>
            <w:div w:id="565379578">
              <w:marLeft w:val="0"/>
              <w:marRight w:val="0"/>
              <w:marTop w:val="0"/>
              <w:marBottom w:val="0"/>
              <w:divBdr>
                <w:top w:val="none" w:sz="0" w:space="0" w:color="auto"/>
                <w:left w:val="none" w:sz="0" w:space="0" w:color="auto"/>
                <w:bottom w:val="none" w:sz="0" w:space="0" w:color="auto"/>
                <w:right w:val="none" w:sz="0" w:space="0" w:color="auto"/>
              </w:divBdr>
              <w:divsChild>
                <w:div w:id="2065642140">
                  <w:marLeft w:val="0"/>
                  <w:marRight w:val="0"/>
                  <w:marTop w:val="0"/>
                  <w:marBottom w:val="0"/>
                  <w:divBdr>
                    <w:top w:val="none" w:sz="0" w:space="0" w:color="auto"/>
                    <w:left w:val="none" w:sz="0" w:space="0" w:color="auto"/>
                    <w:bottom w:val="none" w:sz="0" w:space="0" w:color="auto"/>
                    <w:right w:val="none" w:sz="0" w:space="0" w:color="auto"/>
                  </w:divBdr>
                  <w:divsChild>
                    <w:div w:id="1047293940">
                      <w:marLeft w:val="0"/>
                      <w:marRight w:val="0"/>
                      <w:marTop w:val="0"/>
                      <w:marBottom w:val="0"/>
                      <w:divBdr>
                        <w:top w:val="none" w:sz="0" w:space="0" w:color="auto"/>
                        <w:left w:val="none" w:sz="0" w:space="0" w:color="auto"/>
                        <w:bottom w:val="none" w:sz="0" w:space="0" w:color="auto"/>
                        <w:right w:val="none" w:sz="0" w:space="0" w:color="auto"/>
                      </w:divBdr>
                      <w:divsChild>
                        <w:div w:id="2086606311">
                          <w:marLeft w:val="0"/>
                          <w:marRight w:val="0"/>
                          <w:marTop w:val="0"/>
                          <w:marBottom w:val="0"/>
                          <w:divBdr>
                            <w:top w:val="none" w:sz="0" w:space="0" w:color="auto"/>
                            <w:left w:val="none" w:sz="0" w:space="0" w:color="auto"/>
                            <w:bottom w:val="none" w:sz="0" w:space="0" w:color="auto"/>
                            <w:right w:val="none" w:sz="0" w:space="0" w:color="auto"/>
                          </w:divBdr>
                          <w:divsChild>
                            <w:div w:id="78256667">
                              <w:marLeft w:val="0"/>
                              <w:marRight w:val="0"/>
                              <w:marTop w:val="0"/>
                              <w:marBottom w:val="0"/>
                              <w:divBdr>
                                <w:top w:val="none" w:sz="0" w:space="0" w:color="auto"/>
                                <w:left w:val="none" w:sz="0" w:space="0" w:color="auto"/>
                                <w:bottom w:val="none" w:sz="0" w:space="0" w:color="auto"/>
                                <w:right w:val="none" w:sz="0" w:space="0" w:color="auto"/>
                              </w:divBdr>
                              <w:divsChild>
                                <w:div w:id="2034455408">
                                  <w:marLeft w:val="0"/>
                                  <w:marRight w:val="0"/>
                                  <w:marTop w:val="0"/>
                                  <w:marBottom w:val="0"/>
                                  <w:divBdr>
                                    <w:top w:val="none" w:sz="0" w:space="0" w:color="auto"/>
                                    <w:left w:val="none" w:sz="0" w:space="0" w:color="auto"/>
                                    <w:bottom w:val="none" w:sz="0" w:space="0" w:color="auto"/>
                                    <w:right w:val="none" w:sz="0" w:space="0" w:color="auto"/>
                                  </w:divBdr>
                                  <w:divsChild>
                                    <w:div w:id="66418239">
                                      <w:marLeft w:val="0"/>
                                      <w:marRight w:val="0"/>
                                      <w:marTop w:val="0"/>
                                      <w:marBottom w:val="0"/>
                                      <w:divBdr>
                                        <w:top w:val="none" w:sz="0" w:space="0" w:color="auto"/>
                                        <w:left w:val="none" w:sz="0" w:space="0" w:color="auto"/>
                                        <w:bottom w:val="none" w:sz="0" w:space="0" w:color="auto"/>
                                        <w:right w:val="none" w:sz="0" w:space="0" w:color="auto"/>
                                      </w:divBdr>
                                      <w:divsChild>
                                        <w:div w:id="292566957">
                                          <w:marLeft w:val="0"/>
                                          <w:marRight w:val="0"/>
                                          <w:marTop w:val="0"/>
                                          <w:marBottom w:val="0"/>
                                          <w:divBdr>
                                            <w:top w:val="none" w:sz="0" w:space="0" w:color="auto"/>
                                            <w:left w:val="none" w:sz="0" w:space="0" w:color="auto"/>
                                            <w:bottom w:val="none" w:sz="0" w:space="0" w:color="auto"/>
                                            <w:right w:val="none" w:sz="0" w:space="0" w:color="auto"/>
                                          </w:divBdr>
                                          <w:divsChild>
                                            <w:div w:id="19046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89855">
          <w:marLeft w:val="0"/>
          <w:marRight w:val="0"/>
          <w:marTop w:val="0"/>
          <w:marBottom w:val="0"/>
          <w:divBdr>
            <w:top w:val="none" w:sz="0" w:space="0" w:color="auto"/>
            <w:left w:val="none" w:sz="0" w:space="0" w:color="auto"/>
            <w:bottom w:val="none" w:sz="0" w:space="0" w:color="auto"/>
            <w:right w:val="none" w:sz="0" w:space="0" w:color="auto"/>
          </w:divBdr>
          <w:divsChild>
            <w:div w:id="275186436">
              <w:marLeft w:val="0"/>
              <w:marRight w:val="0"/>
              <w:marTop w:val="0"/>
              <w:marBottom w:val="0"/>
              <w:divBdr>
                <w:top w:val="none" w:sz="0" w:space="0" w:color="auto"/>
                <w:left w:val="none" w:sz="0" w:space="0" w:color="auto"/>
                <w:bottom w:val="none" w:sz="0" w:space="0" w:color="auto"/>
                <w:right w:val="none" w:sz="0" w:space="0" w:color="auto"/>
              </w:divBdr>
              <w:divsChild>
                <w:div w:id="1755858455">
                  <w:marLeft w:val="0"/>
                  <w:marRight w:val="0"/>
                  <w:marTop w:val="0"/>
                  <w:marBottom w:val="0"/>
                  <w:divBdr>
                    <w:top w:val="none" w:sz="0" w:space="0" w:color="auto"/>
                    <w:left w:val="none" w:sz="0" w:space="0" w:color="auto"/>
                    <w:bottom w:val="none" w:sz="0" w:space="0" w:color="auto"/>
                    <w:right w:val="none" w:sz="0" w:space="0" w:color="auto"/>
                  </w:divBdr>
                  <w:divsChild>
                    <w:div w:id="1606035458">
                      <w:marLeft w:val="0"/>
                      <w:marRight w:val="0"/>
                      <w:marTop w:val="0"/>
                      <w:marBottom w:val="0"/>
                      <w:divBdr>
                        <w:top w:val="none" w:sz="0" w:space="0" w:color="auto"/>
                        <w:left w:val="none" w:sz="0" w:space="0" w:color="auto"/>
                        <w:bottom w:val="none" w:sz="0" w:space="0" w:color="auto"/>
                        <w:right w:val="none" w:sz="0" w:space="0" w:color="auto"/>
                      </w:divBdr>
                      <w:divsChild>
                        <w:div w:id="1185096749">
                          <w:marLeft w:val="0"/>
                          <w:marRight w:val="0"/>
                          <w:marTop w:val="0"/>
                          <w:marBottom w:val="0"/>
                          <w:divBdr>
                            <w:top w:val="none" w:sz="0" w:space="0" w:color="auto"/>
                            <w:left w:val="none" w:sz="0" w:space="0" w:color="auto"/>
                            <w:bottom w:val="none" w:sz="0" w:space="0" w:color="auto"/>
                            <w:right w:val="none" w:sz="0" w:space="0" w:color="auto"/>
                          </w:divBdr>
                          <w:divsChild>
                            <w:div w:id="724530273">
                              <w:marLeft w:val="0"/>
                              <w:marRight w:val="0"/>
                              <w:marTop w:val="0"/>
                              <w:marBottom w:val="0"/>
                              <w:divBdr>
                                <w:top w:val="none" w:sz="0" w:space="0" w:color="auto"/>
                                <w:left w:val="none" w:sz="0" w:space="0" w:color="auto"/>
                                <w:bottom w:val="none" w:sz="0" w:space="0" w:color="auto"/>
                                <w:right w:val="none" w:sz="0" w:space="0" w:color="auto"/>
                              </w:divBdr>
                              <w:divsChild>
                                <w:div w:id="228154903">
                                  <w:marLeft w:val="0"/>
                                  <w:marRight w:val="0"/>
                                  <w:marTop w:val="0"/>
                                  <w:marBottom w:val="0"/>
                                  <w:divBdr>
                                    <w:top w:val="none" w:sz="0" w:space="0" w:color="auto"/>
                                    <w:left w:val="none" w:sz="0" w:space="0" w:color="auto"/>
                                    <w:bottom w:val="none" w:sz="0" w:space="0" w:color="auto"/>
                                    <w:right w:val="none" w:sz="0" w:space="0" w:color="auto"/>
                                  </w:divBdr>
                                  <w:divsChild>
                                    <w:div w:id="19929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xuyene lee</cp:lastModifiedBy>
  <cp:revision>5</cp:revision>
  <dcterms:created xsi:type="dcterms:W3CDTF">2025-03-10T11:55:00Z</dcterms:created>
  <dcterms:modified xsi:type="dcterms:W3CDTF">2025-03-23T23:07:00Z</dcterms:modified>
</cp:coreProperties>
</file>