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5" w:type="dxa"/>
        <w:tblInd w:w="-601" w:type="dxa"/>
        <w:tblLook w:val="01E0" w:firstRow="1" w:lastRow="1" w:firstColumn="1" w:lastColumn="1" w:noHBand="0" w:noVBand="0"/>
      </w:tblPr>
      <w:tblGrid>
        <w:gridCol w:w="5225"/>
        <w:gridCol w:w="5060"/>
      </w:tblGrid>
      <w:tr w:rsidR="006D5A1F" w:rsidRPr="00507601" w14:paraId="0845814C" w14:textId="77777777" w:rsidTr="00A94BB8">
        <w:trPr>
          <w:trHeight w:val="880"/>
        </w:trPr>
        <w:tc>
          <w:tcPr>
            <w:tcW w:w="5225" w:type="dxa"/>
          </w:tcPr>
          <w:p w14:paraId="4E43EDF8" w14:textId="77777777" w:rsidR="006D5A1F" w:rsidRPr="00507601" w:rsidRDefault="006D5A1F" w:rsidP="00A94BB8">
            <w:pPr>
              <w:tabs>
                <w:tab w:val="center" w:leader="dot" w:pos="10260"/>
              </w:tabs>
              <w:spacing w:after="0" w:line="288" w:lineRule="auto"/>
              <w:ind w:left="-142" w:right="283"/>
              <w:rPr>
                <w:rFonts w:ascii="Times New Roman" w:hAnsi="Times New Roman"/>
                <w:bCs/>
                <w:noProof/>
                <w:sz w:val="26"/>
                <w:szCs w:val="26"/>
              </w:rPr>
            </w:pPr>
            <w:r w:rsidRPr="00507601">
              <w:rPr>
                <w:rFonts w:ascii="Times New Roman" w:hAnsi="Times New Roman"/>
                <w:b/>
                <w:noProof/>
                <w:sz w:val="26"/>
                <w:szCs w:val="26"/>
              </w:rPr>
              <w:t xml:space="preserve">      </w:t>
            </w:r>
            <w:bookmarkStart w:id="0" w:name="_Hlk190688374"/>
            <w:bookmarkStart w:id="1" w:name="_Hlk190688354"/>
            <w:bookmarkStart w:id="2" w:name="_Hlk190688244"/>
            <w:bookmarkStart w:id="3" w:name="_Hlk190688218"/>
            <w:r w:rsidRPr="00507601">
              <w:rPr>
                <w:rFonts w:ascii="Times New Roman" w:hAnsi="Times New Roman"/>
                <w:bCs/>
                <w:noProof/>
                <w:sz w:val="26"/>
                <w:szCs w:val="26"/>
              </w:rPr>
              <w:t>PHÒNG GD&amp; ĐT QUẬN HÀ ĐÔNG</w:t>
            </w:r>
          </w:p>
          <w:p w14:paraId="1F0D1ECF" w14:textId="77777777" w:rsidR="006D5A1F" w:rsidRPr="00507601" w:rsidRDefault="006D5A1F" w:rsidP="00A94BB8">
            <w:pPr>
              <w:tabs>
                <w:tab w:val="center" w:leader="dot" w:pos="10260"/>
              </w:tabs>
              <w:spacing w:after="0" w:line="288" w:lineRule="auto"/>
              <w:ind w:left="-142" w:right="283"/>
              <w:jc w:val="center"/>
              <w:rPr>
                <w:rFonts w:ascii="Times New Roman" w:hAnsi="Times New Roman"/>
                <w:b/>
                <w:sz w:val="26"/>
                <w:szCs w:val="26"/>
                <w:u w:val="single"/>
              </w:rPr>
            </w:pPr>
            <w:r w:rsidRPr="00507601">
              <w:rPr>
                <w:rFonts w:ascii="Times New Roman" w:hAnsi="Times New Roman"/>
                <w:b/>
                <w:sz w:val="26"/>
                <w:szCs w:val="26"/>
                <w:u w:val="single"/>
              </w:rPr>
              <w:t>TRƯỜNG THCS VĂN QUÁN</w:t>
            </w:r>
          </w:p>
          <w:p w14:paraId="5563AB43" w14:textId="77777777" w:rsidR="006D5A1F" w:rsidRPr="00507601" w:rsidRDefault="006D5A1F" w:rsidP="00A94BB8">
            <w:pPr>
              <w:tabs>
                <w:tab w:val="center" w:leader="dot" w:pos="10260"/>
              </w:tabs>
              <w:spacing w:after="0" w:line="288" w:lineRule="auto"/>
              <w:ind w:left="-142" w:right="283"/>
              <w:jc w:val="center"/>
              <w:rPr>
                <w:rFonts w:ascii="Times New Roman" w:hAnsi="Times New Roman"/>
                <w:b/>
                <w:sz w:val="26"/>
                <w:szCs w:val="26"/>
                <w:u w:val="single"/>
              </w:rPr>
            </w:pPr>
            <w:r w:rsidRPr="00507601">
              <w:rPr>
                <w:rFonts w:ascii="Times New Roman" w:hAnsi="Times New Roman"/>
                <w:bCs/>
                <w:sz w:val="26"/>
                <w:szCs w:val="26"/>
              </w:rPr>
              <w:t>( Đề thi gồm 02 trang)</w:t>
            </w:r>
          </w:p>
        </w:tc>
        <w:tc>
          <w:tcPr>
            <w:tcW w:w="5060" w:type="dxa"/>
          </w:tcPr>
          <w:p w14:paraId="6BAE0ECA" w14:textId="77777777" w:rsidR="006D5A1F" w:rsidRPr="00507601" w:rsidRDefault="006D5A1F" w:rsidP="00A94BB8">
            <w:pPr>
              <w:tabs>
                <w:tab w:val="center" w:leader="dot" w:pos="10260"/>
              </w:tabs>
              <w:spacing w:after="0" w:line="288" w:lineRule="auto"/>
              <w:ind w:left="-142" w:right="283"/>
              <w:contextualSpacing/>
              <w:jc w:val="center"/>
              <w:rPr>
                <w:rFonts w:ascii="Times New Roman" w:hAnsi="Times New Roman"/>
                <w:b/>
                <w:sz w:val="26"/>
                <w:szCs w:val="26"/>
              </w:rPr>
            </w:pPr>
            <w:r w:rsidRPr="00507601">
              <w:rPr>
                <w:rFonts w:ascii="Times New Roman" w:hAnsi="Times New Roman"/>
                <w:b/>
                <w:sz w:val="26"/>
                <w:szCs w:val="26"/>
              </w:rPr>
              <w:t>ĐỀ KHẢO SÁT CHẤT LƯỢNG LẦN 2</w:t>
            </w:r>
          </w:p>
          <w:p w14:paraId="0F7A5957" w14:textId="77777777" w:rsidR="006D5A1F" w:rsidRPr="00507601" w:rsidRDefault="006D5A1F" w:rsidP="00A94BB8">
            <w:pPr>
              <w:tabs>
                <w:tab w:val="center" w:leader="dot" w:pos="10260"/>
              </w:tabs>
              <w:spacing w:after="0" w:line="288" w:lineRule="auto"/>
              <w:ind w:left="-142" w:right="283"/>
              <w:contextualSpacing/>
              <w:jc w:val="center"/>
              <w:rPr>
                <w:rFonts w:ascii="Times New Roman" w:hAnsi="Times New Roman"/>
                <w:b/>
                <w:sz w:val="26"/>
                <w:szCs w:val="26"/>
              </w:rPr>
            </w:pPr>
            <w:r w:rsidRPr="00507601">
              <w:rPr>
                <w:rFonts w:ascii="Times New Roman" w:hAnsi="Times New Roman"/>
                <w:b/>
                <w:noProof/>
                <w:sz w:val="26"/>
                <w:szCs w:val="26"/>
              </w:rPr>
              <mc:AlternateContent>
                <mc:Choice Requires="wps">
                  <w:drawing>
                    <wp:anchor distT="4294967295" distB="4294967295" distL="114300" distR="114300" simplePos="0" relativeHeight="251659264" behindDoc="0" locked="0" layoutInCell="1" allowOverlap="1" wp14:anchorId="3405BC8D" wp14:editId="5B1F41BE">
                      <wp:simplePos x="0" y="0"/>
                      <wp:positionH relativeFrom="column">
                        <wp:posOffset>1175385</wp:posOffset>
                      </wp:positionH>
                      <wp:positionV relativeFrom="paragraph">
                        <wp:posOffset>190500</wp:posOffset>
                      </wp:positionV>
                      <wp:extent cx="977900" cy="0"/>
                      <wp:effectExtent l="0" t="0" r="127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79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6F4D3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5pt,15pt" to="169.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" strokecolor="windowText" strokeweight="1pt">
                      <v:stroke joinstyle="miter"/>
                      <o:lock v:ext="edit" shapetype="f"/>
                    </v:line>
                  </w:pict>
                </mc:Fallback>
              </mc:AlternateContent>
            </w:r>
            <w:r w:rsidRPr="00507601">
              <w:rPr>
                <w:rFonts w:ascii="Times New Roman" w:hAnsi="Times New Roman"/>
                <w:b/>
                <w:sz w:val="26"/>
                <w:szCs w:val="26"/>
              </w:rPr>
              <w:t>NĂM HỌC 2024 - 2025</w:t>
            </w:r>
          </w:p>
          <w:p w14:paraId="63C21F1E" w14:textId="77777777" w:rsidR="006D5A1F" w:rsidRPr="00507601" w:rsidRDefault="006D5A1F" w:rsidP="00A94BB8">
            <w:pPr>
              <w:tabs>
                <w:tab w:val="center" w:leader="dot" w:pos="10260"/>
              </w:tabs>
              <w:spacing w:after="0" w:line="288" w:lineRule="auto"/>
              <w:ind w:right="283"/>
              <w:contextualSpacing/>
              <w:rPr>
                <w:rFonts w:ascii="Times New Roman" w:hAnsi="Times New Roman"/>
                <w:b/>
                <w:sz w:val="26"/>
                <w:szCs w:val="26"/>
              </w:rPr>
            </w:pPr>
            <w:r>
              <w:rPr>
                <w:rFonts w:ascii="Times New Roman" w:hAnsi="Times New Roman"/>
                <w:b/>
                <w:sz w:val="26"/>
                <w:szCs w:val="26"/>
              </w:rPr>
              <w:t xml:space="preserve">                  </w:t>
            </w:r>
            <w:r w:rsidRPr="00507601">
              <w:rPr>
                <w:rFonts w:ascii="Times New Roman" w:hAnsi="Times New Roman"/>
                <w:b/>
                <w:sz w:val="26"/>
                <w:szCs w:val="26"/>
              </w:rPr>
              <w:t>Môn: NGỮ VĂN 9</w:t>
            </w:r>
          </w:p>
          <w:p w14:paraId="2930AACD" w14:textId="77777777" w:rsidR="006D5A1F" w:rsidRDefault="006D5A1F" w:rsidP="00A94BB8">
            <w:pPr>
              <w:tabs>
                <w:tab w:val="center" w:leader="dot" w:pos="10260"/>
              </w:tabs>
              <w:spacing w:after="0" w:line="288" w:lineRule="auto"/>
              <w:ind w:left="-142" w:right="283"/>
              <w:contextualSpacing/>
              <w:jc w:val="center"/>
              <w:rPr>
                <w:rFonts w:ascii="Times New Roman" w:hAnsi="Times New Roman"/>
                <w:bCs/>
                <w:i/>
                <w:sz w:val="26"/>
                <w:szCs w:val="26"/>
              </w:rPr>
            </w:pPr>
            <w:r w:rsidRPr="00507601">
              <w:rPr>
                <w:rFonts w:ascii="Times New Roman" w:hAnsi="Times New Roman"/>
                <w:bCs/>
                <w:i/>
                <w:sz w:val="26"/>
                <w:szCs w:val="26"/>
              </w:rPr>
              <w:t>Thời gian làm bài: 120  phút</w:t>
            </w:r>
          </w:p>
          <w:p w14:paraId="4B153956" w14:textId="77777777" w:rsidR="006D5A1F" w:rsidRPr="003854A4" w:rsidRDefault="006D5A1F" w:rsidP="00A94BB8">
            <w:pPr>
              <w:tabs>
                <w:tab w:val="center" w:leader="dot" w:pos="10260"/>
              </w:tabs>
              <w:spacing w:after="0" w:line="288" w:lineRule="auto"/>
              <w:ind w:left="-142" w:right="283"/>
              <w:contextualSpacing/>
              <w:jc w:val="center"/>
              <w:rPr>
                <w:rFonts w:ascii="Times New Roman" w:hAnsi="Times New Roman"/>
                <w:bCs/>
                <w:i/>
                <w:sz w:val="26"/>
                <w:szCs w:val="26"/>
              </w:rPr>
            </w:pPr>
          </w:p>
        </w:tc>
      </w:tr>
    </w:tbl>
    <w:p w14:paraId="6D7DE70C" w14:textId="77777777" w:rsidR="006D5A1F" w:rsidRPr="006D5A1F" w:rsidRDefault="006D5A1F" w:rsidP="006D5A1F">
      <w:pPr>
        <w:spacing w:after="0" w:line="240" w:lineRule="auto"/>
        <w:ind w:left="-142" w:right="283"/>
        <w:rPr>
          <w:rFonts w:ascii="Times New Roman" w:hAnsi="Times New Roman"/>
          <w:b/>
          <w:color w:val="000000"/>
          <w:sz w:val="26"/>
          <w:szCs w:val="26"/>
        </w:rPr>
      </w:pPr>
      <w:bookmarkStart w:id="4" w:name="_Hlk190688423"/>
      <w:bookmarkEnd w:id="0"/>
      <w:r w:rsidRPr="006D5A1F">
        <w:rPr>
          <w:rFonts w:ascii="Times New Roman" w:hAnsi="Times New Roman"/>
          <w:b/>
          <w:color w:val="000000"/>
          <w:sz w:val="26"/>
          <w:szCs w:val="26"/>
        </w:rPr>
        <w:t>I. ĐỌC HIỂU (4,0 điểm)</w:t>
      </w:r>
    </w:p>
    <w:p w14:paraId="1215982B" w14:textId="77777777" w:rsidR="006D5A1F" w:rsidRPr="006D5A1F" w:rsidRDefault="006D5A1F" w:rsidP="006D5A1F">
      <w:pPr>
        <w:spacing w:after="0" w:line="240" w:lineRule="auto"/>
        <w:ind w:left="-142" w:right="283"/>
        <w:rPr>
          <w:rFonts w:ascii="Times New Roman" w:hAnsi="Times New Roman"/>
          <w:b/>
          <w:color w:val="000000"/>
          <w:sz w:val="26"/>
          <w:szCs w:val="26"/>
        </w:rPr>
      </w:pPr>
      <w:r w:rsidRPr="006D5A1F">
        <w:rPr>
          <w:rFonts w:ascii="Times New Roman" w:hAnsi="Times New Roman"/>
          <w:b/>
          <w:color w:val="000000"/>
          <w:sz w:val="26"/>
          <w:szCs w:val="26"/>
        </w:rPr>
        <w:t>Đọc văn bản sau và thực hiện các yêu cầu:</w:t>
      </w:r>
    </w:p>
    <w:p w14:paraId="617B772C" w14:textId="77777777" w:rsidR="006D5A1F" w:rsidRPr="006D5A1F" w:rsidRDefault="006D5A1F" w:rsidP="006D5A1F">
      <w:pPr>
        <w:spacing w:after="0" w:line="240" w:lineRule="auto"/>
        <w:ind w:left="-142" w:right="283"/>
        <w:rPr>
          <w:rFonts w:ascii="Times New Roman" w:hAnsi="Times New Roman"/>
          <w:b/>
          <w:color w:val="000000"/>
          <w:sz w:val="26"/>
          <w:szCs w:val="26"/>
        </w:rPr>
      </w:pPr>
    </w:p>
    <w:p w14:paraId="5897ACBF" w14:textId="77777777" w:rsidR="006D5A1F" w:rsidRPr="006D5A1F" w:rsidRDefault="006D5A1F" w:rsidP="006D5A1F">
      <w:pPr>
        <w:spacing w:before="20" w:afterLines="20" w:after="48"/>
        <w:jc w:val="center"/>
        <w:rPr>
          <w:rFonts w:ascii="Times New Roman" w:hAnsi="Times New Roman"/>
          <w:b/>
          <w:bCs/>
          <w:sz w:val="26"/>
          <w:szCs w:val="26"/>
          <w:lang w:val="vi-VN"/>
        </w:rPr>
      </w:pPr>
      <w:bookmarkStart w:id="5" w:name="_Hlk176721045"/>
      <w:r w:rsidRPr="006D5A1F">
        <w:rPr>
          <w:rFonts w:ascii="Times New Roman" w:hAnsi="Times New Roman"/>
          <w:b/>
          <w:bCs/>
          <w:sz w:val="26"/>
          <w:szCs w:val="26"/>
          <w:lang w:val="vi-VN"/>
        </w:rPr>
        <w:t>ÔNG NGOẠI</w:t>
      </w:r>
      <w:r w:rsidRPr="006D5A1F">
        <w:rPr>
          <w:rFonts w:ascii="Times New Roman" w:hAnsi="Times New Roman"/>
          <w:b/>
          <w:bCs/>
          <w:sz w:val="26"/>
          <w:szCs w:val="26"/>
        </w:rPr>
        <w:t xml:space="preserve">  </w:t>
      </w:r>
      <w:r w:rsidRPr="006D5A1F">
        <w:rPr>
          <w:rFonts w:ascii="Times New Roman" w:hAnsi="Times New Roman"/>
          <w:i/>
          <w:iCs/>
          <w:sz w:val="26"/>
          <w:szCs w:val="26"/>
          <w:lang w:val="vi-VN"/>
        </w:rPr>
        <w:t>(Trích)</w:t>
      </w:r>
    </w:p>
    <w:p w14:paraId="4DCB0C74" w14:textId="4B7DBAFA" w:rsidR="006D5A1F" w:rsidRPr="006D5A1F" w:rsidRDefault="006D5A1F" w:rsidP="006D5A1F">
      <w:pPr>
        <w:spacing w:before="20" w:afterLines="20" w:after="48"/>
        <w:ind w:firstLine="720"/>
        <w:jc w:val="both"/>
        <w:rPr>
          <w:rFonts w:ascii="Times New Roman" w:hAnsi="Times New Roman"/>
          <w:b/>
          <w:bCs/>
          <w:sz w:val="26"/>
          <w:szCs w:val="26"/>
          <w:lang w:val="vi-VN"/>
        </w:rPr>
      </w:pPr>
      <w:r w:rsidRPr="006D5A1F">
        <w:rPr>
          <w:rFonts w:ascii="Times New Roman" w:hAnsi="Times New Roman"/>
          <w:sz w:val="26"/>
          <w:szCs w:val="26"/>
          <w:lang w:val="vi-VN"/>
        </w:rPr>
        <w:t>(</w:t>
      </w:r>
      <w:r w:rsidRPr="006D5A1F">
        <w:rPr>
          <w:rFonts w:ascii="Times New Roman" w:hAnsi="Times New Roman"/>
          <w:b/>
          <w:bCs/>
          <w:sz w:val="26"/>
          <w:szCs w:val="26"/>
          <w:lang w:val="vi-VN"/>
        </w:rPr>
        <w:t xml:space="preserve">Tóm tắt đoạn đầu: </w:t>
      </w:r>
      <w:r w:rsidRPr="006D5A1F">
        <w:rPr>
          <w:rFonts w:ascii="Times New Roman" w:hAnsi="Times New Roman"/>
          <w:i/>
          <w:iCs/>
          <w:sz w:val="26"/>
          <w:szCs w:val="26"/>
          <w:lang w:val="vi-VN"/>
        </w:rPr>
        <w:t>Gia đình cậu mợ của Dung đi định cư nước ngoài. Mẹ Dung quyết định cho Dung sang ở với ông Ngoại để tiện bề trông nom ông. Dung dù không muốn nhưng vẫn nghe lời mẹ</w:t>
      </w:r>
      <w:r w:rsidRPr="006D5A1F">
        <w:rPr>
          <w:rFonts w:ascii="Times New Roman" w:hAnsi="Times New Roman"/>
          <w:sz w:val="26"/>
          <w:szCs w:val="26"/>
          <w:lang w:val="vi-VN"/>
        </w:rPr>
        <w:t xml:space="preserve">.) </w:t>
      </w:r>
    </w:p>
    <w:p w14:paraId="01A99BA8"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xml:space="preserve">      Sang bên ấy được hai hôm, Dung chạy về mẹ, than thở lướt sướt: "</w:t>
      </w:r>
      <w:bookmarkStart w:id="6" w:name="_Hlk171971393"/>
      <w:r w:rsidRPr="006D5A1F">
        <w:rPr>
          <w:rFonts w:ascii="Times New Roman" w:hAnsi="Times New Roman"/>
          <w:sz w:val="26"/>
          <w:szCs w:val="26"/>
          <w:lang w:val="vi-VN"/>
        </w:rPr>
        <w:t>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w:t>
      </w:r>
      <w:r w:rsidRPr="006D5A1F">
        <w:rPr>
          <w:rStyle w:val="FootnoteReference"/>
          <w:rFonts w:ascii="Times New Roman" w:hAnsi="Times New Roman"/>
          <w:sz w:val="26"/>
          <w:szCs w:val="26"/>
          <w:lang w:val="vi-VN"/>
        </w:rPr>
        <w:footnoteReference w:id="1"/>
      </w:r>
      <w:r w:rsidRPr="006D5A1F">
        <w:rPr>
          <w:rFonts w:ascii="Times New Roman" w:hAnsi="Times New Roman"/>
          <w:sz w:val="26"/>
          <w:szCs w:val="26"/>
          <w:lang w:val="vi-VN"/>
        </w:rPr>
        <w:t xml:space="preserve">, mấy con cá vàng. Con hỏi: "Ngoại chăm sóc hoài không chán sao?", </w:t>
      </w:r>
      <w:bookmarkEnd w:id="6"/>
      <w:r w:rsidRPr="006D5A1F">
        <w:rPr>
          <w:rFonts w:ascii="Times New Roman" w:hAnsi="Times New Roman"/>
          <w:sz w:val="26"/>
          <w:szCs w:val="26"/>
          <w:lang w:val="vi-VN"/>
        </w:rPr>
        <w:t>ngoại nói "Cây cũng có linh hồn. Con không tin, ghé tai vào nghe thử, có cây nào than buồn, có cây nào thèm nghe Michael Jackson đâu".</w:t>
      </w:r>
    </w:p>
    <w:p w14:paraId="62C52384" w14:textId="77777777" w:rsidR="006D5A1F" w:rsidRPr="006D5A1F" w:rsidRDefault="006D5A1F" w:rsidP="006D5A1F">
      <w:pPr>
        <w:spacing w:before="20" w:afterLines="20" w:after="48"/>
        <w:jc w:val="both"/>
        <w:rPr>
          <w:rFonts w:ascii="Times New Roman" w:hAnsi="Times New Roman"/>
          <w:sz w:val="26"/>
          <w:szCs w:val="26"/>
          <w:lang w:val="vi-VN"/>
        </w:rPr>
      </w:pPr>
      <w:bookmarkStart w:id="7" w:name="_Hlk190688458"/>
      <w:r w:rsidRPr="006D5A1F">
        <w:rPr>
          <w:rFonts w:ascii="Times New Roman" w:hAnsi="Times New Roman"/>
          <w:sz w:val="26"/>
          <w:szCs w:val="26"/>
          <w:lang w:val="vi-VN"/>
        </w:rPr>
        <w:t>Mẹ cười:</w:t>
      </w:r>
    </w:p>
    <w:bookmarkEnd w:id="1"/>
    <w:p w14:paraId="3FF07498"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Con vì ông một chút, ông cũng vì con thôi, thử xem.</w:t>
      </w:r>
    </w:p>
    <w:p w14:paraId="06B5B0E8" w14:textId="77777777" w:rsidR="006D5A1F" w:rsidRPr="006D5A1F" w:rsidRDefault="006D5A1F" w:rsidP="006D5A1F">
      <w:pPr>
        <w:spacing w:before="20" w:afterLines="20" w:after="48"/>
        <w:jc w:val="both"/>
        <w:rPr>
          <w:rFonts w:ascii="Times New Roman" w:hAnsi="Times New Roman"/>
          <w:b/>
          <w:bCs/>
          <w:sz w:val="26"/>
          <w:szCs w:val="26"/>
          <w:lang w:val="vi-VN"/>
        </w:rPr>
      </w:pPr>
      <w:r w:rsidRPr="006D5A1F">
        <w:rPr>
          <w:rFonts w:ascii="Times New Roman" w:hAnsi="Times New Roman"/>
          <w:b/>
          <w:bCs/>
          <w:sz w:val="26"/>
          <w:szCs w:val="26"/>
          <w:lang w:val="vi-VN"/>
        </w:rPr>
        <w:t>(...)</w:t>
      </w:r>
    </w:p>
    <w:p w14:paraId="035064EA" w14:textId="52D5647F" w:rsidR="006D5A1F" w:rsidRPr="006D5A1F" w:rsidRDefault="002E2A83" w:rsidP="006D5A1F">
      <w:pPr>
        <w:spacing w:before="20" w:afterLines="20" w:after="48"/>
        <w:jc w:val="both"/>
        <w:rPr>
          <w:rFonts w:ascii="Times New Roman" w:hAnsi="Times New Roman"/>
          <w:b/>
          <w:bCs/>
          <w:sz w:val="26"/>
          <w:szCs w:val="26"/>
          <w:lang w:val="vi-VN"/>
        </w:rPr>
      </w:pPr>
      <w:r>
        <w:rPr>
          <w:rFonts w:ascii="Times New Roman" w:hAnsi="Times New Roman"/>
          <w:sz w:val="26"/>
          <w:szCs w:val="26"/>
        </w:rPr>
        <w:t xml:space="preserve">      </w:t>
      </w:r>
      <w:r w:rsidR="006D5A1F" w:rsidRPr="006D5A1F">
        <w:rPr>
          <w:rFonts w:ascii="Times New Roman" w:hAnsi="Times New Roman"/>
          <w:sz w:val="26"/>
          <w:szCs w:val="26"/>
          <w:lang w:val="vi-VN"/>
        </w:rPr>
        <w:t>Thế nghĩa là có hai thế giới ở trong ngôi nhà. Thế giới của ông là mấy ông bạn già, là mấy chồng nhựt báo</w:t>
      </w:r>
      <w:r w:rsidR="006D5A1F" w:rsidRPr="006D5A1F">
        <w:rPr>
          <w:rStyle w:val="FootnoteReference"/>
          <w:rFonts w:ascii="Times New Roman" w:hAnsi="Times New Roman"/>
          <w:sz w:val="26"/>
          <w:szCs w:val="26"/>
          <w:lang w:val="vi-VN"/>
        </w:rPr>
        <w:footnoteReference w:id="2"/>
      </w:r>
      <w:r w:rsidR="006D5A1F" w:rsidRPr="006D5A1F">
        <w:rPr>
          <w:rFonts w:ascii="Times New Roman" w:hAnsi="Times New Roman"/>
          <w:sz w:val="26"/>
          <w:szCs w:val="26"/>
          <w:lang w:val="vi-VN"/>
        </w:rPr>
        <w:t>,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3E3C1410" w14:textId="77777777" w:rsidR="006D5A1F" w:rsidRPr="006D5A1F" w:rsidRDefault="006D5A1F" w:rsidP="006D5A1F">
      <w:pPr>
        <w:spacing w:before="20" w:afterLines="20" w:after="48"/>
        <w:jc w:val="both"/>
        <w:rPr>
          <w:rFonts w:ascii="Times New Roman" w:hAnsi="Times New Roman"/>
          <w:b/>
          <w:bCs/>
          <w:sz w:val="26"/>
          <w:szCs w:val="26"/>
          <w:lang w:val="vi-VN"/>
        </w:rPr>
      </w:pPr>
      <w:r w:rsidRPr="006D5A1F">
        <w:rPr>
          <w:rFonts w:ascii="Times New Roman" w:hAnsi="Times New Roman"/>
          <w:b/>
          <w:bCs/>
          <w:sz w:val="26"/>
          <w:szCs w:val="26"/>
          <w:lang w:val="vi-VN"/>
        </w:rPr>
        <w:t>(...)</w:t>
      </w:r>
    </w:p>
    <w:bookmarkEnd w:id="2"/>
    <w:bookmarkEnd w:id="4"/>
    <w:bookmarkEnd w:id="7"/>
    <w:p w14:paraId="21DA865A"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xml:space="preserve"> </w:t>
      </w:r>
      <w:bookmarkStart w:id="8" w:name="_Hlk190688261"/>
      <w:r w:rsidRPr="006D5A1F">
        <w:rPr>
          <w:rFonts w:ascii="Times New Roman" w:hAnsi="Times New Roman"/>
          <w:sz w:val="26"/>
          <w:szCs w:val="26"/>
          <w:lang w:val="vi-VN"/>
        </w:rPr>
        <w:t>Hôm bữa Dung nói với ông:</w:t>
      </w:r>
    </w:p>
    <w:p w14:paraId="576101B0"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Sao ông Chín bên nhà rủ ngoại đi tham gia câu lạc bộ gì đó, ngoại không đi?</w:t>
      </w:r>
    </w:p>
    <w:p w14:paraId="3F8A925B"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Ông nhìn Dung thật lâu: "Ngoại sợ con ở nhà một mình buồn". Dung chột dạ, có bao giờ đi chơi mà mình nghĩ tới ông không.</w:t>
      </w:r>
    </w:p>
    <w:p w14:paraId="421D8998" w14:textId="77777777" w:rsidR="006D5A1F" w:rsidRPr="006D5A1F" w:rsidRDefault="006D5A1F" w:rsidP="006D5A1F">
      <w:pPr>
        <w:spacing w:before="20" w:afterLines="20" w:after="48"/>
        <w:jc w:val="both"/>
        <w:rPr>
          <w:rFonts w:ascii="Times New Roman" w:hAnsi="Times New Roman"/>
          <w:b/>
          <w:bCs/>
          <w:sz w:val="26"/>
          <w:szCs w:val="26"/>
          <w:lang w:val="vi-VN"/>
        </w:rPr>
      </w:pPr>
      <w:r w:rsidRPr="006D5A1F">
        <w:rPr>
          <w:rFonts w:ascii="Times New Roman" w:hAnsi="Times New Roman"/>
          <w:b/>
          <w:bCs/>
          <w:sz w:val="26"/>
          <w:szCs w:val="26"/>
          <w:lang w:val="vi-VN"/>
        </w:rPr>
        <w:t>(...)</w:t>
      </w:r>
    </w:p>
    <w:p w14:paraId="02347293" w14:textId="24975C50" w:rsidR="006D5A1F" w:rsidRPr="006D5A1F" w:rsidRDefault="002E2A83" w:rsidP="006D5A1F">
      <w:pPr>
        <w:spacing w:before="20" w:afterLines="20" w:after="48"/>
        <w:jc w:val="both"/>
        <w:rPr>
          <w:rFonts w:ascii="Times New Roman" w:hAnsi="Times New Roman"/>
          <w:sz w:val="26"/>
          <w:szCs w:val="26"/>
          <w:lang w:val="vi-VN"/>
        </w:rPr>
      </w:pPr>
      <w:r>
        <w:rPr>
          <w:rFonts w:ascii="Times New Roman" w:hAnsi="Times New Roman"/>
          <w:sz w:val="26"/>
          <w:szCs w:val="26"/>
        </w:rPr>
        <w:t xml:space="preserve">      </w:t>
      </w:r>
      <w:r w:rsidR="006D5A1F" w:rsidRPr="006D5A1F">
        <w:rPr>
          <w:rFonts w:ascii="Times New Roman" w:hAnsi="Times New Roman"/>
          <w:sz w:val="26"/>
          <w:szCs w:val="26"/>
          <w:lang w:val="vi-VN"/>
        </w:rPr>
        <w:t xml:space="preserve">Có những sự thay đổi Dung không thể ngờ được. Bây giờ mỗi đêm Dung trở mình nghe ông ngoại ho khúc khắc. Nghe cây mai nhỏ nứt mình, nảy chồi. Dung nghiện hương trầm </w:t>
      </w:r>
      <w:bookmarkEnd w:id="3"/>
      <w:bookmarkEnd w:id="8"/>
      <w:r w:rsidR="006D5A1F" w:rsidRPr="006D5A1F">
        <w:rPr>
          <w:rFonts w:ascii="Times New Roman" w:hAnsi="Times New Roman"/>
          <w:sz w:val="26"/>
          <w:szCs w:val="26"/>
          <w:lang w:val="vi-VN"/>
        </w:rPr>
        <w:t xml:space="preserve">tối tối ông thắp lên bàn thờ bà ngoại. Lắm khi lũ em Dung sang, chúng nó phá phách quậy tung cả lên, Dung mắng, chúng nó trề môi "Chị hai khó như một bà già", Dung giật mình. Có lẽ Dung đã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mỗi tháng một lần cọc cạch lên phường </w:t>
      </w:r>
      <w:r w:rsidR="006D5A1F" w:rsidRPr="006D5A1F">
        <w:rPr>
          <w:rFonts w:ascii="Times New Roman" w:hAnsi="Times New Roman"/>
          <w:sz w:val="26"/>
          <w:szCs w:val="26"/>
          <w:lang w:val="vi-VN"/>
        </w:rPr>
        <w:lastRenderedPageBreak/>
        <w:t>nhận lương hưu. Có một điều Dung ngày càng nhận ra: tiếng ho của ông ngày càng khô và rời rạc như lời kêu cứu. (...)</w:t>
      </w:r>
    </w:p>
    <w:p w14:paraId="311C2986"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Ngày 18 tháng 12, Dung mở tờ lịch mới, hôm nay là sinh nhật của nó. Hôm qua, mẹ cho Dung một món tiền kha khá, bọn bạn reo lên inh ỏi: “Party nghe Dung, làm xôm tụ, tụi này kéo lại”. Dung nói với ông, ông gật đầu:</w:t>
      </w:r>
    </w:p>
    <w:p w14:paraId="2071D566"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Ừ thì sinh nhật mà, con có mua bánh kem chưa? Ông biết làm đấy.</w:t>
      </w:r>
    </w:p>
    <w:p w14:paraId="4A145AC2"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Dung tròn mắt:</w:t>
      </w:r>
    </w:p>
    <w:p w14:paraId="09EAA0DE"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Thật ư?</w:t>
      </w:r>
    </w:p>
    <w:p w14:paraId="092A16B4"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Ông khẽ cốc đầu nó.</w:t>
      </w:r>
    </w:p>
    <w:p w14:paraId="2EB5B7C1"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Đừng có khinh ngoại.</w:t>
      </w:r>
    </w:p>
    <w:p w14:paraId="0C574214" w14:textId="0135B031" w:rsidR="006D5A1F" w:rsidRPr="006D5A1F" w:rsidRDefault="002E2A83" w:rsidP="006D5A1F">
      <w:pPr>
        <w:spacing w:before="20" w:afterLines="20" w:after="48"/>
        <w:jc w:val="both"/>
        <w:rPr>
          <w:rFonts w:ascii="Times New Roman" w:hAnsi="Times New Roman"/>
          <w:sz w:val="26"/>
          <w:szCs w:val="26"/>
          <w:lang w:val="vi-VN"/>
        </w:rPr>
      </w:pPr>
      <w:r>
        <w:rPr>
          <w:rFonts w:ascii="Times New Roman" w:hAnsi="Times New Roman"/>
          <w:sz w:val="26"/>
          <w:szCs w:val="26"/>
        </w:rPr>
        <w:t xml:space="preserve">     </w:t>
      </w:r>
      <w:r w:rsidR="006D5A1F" w:rsidRPr="006D5A1F">
        <w:rPr>
          <w:rFonts w:ascii="Times New Roman" w:hAnsi="Times New Roman"/>
          <w:sz w:val="26"/>
          <w:szCs w:val="26"/>
          <w:lang w:val="vi-VN"/>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2176E4D0" w14:textId="7F16CCC2" w:rsidR="006D5A1F" w:rsidRPr="002E2A83" w:rsidRDefault="006D5A1F" w:rsidP="002E2A83">
      <w:pPr>
        <w:spacing w:before="20" w:afterLines="20" w:after="48"/>
        <w:jc w:val="right"/>
        <w:rPr>
          <w:rFonts w:ascii="Times New Roman" w:hAnsi="Times New Roman"/>
          <w:i/>
          <w:iCs/>
          <w:sz w:val="26"/>
          <w:szCs w:val="26"/>
          <w:lang w:val="vi-VN"/>
        </w:rPr>
      </w:pPr>
      <w:r w:rsidRPr="006D5A1F">
        <w:rPr>
          <w:rFonts w:ascii="Times New Roman" w:hAnsi="Times New Roman"/>
          <w:sz w:val="26"/>
          <w:szCs w:val="26"/>
          <w:lang w:val="vi-VN"/>
        </w:rPr>
        <w:t>(Nguyễn Ngọc Tư</w:t>
      </w:r>
      <w:r w:rsidRPr="006D5A1F">
        <w:rPr>
          <w:rStyle w:val="FootnoteReference"/>
          <w:rFonts w:ascii="Times New Roman" w:hAnsi="Times New Roman"/>
          <w:sz w:val="26"/>
          <w:szCs w:val="26"/>
          <w:lang w:val="vi-VN"/>
        </w:rPr>
        <w:footnoteReference w:id="3"/>
      </w:r>
      <w:r w:rsidRPr="006D5A1F">
        <w:rPr>
          <w:rFonts w:ascii="Times New Roman" w:hAnsi="Times New Roman"/>
          <w:sz w:val="26"/>
          <w:szCs w:val="26"/>
          <w:lang w:val="vi-VN"/>
        </w:rPr>
        <w:t>,</w:t>
      </w:r>
      <w:r w:rsidRPr="006D5A1F">
        <w:rPr>
          <w:rFonts w:ascii="Times New Roman" w:hAnsi="Times New Roman"/>
          <w:b/>
          <w:bCs/>
          <w:i/>
          <w:iCs/>
          <w:sz w:val="26"/>
          <w:szCs w:val="26"/>
          <w:lang w:val="vi-VN"/>
        </w:rPr>
        <w:t xml:space="preserve"> </w:t>
      </w:r>
      <w:r w:rsidRPr="006D5A1F">
        <w:rPr>
          <w:rFonts w:ascii="Times New Roman" w:hAnsi="Times New Roman"/>
          <w:i/>
          <w:iCs/>
          <w:sz w:val="26"/>
          <w:szCs w:val="26"/>
          <w:lang w:val="vi-VN"/>
        </w:rPr>
        <w:t>Ông ngoại</w:t>
      </w:r>
      <w:r w:rsidRPr="006D5A1F">
        <w:rPr>
          <w:rFonts w:ascii="Times New Roman" w:hAnsi="Times New Roman"/>
          <w:sz w:val="26"/>
          <w:szCs w:val="26"/>
          <w:lang w:val="vi-VN"/>
        </w:rPr>
        <w:t>, NXB Trẻ, 2001</w:t>
      </w:r>
      <w:r w:rsidRPr="006D5A1F">
        <w:rPr>
          <w:rFonts w:ascii="Times New Roman" w:hAnsi="Times New Roman"/>
          <w:i/>
          <w:iCs/>
          <w:sz w:val="26"/>
          <w:szCs w:val="26"/>
          <w:lang w:val="vi-VN"/>
        </w:rPr>
        <w:t>)</w:t>
      </w:r>
      <w:bookmarkEnd w:id="5"/>
    </w:p>
    <w:p w14:paraId="6934D368" w14:textId="39BA2947" w:rsidR="006D5A1F" w:rsidRPr="006D5A1F" w:rsidRDefault="00E4219C" w:rsidP="006D5A1F">
      <w:pPr>
        <w:pStyle w:val="FootnoteText"/>
        <w:spacing w:before="20" w:afterLines="20" w:after="48"/>
        <w:rPr>
          <w:rFonts w:ascii="Times New Roman" w:hAnsi="Times New Roman" w:cs="Times New Roman"/>
          <w:sz w:val="26"/>
          <w:szCs w:val="26"/>
          <w:lang w:val="vi-VN"/>
        </w:rPr>
      </w:pPr>
      <w:r>
        <w:rPr>
          <w:rStyle w:val="FootnoteReference"/>
          <w:rFonts w:ascii="Times New Roman" w:hAnsi="Times New Roman" w:cs="Times New Roman"/>
          <w:i/>
          <w:iCs/>
          <w:sz w:val="26"/>
          <w:szCs w:val="26"/>
        </w:rPr>
        <w:t>1</w:t>
      </w:r>
      <w:r w:rsidR="006D5A1F" w:rsidRPr="002E2A83">
        <w:rPr>
          <w:rFonts w:ascii="Times New Roman" w:hAnsi="Times New Roman" w:cs="Times New Roman"/>
          <w:i/>
          <w:iCs/>
          <w:sz w:val="26"/>
          <w:szCs w:val="26"/>
          <w:lang w:val="vi-VN"/>
        </w:rPr>
        <w:t>Chậu kiểng:</w:t>
      </w:r>
      <w:r w:rsidR="006D5A1F" w:rsidRPr="006D5A1F">
        <w:rPr>
          <w:rFonts w:ascii="Times New Roman" w:hAnsi="Times New Roman" w:cs="Times New Roman"/>
          <w:sz w:val="26"/>
          <w:szCs w:val="26"/>
          <w:lang w:val="vi-VN"/>
        </w:rPr>
        <w:t xml:space="preserve"> Chậu cây cảnh</w:t>
      </w:r>
    </w:p>
    <w:p w14:paraId="2A9F2070" w14:textId="4A710999" w:rsidR="006D5A1F" w:rsidRPr="006D5A1F" w:rsidRDefault="00E4219C" w:rsidP="006D5A1F">
      <w:pPr>
        <w:pStyle w:val="FootnoteText"/>
        <w:spacing w:before="20" w:afterLines="20" w:after="48"/>
        <w:rPr>
          <w:rFonts w:ascii="Times New Roman" w:hAnsi="Times New Roman" w:cs="Times New Roman"/>
          <w:sz w:val="26"/>
          <w:szCs w:val="26"/>
          <w:lang w:val="vi-VN"/>
        </w:rPr>
      </w:pPr>
      <w:r>
        <w:rPr>
          <w:rStyle w:val="FootnoteReference"/>
          <w:rFonts w:ascii="Times New Roman" w:hAnsi="Times New Roman" w:cs="Times New Roman"/>
          <w:i/>
          <w:iCs/>
          <w:sz w:val="26"/>
          <w:szCs w:val="26"/>
        </w:rPr>
        <w:t>2</w:t>
      </w:r>
      <w:r w:rsidR="006D5A1F" w:rsidRPr="002E2A83">
        <w:rPr>
          <w:rFonts w:ascii="Times New Roman" w:hAnsi="Times New Roman" w:cs="Times New Roman"/>
          <w:i/>
          <w:iCs/>
          <w:sz w:val="26"/>
          <w:szCs w:val="26"/>
          <w:lang w:val="vi-VN"/>
        </w:rPr>
        <w:t xml:space="preserve"> Nhựt báo</w:t>
      </w:r>
      <w:r w:rsidR="006D5A1F" w:rsidRPr="006D5A1F">
        <w:rPr>
          <w:rFonts w:ascii="Times New Roman" w:hAnsi="Times New Roman" w:cs="Times New Roman"/>
          <w:sz w:val="26"/>
          <w:szCs w:val="26"/>
          <w:lang w:val="vi-VN"/>
        </w:rPr>
        <w:t>: Báo ra hằng ngày</w:t>
      </w:r>
    </w:p>
    <w:p w14:paraId="35AC327E"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b/>
          <w:bCs/>
          <w:sz w:val="26"/>
          <w:szCs w:val="26"/>
          <w:lang w:val="vi-VN"/>
        </w:rPr>
        <w:t>Câu 1 (0,5 điểm).</w:t>
      </w:r>
      <w:r w:rsidRPr="006D5A1F">
        <w:rPr>
          <w:rFonts w:ascii="Times New Roman" w:hAnsi="Times New Roman"/>
          <w:b/>
          <w:bCs/>
          <w:i/>
          <w:iCs/>
          <w:sz w:val="26"/>
          <w:szCs w:val="26"/>
          <w:lang w:val="vi-VN"/>
        </w:rPr>
        <w:t xml:space="preserve"> </w:t>
      </w:r>
      <w:r w:rsidRPr="006D5A1F">
        <w:rPr>
          <w:rFonts w:ascii="Times New Roman" w:hAnsi="Times New Roman"/>
          <w:sz w:val="26"/>
          <w:szCs w:val="26"/>
          <w:lang w:val="vi-VN"/>
        </w:rPr>
        <w:t>Xác định nhân vật chính trong đoạn trích.</w:t>
      </w:r>
    </w:p>
    <w:p w14:paraId="2A19E264" w14:textId="01215785" w:rsidR="006D5A1F" w:rsidRPr="002E2A83" w:rsidRDefault="006D5A1F" w:rsidP="006D5A1F">
      <w:pPr>
        <w:spacing w:before="20" w:afterLines="20" w:after="48"/>
        <w:jc w:val="both"/>
        <w:rPr>
          <w:rFonts w:ascii="Times New Roman" w:hAnsi="Times New Roman"/>
          <w:sz w:val="26"/>
          <w:szCs w:val="26"/>
        </w:rPr>
      </w:pPr>
      <w:r w:rsidRPr="006D5A1F">
        <w:rPr>
          <w:rFonts w:ascii="Times New Roman" w:hAnsi="Times New Roman"/>
          <w:b/>
          <w:bCs/>
          <w:sz w:val="26"/>
          <w:szCs w:val="26"/>
          <w:lang w:val="vi-VN"/>
        </w:rPr>
        <w:t>Câu 2 (0,5 điểm).</w:t>
      </w:r>
      <w:r w:rsidR="002E2A83">
        <w:rPr>
          <w:rFonts w:ascii="Times New Roman" w:hAnsi="Times New Roman"/>
          <w:sz w:val="26"/>
          <w:szCs w:val="26"/>
        </w:rPr>
        <w:t xml:space="preserve"> Nêu tác dụng của việc tác giả lựa chọn ngôi kể thứ ba.</w:t>
      </w:r>
    </w:p>
    <w:p w14:paraId="3E0EEF45"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b/>
          <w:bCs/>
          <w:sz w:val="26"/>
          <w:szCs w:val="26"/>
          <w:lang w:val="vi-VN"/>
        </w:rPr>
        <w:t>Câu 3 (1,0 điểm).</w:t>
      </w:r>
      <w:r w:rsidRPr="006D5A1F">
        <w:rPr>
          <w:rFonts w:ascii="Times New Roman" w:hAnsi="Times New Roman"/>
          <w:sz w:val="26"/>
          <w:szCs w:val="26"/>
          <w:lang w:val="vi-VN"/>
        </w:rPr>
        <w:t xml:space="preserve"> Chỉ ra những thay đổi của Dung từ khi bắt đầu sống với ông ngoại. Em hãy nhận xét về sự thay đổi đó.</w:t>
      </w:r>
    </w:p>
    <w:p w14:paraId="5DFDF4D8" w14:textId="77777777" w:rsidR="006D5A1F" w:rsidRPr="006D5A1F" w:rsidRDefault="006D5A1F" w:rsidP="006D5A1F">
      <w:pPr>
        <w:spacing w:beforeLines="20" w:before="48" w:afterLines="20" w:after="48"/>
        <w:jc w:val="both"/>
        <w:rPr>
          <w:rFonts w:ascii="Times New Roman" w:hAnsi="Times New Roman"/>
          <w:sz w:val="26"/>
          <w:szCs w:val="26"/>
          <w:lang w:val="vi-VN"/>
        </w:rPr>
      </w:pPr>
      <w:r w:rsidRPr="006D5A1F">
        <w:rPr>
          <w:rFonts w:ascii="Times New Roman" w:hAnsi="Times New Roman"/>
          <w:b/>
          <w:bCs/>
          <w:sz w:val="26"/>
          <w:szCs w:val="26"/>
          <w:lang w:val="vi-VN"/>
        </w:rPr>
        <w:t>Câu 4 (1,0 điểm).</w:t>
      </w:r>
      <w:r w:rsidRPr="006D5A1F">
        <w:rPr>
          <w:rFonts w:ascii="Times New Roman" w:hAnsi="Times New Roman"/>
          <w:b/>
          <w:bCs/>
          <w:i/>
          <w:iCs/>
          <w:sz w:val="26"/>
          <w:szCs w:val="26"/>
          <w:lang w:val="vi-VN"/>
        </w:rPr>
        <w:t xml:space="preserve"> </w:t>
      </w:r>
      <w:r w:rsidRPr="006D5A1F">
        <w:rPr>
          <w:rFonts w:ascii="Times New Roman" w:hAnsi="Times New Roman"/>
          <w:sz w:val="26"/>
          <w:szCs w:val="26"/>
          <w:lang w:val="vi-VN"/>
        </w:rPr>
        <w:t>Phân tích tác dụng của biện pháp liệt kê được sử dụng trong đoạn trích sau:</w:t>
      </w:r>
    </w:p>
    <w:p w14:paraId="4491FD06" w14:textId="7E345206" w:rsidR="006D5A1F" w:rsidRPr="006D5A1F" w:rsidRDefault="006D5A1F" w:rsidP="006D5A1F">
      <w:pPr>
        <w:spacing w:beforeLines="20" w:before="48" w:after="20"/>
        <w:jc w:val="both"/>
        <w:rPr>
          <w:rFonts w:ascii="Times New Roman" w:hAnsi="Times New Roman"/>
          <w:i/>
          <w:iCs/>
          <w:sz w:val="26"/>
          <w:szCs w:val="26"/>
        </w:rPr>
      </w:pPr>
      <w:r w:rsidRPr="006D5A1F">
        <w:rPr>
          <w:rFonts w:ascii="Times New Roman" w:hAnsi="Times New Roman"/>
          <w:i/>
          <w:iCs/>
          <w:sz w:val="26"/>
          <w:szCs w:val="26"/>
        </w:rPr>
        <w:t xml:space="preserve">    </w:t>
      </w:r>
      <w:r w:rsidRPr="006D5A1F">
        <w:rPr>
          <w:rFonts w:ascii="Times New Roman" w:hAnsi="Times New Roman"/>
          <w:i/>
          <w:iCs/>
          <w:sz w:val="26"/>
          <w:szCs w:val="26"/>
          <w:lang w:val="vi-VN"/>
        </w:rPr>
        <w:t>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w:t>
      </w:r>
      <w:r w:rsidRPr="006D5A1F">
        <w:rPr>
          <w:rFonts w:ascii="Times New Roman" w:hAnsi="Times New Roman"/>
          <w:i/>
          <w:iCs/>
          <w:sz w:val="26"/>
          <w:szCs w:val="26"/>
        </w:rPr>
        <w:t>.</w:t>
      </w:r>
    </w:p>
    <w:p w14:paraId="07F6C203" w14:textId="42BCF431" w:rsidR="006D5A1F" w:rsidRPr="00065851" w:rsidRDefault="006D5A1F" w:rsidP="006D5A1F">
      <w:pPr>
        <w:pStyle w:val="NormalWeb"/>
        <w:shd w:val="clear" w:color="auto" w:fill="FFFFFF"/>
        <w:spacing w:beforeLines="20" w:before="48" w:beforeAutospacing="0" w:after="20" w:afterAutospacing="0" w:line="276" w:lineRule="auto"/>
        <w:rPr>
          <w:b/>
          <w:sz w:val="26"/>
          <w:szCs w:val="26"/>
        </w:rPr>
      </w:pPr>
      <w:r w:rsidRPr="006D5A1F">
        <w:rPr>
          <w:b/>
          <w:bCs/>
          <w:sz w:val="26"/>
          <w:szCs w:val="26"/>
          <w:lang w:val="vi-VN"/>
        </w:rPr>
        <w:t xml:space="preserve">Câu 5 (1,0 điểm). </w:t>
      </w:r>
      <w:r w:rsidR="00065851">
        <w:rPr>
          <w:sz w:val="26"/>
          <w:szCs w:val="26"/>
        </w:rPr>
        <w:t>Qua câu chuyện của Dung em rút ra được bài học gì cho bản thân ?</w:t>
      </w:r>
    </w:p>
    <w:p w14:paraId="207D9661" w14:textId="77777777" w:rsidR="006D5A1F" w:rsidRPr="006D5A1F" w:rsidRDefault="006D5A1F" w:rsidP="006D5A1F">
      <w:pPr>
        <w:pStyle w:val="NormalWeb"/>
        <w:shd w:val="clear" w:color="auto" w:fill="FFFFFF"/>
        <w:spacing w:beforeLines="20" w:before="48" w:beforeAutospacing="0" w:after="20" w:afterAutospacing="0" w:line="276" w:lineRule="auto"/>
        <w:rPr>
          <w:b/>
          <w:sz w:val="26"/>
          <w:szCs w:val="26"/>
          <w:lang w:val="vi-VN"/>
        </w:rPr>
      </w:pPr>
      <w:r w:rsidRPr="006D5A1F">
        <w:rPr>
          <w:b/>
          <w:sz w:val="26"/>
          <w:szCs w:val="26"/>
          <w:lang w:val="vi-VN"/>
        </w:rPr>
        <w:t>II. LÀM VĂN (6,0 điểm)</w:t>
      </w:r>
    </w:p>
    <w:p w14:paraId="0CFEBDF0" w14:textId="77777777" w:rsidR="006D5A1F" w:rsidRPr="006D5A1F" w:rsidRDefault="006D5A1F" w:rsidP="006D5A1F">
      <w:pPr>
        <w:pStyle w:val="NormalWeb"/>
        <w:shd w:val="clear" w:color="auto" w:fill="FFFFFF"/>
        <w:spacing w:beforeLines="20" w:before="48" w:beforeAutospacing="0" w:after="20" w:afterAutospacing="0" w:line="276" w:lineRule="auto"/>
        <w:rPr>
          <w:b/>
          <w:sz w:val="26"/>
          <w:szCs w:val="26"/>
          <w:lang w:val="vi-VN"/>
        </w:rPr>
      </w:pPr>
      <w:r w:rsidRPr="006D5A1F">
        <w:rPr>
          <w:b/>
          <w:sz w:val="26"/>
          <w:szCs w:val="26"/>
          <w:lang w:val="vi-VN"/>
        </w:rPr>
        <w:t>Câu 1 (2,0 điểm):</w:t>
      </w:r>
    </w:p>
    <w:p w14:paraId="23C96A98" w14:textId="4BE825F0" w:rsidR="006D5A1F" w:rsidRDefault="006D5A1F" w:rsidP="006D5A1F">
      <w:pPr>
        <w:pStyle w:val="NormalWeb"/>
        <w:shd w:val="clear" w:color="auto" w:fill="FFFFFF"/>
        <w:spacing w:beforeLines="20" w:before="48" w:beforeAutospacing="0" w:after="20" w:afterAutospacing="0" w:line="276" w:lineRule="auto"/>
        <w:ind w:firstLine="720"/>
        <w:contextualSpacing/>
        <w:jc w:val="both"/>
        <w:rPr>
          <w:sz w:val="26"/>
          <w:szCs w:val="26"/>
          <w:lang w:val="vi-VN"/>
        </w:rPr>
      </w:pPr>
      <w:r w:rsidRPr="006D5A1F">
        <w:rPr>
          <w:sz w:val="26"/>
          <w:szCs w:val="26"/>
          <w:lang w:val="vi-VN"/>
        </w:rPr>
        <w:t xml:space="preserve">Em hãy viết đoạn văn (khoảng 200 chữ) phân tích nhân vật ông ngoại trong văn bản ở phần </w:t>
      </w:r>
      <w:r w:rsidRPr="006D5A1F">
        <w:rPr>
          <w:b/>
          <w:bCs/>
          <w:i/>
          <w:iCs/>
          <w:sz w:val="26"/>
          <w:szCs w:val="26"/>
          <w:lang w:val="vi-VN"/>
        </w:rPr>
        <w:t>Đọc - hiểu</w:t>
      </w:r>
      <w:r w:rsidRPr="006D5A1F">
        <w:rPr>
          <w:sz w:val="26"/>
          <w:szCs w:val="26"/>
          <w:lang w:val="vi-VN"/>
        </w:rPr>
        <w:t>.</w:t>
      </w:r>
    </w:p>
    <w:p w14:paraId="010B0ADC" w14:textId="77777777" w:rsidR="006D5A1F" w:rsidRPr="006D5A1F" w:rsidRDefault="006D5A1F" w:rsidP="006D5A1F">
      <w:pPr>
        <w:pStyle w:val="NormalWeb"/>
        <w:shd w:val="clear" w:color="auto" w:fill="FFFFFF"/>
        <w:spacing w:beforeLines="20" w:before="48" w:beforeAutospacing="0" w:after="20" w:afterAutospacing="0" w:line="276" w:lineRule="auto"/>
        <w:rPr>
          <w:b/>
          <w:sz w:val="26"/>
          <w:szCs w:val="26"/>
          <w:lang w:val="vi-VN"/>
        </w:rPr>
      </w:pPr>
      <w:bookmarkStart w:id="9" w:name="_Hlk171973922"/>
      <w:r w:rsidRPr="006D5A1F">
        <w:rPr>
          <w:b/>
          <w:sz w:val="26"/>
          <w:szCs w:val="26"/>
          <w:lang w:val="vi-VN"/>
        </w:rPr>
        <w:t>Câu 2 (4,0 điểm):</w:t>
      </w:r>
    </w:p>
    <w:bookmarkEnd w:id="9"/>
    <w:p w14:paraId="1FAC51E5" w14:textId="77777777" w:rsidR="006D5A1F" w:rsidRPr="006D5A1F" w:rsidRDefault="006D5A1F" w:rsidP="006D5A1F">
      <w:pPr>
        <w:spacing w:beforeLines="20" w:before="48" w:after="20"/>
        <w:ind w:firstLine="720"/>
        <w:jc w:val="both"/>
        <w:rPr>
          <w:rFonts w:ascii="Times New Roman" w:hAnsi="Times New Roman"/>
          <w:sz w:val="26"/>
          <w:szCs w:val="26"/>
          <w:lang w:val="vi-VN"/>
        </w:rPr>
      </w:pPr>
      <w:r w:rsidRPr="006D5A1F">
        <w:rPr>
          <w:rFonts w:ascii="Times New Roman" w:hAnsi="Times New Roman"/>
          <w:sz w:val="26"/>
          <w:szCs w:val="26"/>
          <w:lang w:val="vi-VN"/>
        </w:rPr>
        <w:t xml:space="preserve">Trong đoạn trích </w:t>
      </w:r>
      <w:r w:rsidRPr="006D5A1F">
        <w:rPr>
          <w:rFonts w:ascii="Times New Roman" w:hAnsi="Times New Roman"/>
          <w:b/>
          <w:bCs/>
          <w:i/>
          <w:iCs/>
          <w:sz w:val="26"/>
          <w:szCs w:val="26"/>
          <w:lang w:val="vi-VN"/>
        </w:rPr>
        <w:t>Ông ngoại</w:t>
      </w:r>
      <w:r w:rsidRPr="006D5A1F">
        <w:rPr>
          <w:rFonts w:ascii="Times New Roman" w:hAnsi="Times New Roman"/>
          <w:sz w:val="26"/>
          <w:szCs w:val="26"/>
          <w:lang w:val="vi-VN"/>
        </w:rPr>
        <w:t xml:space="preserve">, Nguyễn Ngọc Tư đã đề cập đến một tình trạng phổ biến trong xã hội ngày nay là sự khác biệt giữa các thế hệ - </w:t>
      </w:r>
      <w:r w:rsidRPr="006D5A1F">
        <w:rPr>
          <w:rFonts w:ascii="Times New Roman" w:hAnsi="Times New Roman"/>
          <w:i/>
          <w:iCs/>
          <w:sz w:val="26"/>
          <w:szCs w:val="26"/>
          <w:lang w:val="vi-VN"/>
        </w:rPr>
        <w:t xml:space="preserve">hai thế giới </w:t>
      </w:r>
      <w:r w:rsidRPr="006D5A1F">
        <w:rPr>
          <w:rFonts w:ascii="Times New Roman" w:hAnsi="Times New Roman"/>
          <w:sz w:val="26"/>
          <w:szCs w:val="26"/>
          <w:lang w:val="vi-VN"/>
        </w:rPr>
        <w:t xml:space="preserve">- trong cùng một ngôi nhà.Vậy, </w:t>
      </w:r>
      <w:r w:rsidRPr="006D5A1F">
        <w:rPr>
          <w:rFonts w:ascii="Times New Roman" w:hAnsi="Times New Roman"/>
          <w:i/>
          <w:iCs/>
          <w:sz w:val="26"/>
          <w:szCs w:val="26"/>
          <w:lang w:val="vi-VN"/>
        </w:rPr>
        <w:t>cần làm gì để rút ngắn “khoảng cách thế hệ” trong gia đình</w:t>
      </w:r>
      <w:r w:rsidRPr="006D5A1F">
        <w:rPr>
          <w:rFonts w:ascii="Times New Roman" w:hAnsi="Times New Roman"/>
          <w:sz w:val="26"/>
          <w:szCs w:val="26"/>
          <w:lang w:val="vi-VN"/>
        </w:rPr>
        <w:t>?</w:t>
      </w:r>
    </w:p>
    <w:p w14:paraId="6F590ED9" w14:textId="469B98C9" w:rsidR="00E4219C" w:rsidRPr="002E2A83" w:rsidRDefault="006D5A1F" w:rsidP="006D5A1F">
      <w:pPr>
        <w:pStyle w:val="NormalWeb"/>
        <w:shd w:val="clear" w:color="auto" w:fill="FFFFFF"/>
        <w:spacing w:beforeLines="20" w:before="48" w:beforeAutospacing="0" w:after="20" w:afterAutospacing="0" w:line="276" w:lineRule="auto"/>
        <w:contextualSpacing/>
        <w:jc w:val="both"/>
        <w:rPr>
          <w:sz w:val="26"/>
          <w:szCs w:val="26"/>
          <w:lang w:val="vi-VN"/>
        </w:rPr>
      </w:pPr>
      <w:r w:rsidRPr="006D5A1F">
        <w:rPr>
          <w:sz w:val="26"/>
          <w:szCs w:val="26"/>
          <w:lang w:val="vi-VN"/>
        </w:rPr>
        <w:tab/>
        <w:t>Em hãy viết một bài văn nghị luận (khoảng 400 chữ) trả lời cho câu hỏi trên</w:t>
      </w:r>
    </w:p>
    <w:p w14:paraId="461EE697" w14:textId="77777777" w:rsidR="006D5A1F" w:rsidRPr="0064450A" w:rsidRDefault="006D5A1F" w:rsidP="006D5A1F">
      <w:pPr>
        <w:pStyle w:val="NormalWeb"/>
        <w:shd w:val="clear" w:color="auto" w:fill="FFFFFF"/>
        <w:spacing w:beforeLines="20" w:before="48" w:beforeAutospacing="0" w:after="20" w:afterAutospacing="0" w:line="276" w:lineRule="auto"/>
        <w:contextualSpacing/>
        <w:jc w:val="both"/>
        <w:rPr>
          <w:sz w:val="28"/>
          <w:szCs w:val="28"/>
        </w:rPr>
      </w:pPr>
    </w:p>
    <w:p w14:paraId="6BCE815D" w14:textId="44313EB7" w:rsidR="006D5A1F" w:rsidRPr="0064450A" w:rsidRDefault="006D5A1F" w:rsidP="006D5A1F">
      <w:pPr>
        <w:pStyle w:val="NormalWeb"/>
        <w:shd w:val="clear" w:color="auto" w:fill="FFFFFF"/>
        <w:spacing w:beforeLines="20" w:before="48" w:beforeAutospacing="0" w:afterLines="20" w:after="48" w:afterAutospacing="0" w:line="276" w:lineRule="auto"/>
        <w:contextualSpacing/>
        <w:jc w:val="center"/>
        <w:rPr>
          <w:b/>
          <w:bCs/>
          <w:sz w:val="28"/>
          <w:szCs w:val="28"/>
        </w:rPr>
      </w:pPr>
      <w:r w:rsidRPr="0064450A">
        <w:rPr>
          <w:b/>
          <w:bCs/>
          <w:sz w:val="28"/>
          <w:szCs w:val="28"/>
        </w:rPr>
        <w:lastRenderedPageBreak/>
        <w:t>HƯỚNG DẪN CHẤM</w:t>
      </w:r>
      <w:r w:rsidR="002E2A83">
        <w:rPr>
          <w:b/>
          <w:bCs/>
          <w:sz w:val="28"/>
          <w:szCs w:val="28"/>
        </w:rPr>
        <w:t xml:space="preserve"> ĐỀ KHẢO SÁT LẦN 2.</w:t>
      </w:r>
    </w:p>
    <w:tbl>
      <w:tblPr>
        <w:tblStyle w:val="TableGrid"/>
        <w:tblW w:w="10632" w:type="dxa"/>
        <w:tblInd w:w="-714" w:type="dxa"/>
        <w:tblLook w:val="04A0" w:firstRow="1" w:lastRow="0" w:firstColumn="1" w:lastColumn="0" w:noHBand="0" w:noVBand="1"/>
      </w:tblPr>
      <w:tblGrid>
        <w:gridCol w:w="993"/>
        <w:gridCol w:w="8648"/>
        <w:gridCol w:w="991"/>
      </w:tblGrid>
      <w:tr w:rsidR="006D5A1F" w:rsidRPr="0064450A" w14:paraId="74C89ACC" w14:textId="77777777" w:rsidTr="00FA1AAF">
        <w:tc>
          <w:tcPr>
            <w:tcW w:w="993" w:type="dxa"/>
          </w:tcPr>
          <w:p w14:paraId="6C45B9F4"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Câu</w:t>
            </w:r>
          </w:p>
        </w:tc>
        <w:tc>
          <w:tcPr>
            <w:tcW w:w="8648" w:type="dxa"/>
          </w:tcPr>
          <w:p w14:paraId="49FBB881"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Đáp án</w:t>
            </w:r>
          </w:p>
        </w:tc>
        <w:tc>
          <w:tcPr>
            <w:tcW w:w="991" w:type="dxa"/>
          </w:tcPr>
          <w:p w14:paraId="58E2183C"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Điểm</w:t>
            </w:r>
          </w:p>
        </w:tc>
      </w:tr>
      <w:tr w:rsidR="006D5A1F" w:rsidRPr="0064450A" w14:paraId="019FEBA6" w14:textId="77777777" w:rsidTr="00FA1AAF">
        <w:tc>
          <w:tcPr>
            <w:tcW w:w="993" w:type="dxa"/>
          </w:tcPr>
          <w:p w14:paraId="4EE77E9E"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1</w:t>
            </w:r>
          </w:p>
        </w:tc>
        <w:tc>
          <w:tcPr>
            <w:tcW w:w="8648" w:type="dxa"/>
          </w:tcPr>
          <w:p w14:paraId="21F14CA4"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Nhân vật chính: Ông ngoại và Dung</w:t>
            </w:r>
          </w:p>
        </w:tc>
        <w:tc>
          <w:tcPr>
            <w:tcW w:w="991" w:type="dxa"/>
          </w:tcPr>
          <w:p w14:paraId="4115EFDE" w14:textId="77777777" w:rsidR="006D5A1F" w:rsidRPr="0064450A" w:rsidRDefault="006D5A1F" w:rsidP="00A94BB8">
            <w:pPr>
              <w:pStyle w:val="NormalWeb"/>
              <w:spacing w:beforeLines="20" w:before="48" w:beforeAutospacing="0" w:afterLines="20" w:after="48" w:afterAutospacing="0" w:line="276" w:lineRule="auto"/>
              <w:contextualSpacing/>
              <w:jc w:val="center"/>
              <w:rPr>
                <w:sz w:val="28"/>
                <w:szCs w:val="28"/>
              </w:rPr>
            </w:pPr>
            <w:r w:rsidRPr="0064450A">
              <w:rPr>
                <w:sz w:val="28"/>
                <w:szCs w:val="28"/>
              </w:rPr>
              <w:t>0,5</w:t>
            </w:r>
          </w:p>
        </w:tc>
      </w:tr>
      <w:tr w:rsidR="006D5A1F" w:rsidRPr="0064450A" w14:paraId="3FB325B9" w14:textId="77777777" w:rsidTr="00FA1AAF">
        <w:tc>
          <w:tcPr>
            <w:tcW w:w="993" w:type="dxa"/>
          </w:tcPr>
          <w:p w14:paraId="6F1FE42B"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2</w:t>
            </w:r>
          </w:p>
        </w:tc>
        <w:tc>
          <w:tcPr>
            <w:tcW w:w="8648" w:type="dxa"/>
          </w:tcPr>
          <w:p w14:paraId="0046925F" w14:textId="7D1BF4B4" w:rsidR="002E2A83" w:rsidRDefault="002E2A83" w:rsidP="00A94BB8">
            <w:pPr>
              <w:pStyle w:val="NormalWeb"/>
              <w:spacing w:beforeLines="20" w:before="48" w:beforeAutospacing="0" w:afterLines="20" w:after="48" w:afterAutospacing="0" w:line="276" w:lineRule="auto"/>
              <w:contextualSpacing/>
              <w:jc w:val="both"/>
              <w:rPr>
                <w:sz w:val="28"/>
                <w:szCs w:val="28"/>
                <w:lang w:val="en-US"/>
              </w:rPr>
            </w:pPr>
            <w:r>
              <w:rPr>
                <w:sz w:val="28"/>
                <w:szCs w:val="28"/>
                <w:lang w:val="en-US"/>
              </w:rPr>
              <w:t>-</w:t>
            </w:r>
            <w:r w:rsidR="007B7DCB">
              <w:rPr>
                <w:sz w:val="28"/>
                <w:szCs w:val="28"/>
                <w:lang w:val="en-US"/>
              </w:rPr>
              <w:t xml:space="preserve"> </w:t>
            </w:r>
            <w:r>
              <w:rPr>
                <w:sz w:val="28"/>
                <w:szCs w:val="28"/>
                <w:lang w:val="en-US"/>
              </w:rPr>
              <w:t>Ngôi kể thứ 3</w:t>
            </w:r>
          </w:p>
          <w:p w14:paraId="35812D8C" w14:textId="3487A6E3" w:rsidR="006D5A1F" w:rsidRPr="0064450A" w:rsidRDefault="002E2A83" w:rsidP="00A94BB8">
            <w:pPr>
              <w:pStyle w:val="NormalWeb"/>
              <w:spacing w:beforeLines="20" w:before="48" w:beforeAutospacing="0" w:afterLines="20" w:after="48" w:afterAutospacing="0" w:line="276" w:lineRule="auto"/>
              <w:contextualSpacing/>
              <w:jc w:val="both"/>
              <w:rPr>
                <w:sz w:val="28"/>
                <w:szCs w:val="28"/>
              </w:rPr>
            </w:pPr>
            <w:r>
              <w:rPr>
                <w:sz w:val="28"/>
                <w:szCs w:val="28"/>
                <w:lang w:val="en-US"/>
              </w:rPr>
              <w:t>-</w:t>
            </w:r>
            <w:r w:rsidR="007B7DCB">
              <w:rPr>
                <w:sz w:val="28"/>
                <w:szCs w:val="28"/>
                <w:lang w:val="en-US"/>
              </w:rPr>
              <w:t xml:space="preserve"> </w:t>
            </w:r>
            <w:r w:rsidR="006D5A1F" w:rsidRPr="0064450A">
              <w:rPr>
                <w:sz w:val="28"/>
                <w:szCs w:val="28"/>
              </w:rPr>
              <w:t>Tác dụng của việc lựa chọn ngôi kể thứ ba:</w:t>
            </w:r>
          </w:p>
          <w:p w14:paraId="37BD36D7"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Giúp câu chuyện được hiện lên một cách khách quan, đầy đủ, trọn vẹn.</w:t>
            </w:r>
          </w:p>
          <w:p w14:paraId="70EDADEB"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Giúp tác giả dễ dàng miêu tả những diễn biến trong cuộc sống của các nhân vật, đặc biệt là sự thay đổi trong tâm lý của Dung.</w:t>
            </w:r>
          </w:p>
          <w:p w14:paraId="69360C13"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Ngôi kể này cũng tạo ra khoảng cách giữa người kể và nhân vật, từ đó người đọc có thể hình dung được toàn cảnh và có cảm nhận sâu sắc hơn sự khác biệt giữa thế giới của ông ngoại và thế giới của Dung.</w:t>
            </w:r>
          </w:p>
        </w:tc>
        <w:tc>
          <w:tcPr>
            <w:tcW w:w="991" w:type="dxa"/>
          </w:tcPr>
          <w:p w14:paraId="340CAFFA" w14:textId="52A05D74" w:rsidR="006D5A1F" w:rsidRDefault="006D5A1F" w:rsidP="00A94BB8">
            <w:pPr>
              <w:pStyle w:val="NormalWeb"/>
              <w:spacing w:beforeLines="20" w:before="48" w:beforeAutospacing="0" w:afterLines="20" w:after="48" w:afterAutospacing="0" w:line="276" w:lineRule="auto"/>
              <w:contextualSpacing/>
              <w:jc w:val="center"/>
              <w:rPr>
                <w:sz w:val="28"/>
                <w:szCs w:val="28"/>
              </w:rPr>
            </w:pPr>
            <w:r w:rsidRPr="0064450A">
              <w:rPr>
                <w:sz w:val="28"/>
                <w:szCs w:val="28"/>
              </w:rPr>
              <w:t>0,5</w:t>
            </w:r>
          </w:p>
          <w:p w14:paraId="597A30E8" w14:textId="0401D6FA" w:rsidR="002E2A83" w:rsidRPr="002E2A83" w:rsidRDefault="002E2A83" w:rsidP="00A94BB8">
            <w:pPr>
              <w:pStyle w:val="NormalWeb"/>
              <w:spacing w:beforeLines="20" w:before="48" w:beforeAutospacing="0" w:afterLines="20" w:after="48" w:afterAutospacing="0" w:line="276" w:lineRule="auto"/>
              <w:contextualSpacing/>
              <w:jc w:val="center"/>
              <w:rPr>
                <w:sz w:val="28"/>
                <w:szCs w:val="28"/>
                <w:lang w:val="en-US"/>
              </w:rPr>
            </w:pPr>
          </w:p>
        </w:tc>
      </w:tr>
      <w:tr w:rsidR="006D5A1F" w:rsidRPr="0064450A" w14:paraId="37C5ADBA" w14:textId="77777777" w:rsidTr="00FA1AAF">
        <w:tc>
          <w:tcPr>
            <w:tcW w:w="993" w:type="dxa"/>
          </w:tcPr>
          <w:p w14:paraId="56BB0432"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3</w:t>
            </w:r>
          </w:p>
        </w:tc>
        <w:tc>
          <w:tcPr>
            <w:tcW w:w="8648" w:type="dxa"/>
          </w:tcPr>
          <w:p w14:paraId="5F9CD1C5"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4E47FC">
              <w:rPr>
                <w:b/>
                <w:bCs/>
                <w:sz w:val="28"/>
                <w:szCs w:val="28"/>
              </w:rPr>
              <w:t>- Từ khi bắt đầu sống với ông ngoại, Dung đã có những thay đổi rõ rệt</w:t>
            </w:r>
            <w:r w:rsidRPr="0064450A">
              <w:rPr>
                <w:sz w:val="28"/>
                <w:szCs w:val="28"/>
              </w:rPr>
              <w:t>:</w:t>
            </w:r>
          </w:p>
          <w:p w14:paraId="1E286A14"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Ban đầu, Dung cảm thấy ở với ông ngoại buồn muốn chết</w:t>
            </w:r>
          </w:p>
          <w:p w14:paraId="0F7A503E" w14:textId="51F2107F" w:rsidR="006D5A1F"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Sau đó, Dung trở nên quen thuộc với sự yên tĩnh, thích nghi với lối sống của ông ngoại, và bắt đầu thấu hiểu, yêu thương ông hơn: Dung nghiện hương trầm, quen với cái tĩnh lặng ..., quen với dáng ông ngoại ...</w:t>
            </w:r>
          </w:p>
          <w:p w14:paraId="4E6FB2B9" w14:textId="531A11EE" w:rsidR="004E47FC" w:rsidRPr="00E4219C" w:rsidRDefault="004E47FC" w:rsidP="00A94BB8">
            <w:pPr>
              <w:pStyle w:val="NormalWeb"/>
              <w:spacing w:beforeLines="20" w:before="48" w:beforeAutospacing="0" w:afterLines="20" w:after="48" w:afterAutospacing="0" w:line="276" w:lineRule="auto"/>
              <w:contextualSpacing/>
              <w:jc w:val="both"/>
              <w:rPr>
                <w:b/>
                <w:bCs/>
                <w:sz w:val="28"/>
                <w:szCs w:val="28"/>
                <w:lang w:val="en-US"/>
              </w:rPr>
            </w:pPr>
            <w:r>
              <w:rPr>
                <w:sz w:val="28"/>
                <w:szCs w:val="28"/>
                <w:lang w:val="en-US"/>
              </w:rPr>
              <w:t>-</w:t>
            </w:r>
            <w:r w:rsidR="007B7DCB">
              <w:rPr>
                <w:sz w:val="28"/>
                <w:szCs w:val="28"/>
                <w:lang w:val="en-US"/>
              </w:rPr>
              <w:t xml:space="preserve"> </w:t>
            </w:r>
            <w:r w:rsidRPr="00E4219C">
              <w:rPr>
                <w:b/>
                <w:bCs/>
                <w:sz w:val="28"/>
                <w:szCs w:val="28"/>
                <w:lang w:val="en-US"/>
              </w:rPr>
              <w:t>Nhận xét :</w:t>
            </w:r>
          </w:p>
          <w:p w14:paraId="62651F3B"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Sự thay đổi của Dung cho thấy quá trình trưởng thành trong tư duy và cảm xúc của cô bé. Dung không chỉ dần hiểu được tấm lòng của ông ngoại mà còn học cách chấp nhận và trân trọng những giá trị khác biệt, đồng thời thể hiện sự gắn kết đối với ông. Sự thay đổi này là một minh chứng cho việc: tình yêu thương chân thành có thể xóa bỏ những khác biệt giữa các thế hệ.</w:t>
            </w:r>
          </w:p>
        </w:tc>
        <w:tc>
          <w:tcPr>
            <w:tcW w:w="991" w:type="dxa"/>
          </w:tcPr>
          <w:p w14:paraId="7863EF76" w14:textId="77777777" w:rsidR="006D5A1F" w:rsidRDefault="004E47FC" w:rsidP="00A94BB8">
            <w:pPr>
              <w:pStyle w:val="NormalWeb"/>
              <w:spacing w:beforeLines="20" w:before="48" w:beforeAutospacing="0" w:afterLines="20" w:after="48" w:afterAutospacing="0" w:line="276" w:lineRule="auto"/>
              <w:contextualSpacing/>
              <w:jc w:val="center"/>
              <w:rPr>
                <w:sz w:val="28"/>
                <w:szCs w:val="28"/>
                <w:lang w:val="en-US"/>
              </w:rPr>
            </w:pPr>
            <w:r>
              <w:rPr>
                <w:sz w:val="28"/>
                <w:szCs w:val="28"/>
                <w:lang w:val="en-US"/>
              </w:rPr>
              <w:t>0,5</w:t>
            </w:r>
          </w:p>
          <w:p w14:paraId="21104A30"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17FB6D31"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326463A5"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176F021D"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538BF186"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1468F5C6"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5C6C09ED" w14:textId="095CB63D" w:rsidR="004E47FC" w:rsidRP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r>
              <w:rPr>
                <w:sz w:val="28"/>
                <w:szCs w:val="28"/>
                <w:lang w:val="en-US"/>
              </w:rPr>
              <w:t>0,5</w:t>
            </w:r>
          </w:p>
        </w:tc>
      </w:tr>
      <w:tr w:rsidR="006D5A1F" w:rsidRPr="0064450A" w14:paraId="2C820040" w14:textId="77777777" w:rsidTr="00FA1AAF">
        <w:tc>
          <w:tcPr>
            <w:tcW w:w="993" w:type="dxa"/>
          </w:tcPr>
          <w:p w14:paraId="35A6903D"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4</w:t>
            </w:r>
          </w:p>
        </w:tc>
        <w:tc>
          <w:tcPr>
            <w:tcW w:w="8648" w:type="dxa"/>
          </w:tcPr>
          <w:p w14:paraId="51F83B91" w14:textId="0449C8F8" w:rsidR="006D5A1F" w:rsidRPr="00E4219C" w:rsidRDefault="006D5A1F" w:rsidP="00A94BB8">
            <w:pPr>
              <w:pStyle w:val="NormalWeb"/>
              <w:spacing w:beforeLines="20" w:before="48" w:beforeAutospacing="0" w:afterLines="20" w:after="48" w:afterAutospacing="0" w:line="276" w:lineRule="auto"/>
              <w:contextualSpacing/>
              <w:jc w:val="both"/>
              <w:rPr>
                <w:i/>
                <w:iCs/>
                <w:sz w:val="28"/>
                <w:szCs w:val="28"/>
                <w:lang w:val="en-US"/>
              </w:rPr>
            </w:pPr>
            <w:r w:rsidRPr="0064450A">
              <w:rPr>
                <w:sz w:val="28"/>
                <w:szCs w:val="28"/>
              </w:rPr>
              <w:t xml:space="preserve">- Biện pháp: Liệt kê: </w:t>
            </w:r>
            <w:r w:rsidRPr="00E4219C">
              <w:rPr>
                <w:i/>
                <w:iCs/>
                <w:sz w:val="28"/>
                <w:szCs w:val="28"/>
              </w:rPr>
              <w:t>Thế giới của ông là mấy ông bạn già, là mấy chồng nhựt báo, là cái radio đâu hồi còn đánh nhau, là trầm tư suy ngẫm, là mảnh sân hoa trái</w:t>
            </w:r>
            <w:r w:rsidR="00E4219C">
              <w:rPr>
                <w:i/>
                <w:iCs/>
                <w:sz w:val="28"/>
                <w:szCs w:val="28"/>
              </w:rPr>
              <w:t>…</w:t>
            </w:r>
            <w:r w:rsidR="00E4219C">
              <w:rPr>
                <w:i/>
                <w:iCs/>
                <w:sz w:val="28"/>
                <w:szCs w:val="28"/>
                <w:lang w:val="en-US"/>
              </w:rPr>
              <w:t>.</w:t>
            </w:r>
          </w:p>
          <w:p w14:paraId="3B12077D"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Tác dụng:</w:t>
            </w:r>
          </w:p>
          <w:p w14:paraId="3DB609C5"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Giúp cho thế giới của ông ngoại và thế giới của Dung được hiện lên một cách cụ thể, chi tiết.</w:t>
            </w:r>
          </w:p>
          <w:p w14:paraId="0BA1AFB9"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Khiến câu văn trở nên sinh động, hấp dẫn, có nhạc điệu</w:t>
            </w:r>
          </w:p>
          <w:p w14:paraId="54DF07ED"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Thể hiện sự khách quan, thấu hiểu, cảm thông và tôn trọng của tác giả đối với hai thế giới hoàn toàn khác biệt.</w:t>
            </w:r>
          </w:p>
        </w:tc>
        <w:tc>
          <w:tcPr>
            <w:tcW w:w="991" w:type="dxa"/>
          </w:tcPr>
          <w:p w14:paraId="0B3FE006" w14:textId="2973F9E6" w:rsidR="00E4219C" w:rsidRPr="00E4219C" w:rsidRDefault="00E4219C" w:rsidP="00E4219C">
            <w:pPr>
              <w:pStyle w:val="NormalWeb"/>
              <w:spacing w:beforeLines="20" w:before="48" w:beforeAutospacing="0" w:afterLines="20" w:after="48" w:afterAutospacing="0" w:line="276" w:lineRule="auto"/>
              <w:contextualSpacing/>
              <w:rPr>
                <w:sz w:val="28"/>
                <w:szCs w:val="28"/>
                <w:lang w:val="en-US"/>
              </w:rPr>
            </w:pPr>
            <w:r>
              <w:rPr>
                <w:sz w:val="28"/>
                <w:szCs w:val="28"/>
                <w:lang w:val="en-US"/>
              </w:rPr>
              <w:t xml:space="preserve">  1,0</w:t>
            </w:r>
          </w:p>
        </w:tc>
      </w:tr>
      <w:tr w:rsidR="006D5A1F" w:rsidRPr="0064450A" w14:paraId="49975C8C" w14:textId="77777777" w:rsidTr="00FA1AAF">
        <w:tc>
          <w:tcPr>
            <w:tcW w:w="993" w:type="dxa"/>
          </w:tcPr>
          <w:p w14:paraId="12506853"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5</w:t>
            </w:r>
          </w:p>
        </w:tc>
        <w:tc>
          <w:tcPr>
            <w:tcW w:w="8648" w:type="dxa"/>
          </w:tcPr>
          <w:p w14:paraId="1AD03C00" w14:textId="77777777" w:rsidR="006D5A1F" w:rsidRDefault="00065851" w:rsidP="00A94BB8">
            <w:pPr>
              <w:pStyle w:val="NormalWeb"/>
              <w:spacing w:beforeLines="20" w:before="48" w:beforeAutospacing="0" w:afterLines="20" w:after="48" w:afterAutospacing="0" w:line="276" w:lineRule="auto"/>
              <w:contextualSpacing/>
              <w:jc w:val="both"/>
              <w:rPr>
                <w:sz w:val="28"/>
                <w:szCs w:val="28"/>
                <w:lang w:val="en-US"/>
              </w:rPr>
            </w:pPr>
            <w:r>
              <w:rPr>
                <w:sz w:val="28"/>
                <w:szCs w:val="28"/>
                <w:lang w:val="en-US"/>
              </w:rPr>
              <w:t xml:space="preserve">Bài học rút ra : </w:t>
            </w:r>
          </w:p>
          <w:p w14:paraId="5BAD5827" w14:textId="2A2EAB88" w:rsidR="00065851" w:rsidRDefault="00065851" w:rsidP="00065851">
            <w:pPr>
              <w:pStyle w:val="NormalWeb"/>
              <w:spacing w:beforeLines="20" w:before="48" w:beforeAutospacing="0" w:afterLines="20" w:after="48" w:afterAutospacing="0" w:line="276" w:lineRule="auto"/>
              <w:contextualSpacing/>
              <w:jc w:val="both"/>
              <w:rPr>
                <w:sz w:val="28"/>
                <w:szCs w:val="28"/>
                <w:lang w:val="en-US"/>
              </w:rPr>
            </w:pPr>
            <w:r>
              <w:rPr>
                <w:sz w:val="28"/>
                <w:szCs w:val="28"/>
                <w:lang w:val="en-US"/>
              </w:rPr>
              <w:t>-</w:t>
            </w:r>
            <w:r w:rsidR="007B7DCB">
              <w:rPr>
                <w:sz w:val="28"/>
                <w:szCs w:val="28"/>
                <w:lang w:val="en-US"/>
              </w:rPr>
              <w:t xml:space="preserve"> </w:t>
            </w:r>
            <w:r>
              <w:rPr>
                <w:sz w:val="28"/>
                <w:szCs w:val="28"/>
                <w:lang w:val="en-US"/>
              </w:rPr>
              <w:t>Hãy gạt đi cái tôi cá nhân để lắng nghe, hi sinh, quan tâm giúp đỡ các thành viên trong gia đình.</w:t>
            </w:r>
          </w:p>
          <w:p w14:paraId="2607F16C" w14:textId="47458756" w:rsidR="00065851" w:rsidRPr="00065851" w:rsidRDefault="00065851" w:rsidP="00065851">
            <w:pPr>
              <w:pStyle w:val="NormalWeb"/>
              <w:spacing w:beforeLines="20" w:before="48" w:beforeAutospacing="0" w:afterLines="20" w:after="48" w:afterAutospacing="0" w:line="276" w:lineRule="auto"/>
              <w:contextualSpacing/>
              <w:jc w:val="both"/>
              <w:rPr>
                <w:sz w:val="28"/>
                <w:szCs w:val="28"/>
                <w:lang w:val="en-US"/>
              </w:rPr>
            </w:pPr>
            <w:r>
              <w:rPr>
                <w:sz w:val="28"/>
                <w:szCs w:val="28"/>
                <w:lang w:val="en-US"/>
              </w:rPr>
              <w:t>- Trân trọng, yêu thương, tận hưởng hạnh phúc bên gia đình từng phút giây…</w:t>
            </w:r>
          </w:p>
        </w:tc>
        <w:tc>
          <w:tcPr>
            <w:tcW w:w="991" w:type="dxa"/>
          </w:tcPr>
          <w:p w14:paraId="19C5854B" w14:textId="5A6DB5A5" w:rsidR="006D5A1F" w:rsidRPr="004E47FC" w:rsidRDefault="006D5A1F" w:rsidP="00A94BB8">
            <w:pPr>
              <w:pStyle w:val="NormalWeb"/>
              <w:spacing w:beforeLines="20" w:before="48" w:beforeAutospacing="0" w:afterLines="20" w:after="48" w:afterAutospacing="0" w:line="276" w:lineRule="auto"/>
              <w:contextualSpacing/>
              <w:jc w:val="center"/>
              <w:rPr>
                <w:sz w:val="28"/>
                <w:szCs w:val="28"/>
                <w:lang w:val="en-US"/>
              </w:rPr>
            </w:pPr>
            <w:r w:rsidRPr="0064450A">
              <w:rPr>
                <w:sz w:val="28"/>
                <w:szCs w:val="28"/>
              </w:rPr>
              <w:t>1</w:t>
            </w:r>
            <w:r w:rsidR="004E47FC">
              <w:rPr>
                <w:sz w:val="28"/>
                <w:szCs w:val="28"/>
                <w:lang w:val="en-US"/>
              </w:rPr>
              <w:t>,0</w:t>
            </w:r>
          </w:p>
        </w:tc>
      </w:tr>
      <w:tr w:rsidR="006D5A1F" w:rsidRPr="0064450A" w14:paraId="2BCC1F37" w14:textId="77777777" w:rsidTr="00FA1AAF">
        <w:tc>
          <w:tcPr>
            <w:tcW w:w="993" w:type="dxa"/>
          </w:tcPr>
          <w:p w14:paraId="4EC63994" w14:textId="77777777" w:rsidR="006D5A1F" w:rsidRPr="00065851" w:rsidRDefault="006D5A1F" w:rsidP="00A94BB8">
            <w:pPr>
              <w:spacing w:beforeLines="20" w:before="48" w:afterLines="20" w:after="48"/>
              <w:jc w:val="center"/>
              <w:rPr>
                <w:rFonts w:ascii="Times New Roman" w:hAnsi="Times New Roman"/>
                <w:b/>
                <w:bCs/>
                <w:sz w:val="28"/>
                <w:szCs w:val="28"/>
              </w:rPr>
            </w:pPr>
            <w:r w:rsidRPr="00065851">
              <w:rPr>
                <w:rFonts w:ascii="Times New Roman" w:hAnsi="Times New Roman"/>
                <w:b/>
                <w:bCs/>
                <w:sz w:val="28"/>
                <w:szCs w:val="28"/>
              </w:rPr>
              <w:t>Câu 1</w:t>
            </w:r>
          </w:p>
          <w:p w14:paraId="259BD0FD" w14:textId="77777777" w:rsidR="006D5A1F" w:rsidRPr="0064450A" w:rsidRDefault="006D5A1F" w:rsidP="00A94BB8">
            <w:pPr>
              <w:pStyle w:val="NormalWeb"/>
              <w:spacing w:beforeLines="20" w:before="48" w:beforeAutospacing="0" w:afterLines="20" w:after="48" w:afterAutospacing="0" w:line="276" w:lineRule="auto"/>
              <w:contextualSpacing/>
              <w:jc w:val="center"/>
              <w:rPr>
                <w:sz w:val="28"/>
                <w:szCs w:val="28"/>
              </w:rPr>
            </w:pPr>
            <w:r w:rsidRPr="00065851">
              <w:rPr>
                <w:b/>
                <w:bCs/>
                <w:sz w:val="28"/>
                <w:szCs w:val="28"/>
              </w:rPr>
              <w:t>(2,0)</w:t>
            </w:r>
          </w:p>
        </w:tc>
        <w:tc>
          <w:tcPr>
            <w:tcW w:w="8648" w:type="dxa"/>
          </w:tcPr>
          <w:p w14:paraId="27DC6D58" w14:textId="186DC93E" w:rsidR="006D5A1F" w:rsidRDefault="00FA1AAF" w:rsidP="00A94BB8">
            <w:pPr>
              <w:spacing w:beforeLines="20" w:before="48" w:afterLines="20" w:after="48"/>
              <w:jc w:val="both"/>
              <w:rPr>
                <w:rFonts w:ascii="Times New Roman" w:hAnsi="Times New Roman"/>
                <w:sz w:val="28"/>
                <w:szCs w:val="28"/>
                <w:lang w:val="en-US"/>
              </w:rPr>
            </w:pPr>
            <w:r w:rsidRPr="00FA1AAF">
              <w:rPr>
                <w:rFonts w:ascii="Times New Roman" w:hAnsi="Times New Roman"/>
                <w:sz w:val="28"/>
                <w:szCs w:val="28"/>
                <w:lang w:val="en-US"/>
              </w:rPr>
              <w:t>*Đảm bảo dấu hiệu hình thức và nội dung của một đoạn văn: Mở đoạn, thân đoạn, kết đoạn.</w:t>
            </w:r>
          </w:p>
          <w:p w14:paraId="46CE04A6" w14:textId="5B77529A" w:rsidR="00FA1AAF" w:rsidRDefault="00FA1AAF" w:rsidP="00A94BB8">
            <w:pPr>
              <w:spacing w:beforeLines="20" w:before="48" w:afterLines="20" w:after="48"/>
              <w:jc w:val="both"/>
              <w:rPr>
                <w:rFonts w:ascii="Times New Roman" w:hAnsi="Times New Roman"/>
                <w:sz w:val="28"/>
                <w:szCs w:val="28"/>
                <w:lang w:val="en-US"/>
              </w:rPr>
            </w:pPr>
            <w:r w:rsidRPr="00FA1AAF">
              <w:rPr>
                <w:rFonts w:ascii="Times New Roman" w:hAnsi="Times New Roman"/>
                <w:b/>
                <w:bCs/>
                <w:sz w:val="28"/>
                <w:szCs w:val="28"/>
                <w:lang w:val="en-US"/>
              </w:rPr>
              <w:t>a.</w:t>
            </w:r>
            <w:r w:rsidR="007B7DCB">
              <w:rPr>
                <w:rFonts w:ascii="Times New Roman" w:hAnsi="Times New Roman"/>
                <w:b/>
                <w:bCs/>
                <w:sz w:val="28"/>
                <w:szCs w:val="28"/>
                <w:lang w:val="en-US"/>
              </w:rPr>
              <w:t xml:space="preserve"> </w:t>
            </w:r>
            <w:r w:rsidRPr="00FA1AAF">
              <w:rPr>
                <w:rFonts w:ascii="Times New Roman" w:hAnsi="Times New Roman"/>
                <w:b/>
                <w:bCs/>
                <w:sz w:val="28"/>
                <w:szCs w:val="28"/>
                <w:lang w:val="en-US"/>
              </w:rPr>
              <w:t>Mở đoạn:</w:t>
            </w:r>
            <w:r>
              <w:rPr>
                <w:rFonts w:ascii="Times New Roman" w:hAnsi="Times New Roman"/>
                <w:sz w:val="28"/>
                <w:szCs w:val="28"/>
                <w:lang w:val="en-US"/>
              </w:rPr>
              <w:t xml:space="preserve"> Giới thiệu</w:t>
            </w:r>
            <w:r w:rsidR="003E258B">
              <w:rPr>
                <w:rFonts w:ascii="Times New Roman" w:hAnsi="Times New Roman"/>
                <w:sz w:val="28"/>
                <w:szCs w:val="28"/>
                <w:lang w:val="en-US"/>
              </w:rPr>
              <w:t xml:space="preserve"> tác giả, tác phẩm và khái quát</w:t>
            </w:r>
            <w:r>
              <w:rPr>
                <w:rFonts w:ascii="Times New Roman" w:hAnsi="Times New Roman"/>
                <w:sz w:val="28"/>
                <w:szCs w:val="28"/>
                <w:lang w:val="en-US"/>
              </w:rPr>
              <w:t xml:space="preserve"> chung về nhân vật</w:t>
            </w:r>
          </w:p>
          <w:p w14:paraId="3146FFEE" w14:textId="0BA8C1C1" w:rsidR="00FA1AAF" w:rsidRPr="00FA1AAF" w:rsidRDefault="00FA1AAF" w:rsidP="00A94BB8">
            <w:pPr>
              <w:spacing w:beforeLines="20" w:before="48" w:afterLines="20" w:after="48"/>
              <w:jc w:val="both"/>
              <w:rPr>
                <w:rFonts w:ascii="Times New Roman" w:hAnsi="Times New Roman"/>
                <w:sz w:val="28"/>
                <w:szCs w:val="28"/>
                <w:lang w:val="en-US"/>
              </w:rPr>
            </w:pPr>
            <w:r w:rsidRPr="00FA1AAF">
              <w:rPr>
                <w:rFonts w:ascii="Times New Roman" w:hAnsi="Times New Roman"/>
                <w:b/>
                <w:bCs/>
                <w:sz w:val="28"/>
                <w:szCs w:val="28"/>
                <w:lang w:val="en-US"/>
              </w:rPr>
              <w:t>b.</w:t>
            </w:r>
            <w:r w:rsidR="007B7DCB">
              <w:rPr>
                <w:rFonts w:ascii="Times New Roman" w:hAnsi="Times New Roman"/>
                <w:b/>
                <w:bCs/>
                <w:sz w:val="28"/>
                <w:szCs w:val="28"/>
                <w:lang w:val="en-US"/>
              </w:rPr>
              <w:t xml:space="preserve"> </w:t>
            </w:r>
            <w:r w:rsidRPr="00FA1AAF">
              <w:rPr>
                <w:rFonts w:ascii="Times New Roman" w:hAnsi="Times New Roman"/>
                <w:b/>
                <w:bCs/>
                <w:sz w:val="28"/>
                <w:szCs w:val="28"/>
                <w:lang w:val="en-US"/>
              </w:rPr>
              <w:t>Thân đoạn</w:t>
            </w:r>
            <w:r>
              <w:rPr>
                <w:rFonts w:ascii="Times New Roman" w:hAnsi="Times New Roman"/>
                <w:sz w:val="28"/>
                <w:szCs w:val="28"/>
                <w:lang w:val="en-US"/>
              </w:rPr>
              <w:t xml:space="preserve"> : </w:t>
            </w:r>
          </w:p>
          <w:p w14:paraId="7AAB891D" w14:textId="72A2009D" w:rsidR="006D5A1F" w:rsidRPr="00FA1AAF" w:rsidRDefault="006D5A1F" w:rsidP="00A94BB8">
            <w:pPr>
              <w:spacing w:beforeLines="20" w:before="48" w:afterLines="20" w:after="48"/>
              <w:jc w:val="both"/>
              <w:rPr>
                <w:rFonts w:ascii="Times New Roman" w:hAnsi="Times New Roman"/>
                <w:b/>
                <w:bCs/>
                <w:i/>
                <w:iCs/>
                <w:sz w:val="28"/>
                <w:szCs w:val="28"/>
                <w:lang w:val="en-US"/>
              </w:rPr>
            </w:pPr>
            <w:r w:rsidRPr="006D5A1F">
              <w:rPr>
                <w:rFonts w:ascii="Times New Roman" w:hAnsi="Times New Roman"/>
                <w:b/>
                <w:bCs/>
                <w:sz w:val="28"/>
                <w:szCs w:val="28"/>
                <w:lang w:val="en-US"/>
              </w:rPr>
              <w:t>-</w:t>
            </w:r>
            <w:r w:rsidRPr="00FA1AAF">
              <w:rPr>
                <w:rFonts w:ascii="Times New Roman" w:hAnsi="Times New Roman"/>
                <w:b/>
                <w:bCs/>
                <w:i/>
                <w:iCs/>
                <w:sz w:val="28"/>
                <w:szCs w:val="28"/>
                <w:lang w:val="en-US"/>
              </w:rPr>
              <w:t xml:space="preserve">Đặc điểm nhân vật hiện lên trong đoạn trích : </w:t>
            </w:r>
          </w:p>
          <w:p w14:paraId="4E5B7FF7" w14:textId="7CD26CDF" w:rsidR="006D5A1F" w:rsidRPr="0064450A" w:rsidRDefault="006D5A1F" w:rsidP="00A94BB8">
            <w:pPr>
              <w:pStyle w:val="NormalWeb"/>
              <w:spacing w:beforeLines="20" w:before="48" w:beforeAutospacing="0" w:afterLines="20" w:after="48" w:afterAutospacing="0" w:line="276" w:lineRule="auto"/>
              <w:jc w:val="both"/>
              <w:rPr>
                <w:sz w:val="28"/>
                <w:szCs w:val="28"/>
              </w:rPr>
            </w:pPr>
            <w:r>
              <w:rPr>
                <w:sz w:val="28"/>
                <w:szCs w:val="28"/>
                <w:lang w:val="en-US"/>
              </w:rPr>
              <w:lastRenderedPageBreak/>
              <w:t>+</w:t>
            </w:r>
            <w:r w:rsidRPr="0064450A">
              <w:rPr>
                <w:sz w:val="28"/>
                <w:szCs w:val="28"/>
              </w:rPr>
              <w:t>Nhân vật ông ngoại là nhân vật chính, đóng vai trò quan trọng, thể hiện chủ đề về tình cảm gia đình, sự kết nối giữa các thế hệ.</w:t>
            </w:r>
          </w:p>
          <w:p w14:paraId="27490D02" w14:textId="4DC6BABA" w:rsidR="006D5A1F" w:rsidRPr="0064450A" w:rsidRDefault="006D5A1F" w:rsidP="00A94BB8">
            <w:pPr>
              <w:pStyle w:val="NormalWeb"/>
              <w:spacing w:beforeLines="20" w:before="48" w:beforeAutospacing="0" w:afterLines="20" w:after="48" w:afterAutospacing="0" w:line="276" w:lineRule="auto"/>
              <w:jc w:val="both"/>
              <w:rPr>
                <w:sz w:val="28"/>
                <w:szCs w:val="28"/>
              </w:rPr>
            </w:pPr>
            <w:r>
              <w:rPr>
                <w:sz w:val="28"/>
                <w:szCs w:val="28"/>
                <w:lang w:val="en-US"/>
              </w:rPr>
              <w:t>+</w:t>
            </w:r>
            <w:r w:rsidRPr="0064450A">
              <w:rPr>
                <w:sz w:val="28"/>
                <w:szCs w:val="28"/>
              </w:rPr>
              <w:t xml:space="preserve"> Ông ngoại là một người giàu kinh nghiệm, sống điềm tĩnh và giản dị, là biểu tượng cho những giá trị gia đình truyền thống. Trái ngược với thế giới năng động, ồn ào của lớp trẻ, ông luôn chăm sóc những điều nhỏ nhặt như tỉa cây, nuôi cá, thể hiện tình yêu thiên nhiên và sự trầm lắng trong suy nghĩ. Ông cũng có những triết lý sống sâu sắc. Ông khuyên Dung hãy thử lắng nghe cây để hiểu rằng thiên nhiên cũng có linh hồn...</w:t>
            </w:r>
          </w:p>
          <w:p w14:paraId="3884DD3E" w14:textId="3F60FE4B" w:rsidR="006D5A1F" w:rsidRPr="0064450A" w:rsidRDefault="006D5A1F" w:rsidP="00A94BB8">
            <w:pPr>
              <w:pStyle w:val="NormalWeb"/>
              <w:spacing w:beforeLines="20" w:before="48" w:beforeAutospacing="0" w:afterLines="20" w:after="48" w:afterAutospacing="0" w:line="276" w:lineRule="auto"/>
              <w:jc w:val="both"/>
              <w:rPr>
                <w:sz w:val="28"/>
                <w:szCs w:val="28"/>
              </w:rPr>
            </w:pPr>
            <w:r>
              <w:rPr>
                <w:sz w:val="28"/>
                <w:szCs w:val="28"/>
                <w:lang w:val="en-US"/>
              </w:rPr>
              <w:t xml:space="preserve">+ </w:t>
            </w:r>
            <w:r w:rsidRPr="0064450A">
              <w:rPr>
                <w:sz w:val="28"/>
                <w:szCs w:val="28"/>
              </w:rPr>
              <w:t>Ông còn là người rất yêu thương cháu. Dù có vẻ nghiêm khắc nhưng ông luôn quan tâm đến Dung, thậm chí từ chối những cơ hội giao lưu cá nhân để ở bên cháu mình. Trong những khoảnh khắc quan trọng như sinh nhật Dung, ông còn khiến Dung và các bạn ngạc nhiên vởi sự nhiệt tình: nhảy Tango, làm bánh kem...</w:t>
            </w:r>
          </w:p>
          <w:p w14:paraId="5C28735B" w14:textId="77777777" w:rsidR="006D5A1F" w:rsidRPr="0064450A" w:rsidRDefault="006D5A1F" w:rsidP="00A94BB8">
            <w:pPr>
              <w:pStyle w:val="NormalWeb"/>
              <w:spacing w:beforeLines="20" w:before="48" w:beforeAutospacing="0" w:afterLines="20" w:after="48" w:afterAutospacing="0" w:line="276" w:lineRule="auto"/>
              <w:jc w:val="both"/>
              <w:rPr>
                <w:sz w:val="28"/>
                <w:szCs w:val="28"/>
              </w:rPr>
            </w:pPr>
            <w:r w:rsidRPr="003E258B">
              <w:rPr>
                <w:i/>
                <w:iCs/>
                <w:sz w:val="28"/>
                <w:szCs w:val="28"/>
              </w:rPr>
              <w:t xml:space="preserve">- </w:t>
            </w:r>
            <w:r w:rsidRPr="003E258B">
              <w:rPr>
                <w:b/>
                <w:bCs/>
                <w:i/>
                <w:iCs/>
                <w:sz w:val="28"/>
                <w:szCs w:val="28"/>
              </w:rPr>
              <w:t>Nghệ thuật xây dựng nhân vật:</w:t>
            </w:r>
            <w:r w:rsidRPr="0064450A">
              <w:rPr>
                <w:sz w:val="28"/>
                <w:szCs w:val="28"/>
              </w:rPr>
              <w:t xml:space="preserve"> Nhân vật ông ngoại được xây dựng qua những chi tiết về hành động và lời nói. Biện pháp đối lập khắc họa rõ nét sự khác biệt về thế hệ nhưng cũng làm nổi bật sự đồng cảm và tình yêu thương...</w:t>
            </w:r>
          </w:p>
          <w:p w14:paraId="218093E0" w14:textId="77777777" w:rsidR="006D5A1F" w:rsidRDefault="006D5A1F" w:rsidP="00FA1AAF">
            <w:pPr>
              <w:pStyle w:val="NormalWeb"/>
              <w:spacing w:beforeLines="20" w:before="48" w:beforeAutospacing="0" w:afterLines="20" w:after="48" w:afterAutospacing="0" w:line="276" w:lineRule="auto"/>
              <w:jc w:val="both"/>
              <w:rPr>
                <w:sz w:val="28"/>
                <w:szCs w:val="28"/>
              </w:rPr>
            </w:pPr>
            <w:r w:rsidRPr="003E258B">
              <w:rPr>
                <w:i/>
                <w:iCs/>
                <w:sz w:val="28"/>
                <w:szCs w:val="28"/>
              </w:rPr>
              <w:t xml:space="preserve">- </w:t>
            </w:r>
            <w:r w:rsidRPr="003E258B">
              <w:rPr>
                <w:b/>
                <w:bCs/>
                <w:i/>
                <w:iCs/>
                <w:sz w:val="28"/>
                <w:szCs w:val="28"/>
                <w:lang w:val="en-US"/>
              </w:rPr>
              <w:t xml:space="preserve">Ý nghĩa hình tượng nhân vật </w:t>
            </w:r>
            <w:r w:rsidRPr="003E258B">
              <w:rPr>
                <w:b/>
                <w:bCs/>
                <w:i/>
                <w:iCs/>
                <w:sz w:val="28"/>
                <w:szCs w:val="28"/>
              </w:rPr>
              <w:t>:</w:t>
            </w:r>
            <w:r w:rsidRPr="0064450A">
              <w:rPr>
                <w:sz w:val="28"/>
                <w:szCs w:val="28"/>
              </w:rPr>
              <w:t xml:space="preserve"> Nhân vật ông ngoại không chỉ là một người ông gần gũi, quen thuộc trong các gia đình mà còn là biểu tượng cho những giá trị gia đình truyền thống trong bối cảnh hiện đại.</w:t>
            </w:r>
          </w:p>
          <w:p w14:paraId="36978DAD" w14:textId="641DBA7D" w:rsidR="00FA1AAF" w:rsidRPr="003E258B" w:rsidRDefault="00FA1AAF" w:rsidP="00FA1AAF">
            <w:pPr>
              <w:pStyle w:val="NormalWeb"/>
              <w:spacing w:beforeLines="20" w:before="48" w:beforeAutospacing="0" w:afterLines="20" w:after="48" w:afterAutospacing="0" w:line="276" w:lineRule="auto"/>
              <w:jc w:val="both"/>
              <w:rPr>
                <w:b/>
                <w:bCs/>
                <w:sz w:val="28"/>
                <w:szCs w:val="28"/>
                <w:lang w:val="en-US"/>
              </w:rPr>
            </w:pPr>
            <w:r w:rsidRPr="003E258B">
              <w:rPr>
                <w:b/>
                <w:bCs/>
                <w:sz w:val="28"/>
                <w:szCs w:val="28"/>
                <w:lang w:val="en-US"/>
              </w:rPr>
              <w:t>c.</w:t>
            </w:r>
            <w:r w:rsidR="007B7DCB">
              <w:rPr>
                <w:b/>
                <w:bCs/>
                <w:sz w:val="28"/>
                <w:szCs w:val="28"/>
                <w:lang w:val="en-US"/>
              </w:rPr>
              <w:t xml:space="preserve"> </w:t>
            </w:r>
            <w:r w:rsidRPr="003E258B">
              <w:rPr>
                <w:b/>
                <w:bCs/>
                <w:sz w:val="28"/>
                <w:szCs w:val="28"/>
                <w:lang w:val="en-US"/>
              </w:rPr>
              <w:t xml:space="preserve">Kết đoạn : </w:t>
            </w:r>
            <w:r w:rsidR="003E258B">
              <w:rPr>
                <w:b/>
                <w:bCs/>
                <w:sz w:val="28"/>
                <w:szCs w:val="28"/>
                <w:lang w:val="en-US"/>
              </w:rPr>
              <w:t>Nêu ấn tượng và đánh giá về nhân vật</w:t>
            </w:r>
          </w:p>
        </w:tc>
        <w:tc>
          <w:tcPr>
            <w:tcW w:w="991" w:type="dxa"/>
          </w:tcPr>
          <w:p w14:paraId="6F22F98A" w14:textId="77777777" w:rsidR="006D5A1F" w:rsidRPr="0064450A" w:rsidRDefault="006D5A1F" w:rsidP="00A94BB8">
            <w:pPr>
              <w:pStyle w:val="NormalWeb"/>
              <w:spacing w:beforeLines="20" w:before="48" w:beforeAutospacing="0" w:afterLines="20" w:after="48" w:afterAutospacing="0" w:line="276" w:lineRule="auto"/>
              <w:contextualSpacing/>
              <w:jc w:val="center"/>
              <w:rPr>
                <w:sz w:val="28"/>
                <w:szCs w:val="28"/>
              </w:rPr>
            </w:pPr>
            <w:r w:rsidRPr="0064450A">
              <w:rPr>
                <w:sz w:val="28"/>
                <w:szCs w:val="28"/>
              </w:rPr>
              <w:lastRenderedPageBreak/>
              <w:t>2,0</w:t>
            </w:r>
          </w:p>
        </w:tc>
      </w:tr>
      <w:tr w:rsidR="00FA1AAF" w:rsidRPr="0064450A" w14:paraId="7BB08629" w14:textId="77777777" w:rsidTr="00825471">
        <w:trPr>
          <w:trHeight w:val="984"/>
        </w:trPr>
        <w:tc>
          <w:tcPr>
            <w:tcW w:w="993" w:type="dxa"/>
            <w:vMerge w:val="restart"/>
          </w:tcPr>
          <w:p w14:paraId="50D65307" w14:textId="77777777" w:rsidR="00FA1AAF" w:rsidRPr="006D5A1F" w:rsidRDefault="00FA1AAF" w:rsidP="00A94BB8">
            <w:pPr>
              <w:spacing w:beforeLines="20" w:before="48" w:afterLines="20" w:after="48"/>
              <w:jc w:val="center"/>
              <w:rPr>
                <w:rFonts w:ascii="Times New Roman" w:hAnsi="Times New Roman"/>
                <w:b/>
                <w:bCs/>
                <w:sz w:val="28"/>
                <w:szCs w:val="28"/>
              </w:rPr>
            </w:pPr>
            <w:r w:rsidRPr="006D5A1F">
              <w:rPr>
                <w:rFonts w:ascii="Times New Roman" w:hAnsi="Times New Roman"/>
                <w:b/>
                <w:bCs/>
                <w:sz w:val="28"/>
                <w:szCs w:val="28"/>
              </w:rPr>
              <w:t>Câu 2</w:t>
            </w:r>
          </w:p>
          <w:p w14:paraId="493C0969" w14:textId="77777777" w:rsidR="00FA1AAF" w:rsidRPr="00FA1AAF" w:rsidRDefault="00FA1AAF" w:rsidP="00A94BB8">
            <w:pPr>
              <w:pStyle w:val="NormalWeb"/>
              <w:spacing w:beforeLines="20" w:before="48" w:beforeAutospacing="0" w:afterLines="20" w:after="48" w:afterAutospacing="0" w:line="276" w:lineRule="auto"/>
              <w:contextualSpacing/>
              <w:jc w:val="center"/>
              <w:rPr>
                <w:b/>
                <w:bCs/>
                <w:sz w:val="28"/>
                <w:szCs w:val="28"/>
              </w:rPr>
            </w:pPr>
            <w:r w:rsidRPr="00FA1AAF">
              <w:rPr>
                <w:b/>
                <w:bCs/>
                <w:sz w:val="28"/>
                <w:szCs w:val="28"/>
              </w:rPr>
              <w:t>(4,0)</w:t>
            </w:r>
          </w:p>
        </w:tc>
        <w:tc>
          <w:tcPr>
            <w:tcW w:w="8648" w:type="dxa"/>
          </w:tcPr>
          <w:p w14:paraId="00E93A16" w14:textId="5F36DD9D" w:rsidR="003E258B" w:rsidRPr="003E258B" w:rsidRDefault="00FA1AAF" w:rsidP="003E258B">
            <w:pPr>
              <w:spacing w:beforeLines="20" w:before="48" w:afterLines="20" w:after="48"/>
              <w:jc w:val="both"/>
              <w:rPr>
                <w:rFonts w:ascii="Times New Roman" w:hAnsi="Times New Roman"/>
                <w:sz w:val="28"/>
                <w:szCs w:val="28"/>
                <w:lang w:val="en-US"/>
              </w:rPr>
            </w:pPr>
            <w:r w:rsidRPr="0064450A">
              <w:rPr>
                <w:rFonts w:ascii="Times New Roman" w:hAnsi="Times New Roman"/>
                <w:sz w:val="28"/>
                <w:szCs w:val="28"/>
              </w:rPr>
              <w:t xml:space="preserve">a) </w:t>
            </w:r>
            <w:r>
              <w:rPr>
                <w:rFonts w:ascii="Times New Roman" w:hAnsi="Times New Roman"/>
                <w:sz w:val="28"/>
                <w:szCs w:val="28"/>
                <w:lang w:val="en-US"/>
              </w:rPr>
              <w:t>Đảm bảo cấu trúc của bài văn nghị luận xã hội về một hiện tượng trong đời sống</w:t>
            </w:r>
            <w:r w:rsidR="00E4219C">
              <w:rPr>
                <w:rFonts w:ascii="Times New Roman" w:hAnsi="Times New Roman"/>
                <w:sz w:val="28"/>
                <w:szCs w:val="28"/>
                <w:lang w:val="en-US"/>
              </w:rPr>
              <w:t>.</w:t>
            </w:r>
          </w:p>
        </w:tc>
        <w:tc>
          <w:tcPr>
            <w:tcW w:w="991" w:type="dxa"/>
          </w:tcPr>
          <w:p w14:paraId="0EF16E75" w14:textId="37C14789" w:rsidR="00FA1AAF" w:rsidRPr="00FA1AAF" w:rsidRDefault="00FA1AAF" w:rsidP="00A94BB8">
            <w:pPr>
              <w:pStyle w:val="NormalWeb"/>
              <w:spacing w:beforeLines="20" w:before="48" w:beforeAutospacing="0" w:afterLines="20" w:after="48" w:afterAutospacing="0" w:line="276" w:lineRule="auto"/>
              <w:contextualSpacing/>
              <w:jc w:val="center"/>
              <w:rPr>
                <w:b/>
                <w:bCs/>
                <w:sz w:val="28"/>
                <w:szCs w:val="28"/>
                <w:lang w:val="en-US"/>
              </w:rPr>
            </w:pPr>
            <w:r>
              <w:rPr>
                <w:b/>
                <w:bCs/>
                <w:sz w:val="28"/>
                <w:szCs w:val="28"/>
                <w:lang w:val="en-US"/>
              </w:rPr>
              <w:t>0,25</w:t>
            </w:r>
          </w:p>
          <w:p w14:paraId="0E660A94" w14:textId="61EA4844" w:rsidR="00FA1AAF" w:rsidRPr="00E71557" w:rsidRDefault="00FA1AAF" w:rsidP="00E71557">
            <w:pPr>
              <w:pStyle w:val="NormalWeb"/>
              <w:spacing w:beforeLines="20" w:before="48" w:beforeAutospacing="0" w:afterLines="20" w:after="48" w:afterAutospacing="0" w:line="276" w:lineRule="auto"/>
              <w:contextualSpacing/>
              <w:rPr>
                <w:sz w:val="28"/>
                <w:szCs w:val="28"/>
                <w:lang w:val="en-US"/>
              </w:rPr>
            </w:pPr>
          </w:p>
        </w:tc>
      </w:tr>
      <w:tr w:rsidR="003E258B" w:rsidRPr="0064450A" w14:paraId="0629AF73" w14:textId="77777777" w:rsidTr="00065851">
        <w:trPr>
          <w:trHeight w:val="919"/>
        </w:trPr>
        <w:tc>
          <w:tcPr>
            <w:tcW w:w="993" w:type="dxa"/>
            <w:vMerge/>
          </w:tcPr>
          <w:p w14:paraId="4C1D5EA9" w14:textId="77777777" w:rsidR="003E258B" w:rsidRPr="006D5A1F" w:rsidRDefault="003E258B" w:rsidP="00A94BB8">
            <w:pPr>
              <w:spacing w:beforeLines="20" w:before="48" w:afterLines="20" w:after="48"/>
              <w:jc w:val="center"/>
              <w:rPr>
                <w:rFonts w:ascii="Times New Roman" w:hAnsi="Times New Roman"/>
                <w:b/>
                <w:bCs/>
                <w:sz w:val="28"/>
                <w:szCs w:val="28"/>
              </w:rPr>
            </w:pPr>
          </w:p>
        </w:tc>
        <w:tc>
          <w:tcPr>
            <w:tcW w:w="8648" w:type="dxa"/>
          </w:tcPr>
          <w:p w14:paraId="4677D94C" w14:textId="77777777" w:rsidR="003E258B" w:rsidRDefault="003E258B" w:rsidP="003E258B">
            <w:pPr>
              <w:spacing w:beforeLines="20" w:before="48" w:afterLines="20" w:after="48"/>
              <w:jc w:val="both"/>
              <w:rPr>
                <w:rFonts w:ascii="Times New Roman" w:hAnsi="Times New Roman"/>
                <w:sz w:val="28"/>
                <w:szCs w:val="28"/>
                <w:lang w:val="en-US"/>
              </w:rPr>
            </w:pPr>
            <w:r w:rsidRPr="0064450A">
              <w:rPr>
                <w:rFonts w:ascii="Times New Roman" w:hAnsi="Times New Roman"/>
                <w:sz w:val="28"/>
                <w:szCs w:val="28"/>
              </w:rPr>
              <w:t>b) Xác định đúng vấn đề nghị luận:</w:t>
            </w:r>
            <w:r>
              <w:rPr>
                <w:rFonts w:ascii="Times New Roman" w:hAnsi="Times New Roman"/>
                <w:sz w:val="28"/>
                <w:szCs w:val="28"/>
                <w:lang w:val="en-US"/>
              </w:rPr>
              <w:t xml:space="preserve"> Những việc cần làm để</w:t>
            </w:r>
            <w:r w:rsidRPr="0064450A">
              <w:rPr>
                <w:rFonts w:ascii="Times New Roman" w:hAnsi="Times New Roman"/>
                <w:sz w:val="28"/>
                <w:szCs w:val="28"/>
              </w:rPr>
              <w:t xml:space="preserve"> </w:t>
            </w:r>
            <w:r>
              <w:rPr>
                <w:rFonts w:ascii="Times New Roman" w:hAnsi="Times New Roman"/>
                <w:sz w:val="28"/>
                <w:szCs w:val="28"/>
                <w:lang w:val="en-US"/>
              </w:rPr>
              <w:t>út ngắn khoảng cách thế hệ trong gia đình.</w:t>
            </w:r>
          </w:p>
          <w:p w14:paraId="1DC561FF" w14:textId="79422D09" w:rsidR="00065851" w:rsidRPr="003E258B" w:rsidRDefault="00065851" w:rsidP="003E258B">
            <w:pPr>
              <w:spacing w:beforeLines="20" w:before="48" w:afterLines="20" w:after="48"/>
              <w:jc w:val="both"/>
              <w:rPr>
                <w:rFonts w:ascii="Times New Roman" w:hAnsi="Times New Roman"/>
                <w:sz w:val="28"/>
                <w:szCs w:val="28"/>
                <w:lang w:val="en-US"/>
              </w:rPr>
            </w:pPr>
          </w:p>
        </w:tc>
        <w:tc>
          <w:tcPr>
            <w:tcW w:w="991" w:type="dxa"/>
          </w:tcPr>
          <w:p w14:paraId="384D3CFE" w14:textId="1250DE9A" w:rsidR="003E258B" w:rsidRPr="003E258B" w:rsidRDefault="003E258B" w:rsidP="00E71557">
            <w:pPr>
              <w:pStyle w:val="NormalWeb"/>
              <w:spacing w:beforeLines="20" w:before="48" w:afterLines="20" w:after="48" w:line="276" w:lineRule="auto"/>
              <w:contextualSpacing/>
              <w:rPr>
                <w:b/>
                <w:bCs/>
                <w:sz w:val="28"/>
                <w:szCs w:val="28"/>
                <w:lang w:val="en-US"/>
              </w:rPr>
            </w:pPr>
            <w:r>
              <w:rPr>
                <w:b/>
                <w:bCs/>
                <w:sz w:val="28"/>
                <w:szCs w:val="28"/>
                <w:lang w:val="en-US"/>
              </w:rPr>
              <w:t xml:space="preserve">  0,25</w:t>
            </w:r>
          </w:p>
        </w:tc>
      </w:tr>
      <w:tr w:rsidR="00065851" w:rsidRPr="0064450A" w14:paraId="7431173D" w14:textId="77777777" w:rsidTr="00FA1AAF">
        <w:trPr>
          <w:trHeight w:val="2007"/>
        </w:trPr>
        <w:tc>
          <w:tcPr>
            <w:tcW w:w="993" w:type="dxa"/>
            <w:vMerge/>
          </w:tcPr>
          <w:p w14:paraId="1C89A8D6" w14:textId="77777777" w:rsidR="00065851" w:rsidRPr="006D5A1F" w:rsidRDefault="00065851" w:rsidP="00A94BB8">
            <w:pPr>
              <w:spacing w:beforeLines="20" w:before="48" w:afterLines="20" w:after="48"/>
              <w:jc w:val="center"/>
              <w:rPr>
                <w:rFonts w:ascii="Times New Roman" w:hAnsi="Times New Roman"/>
                <w:b/>
                <w:bCs/>
                <w:sz w:val="28"/>
                <w:szCs w:val="28"/>
              </w:rPr>
            </w:pPr>
          </w:p>
        </w:tc>
        <w:tc>
          <w:tcPr>
            <w:tcW w:w="8648" w:type="dxa"/>
          </w:tcPr>
          <w:p w14:paraId="47F96B52" w14:textId="77777777" w:rsidR="00065851" w:rsidRPr="0064450A" w:rsidRDefault="00065851" w:rsidP="00065851">
            <w:pPr>
              <w:spacing w:beforeLines="20" w:before="48" w:afterLines="20" w:after="48"/>
              <w:jc w:val="both"/>
              <w:rPr>
                <w:rFonts w:ascii="Times New Roman" w:hAnsi="Times New Roman"/>
                <w:sz w:val="28"/>
                <w:szCs w:val="28"/>
              </w:rPr>
            </w:pPr>
            <w:r w:rsidRPr="0064450A">
              <w:rPr>
                <w:rFonts w:ascii="Times New Roman" w:hAnsi="Times New Roman"/>
                <w:sz w:val="28"/>
                <w:szCs w:val="28"/>
              </w:rPr>
              <w:t>c) Đề xuất được hệ thống ý phù hợp để làm rõ vấn đề của bài viết</w:t>
            </w:r>
          </w:p>
          <w:p w14:paraId="46971367" w14:textId="77777777" w:rsidR="00065851" w:rsidRPr="0064450A" w:rsidRDefault="00065851" w:rsidP="00065851">
            <w:pPr>
              <w:spacing w:beforeLines="20" w:before="48" w:afterLines="20" w:after="48"/>
              <w:jc w:val="both"/>
              <w:rPr>
                <w:rFonts w:ascii="Times New Roman" w:hAnsi="Times New Roman"/>
                <w:sz w:val="28"/>
                <w:szCs w:val="28"/>
              </w:rPr>
            </w:pPr>
            <w:r w:rsidRPr="0064450A">
              <w:rPr>
                <w:rFonts w:ascii="Times New Roman" w:hAnsi="Times New Roman"/>
                <w:sz w:val="28"/>
                <w:szCs w:val="28"/>
              </w:rPr>
              <w:t>- Xác định được các ý của bài viết</w:t>
            </w:r>
          </w:p>
          <w:p w14:paraId="2CD0332E" w14:textId="77777777" w:rsidR="00065851" w:rsidRPr="0064450A" w:rsidRDefault="00065851" w:rsidP="00065851">
            <w:pPr>
              <w:spacing w:beforeLines="20" w:before="48" w:afterLines="20" w:after="48"/>
              <w:jc w:val="both"/>
              <w:rPr>
                <w:rFonts w:ascii="Times New Roman" w:hAnsi="Times New Roman"/>
                <w:sz w:val="28"/>
                <w:szCs w:val="28"/>
              </w:rPr>
            </w:pPr>
            <w:r w:rsidRPr="0064450A">
              <w:rPr>
                <w:rFonts w:ascii="Times New Roman" w:hAnsi="Times New Roman"/>
                <w:sz w:val="28"/>
                <w:szCs w:val="28"/>
              </w:rPr>
              <w:t>- Sắp xếp được các ý hợp lí theo bố cục ba phần của bài văn nghị luận:</w:t>
            </w:r>
          </w:p>
          <w:p w14:paraId="4A48409B" w14:textId="77777777" w:rsidR="00065851" w:rsidRPr="003E258B" w:rsidRDefault="00065851" w:rsidP="00065851">
            <w:pPr>
              <w:spacing w:beforeLines="20" w:before="48" w:afterLines="20" w:after="48"/>
              <w:jc w:val="both"/>
              <w:rPr>
                <w:rFonts w:ascii="Times New Roman" w:hAnsi="Times New Roman"/>
                <w:b/>
                <w:bCs/>
                <w:sz w:val="28"/>
                <w:szCs w:val="28"/>
              </w:rPr>
            </w:pPr>
            <w:r w:rsidRPr="003E258B">
              <w:rPr>
                <w:rFonts w:ascii="Times New Roman" w:hAnsi="Times New Roman"/>
                <w:b/>
                <w:bCs/>
                <w:sz w:val="28"/>
                <w:szCs w:val="28"/>
              </w:rPr>
              <w:t>1. Giới thiệu vấn đề nghị luận và nêu khái quát quan điểm của cá nhân về vấn đề.</w:t>
            </w:r>
          </w:p>
          <w:p w14:paraId="50E34C6E" w14:textId="77777777" w:rsidR="00065851" w:rsidRPr="003E258B" w:rsidRDefault="00065851" w:rsidP="00065851">
            <w:pPr>
              <w:spacing w:beforeLines="20" w:before="48" w:afterLines="20" w:after="48"/>
              <w:jc w:val="both"/>
              <w:rPr>
                <w:rFonts w:ascii="Times New Roman" w:hAnsi="Times New Roman"/>
                <w:b/>
                <w:bCs/>
                <w:sz w:val="28"/>
                <w:szCs w:val="28"/>
              </w:rPr>
            </w:pPr>
            <w:r w:rsidRPr="003E258B">
              <w:rPr>
                <w:rFonts w:ascii="Times New Roman" w:hAnsi="Times New Roman"/>
                <w:b/>
                <w:bCs/>
                <w:sz w:val="28"/>
                <w:szCs w:val="28"/>
              </w:rPr>
              <w:t>2. Triển khai vấn đề nghị luận:</w:t>
            </w:r>
          </w:p>
          <w:p w14:paraId="39730980" w14:textId="77777777" w:rsidR="00015B36" w:rsidRPr="003E258B" w:rsidRDefault="00015B36" w:rsidP="00015B36">
            <w:pPr>
              <w:spacing w:beforeLines="20" w:before="48" w:afterLines="20" w:after="48"/>
              <w:jc w:val="both"/>
              <w:rPr>
                <w:rFonts w:ascii="Times New Roman" w:hAnsi="Times New Roman"/>
                <w:b/>
                <w:bCs/>
                <w:i/>
                <w:iCs/>
                <w:sz w:val="28"/>
                <w:szCs w:val="28"/>
              </w:rPr>
            </w:pPr>
            <w:r w:rsidRPr="003E258B">
              <w:rPr>
                <w:rFonts w:ascii="Times New Roman" w:hAnsi="Times New Roman"/>
                <w:b/>
                <w:bCs/>
                <w:i/>
                <w:iCs/>
                <w:sz w:val="28"/>
                <w:szCs w:val="28"/>
                <w:lang w:val="en-US"/>
              </w:rPr>
              <w:t>*</w:t>
            </w:r>
            <w:r w:rsidRPr="003E258B">
              <w:rPr>
                <w:rFonts w:ascii="Times New Roman" w:hAnsi="Times New Roman"/>
                <w:b/>
                <w:bCs/>
                <w:i/>
                <w:iCs/>
                <w:sz w:val="28"/>
                <w:szCs w:val="28"/>
              </w:rPr>
              <w:t xml:space="preserve"> Giải thích khái niệm "khoảng cách thế hệ"</w:t>
            </w:r>
          </w:p>
          <w:p w14:paraId="0D403FC8" w14:textId="77777777" w:rsidR="00015B36" w:rsidRPr="0064450A" w:rsidRDefault="00015B36" w:rsidP="00015B36">
            <w:pPr>
              <w:spacing w:beforeLines="20" w:before="48" w:afterLines="20" w:after="48"/>
              <w:jc w:val="both"/>
              <w:rPr>
                <w:rFonts w:ascii="Times New Roman" w:hAnsi="Times New Roman"/>
                <w:sz w:val="28"/>
                <w:szCs w:val="28"/>
              </w:rPr>
            </w:pPr>
            <w:r w:rsidRPr="0064450A">
              <w:rPr>
                <w:rFonts w:ascii="Times New Roman" w:hAnsi="Times New Roman"/>
                <w:sz w:val="28"/>
                <w:szCs w:val="28"/>
              </w:rPr>
              <w:t xml:space="preserve">"Khoảng cách thế hệ" là sự khác biệt về tư duy, lối sống, quan điểm và cách tiếp cận với các vấn đề trong cuộc sống giữa các thế hệ trong gia đình, đặc biệt là giữa thế hệ ông bà, cha mẹ và con cháu. </w:t>
            </w:r>
          </w:p>
          <w:p w14:paraId="681EDE13" w14:textId="69C7B643" w:rsidR="00065851" w:rsidRPr="0064450A" w:rsidRDefault="00065851" w:rsidP="003E258B">
            <w:pPr>
              <w:spacing w:beforeLines="20" w:before="48" w:afterLines="20" w:after="48"/>
              <w:jc w:val="both"/>
              <w:rPr>
                <w:rFonts w:ascii="Times New Roman" w:hAnsi="Times New Roman"/>
                <w:sz w:val="28"/>
                <w:szCs w:val="28"/>
              </w:rPr>
            </w:pPr>
          </w:p>
        </w:tc>
        <w:tc>
          <w:tcPr>
            <w:tcW w:w="991" w:type="dxa"/>
          </w:tcPr>
          <w:p w14:paraId="033A71EC" w14:textId="77777777" w:rsidR="00065851" w:rsidRDefault="00065851" w:rsidP="00E71557">
            <w:pPr>
              <w:pStyle w:val="NormalWeb"/>
              <w:spacing w:beforeLines="20" w:before="48" w:afterLines="20" w:after="48" w:line="276" w:lineRule="auto"/>
              <w:contextualSpacing/>
              <w:rPr>
                <w:b/>
                <w:bCs/>
                <w:sz w:val="28"/>
                <w:szCs w:val="28"/>
              </w:rPr>
            </w:pPr>
          </w:p>
        </w:tc>
      </w:tr>
      <w:tr w:rsidR="00FA1AAF" w:rsidRPr="0064450A" w14:paraId="0034603E" w14:textId="77777777" w:rsidTr="007B7DCB">
        <w:trPr>
          <w:trHeight w:val="5802"/>
        </w:trPr>
        <w:tc>
          <w:tcPr>
            <w:tcW w:w="993" w:type="dxa"/>
            <w:vMerge/>
          </w:tcPr>
          <w:p w14:paraId="2C4B66CA" w14:textId="77777777" w:rsidR="00FA1AAF" w:rsidRPr="006D5A1F" w:rsidRDefault="00FA1AAF" w:rsidP="00A94BB8">
            <w:pPr>
              <w:spacing w:beforeLines="20" w:before="48" w:afterLines="20" w:after="48"/>
              <w:jc w:val="center"/>
              <w:rPr>
                <w:rFonts w:ascii="Times New Roman" w:hAnsi="Times New Roman"/>
                <w:b/>
                <w:bCs/>
                <w:sz w:val="28"/>
                <w:szCs w:val="28"/>
              </w:rPr>
            </w:pPr>
          </w:p>
        </w:tc>
        <w:tc>
          <w:tcPr>
            <w:tcW w:w="8648" w:type="dxa"/>
          </w:tcPr>
          <w:p w14:paraId="24B7C32F" w14:textId="36FA922F" w:rsidR="00FA1AAF" w:rsidRPr="00FA1AAF" w:rsidRDefault="00FA1AAF" w:rsidP="00A94BB8">
            <w:pPr>
              <w:spacing w:beforeLines="20" w:before="48" w:afterLines="20" w:after="48"/>
              <w:jc w:val="both"/>
              <w:rPr>
                <w:rFonts w:ascii="Times New Roman" w:hAnsi="Times New Roman"/>
                <w:sz w:val="28"/>
                <w:szCs w:val="28"/>
                <w:lang w:val="en-US"/>
              </w:rPr>
            </w:pPr>
          </w:p>
          <w:p w14:paraId="5E916F16" w14:textId="6E901BB8" w:rsidR="00FA1AAF" w:rsidRPr="003E258B" w:rsidRDefault="003E258B" w:rsidP="00A94BB8">
            <w:pPr>
              <w:spacing w:beforeLines="20" w:before="48" w:afterLines="20" w:after="48"/>
              <w:jc w:val="both"/>
              <w:rPr>
                <w:rFonts w:ascii="Times New Roman" w:hAnsi="Times New Roman"/>
                <w:b/>
                <w:bCs/>
                <w:i/>
                <w:iCs/>
                <w:sz w:val="28"/>
                <w:szCs w:val="28"/>
              </w:rPr>
            </w:pPr>
            <w:r>
              <w:rPr>
                <w:rFonts w:ascii="Times New Roman" w:hAnsi="Times New Roman"/>
                <w:b/>
                <w:bCs/>
                <w:i/>
                <w:iCs/>
                <w:sz w:val="28"/>
                <w:szCs w:val="28"/>
                <w:lang w:val="en-US"/>
              </w:rPr>
              <w:t>*</w:t>
            </w:r>
            <w:r w:rsidR="00FA1AAF" w:rsidRPr="003E258B">
              <w:rPr>
                <w:rFonts w:ascii="Times New Roman" w:hAnsi="Times New Roman"/>
                <w:b/>
                <w:bCs/>
                <w:i/>
                <w:iCs/>
                <w:sz w:val="28"/>
                <w:szCs w:val="28"/>
              </w:rPr>
              <w:t xml:space="preserve"> Thực trạng "khoảng cách thế hệ" trong gia đình hiện nay</w:t>
            </w:r>
          </w:p>
          <w:p w14:paraId="0C5F84AC" w14:textId="77777777" w:rsidR="00FA1AAF"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w:t>
            </w:r>
            <w:r w:rsidRPr="0064450A">
              <w:rPr>
                <w:rFonts w:ascii="Times New Roman" w:hAnsi="Times New Roman"/>
                <w:sz w:val="28"/>
                <w:szCs w:val="28"/>
              </w:rPr>
              <w:t xml:space="preserve">Nhiều gia đình không có thời gian dành cho nhau vì áp lực từ công việc, học tập. </w:t>
            </w:r>
          </w:p>
          <w:p w14:paraId="4771809E" w14:textId="77777777" w:rsidR="00FA1AAF"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-N</w:t>
            </w:r>
            <w:r w:rsidRPr="0064450A">
              <w:rPr>
                <w:rFonts w:ascii="Times New Roman" w:hAnsi="Times New Roman"/>
                <w:sz w:val="28"/>
                <w:szCs w:val="28"/>
              </w:rPr>
              <w:t xml:space="preserve">hững bữa cơm gia đình - biểu tượng của sự gắn kết - ngày càng ít đi. </w:t>
            </w:r>
            <w:r>
              <w:rPr>
                <w:rFonts w:ascii="Times New Roman" w:hAnsi="Times New Roman"/>
                <w:sz w:val="28"/>
                <w:szCs w:val="28"/>
                <w:lang w:val="en-US"/>
              </w:rPr>
              <w:t>-T</w:t>
            </w:r>
            <w:r w:rsidRPr="0064450A">
              <w:rPr>
                <w:rFonts w:ascii="Times New Roman" w:hAnsi="Times New Roman"/>
                <w:sz w:val="28"/>
                <w:szCs w:val="28"/>
              </w:rPr>
              <w:t xml:space="preserve">hế hệ trẻ dành nhiều thời gian trên các thiết bị công nghệ hơn là tương tác trực tiếp với ông bà, cha mẹ. </w:t>
            </w:r>
          </w:p>
          <w:p w14:paraId="686007D6"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Những hiểu lầm, xung đột từ sự khác biệt trong cách nhìn nhận vấn đề cũng thường xuyên xảy ra, tạo nên bức tường vô hình giữa các thế hệ.</w:t>
            </w:r>
          </w:p>
          <w:p w14:paraId="535E896A" w14:textId="50F99A43" w:rsidR="00FA1AAF" w:rsidRPr="003E258B" w:rsidRDefault="003E258B" w:rsidP="00A94BB8">
            <w:pPr>
              <w:spacing w:beforeLines="20" w:before="48" w:afterLines="20" w:after="48"/>
              <w:jc w:val="both"/>
              <w:rPr>
                <w:rFonts w:ascii="Times New Roman" w:hAnsi="Times New Roman"/>
                <w:b/>
                <w:bCs/>
                <w:i/>
                <w:iCs/>
                <w:sz w:val="28"/>
                <w:szCs w:val="28"/>
              </w:rPr>
            </w:pPr>
            <w:r w:rsidRPr="003E258B">
              <w:rPr>
                <w:rFonts w:ascii="Times New Roman" w:hAnsi="Times New Roman"/>
                <w:b/>
                <w:bCs/>
                <w:i/>
                <w:iCs/>
                <w:sz w:val="28"/>
                <w:szCs w:val="28"/>
                <w:lang w:val="en-US"/>
              </w:rPr>
              <w:t>*</w:t>
            </w:r>
            <w:r w:rsidR="00FA1AAF" w:rsidRPr="003E258B">
              <w:rPr>
                <w:rFonts w:ascii="Times New Roman" w:hAnsi="Times New Roman"/>
                <w:b/>
                <w:bCs/>
                <w:i/>
                <w:iCs/>
                <w:sz w:val="28"/>
                <w:szCs w:val="28"/>
              </w:rPr>
              <w:t xml:space="preserve"> Nguyên nhân dẫn đến "khoảng cách thế hệ"</w:t>
            </w:r>
          </w:p>
          <w:p w14:paraId="44B0B99C" w14:textId="1FF7CEEB" w:rsidR="00825471" w:rsidRPr="00825471" w:rsidRDefault="00FA1AAF" w:rsidP="00A94BB8">
            <w:pPr>
              <w:spacing w:beforeLines="20" w:before="48" w:afterLines="20" w:after="48"/>
              <w:jc w:val="both"/>
              <w:rPr>
                <w:rFonts w:ascii="Times New Roman" w:hAnsi="Times New Roman"/>
                <w:sz w:val="28"/>
                <w:szCs w:val="28"/>
                <w:lang w:val="en-US"/>
              </w:rPr>
            </w:pPr>
            <w:r>
              <w:rPr>
                <w:rFonts w:ascii="Times New Roman" w:hAnsi="Times New Roman"/>
                <w:sz w:val="28"/>
                <w:szCs w:val="28"/>
                <w:lang w:val="en-US"/>
              </w:rPr>
              <w:t>-N</w:t>
            </w:r>
            <w:r w:rsidRPr="0064450A">
              <w:rPr>
                <w:rFonts w:ascii="Times New Roman" w:hAnsi="Times New Roman"/>
                <w:sz w:val="28"/>
                <w:szCs w:val="28"/>
              </w:rPr>
              <w:t>guyên nhân chính là sự phát triển nhanh chóng của công nghệ và mạng xã hội, làm thay đổi cách giao tiếp và tiếp cận thông tin</w:t>
            </w:r>
            <w:r w:rsidR="00825471">
              <w:rPr>
                <w:rFonts w:ascii="Times New Roman" w:hAnsi="Times New Roman"/>
                <w:sz w:val="28"/>
                <w:szCs w:val="28"/>
                <w:lang w:val="en-US"/>
              </w:rPr>
              <w:t xml:space="preserve"> của các thế hệ trong gia đình : </w:t>
            </w:r>
          </w:p>
          <w:p w14:paraId="6CCA7D73" w14:textId="39E25C0E" w:rsidR="00FA1AAF" w:rsidRPr="00E4219C" w:rsidRDefault="00825471" w:rsidP="00A94BB8">
            <w:pPr>
              <w:spacing w:beforeLines="20" w:before="48" w:afterLines="20" w:after="48"/>
              <w:jc w:val="both"/>
              <w:rPr>
                <w:rFonts w:ascii="Times New Roman" w:hAnsi="Times New Roman"/>
                <w:sz w:val="28"/>
                <w:szCs w:val="28"/>
                <w:lang w:val="en-US"/>
              </w:rPr>
            </w:pPr>
            <w:r>
              <w:rPr>
                <w:rFonts w:ascii="Times New Roman" w:hAnsi="Times New Roman"/>
                <w:sz w:val="28"/>
                <w:szCs w:val="28"/>
                <w:lang w:val="en-US"/>
              </w:rPr>
              <w:t xml:space="preserve">+ </w:t>
            </w:r>
            <w:r w:rsidR="00E4219C">
              <w:rPr>
                <w:rFonts w:ascii="Times New Roman" w:hAnsi="Times New Roman"/>
                <w:sz w:val="28"/>
                <w:szCs w:val="28"/>
                <w:lang w:val="en-US"/>
              </w:rPr>
              <w:t xml:space="preserve">DC: Thế hệ trẻ có xu hướng sống nhanh, sống vội lượt ticktok, bắt trend văn hóa ngoại lai…, thế hệ trước </w:t>
            </w:r>
            <w:r>
              <w:rPr>
                <w:rFonts w:ascii="Times New Roman" w:hAnsi="Times New Roman"/>
                <w:sz w:val="28"/>
                <w:szCs w:val="28"/>
                <w:lang w:val="en-US"/>
              </w:rPr>
              <w:t>mang kinh nghiệm đã trải qua truyền lại cho thế hệ sau khiến các bạn trẻ thấy phiền phức, rườm rà, lỗi thời và có phản ứng gay gắt…</w:t>
            </w:r>
          </w:p>
          <w:p w14:paraId="2F3B8BBB" w14:textId="77777777" w:rsidR="00FA1AAF"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S</w:t>
            </w:r>
            <w:r w:rsidRPr="0064450A">
              <w:rPr>
                <w:rFonts w:ascii="Times New Roman" w:hAnsi="Times New Roman"/>
                <w:sz w:val="28"/>
                <w:szCs w:val="28"/>
              </w:rPr>
              <w:t xml:space="preserve">ự bận rộn với công việc, học tập khiến các thành viên trong gia đình ít có thời gian dành cho nhau, từ đó tạo ra sự xa cách về tình cảm. </w:t>
            </w:r>
          </w:p>
          <w:p w14:paraId="1A6C4E97"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w:t>
            </w:r>
            <w:r w:rsidRPr="0064450A">
              <w:rPr>
                <w:rFonts w:ascii="Times New Roman" w:hAnsi="Times New Roman"/>
                <w:sz w:val="28"/>
                <w:szCs w:val="28"/>
              </w:rPr>
              <w:t xml:space="preserve"> </w:t>
            </w:r>
            <w:r>
              <w:rPr>
                <w:rFonts w:ascii="Times New Roman" w:hAnsi="Times New Roman"/>
                <w:sz w:val="28"/>
                <w:szCs w:val="28"/>
                <w:lang w:val="en-US"/>
              </w:rPr>
              <w:t>T</w:t>
            </w:r>
            <w:r w:rsidRPr="0064450A">
              <w:rPr>
                <w:rFonts w:ascii="Times New Roman" w:hAnsi="Times New Roman"/>
                <w:sz w:val="28"/>
                <w:szCs w:val="28"/>
              </w:rPr>
              <w:t>hiếu sự thấu hiểu và tôn trọng lẫn nhau cũng là yếu tố khiến "khoảng cách thế hệ" ngày càng lớn.</w:t>
            </w:r>
          </w:p>
          <w:p w14:paraId="480FBF89" w14:textId="086D26AB" w:rsidR="00FA1AAF" w:rsidRPr="003E258B" w:rsidRDefault="003E258B" w:rsidP="00A94BB8">
            <w:pPr>
              <w:spacing w:beforeLines="20" w:before="48" w:afterLines="20" w:after="48"/>
              <w:jc w:val="both"/>
              <w:rPr>
                <w:rFonts w:ascii="Times New Roman" w:hAnsi="Times New Roman"/>
                <w:b/>
                <w:bCs/>
                <w:i/>
                <w:iCs/>
                <w:sz w:val="28"/>
                <w:szCs w:val="28"/>
              </w:rPr>
            </w:pPr>
            <w:r w:rsidRPr="003E258B">
              <w:rPr>
                <w:rFonts w:ascii="Times New Roman" w:hAnsi="Times New Roman"/>
                <w:b/>
                <w:bCs/>
                <w:i/>
                <w:iCs/>
                <w:sz w:val="28"/>
                <w:szCs w:val="28"/>
                <w:lang w:val="en-US"/>
              </w:rPr>
              <w:t>*</w:t>
            </w:r>
            <w:r w:rsidR="00FA1AAF" w:rsidRPr="003E258B">
              <w:rPr>
                <w:rFonts w:ascii="Times New Roman" w:hAnsi="Times New Roman"/>
                <w:b/>
                <w:bCs/>
                <w:i/>
                <w:iCs/>
                <w:sz w:val="28"/>
                <w:szCs w:val="28"/>
              </w:rPr>
              <w:t>Hậu quả của "khoảng cách thế hệ"</w:t>
            </w:r>
          </w:p>
          <w:p w14:paraId="1F33CBF4" w14:textId="77777777" w:rsidR="00FA1AAF"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w:t>
            </w:r>
            <w:r w:rsidRPr="0064450A">
              <w:rPr>
                <w:rFonts w:ascii="Times New Roman" w:hAnsi="Times New Roman"/>
                <w:sz w:val="28"/>
                <w:szCs w:val="28"/>
              </w:rPr>
              <w:t>Các thành viên trong gia đình dễ rơi vào tình trạng xung đột, hiểu lầm và thiếu sự cảm thông</w:t>
            </w:r>
            <w:r>
              <w:rPr>
                <w:rFonts w:ascii="Times New Roman" w:hAnsi="Times New Roman"/>
                <w:sz w:val="28"/>
                <w:szCs w:val="28"/>
                <w:lang w:val="en-US"/>
              </w:rPr>
              <w:t xml:space="preserve"> </w:t>
            </w:r>
            <w:r w:rsidRPr="0064450A">
              <w:rPr>
                <w:rFonts w:ascii="Times New Roman" w:hAnsi="Times New Roman"/>
                <w:sz w:val="28"/>
                <w:szCs w:val="28"/>
              </w:rPr>
              <w:t xml:space="preserve">ảnh hưởng tiêu cực đến sự phát triển tâm lý của các thành viên, đặc biệt là thế hệ trẻ. </w:t>
            </w:r>
          </w:p>
          <w:p w14:paraId="212419AC"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-T</w:t>
            </w:r>
            <w:r w:rsidRPr="0064450A">
              <w:rPr>
                <w:rFonts w:ascii="Times New Roman" w:hAnsi="Times New Roman"/>
                <w:sz w:val="28"/>
                <w:szCs w:val="28"/>
              </w:rPr>
              <w:t>ình trạng này còn làm suy yếu giá trị truyền thống của gia đình, vốn là nền tảng quan trọng trong việc duy trì văn hóa và đạo đức xã hội.</w:t>
            </w:r>
          </w:p>
          <w:p w14:paraId="00F9A0A6" w14:textId="600886D8" w:rsidR="00FA1AAF" w:rsidRPr="0064450A" w:rsidRDefault="003E258B" w:rsidP="00A94BB8">
            <w:pPr>
              <w:spacing w:beforeLines="20" w:before="48" w:afterLines="20" w:after="48"/>
              <w:jc w:val="both"/>
              <w:rPr>
                <w:rFonts w:ascii="Times New Roman" w:hAnsi="Times New Roman"/>
                <w:b/>
                <w:bCs/>
                <w:sz w:val="28"/>
                <w:szCs w:val="28"/>
              </w:rPr>
            </w:pPr>
            <w:r>
              <w:rPr>
                <w:rFonts w:ascii="Times New Roman" w:hAnsi="Times New Roman"/>
                <w:b/>
                <w:bCs/>
                <w:sz w:val="28"/>
                <w:szCs w:val="28"/>
                <w:lang w:val="en-US"/>
              </w:rPr>
              <w:t>*</w:t>
            </w:r>
            <w:r w:rsidR="00FA1AAF" w:rsidRPr="003E258B">
              <w:rPr>
                <w:rFonts w:ascii="Times New Roman" w:hAnsi="Times New Roman"/>
                <w:b/>
                <w:bCs/>
                <w:i/>
                <w:iCs/>
                <w:sz w:val="28"/>
                <w:szCs w:val="28"/>
              </w:rPr>
              <w:t>Giải pháp để rút ngắn "khoảng cách thế hệ" trong gia đình</w:t>
            </w:r>
          </w:p>
          <w:p w14:paraId="0394A686"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w:t>
            </w:r>
            <w:r w:rsidRPr="0064450A">
              <w:rPr>
                <w:rFonts w:ascii="Times New Roman" w:hAnsi="Times New Roman"/>
                <w:sz w:val="28"/>
                <w:szCs w:val="28"/>
              </w:rPr>
              <w:t xml:space="preserve"> Tăng cường giao tiếp và chia sẻ</w:t>
            </w:r>
          </w:p>
          <w:p w14:paraId="78C50838"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Tôn trọng và thấu hiểu lẫn nhau</w:t>
            </w:r>
          </w:p>
          <w:p w14:paraId="39D931C1"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Tổ chức các hoạt động chung</w:t>
            </w:r>
          </w:p>
          <w:p w14:paraId="5C5698CC"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Sử dụng công nghệ như một công cụ kết nối</w:t>
            </w:r>
          </w:p>
          <w:p w14:paraId="0130A23B"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Giáo dục về giá trị gia đình</w:t>
            </w:r>
          </w:p>
          <w:p w14:paraId="41CC55ED" w14:textId="3CBF774B" w:rsidR="00FA1AAF" w:rsidRPr="003E258B" w:rsidRDefault="003E258B" w:rsidP="00A94BB8">
            <w:pPr>
              <w:spacing w:beforeLines="20" w:before="48" w:afterLines="20" w:after="48"/>
              <w:jc w:val="both"/>
              <w:rPr>
                <w:rFonts w:ascii="Times New Roman" w:hAnsi="Times New Roman"/>
                <w:b/>
                <w:bCs/>
                <w:i/>
                <w:iCs/>
                <w:sz w:val="28"/>
                <w:szCs w:val="28"/>
              </w:rPr>
            </w:pPr>
            <w:r w:rsidRPr="003E258B">
              <w:rPr>
                <w:rFonts w:ascii="Times New Roman" w:hAnsi="Times New Roman"/>
                <w:b/>
                <w:bCs/>
                <w:i/>
                <w:iCs/>
                <w:sz w:val="28"/>
                <w:szCs w:val="28"/>
                <w:lang w:val="en-US"/>
              </w:rPr>
              <w:t>*</w:t>
            </w:r>
            <w:r w:rsidR="00FA1AAF" w:rsidRPr="003E258B">
              <w:rPr>
                <w:rFonts w:ascii="Times New Roman" w:hAnsi="Times New Roman"/>
                <w:b/>
                <w:bCs/>
                <w:i/>
                <w:iCs/>
                <w:sz w:val="28"/>
                <w:szCs w:val="28"/>
              </w:rPr>
              <w:t>Ý kiến trái chiều và phản biện</w:t>
            </w:r>
          </w:p>
          <w:p w14:paraId="57092A2E"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 xml:space="preserve">Có ý kiến cho rằng việc rút ngắn khoảng cách thế hệ là không cần thiết vì mỗi thế hệ cần có không gian riêng để phát triển. </w:t>
            </w:r>
          </w:p>
          <w:p w14:paraId="15A41E26"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 xml:space="preserve">Tuy nhiên, ý kiến này thiếu tính toàn diện. Sự khác biệt chỉ nên được tôn trọng khi không làm tổn hại đến sự gắn kết trong gia đình. </w:t>
            </w:r>
          </w:p>
          <w:p w14:paraId="54255FCF" w14:textId="0AF17C10" w:rsidR="00FA1AAF" w:rsidRPr="00E4219C" w:rsidRDefault="003E258B" w:rsidP="00A94BB8">
            <w:pPr>
              <w:spacing w:beforeLines="20" w:before="48" w:afterLines="20" w:after="48"/>
              <w:jc w:val="both"/>
              <w:rPr>
                <w:rFonts w:ascii="Times New Roman" w:hAnsi="Times New Roman"/>
                <w:b/>
                <w:bCs/>
                <w:sz w:val="28"/>
                <w:szCs w:val="28"/>
                <w:lang w:val="en-US"/>
              </w:rPr>
            </w:pPr>
            <w:r>
              <w:rPr>
                <w:rFonts w:ascii="Times New Roman" w:hAnsi="Times New Roman"/>
                <w:b/>
                <w:bCs/>
                <w:sz w:val="28"/>
                <w:szCs w:val="28"/>
                <w:lang w:val="en-US"/>
              </w:rPr>
              <w:t>3.</w:t>
            </w:r>
            <w:r w:rsidR="00FA1AAF" w:rsidRPr="0064450A">
              <w:rPr>
                <w:rFonts w:ascii="Times New Roman" w:hAnsi="Times New Roman"/>
                <w:b/>
                <w:bCs/>
                <w:sz w:val="28"/>
                <w:szCs w:val="28"/>
              </w:rPr>
              <w:t xml:space="preserve"> K</w:t>
            </w:r>
            <w:r w:rsidR="00E4219C">
              <w:rPr>
                <w:rFonts w:ascii="Times New Roman" w:hAnsi="Times New Roman"/>
                <w:b/>
                <w:bCs/>
                <w:sz w:val="28"/>
                <w:szCs w:val="28"/>
                <w:lang w:val="en-US"/>
              </w:rPr>
              <w:t>ết thúc vấn đề nghị luận.</w:t>
            </w:r>
          </w:p>
          <w:p w14:paraId="38D97765" w14:textId="77777777" w:rsidR="00FA1AAF" w:rsidRDefault="00FA1AAF" w:rsidP="00A94BB8">
            <w:pPr>
              <w:spacing w:beforeLines="20" w:before="48" w:afterLines="20" w:after="48"/>
              <w:jc w:val="both"/>
              <w:rPr>
                <w:rFonts w:ascii="Times New Roman" w:hAnsi="Times New Roman"/>
                <w:sz w:val="28"/>
                <w:szCs w:val="28"/>
                <w:lang w:val="en-US"/>
              </w:rPr>
            </w:pPr>
            <w:r>
              <w:rPr>
                <w:rFonts w:ascii="Times New Roman" w:hAnsi="Times New Roman"/>
                <w:sz w:val="28"/>
                <w:szCs w:val="28"/>
                <w:lang w:val="en-US"/>
              </w:rPr>
              <w:lastRenderedPageBreak/>
              <w:t>-Khẳng định lại tầm quan trọng của vấn đề</w:t>
            </w:r>
          </w:p>
          <w:p w14:paraId="09C62673" w14:textId="77777777" w:rsidR="00FA1AAF" w:rsidRPr="00E71557" w:rsidRDefault="00FA1AAF" w:rsidP="00A94BB8">
            <w:pPr>
              <w:spacing w:beforeLines="20" w:before="48" w:afterLines="20" w:after="48"/>
              <w:jc w:val="both"/>
              <w:rPr>
                <w:rFonts w:ascii="Times New Roman" w:hAnsi="Times New Roman"/>
                <w:sz w:val="28"/>
                <w:szCs w:val="28"/>
                <w:lang w:val="en-US"/>
              </w:rPr>
            </w:pPr>
            <w:r>
              <w:rPr>
                <w:rFonts w:ascii="Times New Roman" w:hAnsi="Times New Roman"/>
                <w:sz w:val="28"/>
                <w:szCs w:val="28"/>
                <w:lang w:val="en-US"/>
              </w:rPr>
              <w:t>-Liên hệ bản thân</w:t>
            </w:r>
          </w:p>
          <w:p w14:paraId="11BDCB91"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d. Viết bài văn đảm bảo các yêu cầu sau:</w:t>
            </w:r>
          </w:p>
          <w:p w14:paraId="39373F96"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 Triển khai được ít nhất hai luận điểm để làm rõ quan điểm của cá nhân.</w:t>
            </w:r>
          </w:p>
          <w:p w14:paraId="178F2307"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 Lựa chọn được các thao tác lập luận, phương thức biểu đạt phù hợp để triển khai vấn đề nghị luận.</w:t>
            </w:r>
          </w:p>
          <w:p w14:paraId="693F8C99"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 Lập luận chặt chẽ, thuyết phục: lí lẽ xác đáng, bằng chứng tiêu biểu, phù hợp, kết hợp chặt chẽ giữa lí lẽ và bằng chứng.</w:t>
            </w:r>
          </w:p>
          <w:p w14:paraId="4601A73E"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b/>
                <w:bCs/>
                <w:sz w:val="28"/>
                <w:szCs w:val="28"/>
              </w:rPr>
              <w:t>Lưu ý:</w:t>
            </w:r>
            <w:r w:rsidRPr="0064450A">
              <w:rPr>
                <w:rFonts w:ascii="Times New Roman" w:hAnsi="Times New Roman"/>
                <w:sz w:val="28"/>
                <w:szCs w:val="28"/>
              </w:rPr>
              <w:t xml:space="preserve"> Học sinh có thể trình bày suy nghĩ, quan điểm riêng nhưng phải phù hợp với chuẩn mực đạo đức và pháp luật.</w:t>
            </w:r>
          </w:p>
          <w:p w14:paraId="4879D14F"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đ. Diễn đạt</w:t>
            </w:r>
          </w:p>
          <w:p w14:paraId="045FB119"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Đảm bảo chuẩn chính tả, dùng từ, ngữ pháp Tiếng Việt, liên kết văn bản.</w:t>
            </w:r>
          </w:p>
          <w:p w14:paraId="542731A1" w14:textId="77777777" w:rsidR="003E258B" w:rsidRDefault="00FA1AAF" w:rsidP="003E258B">
            <w:pPr>
              <w:spacing w:beforeLines="20" w:before="48" w:afterLines="20" w:after="48"/>
              <w:jc w:val="both"/>
              <w:rPr>
                <w:rFonts w:ascii="Times New Roman" w:hAnsi="Times New Roman"/>
                <w:sz w:val="28"/>
                <w:szCs w:val="28"/>
              </w:rPr>
            </w:pPr>
            <w:r w:rsidRPr="0064450A">
              <w:rPr>
                <w:rFonts w:ascii="Times New Roman" w:hAnsi="Times New Roman"/>
                <w:sz w:val="28"/>
                <w:szCs w:val="28"/>
              </w:rPr>
              <w:t>e. Sáng tạo</w:t>
            </w:r>
          </w:p>
          <w:p w14:paraId="63B30EA6" w14:textId="3B9EBF8C" w:rsidR="00FA1AAF" w:rsidRPr="003E258B" w:rsidRDefault="00FA1AAF" w:rsidP="003E258B">
            <w:pPr>
              <w:spacing w:beforeLines="20" w:before="48" w:afterLines="20" w:after="48"/>
              <w:jc w:val="both"/>
              <w:rPr>
                <w:rFonts w:ascii="Times New Roman" w:hAnsi="Times New Roman"/>
                <w:sz w:val="28"/>
                <w:szCs w:val="28"/>
              </w:rPr>
            </w:pPr>
            <w:r w:rsidRPr="003E258B">
              <w:rPr>
                <w:rFonts w:ascii="Times New Roman" w:hAnsi="Times New Roman"/>
                <w:sz w:val="28"/>
                <w:szCs w:val="28"/>
              </w:rPr>
              <w:t>Thể hiện suy nghĩ sâu sắc về vấn đề nghị luận; có cách diễn đạt mới mẻ.</w:t>
            </w:r>
          </w:p>
        </w:tc>
        <w:tc>
          <w:tcPr>
            <w:tcW w:w="991" w:type="dxa"/>
          </w:tcPr>
          <w:p w14:paraId="1E2BE955" w14:textId="77777777" w:rsidR="00825471" w:rsidRDefault="00825471" w:rsidP="00015B36">
            <w:pPr>
              <w:pStyle w:val="NormalWeb"/>
              <w:spacing w:beforeLines="20" w:before="48" w:beforeAutospacing="0" w:afterLines="20" w:after="48" w:afterAutospacing="0" w:line="276" w:lineRule="auto"/>
              <w:contextualSpacing/>
              <w:rPr>
                <w:b/>
                <w:bCs/>
                <w:sz w:val="28"/>
                <w:szCs w:val="28"/>
              </w:rPr>
            </w:pPr>
          </w:p>
          <w:p w14:paraId="1D60FCA9" w14:textId="7374F61D" w:rsidR="00FA1AAF" w:rsidRPr="003E258B" w:rsidRDefault="003E258B" w:rsidP="00A94BB8">
            <w:pPr>
              <w:pStyle w:val="NormalWeb"/>
              <w:spacing w:beforeLines="20" w:before="48" w:beforeAutospacing="0" w:afterLines="20" w:after="48" w:afterAutospacing="0" w:line="276" w:lineRule="auto"/>
              <w:contextualSpacing/>
              <w:jc w:val="center"/>
              <w:rPr>
                <w:b/>
                <w:bCs/>
                <w:sz w:val="28"/>
                <w:szCs w:val="28"/>
                <w:lang w:val="en-US"/>
              </w:rPr>
            </w:pPr>
            <w:r>
              <w:rPr>
                <w:b/>
                <w:bCs/>
                <w:sz w:val="28"/>
                <w:szCs w:val="28"/>
                <w:lang w:val="en-US"/>
              </w:rPr>
              <w:t>3,0</w:t>
            </w:r>
          </w:p>
          <w:p w14:paraId="2CC99173" w14:textId="77777777" w:rsidR="00FA1AAF" w:rsidRDefault="00FA1AAF" w:rsidP="00A94BB8">
            <w:pPr>
              <w:pStyle w:val="NormalWeb"/>
              <w:spacing w:beforeLines="20" w:before="48" w:beforeAutospacing="0" w:afterLines="20" w:after="48" w:afterAutospacing="0" w:line="276" w:lineRule="auto"/>
              <w:contextualSpacing/>
              <w:jc w:val="center"/>
              <w:rPr>
                <w:b/>
                <w:bCs/>
                <w:sz w:val="28"/>
                <w:szCs w:val="28"/>
              </w:rPr>
            </w:pPr>
          </w:p>
          <w:p w14:paraId="4BDDA924" w14:textId="77777777" w:rsidR="00FA1AAF" w:rsidRDefault="00FA1AAF" w:rsidP="00A94BB8">
            <w:pPr>
              <w:pStyle w:val="NormalWeb"/>
              <w:spacing w:beforeLines="20" w:before="48" w:beforeAutospacing="0" w:afterLines="20" w:after="48" w:afterAutospacing="0" w:line="276" w:lineRule="auto"/>
              <w:contextualSpacing/>
              <w:jc w:val="center"/>
              <w:rPr>
                <w:b/>
                <w:bCs/>
                <w:sz w:val="28"/>
                <w:szCs w:val="28"/>
              </w:rPr>
            </w:pPr>
          </w:p>
          <w:p w14:paraId="11AEA50B" w14:textId="77777777" w:rsidR="00FA1AAF" w:rsidRDefault="00FA1AAF" w:rsidP="00A94BB8">
            <w:pPr>
              <w:pStyle w:val="NormalWeb"/>
              <w:spacing w:beforeLines="20" w:before="48" w:beforeAutospacing="0" w:afterLines="20" w:after="48" w:afterAutospacing="0" w:line="276" w:lineRule="auto"/>
              <w:contextualSpacing/>
              <w:jc w:val="center"/>
              <w:rPr>
                <w:b/>
                <w:bCs/>
                <w:sz w:val="28"/>
                <w:szCs w:val="28"/>
              </w:rPr>
            </w:pPr>
          </w:p>
          <w:p w14:paraId="73FE5E1A" w14:textId="77777777" w:rsidR="00FA1AAF" w:rsidRDefault="00FA1AAF" w:rsidP="00A94BB8">
            <w:pPr>
              <w:pStyle w:val="NormalWeb"/>
              <w:spacing w:beforeLines="20" w:before="48" w:beforeAutospacing="0" w:afterLines="20" w:after="48" w:afterAutospacing="0" w:line="276" w:lineRule="auto"/>
              <w:contextualSpacing/>
              <w:jc w:val="center"/>
              <w:rPr>
                <w:b/>
                <w:bCs/>
                <w:sz w:val="28"/>
                <w:szCs w:val="28"/>
              </w:rPr>
            </w:pPr>
          </w:p>
          <w:p w14:paraId="73599016"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DF98A10"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79325B34"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1BE1E077"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36CF166"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58971433"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36EEE0CA"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05326D51"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7A987E49"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731A9C2"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57F6004D"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13767233"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207DB67"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278E632"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3323D598"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00C6025D"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7554A9B"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2E1BE537"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7F354A2A"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3A6B2FA2"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3D0F35CA"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6745EA24" w14:textId="77777777" w:rsidR="00FA1AAF" w:rsidRDefault="00FA1AAF" w:rsidP="00E71557">
            <w:pPr>
              <w:pStyle w:val="NormalWeb"/>
              <w:spacing w:beforeLines="20" w:before="48" w:afterLines="20" w:after="48" w:line="276" w:lineRule="auto"/>
              <w:contextualSpacing/>
              <w:rPr>
                <w:b/>
                <w:bCs/>
                <w:sz w:val="28"/>
                <w:szCs w:val="28"/>
              </w:rPr>
            </w:pPr>
          </w:p>
        </w:tc>
      </w:tr>
    </w:tbl>
    <w:p w14:paraId="3E17D9A7" w14:textId="77777777" w:rsidR="006D5A1F" w:rsidRPr="0064450A" w:rsidRDefault="006D5A1F" w:rsidP="006D5A1F">
      <w:pPr>
        <w:pStyle w:val="NormalWeb"/>
        <w:shd w:val="clear" w:color="auto" w:fill="FFFFFF"/>
        <w:spacing w:beforeLines="20" w:before="48" w:beforeAutospacing="0" w:afterLines="20" w:after="48" w:afterAutospacing="0" w:line="276" w:lineRule="auto"/>
        <w:contextualSpacing/>
        <w:jc w:val="both"/>
        <w:rPr>
          <w:sz w:val="28"/>
          <w:szCs w:val="28"/>
        </w:rPr>
      </w:pPr>
    </w:p>
    <w:p w14:paraId="335EDFED" w14:textId="77777777" w:rsidR="007D0C2D" w:rsidRDefault="007D0C2D">
      <w:bookmarkStart w:id="10" w:name="_GoBack"/>
      <w:bookmarkEnd w:id="10"/>
    </w:p>
    <w:sectPr w:rsidR="007D0C2D" w:rsidSect="006D5A1F">
      <w:pgSz w:w="11907" w:h="16840" w:code="9"/>
      <w:pgMar w:top="851" w:right="567" w:bottom="0" w:left="1418"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E7AEA" w14:textId="77777777" w:rsidR="00286C9D" w:rsidRDefault="00286C9D" w:rsidP="006D5A1F">
      <w:pPr>
        <w:spacing w:after="0" w:line="240" w:lineRule="auto"/>
      </w:pPr>
      <w:r>
        <w:separator/>
      </w:r>
    </w:p>
  </w:endnote>
  <w:endnote w:type="continuationSeparator" w:id="0">
    <w:p w14:paraId="2F3E7A72" w14:textId="77777777" w:rsidR="00286C9D" w:rsidRDefault="00286C9D" w:rsidP="006D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A2889" w14:textId="77777777" w:rsidR="00286C9D" w:rsidRDefault="00286C9D" w:rsidP="006D5A1F">
      <w:pPr>
        <w:spacing w:after="0" w:line="240" w:lineRule="auto"/>
      </w:pPr>
      <w:r>
        <w:separator/>
      </w:r>
    </w:p>
  </w:footnote>
  <w:footnote w:type="continuationSeparator" w:id="0">
    <w:p w14:paraId="3ECD9F40" w14:textId="77777777" w:rsidR="00286C9D" w:rsidRDefault="00286C9D" w:rsidP="006D5A1F">
      <w:pPr>
        <w:spacing w:after="0" w:line="240" w:lineRule="auto"/>
      </w:pPr>
      <w:r>
        <w:continuationSeparator/>
      </w:r>
    </w:p>
  </w:footnote>
  <w:footnote w:id="1">
    <w:p w14:paraId="5929EBAA" w14:textId="77777777" w:rsidR="006D5A1F" w:rsidRPr="00EE1410" w:rsidRDefault="006D5A1F" w:rsidP="006D5A1F">
      <w:pPr>
        <w:pStyle w:val="FootnoteText"/>
        <w:rPr>
          <w:rFonts w:asciiTheme="majorHAnsi" w:hAnsiTheme="majorHAnsi" w:cstheme="majorHAnsi"/>
          <w:sz w:val="24"/>
          <w:szCs w:val="24"/>
          <w:lang w:val="vi-VN"/>
        </w:rPr>
      </w:pPr>
    </w:p>
  </w:footnote>
  <w:footnote w:id="2">
    <w:p w14:paraId="3842CA33" w14:textId="77777777" w:rsidR="006D5A1F" w:rsidRPr="00226D34" w:rsidRDefault="006D5A1F" w:rsidP="006D5A1F">
      <w:pPr>
        <w:pStyle w:val="FootnoteText"/>
        <w:rPr>
          <w:lang w:val="vi-VN"/>
        </w:rPr>
      </w:pPr>
    </w:p>
  </w:footnote>
  <w:footnote w:id="3">
    <w:p w14:paraId="7553E083" w14:textId="77777777" w:rsidR="006D5A1F" w:rsidRDefault="006D5A1F" w:rsidP="006D5A1F">
      <w:pPr>
        <w:pStyle w:val="FootnoteText"/>
        <w:jc w:val="both"/>
        <w:rPr>
          <w:rFonts w:asciiTheme="majorHAnsi" w:hAnsiTheme="majorHAnsi" w:cstheme="majorHAnsi"/>
          <w:sz w:val="24"/>
          <w:szCs w:val="24"/>
          <w:shd w:val="clear" w:color="auto" w:fill="F8F8F8"/>
        </w:rPr>
      </w:pPr>
    </w:p>
    <w:p w14:paraId="2DD90790" w14:textId="77777777" w:rsidR="006D5A1F" w:rsidRDefault="006D5A1F" w:rsidP="006D5A1F">
      <w:pPr>
        <w:pStyle w:val="FootnoteText"/>
        <w:jc w:val="both"/>
        <w:rPr>
          <w:rFonts w:asciiTheme="majorHAnsi" w:hAnsiTheme="majorHAnsi" w:cstheme="majorHAnsi"/>
          <w:sz w:val="24"/>
          <w:szCs w:val="24"/>
          <w:shd w:val="clear" w:color="auto" w:fill="F8F8F8"/>
        </w:rPr>
      </w:pPr>
    </w:p>
    <w:p w14:paraId="7A03F075" w14:textId="77777777" w:rsidR="006D5A1F" w:rsidRDefault="006D5A1F" w:rsidP="006D5A1F">
      <w:pPr>
        <w:pStyle w:val="FootnoteText"/>
        <w:jc w:val="both"/>
        <w:rPr>
          <w:rFonts w:asciiTheme="majorHAnsi" w:hAnsiTheme="majorHAnsi" w:cstheme="majorHAnsi"/>
          <w:sz w:val="24"/>
          <w:szCs w:val="24"/>
          <w:shd w:val="clear" w:color="auto" w:fill="F8F8F8"/>
        </w:rPr>
      </w:pPr>
    </w:p>
    <w:p w14:paraId="042CADD8" w14:textId="77777777" w:rsidR="006D5A1F" w:rsidRDefault="006D5A1F" w:rsidP="006D5A1F">
      <w:pPr>
        <w:pStyle w:val="FootnoteText"/>
        <w:jc w:val="both"/>
        <w:rPr>
          <w:rFonts w:asciiTheme="majorHAnsi" w:hAnsiTheme="majorHAnsi" w:cstheme="majorHAnsi"/>
          <w:sz w:val="24"/>
          <w:szCs w:val="24"/>
          <w:shd w:val="clear" w:color="auto" w:fill="F8F8F8"/>
        </w:rPr>
      </w:pPr>
    </w:p>
    <w:p w14:paraId="4115FC54" w14:textId="77777777" w:rsidR="006D5A1F" w:rsidRDefault="006D5A1F" w:rsidP="006D5A1F">
      <w:pPr>
        <w:pStyle w:val="FootnoteText"/>
        <w:jc w:val="both"/>
        <w:rPr>
          <w:rFonts w:asciiTheme="majorHAnsi" w:hAnsiTheme="majorHAnsi" w:cstheme="majorHAnsi"/>
          <w:sz w:val="24"/>
          <w:szCs w:val="24"/>
          <w:shd w:val="clear" w:color="auto" w:fill="F8F8F8"/>
        </w:rPr>
      </w:pPr>
    </w:p>
    <w:p w14:paraId="037DF996" w14:textId="77777777" w:rsidR="006D5A1F" w:rsidRDefault="006D5A1F" w:rsidP="006D5A1F">
      <w:pPr>
        <w:pStyle w:val="FootnoteText"/>
        <w:jc w:val="both"/>
        <w:rPr>
          <w:rFonts w:asciiTheme="majorHAnsi" w:hAnsiTheme="majorHAnsi" w:cstheme="majorHAnsi"/>
          <w:sz w:val="24"/>
          <w:szCs w:val="24"/>
          <w:shd w:val="clear" w:color="auto" w:fill="F8F8F8"/>
        </w:rPr>
      </w:pPr>
    </w:p>
    <w:p w14:paraId="12DCA585" w14:textId="77777777" w:rsidR="006D5A1F" w:rsidRPr="005C6C6F" w:rsidRDefault="006D5A1F" w:rsidP="006D5A1F">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26744"/>
    <w:multiLevelType w:val="hybridMultilevel"/>
    <w:tmpl w:val="EB246FBC"/>
    <w:lvl w:ilvl="0" w:tplc="9E3CD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1F"/>
    <w:rsid w:val="00015B36"/>
    <w:rsid w:val="00065851"/>
    <w:rsid w:val="00121C28"/>
    <w:rsid w:val="00286C9D"/>
    <w:rsid w:val="002E2A83"/>
    <w:rsid w:val="003E258B"/>
    <w:rsid w:val="00423A52"/>
    <w:rsid w:val="004415BE"/>
    <w:rsid w:val="004E47FC"/>
    <w:rsid w:val="006D5A1F"/>
    <w:rsid w:val="007B7DCB"/>
    <w:rsid w:val="007D0C2D"/>
    <w:rsid w:val="00825471"/>
    <w:rsid w:val="00833278"/>
    <w:rsid w:val="00B47F04"/>
    <w:rsid w:val="00BC3F8C"/>
    <w:rsid w:val="00E31E1B"/>
    <w:rsid w:val="00E4219C"/>
    <w:rsid w:val="00E71557"/>
    <w:rsid w:val="00FA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4981"/>
  <w15:chartTrackingRefBased/>
  <w15:docId w15:val="{106E7A46-5553-4946-9513-E51DCB7D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A1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D5A1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qFormat/>
    <w:locked/>
    <w:rsid w:val="006D5A1F"/>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qFormat/>
    <w:rsid w:val="006D5A1F"/>
    <w:rPr>
      <w:vertAlign w:val="superscript"/>
    </w:rPr>
  </w:style>
  <w:style w:type="paragraph" w:styleId="FootnoteText">
    <w:name w:val="footnote text"/>
    <w:basedOn w:val="Normal"/>
    <w:link w:val="FootnoteTextChar"/>
    <w:uiPriority w:val="99"/>
    <w:semiHidden/>
    <w:unhideWhenUsed/>
    <w:qFormat/>
    <w:rsid w:val="006D5A1F"/>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qFormat/>
    <w:rsid w:val="006D5A1F"/>
    <w:rPr>
      <w:kern w:val="2"/>
      <w:sz w:val="20"/>
      <w:szCs w:val="20"/>
      <w14:ligatures w14:val="standardContextual"/>
    </w:rPr>
  </w:style>
  <w:style w:type="table" w:styleId="TableGrid">
    <w:name w:val="Table Grid"/>
    <w:aliases w:val="trongbang"/>
    <w:basedOn w:val="TableNormal"/>
    <w:uiPriority w:val="39"/>
    <w:qFormat/>
    <w:rsid w:val="006D5A1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Hoang Hai</dc:creator>
  <cp:keywords/>
  <dc:description/>
  <cp:lastModifiedBy>LTC</cp:lastModifiedBy>
  <cp:revision>8</cp:revision>
  <dcterms:created xsi:type="dcterms:W3CDTF">2025-02-17T05:41:00Z</dcterms:created>
  <dcterms:modified xsi:type="dcterms:W3CDTF">2025-04-28T04:46:00Z</dcterms:modified>
</cp:coreProperties>
</file>