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F8D46B" w14:textId="53967E70" w:rsidR="00A24EB8" w:rsidRPr="00A24EB8" w:rsidRDefault="00A24EB8" w:rsidP="00A24E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4EB8">
        <w:rPr>
          <w:rFonts w:ascii="Times New Roman" w:hAnsi="Times New Roman" w:cs="Times New Roman"/>
          <w:b/>
          <w:bCs/>
          <w:sz w:val="28"/>
          <w:szCs w:val="28"/>
        </w:rPr>
        <w:t>TRAO QUYẾT ĐỊNH VIÊN CHỨC GIÁO VIÊN</w:t>
      </w:r>
    </w:p>
    <w:p w14:paraId="1185487F" w14:textId="78F3732E" w:rsidR="00A24EB8" w:rsidRPr="00A24EB8" w:rsidRDefault="00A24EB8" w:rsidP="00A24EB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24EB8">
        <w:rPr>
          <w:rFonts w:ascii="Times New Roman" w:hAnsi="Times New Roman" w:cs="Times New Roman"/>
          <w:sz w:val="28"/>
          <w:szCs w:val="28"/>
        </w:rPr>
        <w:t xml:space="preserve">Sáng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r w:rsidRPr="00A24EB8">
        <w:rPr>
          <w:rFonts w:ascii="Times New Roman" w:hAnsi="Times New Roman" w:cs="Times New Roman"/>
          <w:b/>
          <w:bCs/>
          <w:sz w:val="28"/>
          <w:szCs w:val="28"/>
        </w:rPr>
        <w:t>08/5/2025</w:t>
      </w:r>
      <w:r w:rsidRPr="00A24E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họp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4EB8">
        <w:rPr>
          <w:rFonts w:ascii="Times New Roman" w:hAnsi="Times New Roman" w:cs="Times New Roman"/>
          <w:b/>
          <w:bCs/>
          <w:sz w:val="28"/>
          <w:szCs w:val="28"/>
        </w:rPr>
        <w:t>trường</w:t>
      </w:r>
      <w:proofErr w:type="spellEnd"/>
      <w:r w:rsidRPr="00A24EB8">
        <w:rPr>
          <w:rFonts w:ascii="Times New Roman" w:hAnsi="Times New Roman" w:cs="Times New Roman"/>
          <w:b/>
          <w:bCs/>
          <w:sz w:val="28"/>
          <w:szCs w:val="28"/>
        </w:rPr>
        <w:t xml:space="preserve"> THCS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Tứ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Hiệp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b/>
          <w:bCs/>
          <w:sz w:val="28"/>
          <w:szCs w:val="28"/>
        </w:rPr>
        <w:t>Lễ</w:t>
      </w:r>
      <w:proofErr w:type="spellEnd"/>
      <w:r w:rsidRPr="00A24E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b/>
          <w:bCs/>
          <w:sz w:val="28"/>
          <w:szCs w:val="28"/>
        </w:rPr>
        <w:t>trao</w:t>
      </w:r>
      <w:proofErr w:type="spellEnd"/>
      <w:r w:rsidRPr="00A24E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b/>
          <w:bCs/>
          <w:sz w:val="28"/>
          <w:szCs w:val="28"/>
        </w:rPr>
        <w:t>quyết</w:t>
      </w:r>
      <w:proofErr w:type="spellEnd"/>
      <w:r w:rsidRPr="00A24E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b/>
          <w:bCs/>
          <w:sz w:val="28"/>
          <w:szCs w:val="28"/>
        </w:rPr>
        <w:t>định</w:t>
      </w:r>
      <w:proofErr w:type="spellEnd"/>
      <w:r w:rsidRPr="00A24E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b/>
          <w:bCs/>
          <w:sz w:val="28"/>
          <w:szCs w:val="28"/>
        </w:rPr>
        <w:t>tuyển</w:t>
      </w:r>
      <w:proofErr w:type="spellEnd"/>
      <w:r w:rsidRPr="00A24E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b/>
          <w:bCs/>
          <w:sz w:val="28"/>
          <w:szCs w:val="28"/>
        </w:rPr>
        <w:t>dụng</w:t>
      </w:r>
      <w:proofErr w:type="spellEnd"/>
      <w:r w:rsidRPr="00A24E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b/>
          <w:bCs/>
          <w:sz w:val="28"/>
          <w:szCs w:val="28"/>
        </w:rPr>
        <w:t>viên</w:t>
      </w:r>
      <w:proofErr w:type="spellEnd"/>
      <w:r w:rsidRPr="00A24E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b/>
          <w:bCs/>
          <w:sz w:val="28"/>
          <w:szCs w:val="28"/>
        </w:rPr>
        <w:t>chức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vừa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tuyển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biên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>.</w:t>
      </w:r>
    </w:p>
    <w:p w14:paraId="413AE33D" w14:textId="41A59DD8" w:rsidR="00A24EB8" w:rsidRPr="00A24EB8" w:rsidRDefault="00A24EB8" w:rsidP="00A24EB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24EB8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r w:rsidRPr="00A24EB8">
        <w:rPr>
          <w:rFonts w:ascii="Times New Roman" w:hAnsi="Times New Roman" w:cs="Times New Roman"/>
          <w:b/>
          <w:bCs/>
          <w:sz w:val="28"/>
          <w:szCs w:val="28"/>
        </w:rPr>
        <w:t xml:space="preserve">Ban </w:t>
      </w:r>
      <w:proofErr w:type="spellStart"/>
      <w:r w:rsidRPr="00A24EB8">
        <w:rPr>
          <w:rFonts w:ascii="Times New Roman" w:hAnsi="Times New Roman" w:cs="Times New Roman"/>
          <w:b/>
          <w:bCs/>
          <w:sz w:val="28"/>
          <w:szCs w:val="28"/>
        </w:rPr>
        <w:t>Giám</w:t>
      </w:r>
      <w:proofErr w:type="spellEnd"/>
      <w:r w:rsidRPr="00A24E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b/>
          <w:bCs/>
          <w:sz w:val="28"/>
          <w:szCs w:val="28"/>
        </w:rPr>
        <w:t>hiệu</w:t>
      </w:r>
      <w:proofErr w:type="spellEnd"/>
      <w:r w:rsidRPr="00A24E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b/>
          <w:bCs/>
          <w:sz w:val="28"/>
          <w:szCs w:val="28"/>
        </w:rPr>
        <w:t>nhà</w:t>
      </w:r>
      <w:proofErr w:type="spellEnd"/>
      <w:r w:rsidRPr="00A24E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b/>
          <w:bCs/>
          <w:sz w:val="28"/>
          <w:szCs w:val="28"/>
        </w:rPr>
        <w:t>trường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EB8">
        <w:rPr>
          <w:rFonts w:ascii="Times New Roman" w:hAnsi="Times New Roman" w:cs="Times New Roman"/>
          <w:b/>
          <w:bCs/>
          <w:sz w:val="28"/>
          <w:szCs w:val="28"/>
        </w:rPr>
        <w:t xml:space="preserve">Công </w:t>
      </w:r>
      <w:proofErr w:type="spellStart"/>
      <w:r w:rsidRPr="00A24EB8">
        <w:rPr>
          <w:rFonts w:ascii="Times New Roman" w:hAnsi="Times New Roman" w:cs="Times New Roman"/>
          <w:b/>
          <w:bCs/>
          <w:sz w:val="28"/>
          <w:szCs w:val="28"/>
        </w:rPr>
        <w:t>đoàn</w:t>
      </w:r>
      <w:proofErr w:type="spellEnd"/>
      <w:r w:rsidRPr="00A24E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b/>
          <w:bCs/>
          <w:sz w:val="28"/>
          <w:szCs w:val="28"/>
        </w:rPr>
        <w:t>nhà</w:t>
      </w:r>
      <w:proofErr w:type="spellEnd"/>
      <w:r w:rsidRPr="00A24E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b/>
          <w:bCs/>
          <w:sz w:val="28"/>
          <w:szCs w:val="28"/>
        </w:rPr>
        <w:t>trường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ngũ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>.</w:t>
      </w:r>
    </w:p>
    <w:p w14:paraId="0B2C705B" w14:textId="28E0F5E0" w:rsidR="00A24EB8" w:rsidRPr="00A24EB8" w:rsidRDefault="00A24EB8" w:rsidP="00A24EB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24EB8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chí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Bùi Thị Thu Hương -</w:t>
      </w:r>
      <w:r w:rsidRPr="00A24EB8">
        <w:rPr>
          <w:rFonts w:ascii="Times New Roman" w:hAnsi="Times New Roman" w:cs="Times New Roman"/>
          <w:sz w:val="28"/>
          <w:szCs w:val="28"/>
        </w:rPr>
        <w:t xml:space="preserve"> Hiệu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trao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b/>
          <w:bCs/>
          <w:sz w:val="28"/>
          <w:szCs w:val="28"/>
        </w:rPr>
        <w:t>quyết</w:t>
      </w:r>
      <w:proofErr w:type="spellEnd"/>
      <w:r w:rsidRPr="00A24E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b/>
          <w:bCs/>
          <w:sz w:val="28"/>
          <w:szCs w:val="28"/>
        </w:rPr>
        <w:t>định</w:t>
      </w:r>
      <w:proofErr w:type="spellEnd"/>
      <w:r w:rsidRPr="00A24E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b/>
          <w:bCs/>
          <w:sz w:val="28"/>
          <w:szCs w:val="28"/>
        </w:rPr>
        <w:t>viên</w:t>
      </w:r>
      <w:proofErr w:type="spellEnd"/>
      <w:r w:rsidRPr="00A24E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b/>
          <w:bCs/>
          <w:sz w:val="28"/>
          <w:szCs w:val="28"/>
        </w:rPr>
        <w:t>chức</w:t>
      </w:r>
      <w:proofErr w:type="spellEnd"/>
      <w:r w:rsidRPr="00A24E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b/>
          <w:bCs/>
          <w:sz w:val="28"/>
          <w:szCs w:val="28"/>
        </w:rPr>
        <w:t>chính</w:t>
      </w:r>
      <w:proofErr w:type="spellEnd"/>
      <w:r w:rsidRPr="00A24E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b/>
          <w:bCs/>
          <w:sz w:val="28"/>
          <w:szCs w:val="28"/>
        </w:rPr>
        <w:t>thức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mới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42DF1AB1" w14:textId="77777777" w:rsidR="00A24EB8" w:rsidRPr="00A24EB8" w:rsidRDefault="00A24EB8" w:rsidP="00A24EB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24EB8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bày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tỏ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vọng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rằng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huyết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đóng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trồng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>.</w:t>
      </w:r>
    </w:p>
    <w:p w14:paraId="040FC4A8" w14:textId="77777777" w:rsidR="00A24EB8" w:rsidRPr="00A24EB8" w:rsidRDefault="00A24EB8" w:rsidP="00A24EB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24EB8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ấm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dấu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ngoặt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gắn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bó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cống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hiến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mái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>.</w:t>
      </w:r>
    </w:p>
    <w:p w14:paraId="6BF81807" w14:textId="77777777" w:rsidR="00A24EB8" w:rsidRDefault="00A24EB8" w:rsidP="00A24EB8">
      <w:pPr>
        <w:jc w:val="both"/>
        <w:rPr>
          <w:rFonts w:ascii="Times New Roman" w:hAnsi="Times New Roman" w:cs="Times New Roman"/>
          <w:sz w:val="28"/>
          <w:szCs w:val="28"/>
        </w:rPr>
      </w:pPr>
      <w:r w:rsidRPr="00A24EB8">
        <w:rPr>
          <w:rFonts w:ascii="Times New Roman" w:hAnsi="Times New Roman" w:cs="Times New Roman"/>
          <w:b/>
          <w:bCs/>
          <w:sz w:val="28"/>
          <w:szCs w:val="28"/>
        </w:rPr>
        <w:t xml:space="preserve">Xin </w:t>
      </w:r>
      <w:proofErr w:type="spellStart"/>
      <w:r w:rsidRPr="00A24EB8">
        <w:rPr>
          <w:rFonts w:ascii="Times New Roman" w:hAnsi="Times New Roman" w:cs="Times New Roman"/>
          <w:b/>
          <w:bCs/>
          <w:sz w:val="28"/>
          <w:szCs w:val="28"/>
        </w:rPr>
        <w:t>chúc</w:t>
      </w:r>
      <w:proofErr w:type="spellEnd"/>
      <w:r w:rsidRPr="00A24E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b/>
          <w:bCs/>
          <w:sz w:val="28"/>
          <w:szCs w:val="28"/>
        </w:rPr>
        <w:t>mừng</w:t>
      </w:r>
      <w:proofErr w:type="spellEnd"/>
      <w:r w:rsidRPr="00A24E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b/>
          <w:bCs/>
          <w:sz w:val="28"/>
          <w:szCs w:val="28"/>
        </w:rPr>
        <w:t>các</w:t>
      </w:r>
      <w:proofErr w:type="spellEnd"/>
      <w:r w:rsidRPr="00A24E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b/>
          <w:bCs/>
          <w:sz w:val="28"/>
          <w:szCs w:val="28"/>
        </w:rPr>
        <w:t>thầy</w:t>
      </w:r>
      <w:proofErr w:type="spellEnd"/>
      <w:r w:rsidRPr="00A24E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b/>
          <w:bCs/>
          <w:sz w:val="28"/>
          <w:szCs w:val="28"/>
        </w:rPr>
        <w:t>cô</w:t>
      </w:r>
      <w:proofErr w:type="spellEnd"/>
      <w:r w:rsidRPr="00A24E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b/>
          <w:bCs/>
          <w:sz w:val="28"/>
          <w:szCs w:val="28"/>
        </w:rPr>
        <w:t>giáo</w:t>
      </w:r>
      <w:proofErr w:type="spellEnd"/>
      <w:r w:rsidRPr="00A24E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b/>
          <w:bCs/>
          <w:sz w:val="28"/>
          <w:szCs w:val="28"/>
        </w:rPr>
        <w:t>đã</w:t>
      </w:r>
      <w:proofErr w:type="spellEnd"/>
      <w:r w:rsidRPr="00A24E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b/>
          <w:bCs/>
          <w:sz w:val="28"/>
          <w:szCs w:val="28"/>
        </w:rPr>
        <w:t>được</w:t>
      </w:r>
      <w:proofErr w:type="spellEnd"/>
      <w:r w:rsidRPr="00A24E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b/>
          <w:bCs/>
          <w:sz w:val="28"/>
          <w:szCs w:val="28"/>
        </w:rPr>
        <w:t>trao</w:t>
      </w:r>
      <w:proofErr w:type="spellEnd"/>
      <w:r w:rsidRPr="00A24E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b/>
          <w:bCs/>
          <w:sz w:val="28"/>
          <w:szCs w:val="28"/>
        </w:rPr>
        <w:t>quyết</w:t>
      </w:r>
      <w:proofErr w:type="spellEnd"/>
      <w:r w:rsidRPr="00A24E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b/>
          <w:bCs/>
          <w:sz w:val="28"/>
          <w:szCs w:val="28"/>
        </w:rPr>
        <w:t>định</w:t>
      </w:r>
      <w:proofErr w:type="spellEnd"/>
      <w:r w:rsidRPr="00A24E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b/>
          <w:bCs/>
          <w:sz w:val="28"/>
          <w:szCs w:val="28"/>
        </w:rPr>
        <w:t>viên</w:t>
      </w:r>
      <w:proofErr w:type="spellEnd"/>
      <w:r w:rsidRPr="00A24E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b/>
          <w:bCs/>
          <w:sz w:val="28"/>
          <w:szCs w:val="28"/>
        </w:rPr>
        <w:t>chức</w:t>
      </w:r>
      <w:proofErr w:type="spellEnd"/>
      <w:r w:rsidRPr="00A24EB8">
        <w:rPr>
          <w:rFonts w:ascii="Times New Roman" w:hAnsi="Times New Roman" w:cs="Times New Roman"/>
          <w:b/>
          <w:bCs/>
          <w:sz w:val="28"/>
          <w:szCs w:val="28"/>
        </w:rPr>
        <w:t>!</w:t>
      </w:r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giữ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huyết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nghề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phấn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đấu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đóng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EB8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A24EB8">
        <w:rPr>
          <w:rFonts w:ascii="Times New Roman" w:hAnsi="Times New Roman" w:cs="Times New Roman"/>
          <w:sz w:val="28"/>
          <w:szCs w:val="28"/>
        </w:rPr>
        <w:t>.</w:t>
      </w:r>
    </w:p>
    <w:p w14:paraId="5607DAA7" w14:textId="1DB1FFA3" w:rsidR="00A24EB8" w:rsidRDefault="00A24EB8" w:rsidP="00A24EB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7961C130" w14:textId="52DA3132" w:rsidR="00A24EB8" w:rsidRPr="00A24EB8" w:rsidRDefault="00A24EB8" w:rsidP="00A24EB8">
      <w:pPr>
        <w:jc w:val="both"/>
        <w:rPr>
          <w:rFonts w:ascii="Times New Roman" w:hAnsi="Times New Roman" w:cs="Times New Roman"/>
          <w:sz w:val="28"/>
          <w:szCs w:val="28"/>
        </w:rPr>
      </w:pPr>
      <w:r w:rsidRPr="00A24EB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5B27A2D" wp14:editId="6A227B5C">
            <wp:extent cx="5943600" cy="4579620"/>
            <wp:effectExtent l="0" t="0" r="0" b="0"/>
            <wp:docPr id="17522828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28288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4EB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79E2EAC" wp14:editId="4126A9DD">
            <wp:extent cx="5943600" cy="4453255"/>
            <wp:effectExtent l="0" t="0" r="0" b="4445"/>
            <wp:docPr id="10053916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39167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19327" w14:textId="77777777" w:rsidR="002B2168" w:rsidRPr="00A24EB8" w:rsidRDefault="002B2168" w:rsidP="00A24EB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B2168" w:rsidRPr="00A24E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EB8"/>
    <w:rsid w:val="002B2168"/>
    <w:rsid w:val="00611C0F"/>
    <w:rsid w:val="006F71F6"/>
    <w:rsid w:val="00A24EB8"/>
    <w:rsid w:val="00C1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942036"/>
  <w15:chartTrackingRefBased/>
  <w15:docId w15:val="{28930487-266B-4576-BAA3-34A9899E6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24E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4E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4EB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4E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4EB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4E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4E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4E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4E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4EB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4EB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4EB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4EB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4EB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4EB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4EB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4EB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4EB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24E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4E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4E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24E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24E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4EB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24EB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24EB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4EB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4EB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24EB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482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188</Words>
  <Characters>1075</Characters>
  <Application>Microsoft Office Word</Application>
  <DocSecurity>0</DocSecurity>
  <Lines>8</Lines>
  <Paragraphs>2</Paragraphs>
  <ScaleCrop>false</ScaleCrop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</dc:creator>
  <cp:keywords/>
  <dc:description/>
  <cp:lastModifiedBy>Lan</cp:lastModifiedBy>
  <cp:revision>3</cp:revision>
  <dcterms:created xsi:type="dcterms:W3CDTF">2025-05-09T09:34:00Z</dcterms:created>
  <dcterms:modified xsi:type="dcterms:W3CDTF">2025-05-09T09:52:00Z</dcterms:modified>
</cp:coreProperties>
</file>