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FD563C" w14:textId="118A70E3" w:rsidR="00124CD3" w:rsidRDefault="00124CD3" w:rsidP="00124CD3">
      <w:pPr>
        <w:tabs>
          <w:tab w:val="left" w:pos="2558"/>
        </w:tabs>
        <w:spacing w:line="360" w:lineRule="auto"/>
        <w:jc w:val="center"/>
        <w:rPr>
          <w:b/>
        </w:rPr>
      </w:pPr>
      <w:r>
        <w:rPr>
          <w:b/>
          <w:noProof/>
          <w:lang w:val="en-US" w:eastAsia="en-US"/>
        </w:rPr>
        <mc:AlternateContent>
          <mc:Choice Requires="wpg">
            <w:drawing>
              <wp:anchor distT="0" distB="0" distL="114300" distR="114300" simplePos="0" relativeHeight="251659264" behindDoc="0" locked="0" layoutInCell="1" allowOverlap="1" wp14:anchorId="7C4765AE" wp14:editId="639A696F">
                <wp:simplePos x="0" y="0"/>
                <wp:positionH relativeFrom="column">
                  <wp:posOffset>-21802</wp:posOffset>
                </wp:positionH>
                <wp:positionV relativeFrom="paragraph">
                  <wp:posOffset>-17357</wp:posOffset>
                </wp:positionV>
                <wp:extent cx="5966067" cy="9050867"/>
                <wp:effectExtent l="0" t="0" r="15875" b="17145"/>
                <wp:wrapNone/>
                <wp:docPr id="136946822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6067" cy="9050867"/>
                          <a:chOff x="1119" y="922"/>
                          <a:chExt cx="10024" cy="15092"/>
                        </a:xfrm>
                      </wpg:grpSpPr>
                      <wps:wsp>
                        <wps:cNvPr id="297" name="Freeform 297"/>
                        <wps:cNvSpPr>
                          <a:spLocks/>
                        </wps:cNvSpPr>
                        <wps:spPr bwMode="auto">
                          <a:xfrm>
                            <a:off x="10352" y="1776"/>
                            <a:ext cx="375" cy="12495"/>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298" name="Rectangle 298"/>
                        <wps:cNvSpPr>
                          <a:spLocks noChangeArrowheads="1"/>
                        </wps:cNvSpPr>
                        <wps:spPr bwMode="auto">
                          <a:xfrm>
                            <a:off x="1119" y="922"/>
                            <a:ext cx="10024" cy="15092"/>
                          </a:xfrm>
                          <a:prstGeom prst="rect">
                            <a:avLst/>
                          </a:prstGeom>
                          <a:noFill/>
                          <a:ln w="19050">
                            <a:solidFill>
                              <a:srgbClr val="0000FF"/>
                            </a:solidFill>
                            <a:miter lim="800000"/>
                            <a:headEnd/>
                            <a:tailEnd/>
                          </a:ln>
                        </wps:spPr>
                        <wps:bodyPr rot="0" vert="horz" wrap="square" lIns="91440" tIns="45720" rIns="91440" bIns="45720" anchor="t" anchorCtr="0" upright="1">
                          <a:noAutofit/>
                        </wps:bodyPr>
                      </wps:wsp>
                      <wps:wsp>
                        <wps:cNvPr id="299" name="Freeform 299"/>
                        <wps:cNvSpPr>
                          <a:spLocks/>
                        </wps:cNvSpPr>
                        <wps:spPr bwMode="auto">
                          <a:xfrm>
                            <a:off x="9945" y="1234"/>
                            <a:ext cx="578" cy="122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00" name="Freeform 300"/>
                        <wps:cNvSpPr>
                          <a:spLocks/>
                        </wps:cNvSpPr>
                        <wps:spPr bwMode="auto">
                          <a:xfrm>
                            <a:off x="10299" y="1451"/>
                            <a:ext cx="528" cy="1310"/>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1" name="Freeform 301"/>
                        <wps:cNvSpPr>
                          <a:spLocks/>
                        </wps:cNvSpPr>
                        <wps:spPr bwMode="auto">
                          <a:xfrm>
                            <a:off x="9970" y="1234"/>
                            <a:ext cx="822" cy="1868"/>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02" name="Freeform 302"/>
                        <wps:cNvSpPr>
                          <a:spLocks/>
                        </wps:cNvSpPr>
                        <wps:spPr bwMode="auto">
                          <a:xfrm>
                            <a:off x="1756" y="1234"/>
                            <a:ext cx="577" cy="122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03" name="Freeform 303"/>
                        <wps:cNvSpPr>
                          <a:spLocks/>
                        </wps:cNvSpPr>
                        <wps:spPr bwMode="auto">
                          <a:xfrm>
                            <a:off x="1451" y="1451"/>
                            <a:ext cx="529" cy="1310"/>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4" name="Freeform 304"/>
                        <wps:cNvSpPr>
                          <a:spLocks/>
                        </wps:cNvSpPr>
                        <wps:spPr bwMode="auto">
                          <a:xfrm>
                            <a:off x="1497" y="1234"/>
                            <a:ext cx="824" cy="1868"/>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216" y="20"/>
                                </a:lnTo>
                                <a:lnTo>
                                  <a:pt x="168" y="60"/>
                                </a:lnTo>
                                <a:lnTo>
                                  <a:pt x="108" y="40"/>
                                </a:lnTo>
                                <a:lnTo>
                                  <a:pt x="36" y="0"/>
                                </a:lnTo>
                                <a:lnTo>
                                  <a:pt x="0" y="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05" name="Freeform 305"/>
                        <wps:cNvSpPr>
                          <a:spLocks/>
                        </wps:cNvSpPr>
                        <wps:spPr bwMode="auto">
                          <a:xfrm>
                            <a:off x="9945" y="14254"/>
                            <a:ext cx="578" cy="1207"/>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6" name="Freeform 306"/>
                        <wps:cNvSpPr>
                          <a:spLocks/>
                        </wps:cNvSpPr>
                        <wps:spPr bwMode="auto">
                          <a:xfrm>
                            <a:off x="10299" y="13449"/>
                            <a:ext cx="528" cy="1311"/>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07" name="Freeform 307"/>
                        <wps:cNvSpPr>
                          <a:spLocks/>
                        </wps:cNvSpPr>
                        <wps:spPr bwMode="auto">
                          <a:xfrm>
                            <a:off x="9970" y="13501"/>
                            <a:ext cx="822" cy="1879"/>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08" name="Freeform 308"/>
                        <wps:cNvSpPr>
                          <a:spLocks/>
                        </wps:cNvSpPr>
                        <wps:spPr bwMode="auto">
                          <a:xfrm>
                            <a:off x="1756" y="14254"/>
                            <a:ext cx="577" cy="1207"/>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CC99FF"/>
                          </a:solidFill>
                          <a:ln w="9525">
                            <a:solidFill>
                              <a:srgbClr val="333333"/>
                            </a:solidFill>
                            <a:round/>
                            <a:headEnd/>
                            <a:tailEnd/>
                          </a:ln>
                        </wps:spPr>
                        <wps:bodyPr rot="0" vert="horz" wrap="square" lIns="91440" tIns="45720" rIns="91440" bIns="45720" anchor="t" anchorCtr="0" upright="1">
                          <a:noAutofit/>
                        </wps:bodyPr>
                      </wps:wsp>
                      <wps:wsp>
                        <wps:cNvPr id="309" name="Freeform 309"/>
                        <wps:cNvSpPr>
                          <a:spLocks/>
                        </wps:cNvSpPr>
                        <wps:spPr bwMode="auto">
                          <a:xfrm>
                            <a:off x="1451" y="13449"/>
                            <a:ext cx="529" cy="1311"/>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FF6600"/>
                          </a:solidFill>
                          <a:ln w="9525">
                            <a:solidFill>
                              <a:srgbClr val="333333"/>
                            </a:solidFill>
                            <a:round/>
                            <a:headEnd/>
                            <a:tailEnd/>
                          </a:ln>
                        </wps:spPr>
                        <wps:bodyPr rot="0" vert="horz" wrap="square" lIns="91440" tIns="45720" rIns="91440" bIns="45720" anchor="t" anchorCtr="0" upright="1">
                          <a:noAutofit/>
                        </wps:bodyPr>
                      </wps:wsp>
                      <wps:wsp>
                        <wps:cNvPr id="310" name="Freeform 310"/>
                        <wps:cNvSpPr>
                          <a:spLocks/>
                        </wps:cNvSpPr>
                        <wps:spPr bwMode="auto">
                          <a:xfrm>
                            <a:off x="1497" y="13501"/>
                            <a:ext cx="824" cy="1879"/>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339966"/>
                          </a:solidFill>
                          <a:ln w="9525">
                            <a:solidFill>
                              <a:srgbClr val="333333"/>
                            </a:solidFill>
                            <a:round/>
                            <a:headEnd/>
                            <a:tailEnd/>
                          </a:ln>
                        </wps:spPr>
                        <wps:bodyPr rot="0" vert="horz" wrap="square" lIns="91440" tIns="45720" rIns="91440" bIns="45720" anchor="t" anchorCtr="0" upright="1">
                          <a:noAutofit/>
                        </wps:bodyPr>
                      </wps:wsp>
                      <wps:wsp>
                        <wps:cNvPr id="311" name="Freeform 311"/>
                        <wps:cNvSpPr>
                          <a:spLocks/>
                        </wps:cNvSpPr>
                        <wps:spPr bwMode="auto">
                          <a:xfrm>
                            <a:off x="10016" y="1935"/>
                            <a:ext cx="295" cy="714"/>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2" name="Freeform 312"/>
                        <wps:cNvSpPr>
                          <a:spLocks/>
                        </wps:cNvSpPr>
                        <wps:spPr bwMode="auto">
                          <a:xfrm>
                            <a:off x="10369" y="1853"/>
                            <a:ext cx="83" cy="548"/>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a:noFill/>
                          </a:ln>
                        </wps:spPr>
                        <wps:bodyPr rot="0" vert="horz" wrap="square" lIns="91440" tIns="45720" rIns="91440" bIns="45720" anchor="t" anchorCtr="0" upright="1">
                          <a:noAutofit/>
                        </wps:bodyPr>
                      </wps:wsp>
                      <wps:wsp>
                        <wps:cNvPr id="313" name="Freeform 313"/>
                        <wps:cNvSpPr>
                          <a:spLocks/>
                        </wps:cNvSpPr>
                        <wps:spPr bwMode="auto">
                          <a:xfrm>
                            <a:off x="10358" y="2504"/>
                            <a:ext cx="223" cy="217"/>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4" name="Freeform 314"/>
                        <wps:cNvSpPr>
                          <a:spLocks/>
                        </wps:cNvSpPr>
                        <wps:spPr bwMode="auto">
                          <a:xfrm>
                            <a:off x="10592" y="1554"/>
                            <a:ext cx="189" cy="104"/>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5" name="Freeform 315"/>
                        <wps:cNvSpPr>
                          <a:spLocks/>
                        </wps:cNvSpPr>
                        <wps:spPr bwMode="auto">
                          <a:xfrm>
                            <a:off x="10475" y="1234"/>
                            <a:ext cx="294" cy="66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6" name="Freeform 316"/>
                        <wps:cNvSpPr>
                          <a:spLocks/>
                        </wps:cNvSpPr>
                        <wps:spPr bwMode="auto">
                          <a:xfrm>
                            <a:off x="10452" y="1234"/>
                            <a:ext cx="58" cy="485"/>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7" name="Freeform 317"/>
                        <wps:cNvSpPr>
                          <a:spLocks/>
                        </wps:cNvSpPr>
                        <wps:spPr bwMode="auto">
                          <a:xfrm>
                            <a:off x="10075" y="1677"/>
                            <a:ext cx="248" cy="219"/>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8" name="Freeform 318"/>
                        <wps:cNvSpPr>
                          <a:spLocks/>
                        </wps:cNvSpPr>
                        <wps:spPr bwMode="auto">
                          <a:xfrm>
                            <a:off x="10004" y="1234"/>
                            <a:ext cx="83" cy="465"/>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19" name="Freeform 319"/>
                        <wps:cNvSpPr>
                          <a:spLocks/>
                        </wps:cNvSpPr>
                        <wps:spPr bwMode="auto">
                          <a:xfrm>
                            <a:off x="1955" y="1935"/>
                            <a:ext cx="307" cy="714"/>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0" name="Freeform 320"/>
                        <wps:cNvSpPr>
                          <a:spLocks/>
                        </wps:cNvSpPr>
                        <wps:spPr bwMode="auto">
                          <a:xfrm>
                            <a:off x="1826" y="1853"/>
                            <a:ext cx="83" cy="548"/>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1" name="Freeform 321"/>
                        <wps:cNvSpPr>
                          <a:spLocks/>
                        </wps:cNvSpPr>
                        <wps:spPr bwMode="auto">
                          <a:xfrm>
                            <a:off x="1686" y="2504"/>
                            <a:ext cx="234" cy="217"/>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2" name="Freeform 322"/>
                        <wps:cNvSpPr>
                          <a:spLocks/>
                        </wps:cNvSpPr>
                        <wps:spPr bwMode="auto">
                          <a:xfrm>
                            <a:off x="1497" y="1554"/>
                            <a:ext cx="189" cy="104"/>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3" name="Freeform 323"/>
                        <wps:cNvSpPr>
                          <a:spLocks/>
                        </wps:cNvSpPr>
                        <wps:spPr bwMode="auto">
                          <a:xfrm>
                            <a:off x="1509" y="1234"/>
                            <a:ext cx="282" cy="66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4" name="Freeform 324"/>
                        <wps:cNvSpPr>
                          <a:spLocks/>
                        </wps:cNvSpPr>
                        <wps:spPr bwMode="auto">
                          <a:xfrm>
                            <a:off x="1780" y="1234"/>
                            <a:ext cx="35" cy="485"/>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5" name="Freeform 325"/>
                        <wps:cNvSpPr>
                          <a:spLocks/>
                        </wps:cNvSpPr>
                        <wps:spPr bwMode="auto">
                          <a:xfrm>
                            <a:off x="1955" y="1677"/>
                            <a:ext cx="260" cy="219"/>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6" name="Freeform 326"/>
                        <wps:cNvSpPr>
                          <a:spLocks/>
                        </wps:cNvSpPr>
                        <wps:spPr bwMode="auto">
                          <a:xfrm>
                            <a:off x="2179" y="1234"/>
                            <a:ext cx="95" cy="465"/>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7" name="Freeform 327"/>
                        <wps:cNvSpPr>
                          <a:spLocks/>
                        </wps:cNvSpPr>
                        <wps:spPr bwMode="auto">
                          <a:xfrm>
                            <a:off x="10016" y="13563"/>
                            <a:ext cx="295" cy="69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008000"/>
                          </a:solidFill>
                          <a:ln w="7620">
                            <a:solidFill>
                              <a:srgbClr val="333333"/>
                            </a:solidFill>
                            <a:prstDash val="solid"/>
                            <a:round/>
                            <a:headEnd/>
                            <a:tailEnd/>
                          </a:ln>
                        </wps:spPr>
                        <wps:bodyPr rot="0" vert="horz" wrap="square" lIns="91440" tIns="45720" rIns="91440" bIns="45720" anchor="t" anchorCtr="0" upright="1">
                          <a:noAutofit/>
                        </wps:bodyPr>
                      </wps:wsp>
                      <wps:wsp>
                        <wps:cNvPr id="328" name="Freeform 328"/>
                        <wps:cNvSpPr>
                          <a:spLocks/>
                        </wps:cNvSpPr>
                        <wps:spPr bwMode="auto">
                          <a:xfrm>
                            <a:off x="10369" y="13811"/>
                            <a:ext cx="83" cy="526"/>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29" name="Freeform 329"/>
                        <wps:cNvSpPr>
                          <a:spLocks/>
                        </wps:cNvSpPr>
                        <wps:spPr bwMode="auto">
                          <a:xfrm>
                            <a:off x="10358" y="13469"/>
                            <a:ext cx="223" cy="219"/>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0" name="Freeform 330"/>
                        <wps:cNvSpPr>
                          <a:spLocks/>
                        </wps:cNvSpPr>
                        <wps:spPr bwMode="auto">
                          <a:xfrm>
                            <a:off x="10592" y="14553"/>
                            <a:ext cx="189" cy="104"/>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1" name="Freeform 331"/>
                        <wps:cNvSpPr>
                          <a:spLocks/>
                        </wps:cNvSpPr>
                        <wps:spPr bwMode="auto">
                          <a:xfrm>
                            <a:off x="10475" y="14636"/>
                            <a:ext cx="294" cy="66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2" name="Freeform 332"/>
                        <wps:cNvSpPr>
                          <a:spLocks/>
                        </wps:cNvSpPr>
                        <wps:spPr bwMode="auto">
                          <a:xfrm>
                            <a:off x="10452" y="14955"/>
                            <a:ext cx="58" cy="466"/>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3" name="Freeform 333"/>
                        <wps:cNvSpPr>
                          <a:spLocks/>
                        </wps:cNvSpPr>
                        <wps:spPr bwMode="auto">
                          <a:xfrm>
                            <a:off x="10075" y="14317"/>
                            <a:ext cx="248" cy="194"/>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4" name="Freeform 334"/>
                        <wps:cNvSpPr>
                          <a:spLocks/>
                        </wps:cNvSpPr>
                        <wps:spPr bwMode="auto">
                          <a:xfrm>
                            <a:off x="10004" y="14615"/>
                            <a:ext cx="83" cy="464"/>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5" name="Freeform 335"/>
                        <wps:cNvSpPr>
                          <a:spLocks/>
                        </wps:cNvSpPr>
                        <wps:spPr bwMode="auto">
                          <a:xfrm>
                            <a:off x="1955" y="13563"/>
                            <a:ext cx="307" cy="69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339966"/>
                          </a:solidFill>
                          <a:ln w="7620">
                            <a:solidFill>
                              <a:srgbClr val="333333"/>
                            </a:solidFill>
                            <a:prstDash val="solid"/>
                            <a:round/>
                            <a:headEnd/>
                            <a:tailEnd/>
                          </a:ln>
                        </wps:spPr>
                        <wps:bodyPr rot="0" vert="horz" wrap="square" lIns="91440" tIns="45720" rIns="91440" bIns="45720" anchor="t" anchorCtr="0" upright="1">
                          <a:noAutofit/>
                        </wps:bodyPr>
                      </wps:wsp>
                      <wps:wsp>
                        <wps:cNvPr id="336" name="Freeform 336"/>
                        <wps:cNvSpPr>
                          <a:spLocks/>
                        </wps:cNvSpPr>
                        <wps:spPr bwMode="auto">
                          <a:xfrm>
                            <a:off x="1826" y="13811"/>
                            <a:ext cx="83" cy="526"/>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000000"/>
                          </a:solidFill>
                          <a:ln w="7620">
                            <a:solidFill>
                              <a:srgbClr val="333333"/>
                            </a:solidFill>
                            <a:prstDash val="solid"/>
                            <a:round/>
                            <a:headEnd/>
                            <a:tailEnd/>
                          </a:ln>
                        </wps:spPr>
                        <wps:bodyPr rot="0" vert="horz" wrap="square" lIns="91440" tIns="45720" rIns="91440" bIns="45720" anchor="t" anchorCtr="0" upright="1">
                          <a:noAutofit/>
                        </wps:bodyPr>
                      </wps:wsp>
                      <wps:wsp>
                        <wps:cNvPr id="337" name="Freeform 337"/>
                        <wps:cNvSpPr>
                          <a:spLocks/>
                        </wps:cNvSpPr>
                        <wps:spPr bwMode="auto">
                          <a:xfrm>
                            <a:off x="1686" y="13469"/>
                            <a:ext cx="234" cy="219"/>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6600"/>
                          </a:solidFill>
                          <a:ln w="7620">
                            <a:solidFill>
                              <a:srgbClr val="333333"/>
                            </a:solidFill>
                            <a:prstDash val="solid"/>
                            <a:round/>
                            <a:headEnd/>
                            <a:tailEnd/>
                          </a:ln>
                        </wps:spPr>
                        <wps:bodyPr rot="0" vert="horz" wrap="square" lIns="91440" tIns="45720" rIns="91440" bIns="45720" anchor="t" anchorCtr="0" upright="1">
                          <a:noAutofit/>
                        </wps:bodyPr>
                      </wps:wsp>
                      <wps:wsp>
                        <wps:cNvPr id="338" name="Freeform 338"/>
                        <wps:cNvSpPr>
                          <a:spLocks/>
                        </wps:cNvSpPr>
                        <wps:spPr bwMode="auto">
                          <a:xfrm>
                            <a:off x="1497" y="14553"/>
                            <a:ext cx="189" cy="104"/>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39" name="Freeform 339"/>
                        <wps:cNvSpPr>
                          <a:spLocks/>
                        </wps:cNvSpPr>
                        <wps:spPr bwMode="auto">
                          <a:xfrm>
                            <a:off x="1509" y="14636"/>
                            <a:ext cx="282" cy="66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0" name="Freeform 340"/>
                        <wps:cNvSpPr>
                          <a:spLocks/>
                        </wps:cNvSpPr>
                        <wps:spPr bwMode="auto">
                          <a:xfrm>
                            <a:off x="1780" y="14955"/>
                            <a:ext cx="35" cy="466"/>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1" name="Freeform 341"/>
                        <wps:cNvSpPr>
                          <a:spLocks/>
                        </wps:cNvSpPr>
                        <wps:spPr bwMode="auto">
                          <a:xfrm>
                            <a:off x="1955" y="14317"/>
                            <a:ext cx="260" cy="194"/>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90"/>
                                </a:lnTo>
                                <a:lnTo>
                                  <a:pt x="0" y="17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2" name="Freeform 342"/>
                        <wps:cNvSpPr>
                          <a:spLocks/>
                        </wps:cNvSpPr>
                        <wps:spPr bwMode="auto">
                          <a:xfrm>
                            <a:off x="2179" y="14615"/>
                            <a:ext cx="95" cy="464"/>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333333"/>
                            </a:solidFill>
                            <a:prstDash val="solid"/>
                            <a:round/>
                            <a:headEnd/>
                            <a:tailEnd/>
                          </a:ln>
                        </wps:spPr>
                        <wps:bodyPr rot="0" vert="horz" wrap="square" lIns="91440" tIns="45720" rIns="91440" bIns="45720" anchor="t" anchorCtr="0" upright="1">
                          <a:noAutofit/>
                        </wps:bodyPr>
                      </wps:wsp>
                      <wps:wsp>
                        <wps:cNvPr id="343" name="Freeform 343"/>
                        <wps:cNvSpPr>
                          <a:spLocks/>
                        </wps:cNvSpPr>
                        <wps:spPr bwMode="auto">
                          <a:xfrm>
                            <a:off x="1862" y="1317"/>
                            <a:ext cx="8543" cy="824"/>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344" name="Freeform 344"/>
                        <wps:cNvSpPr>
                          <a:spLocks/>
                        </wps:cNvSpPr>
                        <wps:spPr bwMode="auto">
                          <a:xfrm>
                            <a:off x="1862" y="14720"/>
                            <a:ext cx="8543" cy="827"/>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345" name="Freeform 345"/>
                        <wps:cNvSpPr>
                          <a:spLocks/>
                        </wps:cNvSpPr>
                        <wps:spPr bwMode="auto">
                          <a:xfrm>
                            <a:off x="1451" y="1699"/>
                            <a:ext cx="364" cy="12794"/>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FFFF00"/>
                          </a:solidFill>
                          <a:ln w="9525">
                            <a:solidFill>
                              <a:srgbClr val="333333"/>
                            </a:solidFill>
                            <a:round/>
                            <a:headEnd/>
                            <a:tailEnd/>
                          </a:ln>
                        </wps:spPr>
                        <wps:bodyPr rot="0" vert="horz" wrap="square" lIns="91440" tIns="45720" rIns="91440" bIns="45720" anchor="t" anchorCtr="0" upright="1">
                          <a:noAutofit/>
                        </wps:bodyPr>
                      </wps:wsp>
                      <wps:wsp>
                        <wps:cNvPr id="346" name="Freeform 346"/>
                        <wps:cNvSpPr>
                          <a:spLocks/>
                        </wps:cNvSpPr>
                        <wps:spPr bwMode="auto">
                          <a:xfrm>
                            <a:off x="10275" y="1296"/>
                            <a:ext cx="306" cy="704"/>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47" name="Freeform 347"/>
                        <wps:cNvSpPr>
                          <a:spLocks/>
                        </wps:cNvSpPr>
                        <wps:spPr bwMode="auto">
                          <a:xfrm>
                            <a:off x="1697" y="1296"/>
                            <a:ext cx="294" cy="704"/>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48" name="Freeform 348"/>
                        <wps:cNvSpPr>
                          <a:spLocks/>
                        </wps:cNvSpPr>
                        <wps:spPr bwMode="auto">
                          <a:xfrm>
                            <a:off x="10275" y="14214"/>
                            <a:ext cx="306" cy="681"/>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49" name="Freeform 349"/>
                        <wps:cNvSpPr>
                          <a:spLocks/>
                        </wps:cNvSpPr>
                        <wps:spPr bwMode="auto">
                          <a:xfrm>
                            <a:off x="1697" y="14214"/>
                            <a:ext cx="294" cy="681"/>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FF0000"/>
                          </a:solidFill>
                          <a:ln w="9525">
                            <a:solidFill>
                              <a:srgbClr val="333333"/>
                            </a:solidFill>
                            <a:round/>
                            <a:headEnd/>
                            <a:tailEnd/>
                          </a:ln>
                        </wps:spPr>
                        <wps:bodyPr rot="0" vert="horz" wrap="square" lIns="91440" tIns="45720" rIns="91440" bIns="45720" anchor="t" anchorCtr="0" upright="1">
                          <a:noAutofit/>
                        </wps:bodyPr>
                      </wps:wsp>
                      <wps:wsp>
                        <wps:cNvPr id="350" name="Freeform 350"/>
                        <wps:cNvSpPr>
                          <a:spLocks/>
                        </wps:cNvSpPr>
                        <wps:spPr bwMode="auto">
                          <a:xfrm>
                            <a:off x="1200" y="1075"/>
                            <a:ext cx="9878"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A50021"/>
                          </a:solidFill>
                          <a:ln w="9525">
                            <a:solidFill>
                              <a:srgbClr val="000000"/>
                            </a:solidFill>
                            <a:round/>
                            <a:headEnd/>
                            <a:tailEnd/>
                          </a:ln>
                        </wps:spPr>
                        <wps:bodyPr rot="0" vert="horz" wrap="square" lIns="91440" tIns="45720" rIns="91440" bIns="45720" anchor="t" anchorCtr="0" upright="1">
                          <a:noAutofit/>
                        </wps:bodyPr>
                      </wps:wsp>
                      <wps:wsp>
                        <wps:cNvPr id="351" name="Freeform 351"/>
                        <wps:cNvSpPr>
                          <a:spLocks/>
                        </wps:cNvSpPr>
                        <wps:spPr bwMode="auto">
                          <a:xfrm rot="10800000" flipH="1">
                            <a:off x="10933" y="1075"/>
                            <a:ext cx="145" cy="14795"/>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A50021"/>
                          </a:solidFill>
                          <a:ln w="9525">
                            <a:solidFill>
                              <a:srgbClr val="0000FF"/>
                            </a:solidFill>
                            <a:round/>
                            <a:headEnd/>
                            <a:tailEnd/>
                          </a:ln>
                        </wps:spPr>
                        <wps:bodyPr rot="0" vert="horz" wrap="square" lIns="91440" tIns="45720" rIns="91440" bIns="45720" anchor="t" anchorCtr="0" upright="1">
                          <a:noAutofit/>
                        </wps:bodyPr>
                      </wps:wsp>
                      <wps:wsp>
                        <wps:cNvPr id="352" name="Freeform 352"/>
                        <wps:cNvSpPr>
                          <a:spLocks/>
                        </wps:cNvSpPr>
                        <wps:spPr bwMode="auto">
                          <a:xfrm>
                            <a:off x="1200" y="15728"/>
                            <a:ext cx="9878" cy="151"/>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A50021"/>
                          </a:solidFill>
                          <a:ln w="9525">
                            <a:solidFill>
                              <a:srgbClr val="333333"/>
                            </a:solidFill>
                            <a:round/>
                            <a:headEnd/>
                            <a:tailEnd/>
                          </a:ln>
                        </wps:spPr>
                        <wps:bodyPr rot="0" vert="horz" wrap="square" lIns="91440" tIns="45720" rIns="91440" bIns="45720" anchor="t" anchorCtr="0" upright="1">
                          <a:noAutofit/>
                        </wps:bodyPr>
                      </wps:wsp>
                      <wps:wsp>
                        <wps:cNvPr id="353" name="Freeform 353"/>
                        <wps:cNvSpPr>
                          <a:spLocks/>
                        </wps:cNvSpPr>
                        <wps:spPr bwMode="auto">
                          <a:xfrm>
                            <a:off x="1200" y="1075"/>
                            <a:ext cx="145" cy="14786"/>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A50021"/>
                          </a:solidFill>
                          <a:ln w="9525">
                            <a:solidFill>
                              <a:srgbClr val="333333"/>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74566E" id="Group 3" o:spid="_x0000_s1026" style="position:absolute;margin-left:-1.7pt;margin-top:-1.35pt;width:469.75pt;height:712.65pt;z-index:251659264" coordorigin="1119,922" coordsize="10024,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">
                <v:shape id="Freeform 297" o:spid="_x0000_s1027" style="position:absolute;left:10352;top:1776;width:375;height:12495;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yellow" strokecolor="#333">
                  <v:path arrowok="t" o:connecttype="custom" o:connectlocs="375,12041;315,12344;194,12495;48,12394;0,12102;48,11910;133,11810;230,11890;266,12041;242,12203;169,12263;121,12223;97,12122;145,12001;157,12062;157,12162;194,12162;218,12041;145,11910;60,11981;48,12162;85,12324;169,12394;278,12283;327,11910;315,373;230,131;121,111;48,252;48,433;97,564;194,544;218,373;169,333;133,413;169,474;109,454;97,333;133,252;218,252;266,373;242,544;194,665;85,665;12,514;12,232;121,20;254,40;351,333;375,605" o:connectangles="0,0,0,0,0,0,0,0,0,0,0,0,0,0,0,0,0,0,0,0,0,0,0,0,0,0,0,0,0,0,0,0,0,0,0,0,0,0,0,0,0,0,0,0,0,0,0,0,0,0"/>
                </v:shape>
                <v:rect id="Rectangle 298" o:spid="_x0000_s1028" style="position:absolute;left:1119;top:922;width:10024;height:1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" filled="f" strokecolor="blue" strokeweight="1.5pt"/>
                <v:shape id="Freeform 299" o:spid="_x0000_s1029" style="position:absolute;left:9945;top:1234;width:578;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" path="m144,310r24,20l156,390r-12,60l144,550r,110l193,800r60,80l313,900r48,-20l409,800,493,590,505,470r,-60l493,350,481,290r12,-40l505,160,529,80,541,40,541,r12,20l577,120r12,110l589,350,577,470,517,680,445,880r-60,140l325,1090r-60,60l217,1190r-49,l120,1150,48,1050,12,960,,840,,720,12,610,36,490,72,410r36,-60l144,310xe" fillcolor="#f60" strokecolor="#333">
                  <v:path arrowok="t" o:connecttype="custom" o:connectlocs="141,320;165,340;153,402;141,464;141,567;141,681;189,825;248,907;307,928;354,907;401,825;484,608;496,485;496,423;484,361;472,299;484,258;496,165;519,82;531,41;531,0;543,21;566,124;578,237;578,361;566,485;507,701;437,907;378,1052;319,1124;260,1186;213,1227;165,1227;118,1186;47,1083;12,990;0,866;0,742;12,629;35,505;71,423;106,361;141,320" o:connectangles="0,0,0,0,0,0,0,0,0,0,0,0,0,0,0,0,0,0,0,0,0,0,0,0,0,0,0,0,0,0,0,0,0,0,0,0,0,0,0,0,0,0,0"/>
                </v:shape>
                <v:shape id="Freeform 300" o:spid="_x0000_s1030" style="position:absolute;left:10299;top:1451;width:528;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" path="m396,940r,-40l372,940r-24,20l300,980,240,960,180,860,144,730,132,610,144,470,180,370,276,200r60,-40l360,180r24,40l408,240r24,-40l468,160r36,-40l528,100r12,l540,80,492,20,444,,396,,336,20,228,140,144,300,84,450,36,570,12,710,,800,,920r12,100l72,1180r36,50l156,1270r60,l276,1230r48,-40l360,1140r36,-100l396,940xe" fillcolor="#c9f" strokecolor="#333">
                  <v:path arrowok="t" o:connecttype="custom" o:connectlocs="387,970;387,928;364,970;340,990;293,1011;235,990;176,887;141,753;129,629;141,485;176,382;270,206;329,165;352,186;375,227;399,248;422,206;458,165;493,124;516,103;528,103;528,83;481,21;434,0;387,0;329,21;223,144;141,309;82,464;35,588;12,732;0,825;0,949;12,1052;70,1217;106,1269;153,1310;211,1310;270,1269;317,1227;352,1176;387,1073;387,970" o:connectangles="0,0,0,0,0,0,0,0,0,0,0,0,0,0,0,0,0,0,0,0,0,0,0,0,0,0,0,0,0,0,0,0,0,0,0,0,0,0,0,0,0,0,0"/>
                </v:shape>
                <v:shape id="Freeform 301" o:spid="_x0000_s1031" style="position:absolute;left:9970;top:1234;width:822;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396" strokecolor="#333">
                  <v:path arrowok="t" o:connecttype="custom" o:connectlocs="810,0;822,103;799,258;787,382;810,485;799,506;787,526;775,506;740,526;646,599;541,722;435,908;388,1063;329,1249;294,1466;294,1589;306,1693;306,1754;306,1775;271,1796;212,1775;189,1775;117,1816;23,1847;12,1868;0,1868;0,1847;0,1796;23,1589;47,1445;47,1393;23,1249;35,1146;47,1146;70,1166;117,1187;177,1187;259,1104;353,980;423,846;494,619;552,382;587,155;587,103;587,62;587,21;611,21;646,62;705,41;763,0;810,0" o:connectangles="0,0,0,0,0,0,0,0,0,0,0,0,0,0,0,0,0,0,0,0,0,0,0,0,0,0,0,0,0,0,0,0,0,0,0,0,0,0,0,0,0,0,0,0,0,0,0,0,0,0,0"/>
                </v:shape>
                <v:shape id="Freeform 302" o:spid="_x0000_s1032" style="position:absolute;left:1756;top:1234;width:577;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" path="m433,310r-12,20l433,390r12,60l457,550,445,660,397,800r-61,80l276,900,216,880,168,800,96,590,72,470,84,410,96,350r12,-60l96,250,72,160,60,80,48,40,48,,36,20,12,120,,230,,350,12,470,60,680r72,200l204,1020r60,70l324,1150r48,40l433,1190r36,-40l541,1050r36,-90l589,840r,-120l577,610,553,490,517,410,481,350,433,310xe" fillcolor="#f60" strokecolor="#333">
                  <v:path arrowok="t" o:connecttype="custom" o:connectlocs="424,320;412,340;424,402;436,464;448,567;436,681;389,825;329,907;270,928;212,907;165,825;94,608;71,485;82,423;94,361;106,299;94,258;71,165;59,82;47,41;47,0;35,21;12,124;0,237;0,361;12,485;59,701;129,907;200,1052;259,1124;317,1186;364,1227;424,1227;459,1186;530,1083;565,990;577,866;577,742;565,629;542,505;506,423;471,361;424,320" o:connectangles="0,0,0,0,0,0,0,0,0,0,0,0,0,0,0,0,0,0,0,0,0,0,0,0,0,0,0,0,0,0,0,0,0,0,0,0,0,0,0,0,0,0,0"/>
                </v:shape>
                <v:shape id="Freeform 303" o:spid="_x0000_s1033" style="position:absolute;left:1451;top:1451;width:529;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" path="m132,940r12,-40l168,940r24,20l240,980r60,-20l360,860,396,730,408,610,396,470,360,370,264,200,204,160r-24,20l156,220r-36,20l108,200,72,160,24,120,12,100,,100,12,80,48,20,96,r60,l204,20r96,120l396,300r60,150l492,570r24,140l540,800r,120l516,1020r-36,160l432,1230r-60,40l324,1270r-60,-40l216,1190r-36,-50l156,1040,132,940xe" fillcolor="#c9f" strokecolor="#333">
                  <v:path arrowok="t" o:connecttype="custom" o:connectlocs="129,970;141,928;165,970;188,990;235,1011;294,990;353,887;388,753;400,629;388,485;353,382;259,206;200,165;176,186;153,227;118,248;106,206;71,165;24,124;12,103;0,103;12,83;47,21;94,0;153,0;200,21;294,144;388,309;447,464;482,588;505,732;529,825;529,949;505,1052;470,1217;423,1269;364,1310;317,1310;259,1269;212,1227;176,1176;153,1073;129,970" o:connectangles="0,0,0,0,0,0,0,0,0,0,0,0,0,0,0,0,0,0,0,0,0,0,0,0,0,0,0,0,0,0,0,0,0,0,0,0,0,0,0,0,0,0,0"/>
                </v:shape>
                <v:shape id="Freeform 304" o:spid="_x0000_s1034" style="position:absolute;left:1497;top:1234;width:824;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" path="m,l,100,12,250,24,370,,470r,20l24,510,36,490r36,20l168,580,276,700r96,180l432,1030r60,180l528,1420r,120l516,1640r-12,60l504,1720r48,20l612,1720r36,l709,1760r96,30l829,1810r12,l841,1790r-12,-50l805,1540,793,1400r,-50l805,1210,793,1110r-12,l757,1130r-60,20l648,1150r-96,-80l468,950,396,820,324,600,264,370,228,150,216,100,228,60,216,20r,l168,60,108,40,36,,,xe" fillcolor="#396" strokecolor="#333">
                  <v:path arrowok="t" o:connecttype="custom" o:connectlocs="0,0;0,103;12,258;24,382;0,485;0,506;24,526;35,506;71,526;165,599;270,722;364,908;423,1063;482,1249;517,1466;517,1589;506,1693;494,1754;494,1775;541,1796;600,1775;635,1775;695,1816;789,1847;812,1868;824,1868;824,1847;812,1796;789,1589;777,1445;777,1393;789,1249;777,1146;765,1146;742,1166;683,1187;635,1187;541,1104;459,980;388,846;317,619;259,382;223,155;212,103;223,62;212,21;212,21;165,62;106,41;35,0;0,0" o:connectangles="0,0,0,0,0,0,0,0,0,0,0,0,0,0,0,0,0,0,0,0,0,0,0,0,0,0,0,0,0,0,0,0,0,0,0,0,0,0,0,0,0,0,0,0,0,0,0,0,0,0,0"/>
                </v:shape>
                <v:shape id="Freeform 305" o:spid="_x0000_s1035" style="position:absolute;left:9945;top:14254;width:578;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" path="m144,860r24,-20l156,800,144,740r,-100l144,510,193,390,253,290r60,-20l361,310r48,60l493,580r12,140l505,780r-12,40l481,880r12,60l505,1010r24,80l541,1150r,20l553,1150r24,-100l589,950r,-110l577,720,517,490,445,290,385,170,325,80,265,20,217,,168,,120,20,48,130,12,230,,330,,470,12,580,36,680,72,780r36,60l144,860xe" fillcolor="#c9f" strokecolor="#333">
                  <v:path arrowok="t" o:connecttype="custom" o:connectlocs="141,887;165,867;153,825;141,763;141,660;141,526;189,402;248,299;307,279;354,320;401,382;484,598;496,743;496,805;484,846;472,908;484,970;496,1042;519,1124;531,1186;531,1207;543,1186;566,1083;578,980;578,867;566,743;507,505;437,299;378,175;319,83;260,21;213,0;165,0;118,21;47,134;12,237;0,340;0,485;12,598;35,702;71,805;106,867;141,887" o:connectangles="0,0,0,0,0,0,0,0,0,0,0,0,0,0,0,0,0,0,0,0,0,0,0,0,0,0,0,0,0,0,0,0,0,0,0,0,0,0,0,0,0,0,0"/>
                </v:shape>
                <v:shape id="Freeform 306" o:spid="_x0000_s1036" style="position:absolute;left:10299;top:13449;width:528;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" path="m396,310r,40l372,330,348,290,300,270r-60,40l180,390,144,520,132,660r12,120l180,880r96,170l336,1090r24,-20l384,1050r24,-20l432,1050r36,40l504,1130r24,20l540,1150r,40l492,1250r-48,20l396,1270r-60,-40l228,1110,144,950,84,820,36,680,12,560,,450,,350,12,250,72,90,108,20,156,r60,l276,20r48,50l360,130r36,80l396,310xe" fillcolor="#f60" strokecolor="#333">
                  <v:path arrowok="t" o:connecttype="custom" o:connectlocs="387,320;387,361;364,341;340,299;293,279;235,320;176,403;141,537;129,681;141,805;176,908;270,1084;329,1125;352,1105;375,1084;399,1063;422,1084;458,1125;493,1166;516,1187;528,1187;528,1228;481,1290;434,1311;387,1311;329,1270;223,1146;141,981;82,846;35,702;12,578;0,465;0,361;12,258;70,93;106,21;153,0;211,0;270,21;317,72;352,134;387,217;387,320" o:connectangles="0,0,0,0,0,0,0,0,0,0,0,0,0,0,0,0,0,0,0,0,0,0,0,0,0,0,0,0,0,0,0,0,0,0,0,0,0,0,0,0,0,0,0"/>
                </v:shape>
                <v:shape id="Freeform 307" o:spid="_x0000_s1037" style="position:absolute;left:9970;top:13501;width:822;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396" strokecolor="#333">
                  <v:path arrowok="t" o:connecttype="custom" o:connectlocs="810,1858;822,1755;799,1621;787,1497;810,1394;799,1352;787,1352;775,1352;740,1352;646,1280;541,1136;435,970;388,816;329,609;294,392;294,289;306,165;306,124;306,83;271,62;212,103;189,103;117,62;23,0;12,0;0,0;0,21;0,62;23,268;47,423;47,485;23,630;23,671;35,712;47,712;70,692;117,671;177,692;259,754;353,888;423,1012;494,1239;552,1497;587,1703;587,1776;587,1817;587,1838;611,1858;646,1817;705,1838;763,1879;810,1858" o:connectangles="0,0,0,0,0,0,0,0,0,0,0,0,0,0,0,0,0,0,0,0,0,0,0,0,0,0,0,0,0,0,0,0,0,0,0,0,0,0,0,0,0,0,0,0,0,0,0,0,0,0,0,0"/>
                </v:shape>
                <v:shape id="Freeform 308" o:spid="_x0000_s1038" style="position:absolute;left:1756;top:14254;width:577;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" path="m433,860l421,840r12,-40l445,740,457,640,445,510,397,390,336,290,276,270r-60,40l168,370,96,580,72,720r12,60l96,820r12,60l96,940r-24,70l60,1090r-12,60l48,1170,36,1150,12,1050,,950,,840,12,720,60,490,132,290,204,170,264,80,324,20,372,r61,l469,20r72,110l577,230r12,100l589,470,577,580,553,680,517,780r-36,60l433,860xe" fillcolor="#c9f" strokecolor="#333">
                  <v:path arrowok="t" o:connecttype="custom" o:connectlocs="424,887;412,867;424,825;436,763;448,660;436,526;389,402;329,299;270,279;212,320;165,382;94,598;71,743;82,805;94,846;106,908;94,970;71,1042;59,1124;47,1186;47,1207;35,1186;12,1083;0,980;0,867;12,743;59,505;129,299;200,175;259,83;317,21;364,0;424,0;459,21;530,134;565,237;577,340;577,485;565,598;542,702;506,805;471,867;424,887" o:connectangles="0,0,0,0,0,0,0,0,0,0,0,0,0,0,0,0,0,0,0,0,0,0,0,0,0,0,0,0,0,0,0,0,0,0,0,0,0,0,0,0,0,0,0"/>
                </v:shape>
                <v:shape id="Freeform 309" o:spid="_x0000_s1039" style="position:absolute;left:1451;top:13449;width:529;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" path="m132,310r12,40l168,330r24,-40l240,270r60,40l360,390r36,130l408,660,396,780,360,880r-96,170l204,1090r-24,-20l156,1050r-36,-20l108,1050r-36,40l24,1130r-12,20l,1150r12,40l48,1250r48,20l156,1270r48,-40l300,1110,396,950,456,820,492,680,516,560,540,450r,-100l516,250,480,90,432,20,372,,324,,264,20,216,70r-36,60l156,210,132,310xe" fillcolor="#f60" strokecolor="#333">
                  <v:path arrowok="t" o:connecttype="custom" o:connectlocs="129,320;141,361;165,341;188,299;235,279;294,320;353,403;388,537;400,681;388,805;353,908;259,1084;200,1125;176,1105;153,1084;118,1063;106,1084;71,1125;24,1166;12,1187;0,1187;12,1228;47,1290;94,1311;153,1311;200,1270;294,1146;388,981;447,846;482,702;505,578;529,465;529,361;505,258;470,93;423,21;364,0;317,0;259,21;212,72;176,134;153,217;129,320" o:connectangles="0,0,0,0,0,0,0,0,0,0,0,0,0,0,0,0,0,0,0,0,0,0,0,0,0,0,0,0,0,0,0,0,0,0,0,0,0,0,0,0,0,0,0"/>
                </v:shape>
                <v:shape id="Freeform 310" o:spid="_x0000_s1040" style="position:absolute;left:1497;top:13501;width:824;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396" strokecolor="#333">
                  <v:path arrowok="t" o:connecttype="custom" o:connectlocs="0,1858;0,1755;12,1621;24,1497;0,1394;0,1352;24,1352;35,1352;71,1352;165,1280;270,1136;364,970;423,816;482,609;517,392;517,289;506,165;494,124;494,83;541,62;600,103;635,103;695,62;789,0;812,0;824,0;824,21;812,62;789,268;777,423;777,485;789,630;789,671;777,712;765,712;742,692;683,671;635,692;541,754;459,888;388,1012;317,1239;259,1497;223,1703;212,1776;223,1817;212,1838;212,1858;165,1817;106,1838;35,1879;0,1858" o:connectangles="0,0,0,0,0,0,0,0,0,0,0,0,0,0,0,0,0,0,0,0,0,0,0,0,0,0,0,0,0,0,0,0,0,0,0,0,0,0,0,0,0,0,0,0,0,0,0,0,0,0,0,0"/>
                </v:shape>
                <v:shape id="Freeform 311" o:spid="_x0000_s1041" style="position:absolute;left:10016;top:1935;width:295;height:714;visibility:visible;mso-wrap-style:square;v-text-anchor:top" coordsize="3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" path="m181,610r36,40l253,650r,-80l241,450,253,280,265,180,289,40,301,20,289,,277,40r-36,80l145,330,48,550,12,610,,650r,40l12,690,60,670r48,-20l145,610r12,l181,610xe" strokecolor="#333" strokeweight=".6pt">
                  <v:path arrowok="t" o:connecttype="custom" o:connectlocs="177,631;213,673;248,673;248,590;236,466;248,290;260,186;283,41;295,21;283,0;271,41;236,124;142,341;47,569;12,631;0,673;0,714;12,714;59,693;106,673;142,631;154,631;177,631" o:connectangles="0,0,0,0,0,0,0,0,0,0,0,0,0,0,0,0,0,0,0,0,0,0,0"/>
                </v:shape>
                <v:shape id="Freeform 312" o:spid="_x0000_s1042" style="position:absolute;left:10369;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" path="m60,l12,140,,300,,410,24,510r24,20l72,490,84,470,72,430,48,320,36,220,48,120,72,40,72,,60,xe" stroked="f">
                  <v:path arrowok="t" o:connecttype="custom" o:connectlocs="59,0;12,145;0,310;0,424;24,527;47,548;71,507;83,486;71,445;47,331;36,227;47,124;71,41;71,0;59,0" o:connectangles="0,0,0,0,0,0,0,0,0,0,0,0,0,0,0"/>
                </v:shape>
                <v:shape id="Freeform 313" o:spid="_x0000_s1043" style="position:absolute;left:10358;top:2504;width:223;height:217;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" path="m12,140r36,50l108,210r48,l216,170r12,-10l228,140r,l204,140,120,120,84,80,48,20,24,,12,40,,80r12,60xe" strokecolor="#333" strokeweight=".6pt">
                  <v:path arrowok="t" o:connecttype="custom" o:connectlocs="12,145;47,196;106,217;153,217;211,176;223,165;223,145;223,145;200,145;117,124;82,83;47,21;23,0;12,41;0,83;12,145" o:connectangles="0,0,0,0,0,0,0,0,0,0,0,0,0,0,0,0"/>
                </v:shape>
                <v:shape id="Freeform 314" o:spid="_x0000_s1044" style="position:absolute;left:10592;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" path="m12,20r36,l84,80r12,20l120,80,180,20,192,,168,,120,20r-24,l60,,24,,,20,,40,12,20xe" strokecolor="#333" strokeweight=".6pt">
                  <v:path arrowok="t" o:connecttype="custom" o:connectlocs="12,21;47,21;83,83;95,104;118,83;177,21;189,0;165,0;118,21;95,21;59,0;24,0;0,21;0,42;12,21" o:connectangles="0,0,0,0,0,0,0,0,0,0,0,0,0,0,0"/>
                </v:shape>
                <v:shape id="Freeform 315" o:spid="_x0000_s1045" style="position:absolute;left:10475;top:1234;width:294;height:662;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" path="m,620l24,600,60,520,144,330,240,110,276,40,288,r12,20l300,70,276,230r,80l288,390r,20l276,410r-60,l156,470,84,540,36,620,,640,,620xe" strokecolor="#333" strokeweight=".6pt">
                  <v:path arrowok="t" o:connecttype="custom" o:connectlocs="0,641;24,621;59,538;141,341;235,114;270,41;282,0;294,21;294,72;270,238;270,321;282,403;282,424;270,424;212,424;153,486;82,559;35,641;0,662;0,641" o:connectangles="0,0,0,0,0,0,0,0,0,0,0,0,0,0,0,0,0,0,0,0"/>
                </v:shape>
                <v:shape id="Freeform 316" o:spid="_x0000_s1046" style="position:absolute;left:10452;top:1234;width:58;height:485;visibility:visible;mso-wrap-style:square;v-text-anchor:top" coordsize="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" path="m24,20l,120r,40l12,190r12,80l24,410,12,450r12,20l24,450,48,350,60,230,48,120,24,r,20xe" strokecolor="#333" strokeweight=".6pt">
                  <v:path arrowok="t" o:connecttype="custom" o:connectlocs="23,21;0,124;0,165;12,196;23,279;23,423;12,464;23,485;23,464;46,361;58,237;46,124;23,0;23,21" o:connectangles="0,0,0,0,0,0,0,0,0,0,0,0,0,0"/>
                </v:shape>
                <v:shape id="Freeform 317" o:spid="_x0000_s1047" style="position:absolute;left:10075;top:1677;width:248;height:219;visibility:visible;mso-wrap-style:square;v-text-anchor:top" coordsize="2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" path="m253,20l193,120r-60,70l61,210,36,190,12,150,,120,,80r12,l24,80r49,40l133,120,193,80,241,20,253,r,20xe" strokecolor="#333" strokeweight=".6pt">
                  <v:path arrowok="t" o:connecttype="custom" o:connectlocs="248,21;189,125;130,198;60,219;35,198;12,156;0,125;0,83;12,83;24,83;72,125;130,125;189,83;236,21;248,0;248,21" o:connectangles="0,0,0,0,0,0,0,0,0,0,0,0,0,0,0,0"/>
                </v:shape>
                <v:shape id="Freeform 318" o:spid="_x0000_s1048" style="position:absolute;left:10004;top:1234;width:83;height:465;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" path="m84,450r-24,l36,410,12,330,,260,12,160,48,40,60,,72,,84,20,72,80,60,140r,60l72,310r12,80l84,450xe" strokecolor="#333" strokeweight=".6pt">
                  <v:path arrowok="t" o:connecttype="custom" o:connectlocs="83,465;59,465;36,424;12,341;0,269;12,165;47,41;59,0;71,0;83,21;71,83;59,145;59,207;71,320;83,403;83,465" o:connectangles="0,0,0,0,0,0,0,0,0,0,0,0,0,0,0,0"/>
                </v:shape>
                <v:shape id="Freeform 319" o:spid="_x0000_s1049" style="position:absolute;left:1955;top:1935;width:307;height:714;visibility:visible;mso-wrap-style:square;v-text-anchor:top" coordsize="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" path="m144,610l96,650r-36,l60,570,72,450r,-170l48,180,12,40,,20,12,,36,40r36,80l168,330r97,220l301,610r12,40l313,690r-12,l265,670,217,650,168,610r-12,l144,610xe" strokecolor="#333" strokeweight=".6pt">
                  <v:path arrowok="t" o:connecttype="custom" o:connectlocs="141,631;94,673;59,673;59,590;71,466;71,290;47,186;12,41;0,21;12,0;35,41;71,124;165,341;260,569;295,631;307,673;307,714;295,714;260,693;213,673;165,631;153,631;141,631" o:connectangles="0,0,0,0,0,0,0,0,0,0,0,0,0,0,0,0,0,0,0,0,0,0,0"/>
                </v:shape>
                <v:shape id="Freeform 320" o:spid="_x0000_s1050" style="position:absolute;left:1826;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" path="m24,l60,140,84,300r,110l60,510,36,530,12,490,,470,,430,24,320,48,220,36,120,12,40,12,,24,xe" strokecolor="#333" strokeweight=".6pt">
                  <v:path arrowok="t" o:connecttype="custom" o:connectlocs="24,0;59,145;83,310;83,424;59,527;36,548;12,507;0,486;0,445;24,331;47,227;36,124;12,41;12,0;24,0" o:connectangles="0,0,0,0,0,0,0,0,0,0,0,0,0,0,0"/>
                </v:shape>
                <v:shape id="Freeform 321" o:spid="_x0000_s1051" style="position:absolute;left:1686;top:2504;width:234;height:217;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" path="m228,140r-48,50l132,210r-60,l24,170,,160,,140r12,l36,140r84,-20l156,80,192,20,204,r24,40l240,80r-12,60xe" strokecolor="#333" strokeweight=".6pt">
                  <v:path arrowok="t" o:connecttype="custom" o:connectlocs="222,145;176,196;129,217;70,217;23,176;0,165;0,145;12,145;35,145;117,124;152,83;187,21;199,0;222,41;234,83;222,145" o:connectangles="0,0,0,0,0,0,0,0,0,0,0,0,0,0,0,0"/>
                </v:shape>
                <v:shape id="Freeform 322" o:spid="_x0000_s1052" style="position:absolute;left:1497;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" path="m180,20r-36,l108,80,84,100,72,80,,20,,,12,,72,20r24,l132,r48,l180,20r12,20l180,20xe" strokecolor="#333" strokeweight=".6pt">
                  <v:path arrowok="t" o:connecttype="custom" o:connectlocs="177,21;142,21;106,83;83,104;71,83;0,21;0,0;12,0;71,21;95,21;130,0;177,0;177,21;189,42;177,21" o:connectangles="0,0,0,0,0,0,0,0,0,0,0,0,0,0,0"/>
                </v:shape>
                <v:shape id="Freeform 323" o:spid="_x0000_s1053" style="position:absolute;left:1509;top:1234;width:282;height:662;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" path="m288,620l276,600,240,520,156,330,60,110,24,40,,,,20,,70,24,230r,80l12,390r,20l24,410r48,l144,470r72,70l264,620r24,20l288,620xe" strokecolor="#333" strokeweight=".6pt">
                  <v:path arrowok="t" o:connecttype="custom" o:connectlocs="282,641;270,621;235,538;153,341;59,114;24,41;0,0;0,21;0,72;24,238;24,321;12,403;12,424;24,424;71,424;141,486;212,559;259,641;282,662;282,641" o:connectangles="0,0,0,0,0,0,0,0,0,0,0,0,0,0,0,0,0,0,0,0"/>
                </v:shape>
                <v:shape id="Freeform 324" o:spid="_x0000_s1054" style="position:absolute;left:1780;top:1234;width:35;height:485;visibility:visible;mso-wrap-style:square;v-text-anchor:top" coordsize="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" path="m24,20l36,120r,40l36,190,24,270,36,410r,40l36,470r-12,l12,450,,350,,230,,120,12,,24,r,20xe" strokecolor="#333" strokeweight=".6pt">
                  <v:path arrowok="t" o:connecttype="custom" o:connectlocs="23,21;35,124;35,165;35,196;23,279;35,423;35,464;35,485;23,485;12,464;0,361;0,237;0,124;12,0;23,0;23,21" o:connectangles="0,0,0,0,0,0,0,0,0,0,0,0,0,0,0,0"/>
                </v:shape>
                <v:shape id="Freeform 325" o:spid="_x0000_s1055" style="position:absolute;left:1955;top:1677;width:260;height:219;visibility:visible;mso-wrap-style:square;v-text-anchor:top" coordsize="2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" path="m,20l48,120r72,70l193,210r36,-20l253,150r12,-30l253,80r-12,l229,80r-49,40l108,120,48,80,,20,,,,20xe" strokecolor="#333" strokeweight=".6pt">
                  <v:path arrowok="t" o:connecttype="custom" o:connectlocs="0,21;47,125;118,198;189,219;225,198;248,156;260,125;248,83;236,83;225,83;177,125;106,125;47,83;0,21;0,0;0,21" o:connectangles="0,0,0,0,0,0,0,0,0,0,0,0,0,0,0,0"/>
                </v:shape>
                <v:shape id="Freeform 326" o:spid="_x0000_s1056" style="position:absolute;left:2179;top:1234;width:95;height:465;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" path="m12,450r24,l72,410,84,330,96,260,84,160,48,40,36,,24,r,20l36,80r,60l36,200,24,310,,390r12,60xe" strokecolor="#333" strokeweight=".6pt">
                  <v:path arrowok="t" o:connecttype="custom" o:connectlocs="12,465;36,465;71,424;83,341;95,269;83,165;48,41;36,0;24,0;24,21;36,83;36,145;36,207;24,320;0,403;12,465" o:connectangles="0,0,0,0,0,0,0,0,0,0,0,0,0,0,0,0"/>
                </v:shape>
                <v:shape id="Freeform 327" o:spid="_x0000_s1057" style="position:absolute;left:10016;top:13563;width:295;height:691;visibility:visible;mso-wrap-style:square;v-text-anchor:top" coordsize="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" path="m181,60l217,40r36,l253,100,241,220r12,170l265,510r24,120l301,670r-12,l277,630,241,550,145,350,48,140,12,60,,20,,,12,,60,20r48,20l145,80r12,l181,60xe" fillcolor="green" strokecolor="#333" strokeweight=".6pt">
                  <v:path arrowok="t" o:connecttype="custom" o:connectlocs="177,62;213,41;248,41;248,103;236,227;248,402;260,526;283,650;295,691;283,691;271,650;236,567;142,361;47,144;12,62;0,21;0,0;12,0;59,21;106,41;142,83;154,83;177,62" o:connectangles="0,0,0,0,0,0,0,0,0,0,0,0,0,0,0,0,0,0,0,0,0,0,0"/>
                </v:shape>
                <v:shape id="Freeform 328" o:spid="_x0000_s1058" style="position:absolute;left:10369;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" path="m60,510l12,370,,230,,100,24,,48,,72,20,84,60,72,100,48,190,36,310,48,410r24,80l72,510r-12,xe" strokecolor="#333" strokeweight=".6pt">
                  <v:path arrowok="t" o:connecttype="custom" o:connectlocs="59,526;12,382;0,237;0,103;24,0;47,0;71,21;83,62;71,103;47,196;36,320;47,423;71,505;71,526;59,526" o:connectangles="0,0,0,0,0,0,0,0,0,0,0,0,0,0,0"/>
                </v:shape>
                <v:shape id="Freeform 329" o:spid="_x0000_s1059" style="position:absolute;left:10358;top:13469;width:223;height:219;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" path="m12,90l48,30,108,r48,l216,30r12,40l228,90r,l204,90r-84,20l84,130,48,190,24,210,12,190,,150,12,90xe" strokecolor="#333" strokeweight=".6pt">
                  <v:path arrowok="t" o:connecttype="custom" o:connectlocs="12,94;47,31;106,0;153,0;211,31;223,73;223,94;223,94;200,94;117,115;82,136;47,198;23,219;12,198;0,156;12,94" o:connectangles="0,0,0,0,0,0,0,0,0,0,0,0,0,0,0,0"/>
                </v:shape>
                <v:shape id="Freeform 330" o:spid="_x0000_s1060" style="position:absolute;left:10592;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" path="m12,60r36,l84,20,96,r24,l180,80r12,l168,100,120,60r-24,l60,100,24,80,,60r12,xe" strokecolor="#333" strokeweight=".6pt">
                  <v:path arrowok="t" o:connecttype="custom" o:connectlocs="12,62;47,62;83,21;95,0;118,0;177,83;189,83;165,104;118,62;95,62;59,104;24,83;0,62;12,62" o:connectangles="0,0,0,0,0,0,0,0,0,0,0,0,0,0"/>
                </v:shape>
                <v:shape id="Freeform 331" o:spid="_x0000_s1061" style="position:absolute;left:10475;top:14636;width:294;height:661;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" path="m,20l24,60r36,80l144,330r96,200l276,600r12,40l300,620r,-40l276,410r,-80l288,270r,-20l276,250,216,230,156,170,84,100,36,20,,,,20xe" strokecolor="#333" strokeweight=".6pt">
                  <v:path arrowok="t" o:connecttype="custom" o:connectlocs="0,21;24,62;59,145;141,341;235,547;270,620;282,661;294,640;294,599;270,423;270,341;282,279;282,258;270,258;212,238;153,176;82,103;35,21;0,0;0,21" o:connectangles="0,0,0,0,0,0,0,0,0,0,0,0,0,0,0,0,0,0,0,0"/>
                </v:shape>
                <v:shape id="Freeform 332" o:spid="_x0000_s1062" style="position:absolute;left:10452;top:14955;width:58;height:466;visibility:visible;mso-wrap-style:square;v-text-anchor:top" coordsize="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" path="m24,430l,350,,310,12,270,24,180,24,60,12,20,24,r,20l48,120,60,240,48,350,24,450r,-20xe" strokecolor="#333" strokeweight=".6pt">
                  <v:path arrowok="t" o:connecttype="custom" o:connectlocs="23,445;0,362;0,321;12,280;23,186;23,62;12,21;23,0;23,21;46,124;58,249;46,362;23,466;23,445" o:connectangles="0,0,0,0,0,0,0,0,0,0,0,0,0,0"/>
                </v:shape>
                <v:shape id="Freeform 333" o:spid="_x0000_s1063" style="position:absolute;left:10075;top:14317;width:248;height:194;visibility:visible;mso-wrap-style:square;v-text-anchor:top" coordsize="25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" path="m253,170l193,90,133,20,61,,36,,12,40,,70r,40l12,130,24,110,73,70r60,20l193,130r48,60l253,190r,-20xe" strokecolor="#333" strokeweight=".6pt">
                  <v:path arrowok="t" o:connecttype="custom" o:connectlocs="248,174;189,92;130,20;60,0;35,0;12,41;0,71;0,112;12,133;24,112;72,71;130,92;189,133;236,194;248,194;248,174" o:connectangles="0,0,0,0,0,0,0,0,0,0,0,0,0,0,0,0"/>
                </v:shape>
                <v:shape id="Freeform 334" o:spid="_x0000_s1064" style="position:absolute;left:10004;top:14615;width:83;height:464;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" path="m84,l60,,36,60,12,120,,210,12,310,48,430r12,20l72,450,84,430,72,390,60,310r,-60l72,160,84,80,84,xe" strokecolor="#333" strokeweight=".6pt">
                  <v:path arrowok="t" o:connecttype="custom" o:connectlocs="83,0;59,0;36,62;12,124;0,217;12,320;47,443;59,464;71,464;83,443;71,402;59,320;59,258;71,165;83,82;83,0" o:connectangles="0,0,0,0,0,0,0,0,0,0,0,0,0,0,0,0"/>
                </v:shape>
                <v:shape id="Freeform 335" o:spid="_x0000_s1065" style="position:absolute;left:1955;top:13563;width:307;height:691;visibility:visible;mso-wrap-style:square;v-text-anchor:top" coordsize="3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" path="m144,60l96,40r-36,l60,100,72,220r,170l48,510,12,630,,670r12,l36,630,72,550,168,350,265,140,301,60,313,20,313,,301,,265,20,217,40,168,80r-12,l144,60xe" fillcolor="#396" strokecolor="#333" strokeweight=".6pt">
                  <v:path arrowok="t" o:connecttype="custom" o:connectlocs="141,62;94,41;59,41;59,103;71,227;71,402;47,526;12,650;0,691;12,691;35,650;71,567;165,361;260,144;295,62;307,21;307,0;295,0;260,21;213,41;165,83;153,83;141,62" o:connectangles="0,0,0,0,0,0,0,0,0,0,0,0,0,0,0,0,0,0,0,0,0,0,0"/>
                </v:shape>
                <v:shape id="Freeform 336" o:spid="_x0000_s1066" style="position:absolute;left:1826;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" path="m24,510l60,370,84,230r,-130l60,,36,,12,20,,60r,40l24,190,48,310,36,410,12,490r,20l24,510xe" fillcolor="black" strokecolor="#333" strokeweight=".6pt">
                  <v:path arrowok="t" o:connecttype="custom" o:connectlocs="24,526;59,382;83,237;83,103;59,0;36,0;12,21;0,62;0,103;24,196;47,320;36,423;12,505;12,526;24,526" o:connectangles="0,0,0,0,0,0,0,0,0,0,0,0,0,0,0"/>
                </v:shape>
                <v:shape id="Freeform 337" o:spid="_x0000_s1067" style="position:absolute;left:1686;top:13469;width:234;height:219;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" path="m228,90l180,30,132,,72,,24,30,,70,,90r12,l36,90r84,20l156,130r36,60l204,210r24,-20l240,150,228,90xe" fillcolor="#f60" strokecolor="#333" strokeweight=".6pt">
                  <v:path arrowok="t" o:connecttype="custom" o:connectlocs="222,94;176,31;129,0;70,0;23,31;0,73;0,94;12,94;35,94;117,115;152,136;187,198;199,219;222,198;234,156;222,94" o:connectangles="0,0,0,0,0,0,0,0,0,0,0,0,0,0,0,0"/>
                </v:shape>
                <v:shape id="Freeform 338" o:spid="_x0000_s1068" style="position:absolute;left:1497;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" path="m180,60r-36,l108,20,84,,72,,,80r12,20l72,60r24,l132,100,180,80r,-20l192,60r-12,xe" strokecolor="#333" strokeweight=".6pt">
                  <v:path arrowok="t" o:connecttype="custom" o:connectlocs="177,62;142,62;106,21;83,0;71,0;0,83;12,104;71,62;95,62;130,104;177,83;177,62;189,62;177,62" o:connectangles="0,0,0,0,0,0,0,0,0,0,0,0,0,0"/>
                </v:shape>
                <v:shape id="Freeform 339" o:spid="_x0000_s1069" style="position:absolute;left:1509;top:14636;width:282;height:661;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" path="m288,20l276,60r-36,80l156,330,60,530,24,600,,640,,620,,580,24,410r,-80l12,270r,-20l24,250,72,230r72,-60l216,100,264,20,288,r,20xe" strokecolor="#333" strokeweight=".6pt">
                  <v:path arrowok="t" o:connecttype="custom" o:connectlocs="282,21;270,62;235,145;153,341;59,547;24,620;0,661;0,640;0,599;24,423;24,341;12,279;12,258;24,258;71,238;141,176;212,103;259,21;282,0;282,21" o:connectangles="0,0,0,0,0,0,0,0,0,0,0,0,0,0,0,0,0,0,0,0"/>
                </v:shape>
                <v:shape id="Freeform 340" o:spid="_x0000_s1070" style="position:absolute;left:1780;top:14955;width:35;height:466;visibility:visible;mso-wrap-style:square;v-text-anchor:top" coordsize="3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" path="m24,430l36,350r,-40l36,270,24,180,36,60r,-40l36,,24,,12,20,,120,,240,,350,12,450r12,l24,430xe" strokecolor="#333" strokeweight=".6pt">
                  <v:path arrowok="t" o:connecttype="custom" o:connectlocs="23,445;35,362;35,321;35,280;23,186;35,62;35,21;35,0;23,0;12,21;0,124;0,249;0,362;12,466;23,466;23,445" o:connectangles="0,0,0,0,0,0,0,0,0,0,0,0,0,0,0,0"/>
                </v:shape>
                <v:shape id="Freeform 341" o:spid="_x0000_s1071" style="position:absolute;left:1955;top:14317;width:260;height:194;visibility:visible;mso-wrap-style:square;v-text-anchor:top" coordsize="2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" path="m,170l48,90,120,20,193,r36,l253,40r12,30l253,110r-12,20l229,110,180,70,108,90,48,130,,190r,l,170xe" strokecolor="#333" strokeweight=".6pt">
                  <v:path arrowok="t" o:connecttype="custom" o:connectlocs="0,174;47,92;118,20;189,0;225,0;248,41;260,71;248,112;236,133;225,112;177,71;106,92;47,133;0,194;0,194;0,174" o:connectangles="0,0,0,0,0,0,0,0,0,0,0,0,0,0,0,0"/>
                </v:shape>
                <v:shape id="Freeform 342" o:spid="_x0000_s1072" style="position:absolute;left:2179;top:14615;width:95;height:464;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" path="m12,l36,,72,60r12,60l96,210,84,310,48,430,36,450r-12,l24,430,36,390r,-80l36,250,24,160,,80,12,xe" strokecolor="#333" strokeweight=".6pt">
                  <v:path arrowok="t" o:connecttype="custom" o:connectlocs="12,0;36,0;71,62;83,124;95,217;83,320;48,443;36,464;24,464;24,443;36,402;36,320;36,258;24,165;0,82;12,0" o:connectangles="0,0,0,0,0,0,0,0,0,0,0,0,0,0,0,0"/>
                </v:shape>
                <v:shape id="Freeform 343" o:spid="_x0000_s1073" style="position:absolute;left:1862;top:1317;width:8543;height:824;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yellow" strokecolor="#333">
                  <v:path arrowok="t" o:connecttype="custom" o:connectlocs="164,144;59,319;59,567;117,700;200,721;258,628;247,402;164,361;153,443;188,525;211,464;200,587;153,608;117,525;117,361;164,258;247,278;306,422;306,639;235,803;106,803;12,567;23,258;153,41;270,0;8343,21;8484,144;8543,422;8508,700;8367,824;8285,742;8237,525;8273,340;8343,258;8414,299;8437,443;8426,587;8379,628;8332,505;8355,484;8402,484;8402,402;8343,340;8285,525;8320,680;8402,721;8473,639;8508,443;8449,196;8285,124" o:connectangles="0,0,0,0,0,0,0,0,0,0,0,0,0,0,0,0,0,0,0,0,0,0,0,0,0,0,0,0,0,0,0,0,0,0,0,0,0,0,0,0,0,0,0,0,0,0,0,0,0,0"/>
                </v:shape>
                <v:shape id="Freeform 344" o:spid="_x0000_s1074" style="position:absolute;left:1862;top:14720;width:8543;height:827;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yellow" strokecolor="#333">
                  <v:path arrowok="t" o:connecttype="custom" o:connectlocs="164,703;59,527;59,279;117,124;200,103;258,217;247,424;164,486;153,382;188,320;211,382;200,238;153,217;117,300;117,486;164,589;247,569;306,424;306,196;235,21;106,41;12,258;23,569;153,786;270,827;8343,827;8484,703;8543,424;8508,145;8367,0;8285,103;8237,300;8273,507;8343,589;8414,548;8437,382;8426,258;8379,217;8332,320;8355,341;8402,341;8402,445;8343,486;8285,320;8320,145;8402,103;8473,176;8508,382;8449,620;8285,724" o:connectangles="0,0,0,0,0,0,0,0,0,0,0,0,0,0,0,0,0,0,0,0,0,0,0,0,0,0,0,0,0,0,0,0,0,0,0,0,0,0,0,0,0,0,0,0,0,0,0,0,0,0"/>
                </v:shape>
                <v:shape id="Freeform 345" o:spid="_x0000_s1075" style="position:absolute;left:1451;top:1699;width:364;height:12794;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yellow" strokecolor="#333">
                  <v:path arrowok="t" o:connecttype="custom" o:connectlocs="59,12412;141,12670;247,12670;305,12536;317,12350;270,12216;176,12226;153,12412;188,12453;223,12392;200,12330;258,12350;258,12474;223,12557;153,12536;117,12412;117,12247;188,12113;282,12113;352,12288;352,12577;247,12773;117,12753;12,12453;0,12195;12,485;59,155;188,0;305,103;364,423;329,619;223,702;153,640;117,485;129,320;188,237;258,299;270,382;223,506;211,464;223,361;164,361;153,485;223,599;294,526;317,361;282,175;188,103;82,237;47,599" o:connectangles="0,0,0,0,0,0,0,0,0,0,0,0,0,0,0,0,0,0,0,0,0,0,0,0,0,0,0,0,0,0,0,0,0,0,0,0,0,0,0,0,0,0,0,0,0,0,0,0,0,0"/>
                </v:shape>
                <v:shape id="Freeform 346" o:spid="_x0000_s1076" style="position:absolute;left:10275;top:1296;width:306;height:704;visibility:visible;mso-wrap-style:square;v-text-anchor:top" coordsize="3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" path="m60,20l24,,12,20,,80r12,30l264,660r12,20l300,660r12,-40l300,560,60,20xe" fillcolor="red" strokecolor="#333">
                  <v:path arrowok="t" o:connecttype="custom" o:connectlocs="59,21;24,0;12,21;0,83;12,114;259,683;271,704;294,683;306,642;294,580;59,21" o:connectangles="0,0,0,0,0,0,0,0,0,0,0"/>
                </v:shape>
                <v:shape id="Freeform 347" o:spid="_x0000_s1077" style="position:absolute;left:1697;top:1296;width:294;height:704;visibility:visible;mso-wrap-style:square;v-text-anchor:top" coordsize="3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" path="m264,20l276,r24,20l300,80r,30l48,660,24,680,12,660,,620,12,560,264,20xe" fillcolor="red" strokecolor="#333">
                  <v:path arrowok="t" o:connecttype="custom" o:connectlocs="259,21;270,0;294,21;294,83;294,114;47,683;24,704;12,683;0,642;12,580;259,21" o:connectangles="0,0,0,0,0,0,0,0,0,0,0"/>
                </v:shape>
                <v:shape id="Freeform 348" o:spid="_x0000_s1078" style="position:absolute;left:10275;top:14214;width:306;height:681;visibility:visible;mso-wrap-style:square;v-text-anchor:top" coordsize="3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" path="m60,640l24,660,12,640,,600,12,550,264,20,276,r24,20l312,60r-12,60l60,640xe" fillcolor="red" strokecolor="#333">
                  <v:path arrowok="t" o:connecttype="custom" o:connectlocs="59,660;24,681;12,660;0,619;12,568;259,21;271,0;294,21;306,62;294,124;59,660" o:connectangles="0,0,0,0,0,0,0,0,0,0,0"/>
                </v:shape>
                <v:shape id="Freeform 349" o:spid="_x0000_s1079" style="position:absolute;left:1697;top:14214;width:294;height:681;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" path="m264,640r12,20l300,640r,-40l300,550,48,20,24,,12,20,,60r12,60l264,640xe" fillcolor="red" strokecolor="#333">
                  <v:path arrowok="t" o:connecttype="custom" o:connectlocs="259,660;270,681;294,660;294,619;294,568;47,21;24,0;12,21;0,62;12,124;259,660" o:connectangles="0,0,0,0,0,0,0,0,0,0,0"/>
                </v:shape>
                <v:shape id="Freeform 350" o:spid="_x0000_s1080" style="position:absolute;left:1200;top:1075;width:9878;height:143;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" path="m48,110l,,9774,r-48,110l48,110xe" fillcolor="#a50021">
                  <v:path arrowok="t" o:connecttype="custom" o:connectlocs="49,143;0,0;9878,0;9829,143;49,143" o:connectangles="0,0,0,0,0"/>
                </v:shape>
                <v:shape id="Freeform 351" o:spid="_x0000_s1081" style="position:absolute;left:10933;top:1075;width:145;height:14795;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" path="m,14608r48,90l48,,,110,,14608xe" fillcolor="#a50021" strokecolor="blue">
                  <v:path arrowok="t" o:connecttype="custom" o:connectlocs="0,14704;145,14795;145,0;0,111;0,14704" o:connectangles="0,0,0,0,0"/>
                </v:shape>
                <v:shape id="Freeform 352" o:spid="_x0000_s1082" style="position:absolute;left:1200;top:15728;width:9878;height:151;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" path="m48,l,90r9774,l9726,,48,xe" fillcolor="#a50021" strokecolor="#333">
                  <v:path arrowok="t" o:connecttype="custom" o:connectlocs="49,0;0,151;9878,151;9829,0;49,0" o:connectangles="0,0,0,0,0"/>
                </v:shape>
                <v:shape id="Freeform 353" o:spid="_x0000_s1083" style="position:absolute;left:1200;top:1075;width:145;height:14786;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" path="m48,14608l,14698,,,48,110r,14498xe" fillcolor="#a50021" strokecolor="#333">
                  <v:path arrowok="t" o:connecttype="custom" o:connectlocs="145,14695;0,14786;0,0;145,111;145,14695" o:connectangles="0,0,0,0,0"/>
                </v:shape>
              </v:group>
            </w:pict>
          </mc:Fallback>
        </mc:AlternateContent>
      </w:r>
      <w:r>
        <w:rPr>
          <w:b/>
        </w:rPr>
        <w:t xml:space="preserve">           </w:t>
      </w:r>
    </w:p>
    <w:p w14:paraId="2FE2176F" w14:textId="77777777" w:rsidR="00124CD3" w:rsidRPr="00926F18" w:rsidRDefault="00124CD3" w:rsidP="00203AEC">
      <w:pPr>
        <w:pStyle w:val="Title"/>
        <w:tabs>
          <w:tab w:val="left" w:pos="2278"/>
        </w:tabs>
        <w:spacing w:before="120"/>
        <w:jc w:val="center"/>
        <w:rPr>
          <w:rFonts w:ascii="Times New Roman" w:hAnsi="Times New Roman" w:cs="Times New Roman"/>
          <w:color w:val="0000CC"/>
          <w:sz w:val="32"/>
          <w:szCs w:val="32"/>
          <w:lang w:val="pt-BR"/>
        </w:rPr>
      </w:pPr>
      <w:r w:rsidRPr="00926F18">
        <w:rPr>
          <w:rFonts w:ascii="Times New Roman" w:hAnsi="Times New Roman" w:cs="Times New Roman"/>
          <w:color w:val="0000CC"/>
          <w:sz w:val="32"/>
          <w:szCs w:val="32"/>
          <w:lang w:val="pt-BR"/>
        </w:rPr>
        <w:t>UBND HUYỆN THANH TRÌ</w:t>
      </w:r>
    </w:p>
    <w:p w14:paraId="0FA9DCC9" w14:textId="77777777" w:rsidR="00124CD3" w:rsidRPr="00926F18" w:rsidRDefault="00124CD3" w:rsidP="00124CD3">
      <w:pPr>
        <w:pStyle w:val="Title"/>
        <w:tabs>
          <w:tab w:val="left" w:pos="2278"/>
        </w:tabs>
        <w:jc w:val="center"/>
        <w:rPr>
          <w:rFonts w:ascii="Times New Roman" w:hAnsi="Times New Roman" w:cs="Times New Roman"/>
          <w:b/>
          <w:bCs/>
          <w:color w:val="0000CC"/>
          <w:sz w:val="32"/>
          <w:szCs w:val="32"/>
          <w:lang w:val="pt-BR"/>
        </w:rPr>
      </w:pPr>
      <w:r w:rsidRPr="00926F18">
        <w:rPr>
          <w:rFonts w:ascii="Times New Roman" w:hAnsi="Times New Roman" w:cs="Times New Roman"/>
          <w:b/>
          <w:bCs/>
          <w:color w:val="0000CC"/>
          <w:sz w:val="32"/>
          <w:szCs w:val="32"/>
          <w:lang w:val="pt-BR"/>
        </w:rPr>
        <w:t>TRƯỜNG THCS VẠN PHÚC</w:t>
      </w:r>
    </w:p>
    <w:p w14:paraId="0287CE3C" w14:textId="26D73813" w:rsidR="00124CD3" w:rsidRDefault="00124CD3" w:rsidP="00124CD3">
      <w:pPr>
        <w:pStyle w:val="Title"/>
        <w:tabs>
          <w:tab w:val="left" w:pos="2278"/>
        </w:tabs>
        <w:rPr>
          <w:color w:val="0000CC"/>
          <w:sz w:val="28"/>
          <w:szCs w:val="28"/>
          <w:lang w:val="pt-BR"/>
        </w:rPr>
      </w:pPr>
      <w:r>
        <w:rPr>
          <w:noProof/>
        </w:rPr>
        <mc:AlternateContent>
          <mc:Choice Requires="wps">
            <w:drawing>
              <wp:anchor distT="4294967295" distB="4294967295" distL="114300" distR="114300" simplePos="0" relativeHeight="251660288" behindDoc="0" locked="0" layoutInCell="1" allowOverlap="1" wp14:anchorId="5A14CB3B" wp14:editId="2AE4CE9D">
                <wp:simplePos x="0" y="0"/>
                <wp:positionH relativeFrom="column">
                  <wp:posOffset>2161540</wp:posOffset>
                </wp:positionH>
                <wp:positionV relativeFrom="paragraph">
                  <wp:posOffset>34924</wp:posOffset>
                </wp:positionV>
                <wp:extent cx="1504950" cy="0"/>
                <wp:effectExtent l="0" t="0" r="0" b="0"/>
                <wp:wrapNone/>
                <wp:docPr id="6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495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36DC4C4" id="Straight Connector 2"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0.2pt,2.75pt" to="288.7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" strokecolor="windowText" strokeweight="1pt">
                <v:stroke joinstyle="miter"/>
                <o:lock v:ext="edit" shapetype="f"/>
              </v:line>
            </w:pict>
          </mc:Fallback>
        </mc:AlternateContent>
      </w:r>
    </w:p>
    <w:p w14:paraId="2EFF84A7" w14:textId="77777777" w:rsidR="00124CD3" w:rsidRDefault="00124CD3" w:rsidP="00124CD3">
      <w:pPr>
        <w:widowControl w:val="0"/>
        <w:jc w:val="center"/>
        <w:rPr>
          <w:b/>
          <w:i/>
          <w:lang w:val="pt-BR"/>
        </w:rPr>
      </w:pPr>
    </w:p>
    <w:p w14:paraId="1B90BEA2" w14:textId="6092C9CD" w:rsidR="00124CD3" w:rsidRDefault="00124CD3" w:rsidP="00124CD3">
      <w:pPr>
        <w:widowControl w:val="0"/>
        <w:jc w:val="center"/>
        <w:rPr>
          <w:b/>
          <w:i/>
          <w:color w:val="0000CC"/>
          <w:sz w:val="32"/>
          <w:szCs w:val="32"/>
          <w:lang w:val="pt-BR"/>
        </w:rPr>
      </w:pPr>
      <w:r w:rsidRPr="009B7A39">
        <w:rPr>
          <w:rFonts w:eastAsia="Calibri"/>
          <w:b/>
          <w:noProof/>
          <w:color w:val="0000FF"/>
          <w:sz w:val="28"/>
          <w:szCs w:val="28"/>
          <w:lang w:val="en-US" w:eastAsia="en-US"/>
        </w:rPr>
        <w:drawing>
          <wp:inline distT="0" distB="0" distL="0" distR="0" wp14:anchorId="6AC587F3" wp14:editId="3CE25C63">
            <wp:extent cx="1944779" cy="1769603"/>
            <wp:effectExtent l="0" t="0" r="0" b="2540"/>
            <wp:docPr id="26278497" name="Picture 1" descr="A blue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ue and red logo&#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58605" cy="1782184"/>
                    </a:xfrm>
                    <a:prstGeom prst="rect">
                      <a:avLst/>
                    </a:prstGeom>
                    <a:noFill/>
                    <a:ln>
                      <a:noFill/>
                    </a:ln>
                  </pic:spPr>
                </pic:pic>
              </a:graphicData>
            </a:graphic>
          </wp:inline>
        </w:drawing>
      </w:r>
    </w:p>
    <w:p w14:paraId="7A54A445" w14:textId="77777777" w:rsidR="00B40EBF" w:rsidRDefault="00B40EBF" w:rsidP="00124CD3">
      <w:pPr>
        <w:widowControl w:val="0"/>
        <w:jc w:val="center"/>
        <w:rPr>
          <w:b/>
          <w:i/>
          <w:color w:val="0000CC"/>
          <w:sz w:val="32"/>
          <w:szCs w:val="32"/>
          <w:lang w:val="pt-BR"/>
        </w:rPr>
      </w:pPr>
    </w:p>
    <w:p w14:paraId="1AEE0DAB" w14:textId="77777777" w:rsidR="00124CD3" w:rsidRPr="00D56E81" w:rsidRDefault="00124CD3" w:rsidP="00124CD3">
      <w:pPr>
        <w:tabs>
          <w:tab w:val="center" w:pos="4560"/>
          <w:tab w:val="left" w:pos="6826"/>
        </w:tabs>
        <w:spacing w:line="276" w:lineRule="auto"/>
        <w:jc w:val="center"/>
        <w:rPr>
          <w:b/>
          <w:bCs/>
          <w:color w:val="FF0000"/>
          <w:sz w:val="52"/>
          <w:szCs w:val="52"/>
          <w:lang w:val="pt-BR"/>
        </w:rPr>
      </w:pPr>
      <w:r>
        <w:rPr>
          <w:b/>
          <w:bCs/>
          <w:color w:val="FF0000"/>
          <w:sz w:val="52"/>
          <w:szCs w:val="52"/>
          <w:lang w:val="pt-BR"/>
        </w:rPr>
        <w:t>SÁNG KIẾN KINH NGHIỆM</w:t>
      </w:r>
    </w:p>
    <w:p w14:paraId="15DACDC6" w14:textId="77777777" w:rsidR="00F82AB9" w:rsidRDefault="00F82AB9" w:rsidP="00F82AB9">
      <w:pPr>
        <w:spacing w:line="288" w:lineRule="auto"/>
        <w:ind w:left="851" w:right="545" w:hanging="567"/>
        <w:jc w:val="center"/>
        <w:rPr>
          <w:b/>
          <w:bCs/>
          <w:color w:val="FF0000"/>
          <w:sz w:val="40"/>
          <w:szCs w:val="40"/>
          <w:lang w:val="pt-BR"/>
        </w:rPr>
      </w:pPr>
    </w:p>
    <w:p w14:paraId="2EAFFE85" w14:textId="77777777" w:rsidR="00F82AB9" w:rsidRDefault="00124CD3" w:rsidP="00F82AB9">
      <w:pPr>
        <w:spacing w:line="288" w:lineRule="auto"/>
        <w:ind w:left="851" w:right="545" w:hanging="567"/>
        <w:jc w:val="center"/>
        <w:rPr>
          <w:b/>
          <w:bCs/>
          <w:color w:val="FF0000"/>
          <w:sz w:val="40"/>
          <w:szCs w:val="40"/>
          <w:lang w:val="pt-BR"/>
        </w:rPr>
      </w:pPr>
      <w:r w:rsidRPr="00F82AB9">
        <w:rPr>
          <w:b/>
          <w:bCs/>
          <w:color w:val="FF0000"/>
          <w:sz w:val="40"/>
          <w:szCs w:val="40"/>
          <w:lang w:val="pt-BR"/>
        </w:rPr>
        <w:t xml:space="preserve">Tên sáng kiến: </w:t>
      </w:r>
      <w:r w:rsidR="008B6F6F" w:rsidRPr="00F82AB9">
        <w:rPr>
          <w:b/>
          <w:bCs/>
          <w:color w:val="FF0000"/>
          <w:sz w:val="40"/>
          <w:szCs w:val="40"/>
          <w:lang w:val="pt-BR"/>
        </w:rPr>
        <w:t xml:space="preserve">Một số </w:t>
      </w:r>
      <w:r w:rsidR="00F82AB9" w:rsidRPr="00F82AB9">
        <w:rPr>
          <w:b/>
          <w:bCs/>
          <w:color w:val="FF0000"/>
          <w:sz w:val="40"/>
          <w:szCs w:val="40"/>
          <w:lang w:val="pt-BR"/>
        </w:rPr>
        <w:t>biện pháp xây dựng</w:t>
      </w:r>
    </w:p>
    <w:p w14:paraId="67F918E6" w14:textId="77777777" w:rsidR="00F82AB9" w:rsidRDefault="00F82AB9" w:rsidP="00F82AB9">
      <w:pPr>
        <w:spacing w:line="288" w:lineRule="auto"/>
        <w:ind w:left="851" w:right="545" w:hanging="567"/>
        <w:jc w:val="center"/>
        <w:rPr>
          <w:b/>
          <w:bCs/>
          <w:color w:val="FF0000"/>
          <w:sz w:val="40"/>
          <w:szCs w:val="40"/>
          <w:lang w:val="pt-BR"/>
        </w:rPr>
      </w:pPr>
      <w:r w:rsidRPr="00F82AB9">
        <w:rPr>
          <w:b/>
          <w:bCs/>
          <w:color w:val="FF0000"/>
          <w:sz w:val="40"/>
          <w:szCs w:val="40"/>
          <w:lang w:val="pt-BR"/>
        </w:rPr>
        <w:t xml:space="preserve"> mô hình trò chơi Toán học cho học sinh </w:t>
      </w:r>
    </w:p>
    <w:p w14:paraId="398F112B" w14:textId="30C3F0C9" w:rsidR="00124CD3" w:rsidRPr="00F82AB9" w:rsidRDefault="00F82AB9" w:rsidP="00F82AB9">
      <w:pPr>
        <w:spacing w:line="288" w:lineRule="auto"/>
        <w:ind w:left="851" w:right="545" w:hanging="567"/>
        <w:jc w:val="center"/>
        <w:rPr>
          <w:b/>
          <w:bCs/>
          <w:color w:val="FF0000"/>
          <w:sz w:val="40"/>
          <w:szCs w:val="40"/>
          <w:lang w:val="pt-BR"/>
        </w:rPr>
      </w:pPr>
      <w:r w:rsidRPr="00F82AB9">
        <w:rPr>
          <w:b/>
          <w:bCs/>
          <w:color w:val="FF0000"/>
          <w:sz w:val="40"/>
          <w:szCs w:val="40"/>
          <w:lang w:val="pt-BR"/>
        </w:rPr>
        <w:t>của tổ Tự nhiên 1</w:t>
      </w:r>
      <w:r w:rsidR="008B6F6F" w:rsidRPr="00F82AB9">
        <w:rPr>
          <w:b/>
          <w:bCs/>
          <w:color w:val="FF0000"/>
          <w:sz w:val="40"/>
          <w:szCs w:val="40"/>
          <w:lang w:val="pt-BR"/>
        </w:rPr>
        <w:t xml:space="preserve"> trường THCS Vạn Phúc</w:t>
      </w:r>
      <w:r w:rsidR="00124CD3" w:rsidRPr="00F82AB9">
        <w:rPr>
          <w:b/>
          <w:bCs/>
          <w:color w:val="FF0000"/>
          <w:sz w:val="40"/>
          <w:szCs w:val="40"/>
          <w:lang w:val="pt-BR"/>
        </w:rPr>
        <w:t xml:space="preserve"> </w:t>
      </w:r>
      <w:r>
        <w:rPr>
          <w:b/>
          <w:bCs/>
          <w:color w:val="FF0000"/>
          <w:sz w:val="40"/>
          <w:szCs w:val="40"/>
          <w:lang w:val="pt-BR"/>
        </w:rPr>
        <w:t>.</w:t>
      </w:r>
    </w:p>
    <w:p w14:paraId="4092735E" w14:textId="77777777" w:rsidR="00124CD3" w:rsidRPr="00F82AB9" w:rsidRDefault="00124CD3" w:rsidP="00124CD3">
      <w:pPr>
        <w:rPr>
          <w:b/>
          <w:bCs/>
          <w:color w:val="000000"/>
          <w:sz w:val="40"/>
          <w:szCs w:val="40"/>
          <w:lang w:val="en-US"/>
        </w:rPr>
      </w:pPr>
      <w:r w:rsidRPr="00F82AB9">
        <w:rPr>
          <w:b/>
          <w:bCs/>
          <w:color w:val="000000"/>
          <w:sz w:val="40"/>
          <w:szCs w:val="40"/>
        </w:rPr>
        <w:t xml:space="preserve">            </w:t>
      </w:r>
    </w:p>
    <w:p w14:paraId="0F1A1EF6" w14:textId="77777777" w:rsidR="00124CD3" w:rsidRPr="00901F92" w:rsidRDefault="00124CD3" w:rsidP="00124CD3">
      <w:pPr>
        <w:rPr>
          <w:b/>
          <w:bCs/>
          <w:color w:val="000000"/>
          <w:sz w:val="48"/>
          <w:szCs w:val="48"/>
          <w:lang w:val="en-US"/>
        </w:rPr>
      </w:pPr>
    </w:p>
    <w:p w14:paraId="7822781D" w14:textId="20C706A7" w:rsidR="00124CD3" w:rsidRPr="00526FD9" w:rsidRDefault="00124CD3" w:rsidP="00124CD3">
      <w:pPr>
        <w:ind w:left="1440" w:firstLine="403"/>
        <w:rPr>
          <w:b/>
          <w:bCs/>
          <w:color w:val="0000CC"/>
          <w:sz w:val="32"/>
          <w:szCs w:val="32"/>
          <w:lang w:val="en-US"/>
        </w:rPr>
      </w:pPr>
      <w:r>
        <w:rPr>
          <w:bCs/>
          <w:color w:val="0000CC"/>
          <w:sz w:val="32"/>
          <w:szCs w:val="32"/>
          <w:lang w:val="en-US"/>
        </w:rPr>
        <w:t>Tên tác giả</w:t>
      </w:r>
      <w:r w:rsidRPr="00053D85">
        <w:rPr>
          <w:bCs/>
          <w:color w:val="0000CC"/>
          <w:sz w:val="32"/>
          <w:szCs w:val="32"/>
        </w:rPr>
        <w:t>:</w:t>
      </w:r>
      <w:r>
        <w:rPr>
          <w:b/>
          <w:bCs/>
          <w:color w:val="0000CC"/>
          <w:sz w:val="32"/>
          <w:szCs w:val="32"/>
        </w:rPr>
        <w:t xml:space="preserve"> </w:t>
      </w:r>
      <w:r>
        <w:rPr>
          <w:b/>
          <w:bCs/>
          <w:color w:val="0000CC"/>
          <w:sz w:val="32"/>
          <w:szCs w:val="32"/>
          <w:lang w:val="en-US"/>
        </w:rPr>
        <w:t xml:space="preserve">        </w:t>
      </w:r>
      <w:r>
        <w:rPr>
          <w:b/>
          <w:bCs/>
          <w:color w:val="0000CC"/>
          <w:sz w:val="32"/>
          <w:szCs w:val="32"/>
        </w:rPr>
        <w:t xml:space="preserve">Nguyễn </w:t>
      </w:r>
      <w:r w:rsidR="00660486">
        <w:rPr>
          <w:b/>
          <w:bCs/>
          <w:color w:val="0000CC"/>
          <w:sz w:val="32"/>
          <w:szCs w:val="32"/>
          <w:lang w:val="en-US"/>
        </w:rPr>
        <w:t xml:space="preserve">Thị </w:t>
      </w:r>
      <w:r w:rsidR="008B6F6F">
        <w:rPr>
          <w:b/>
          <w:bCs/>
          <w:color w:val="0000CC"/>
          <w:sz w:val="32"/>
          <w:szCs w:val="32"/>
          <w:lang w:val="en-US"/>
        </w:rPr>
        <w:t>Phương Lan</w:t>
      </w:r>
    </w:p>
    <w:p w14:paraId="5D66EBF1" w14:textId="77777777" w:rsidR="00124CD3" w:rsidRDefault="00124CD3" w:rsidP="00124CD3">
      <w:pPr>
        <w:ind w:left="1440" w:firstLine="403"/>
        <w:rPr>
          <w:b/>
          <w:bCs/>
          <w:color w:val="0000CC"/>
          <w:sz w:val="32"/>
          <w:szCs w:val="32"/>
          <w:lang w:val="en-US"/>
        </w:rPr>
      </w:pPr>
      <w:r>
        <w:rPr>
          <w:bCs/>
          <w:color w:val="0000CC"/>
          <w:sz w:val="32"/>
          <w:szCs w:val="32"/>
        </w:rPr>
        <w:t>Đơn vị</w:t>
      </w:r>
      <w:r>
        <w:rPr>
          <w:bCs/>
          <w:color w:val="0000CC"/>
          <w:sz w:val="32"/>
          <w:szCs w:val="32"/>
          <w:lang w:val="en-US"/>
        </w:rPr>
        <w:t xml:space="preserve"> công tác</w:t>
      </w:r>
      <w:r>
        <w:rPr>
          <w:bCs/>
          <w:color w:val="0000CC"/>
          <w:sz w:val="32"/>
          <w:szCs w:val="32"/>
        </w:rPr>
        <w:t>:</w:t>
      </w:r>
      <w:r>
        <w:rPr>
          <w:b/>
          <w:bCs/>
          <w:color w:val="0000CC"/>
          <w:sz w:val="32"/>
          <w:szCs w:val="32"/>
        </w:rPr>
        <w:t xml:space="preserve"> Trường THCS Vạn Phúc</w:t>
      </w:r>
    </w:p>
    <w:p w14:paraId="50765CAF" w14:textId="64E4E998" w:rsidR="00124CD3" w:rsidRPr="00526FD9" w:rsidRDefault="00124CD3" w:rsidP="00124CD3">
      <w:pPr>
        <w:ind w:left="1440" w:firstLine="403"/>
        <w:rPr>
          <w:b/>
          <w:bCs/>
          <w:color w:val="0000CC"/>
          <w:sz w:val="32"/>
          <w:szCs w:val="32"/>
          <w:lang w:val="en-US"/>
        </w:rPr>
      </w:pPr>
      <w:r>
        <w:rPr>
          <w:bCs/>
          <w:color w:val="0000CC"/>
          <w:sz w:val="32"/>
          <w:szCs w:val="32"/>
          <w:lang w:val="en-US"/>
        </w:rPr>
        <w:t>Chức vụ</w:t>
      </w:r>
      <w:r w:rsidRPr="00053D85">
        <w:rPr>
          <w:bCs/>
          <w:color w:val="0000CC"/>
          <w:sz w:val="32"/>
          <w:szCs w:val="32"/>
        </w:rPr>
        <w:t>:</w:t>
      </w:r>
      <w:r>
        <w:rPr>
          <w:b/>
          <w:bCs/>
          <w:color w:val="0000CC"/>
          <w:sz w:val="32"/>
          <w:szCs w:val="32"/>
        </w:rPr>
        <w:t xml:space="preserve"> </w:t>
      </w:r>
      <w:r>
        <w:rPr>
          <w:b/>
          <w:bCs/>
          <w:color w:val="0000CC"/>
          <w:sz w:val="32"/>
          <w:szCs w:val="32"/>
          <w:lang w:val="en-US"/>
        </w:rPr>
        <w:t xml:space="preserve">            </w:t>
      </w:r>
      <w:r w:rsidR="008B6F6F">
        <w:rPr>
          <w:b/>
          <w:bCs/>
          <w:color w:val="0000CC"/>
          <w:sz w:val="32"/>
          <w:szCs w:val="32"/>
          <w:lang w:val="en-US"/>
        </w:rPr>
        <w:t>Tổ trưởng chuyên môn</w:t>
      </w:r>
    </w:p>
    <w:p w14:paraId="67CE8122" w14:textId="77777777" w:rsidR="00124CD3" w:rsidRDefault="00124CD3" w:rsidP="00124CD3">
      <w:pPr>
        <w:rPr>
          <w:b/>
          <w:bCs/>
          <w:color w:val="0000CC"/>
          <w:sz w:val="28"/>
          <w:szCs w:val="28"/>
        </w:rPr>
      </w:pPr>
    </w:p>
    <w:p w14:paraId="783CF434" w14:textId="77777777" w:rsidR="00124CD3" w:rsidRDefault="00124CD3" w:rsidP="00124CD3">
      <w:pPr>
        <w:jc w:val="center"/>
        <w:rPr>
          <w:b/>
          <w:bCs/>
          <w:color w:val="0000CC"/>
          <w:sz w:val="28"/>
          <w:szCs w:val="28"/>
        </w:rPr>
      </w:pPr>
    </w:p>
    <w:p w14:paraId="55715C96" w14:textId="77777777" w:rsidR="00124CD3" w:rsidRDefault="00124CD3" w:rsidP="00124CD3">
      <w:pPr>
        <w:jc w:val="center"/>
        <w:rPr>
          <w:b/>
          <w:bCs/>
          <w:color w:val="0000CC"/>
          <w:sz w:val="28"/>
          <w:szCs w:val="28"/>
        </w:rPr>
      </w:pPr>
    </w:p>
    <w:p w14:paraId="4F789CE4" w14:textId="77777777" w:rsidR="00124CD3" w:rsidRDefault="00124CD3" w:rsidP="00124CD3">
      <w:pPr>
        <w:rPr>
          <w:b/>
          <w:bCs/>
          <w:color w:val="0000CC"/>
          <w:sz w:val="28"/>
          <w:szCs w:val="28"/>
          <w:lang w:val="en-US"/>
        </w:rPr>
      </w:pPr>
    </w:p>
    <w:p w14:paraId="0F25E7BC" w14:textId="77777777" w:rsidR="00124CD3" w:rsidRPr="00124CD3" w:rsidRDefault="00124CD3" w:rsidP="00124CD3">
      <w:pPr>
        <w:rPr>
          <w:b/>
          <w:bCs/>
          <w:color w:val="0000CC"/>
          <w:sz w:val="28"/>
          <w:szCs w:val="28"/>
          <w:lang w:val="en-US"/>
        </w:rPr>
      </w:pPr>
    </w:p>
    <w:p w14:paraId="4B359BD8" w14:textId="1C2EF35D" w:rsidR="00124CD3" w:rsidRDefault="00124CD3" w:rsidP="00124CD3">
      <w:pPr>
        <w:jc w:val="center"/>
        <w:rPr>
          <w:b/>
          <w:bCs/>
          <w:color w:val="0000CC"/>
          <w:sz w:val="28"/>
          <w:szCs w:val="28"/>
          <w:lang w:val="en-US"/>
        </w:rPr>
      </w:pPr>
    </w:p>
    <w:p w14:paraId="76A0B044" w14:textId="207D6799" w:rsidR="00124CD3" w:rsidRDefault="00124CD3" w:rsidP="00124CD3">
      <w:pPr>
        <w:jc w:val="center"/>
        <w:rPr>
          <w:b/>
          <w:bCs/>
          <w:color w:val="0000CC"/>
          <w:sz w:val="28"/>
          <w:szCs w:val="28"/>
          <w:lang w:val="en-US"/>
        </w:rPr>
      </w:pPr>
    </w:p>
    <w:p w14:paraId="0A6B7820" w14:textId="77777777" w:rsidR="00660486" w:rsidRDefault="00660486" w:rsidP="00124CD3">
      <w:pPr>
        <w:jc w:val="center"/>
        <w:rPr>
          <w:b/>
          <w:bCs/>
          <w:color w:val="0000CC"/>
          <w:sz w:val="28"/>
          <w:szCs w:val="28"/>
          <w:lang w:val="en-US"/>
        </w:rPr>
      </w:pPr>
    </w:p>
    <w:p w14:paraId="48FAD1CE" w14:textId="77777777" w:rsidR="00203AEC" w:rsidRDefault="00203AEC" w:rsidP="00B40EBF">
      <w:pPr>
        <w:jc w:val="center"/>
        <w:rPr>
          <w:b/>
          <w:bCs/>
          <w:color w:val="0000CC"/>
          <w:sz w:val="28"/>
          <w:szCs w:val="28"/>
          <w:lang w:val="en-US"/>
        </w:rPr>
      </w:pPr>
    </w:p>
    <w:p w14:paraId="0903BB09" w14:textId="3476B497" w:rsidR="001D0E66" w:rsidRDefault="00124CD3" w:rsidP="00203AEC">
      <w:pPr>
        <w:spacing w:after="120"/>
        <w:jc w:val="center"/>
        <w:rPr>
          <w:b/>
          <w:bCs/>
          <w:color w:val="0000CC"/>
          <w:sz w:val="28"/>
          <w:szCs w:val="28"/>
          <w:lang w:val="en-US"/>
        </w:rPr>
      </w:pPr>
      <w:r>
        <w:rPr>
          <w:b/>
          <w:bCs/>
          <w:color w:val="0000CC"/>
          <w:sz w:val="28"/>
          <w:szCs w:val="28"/>
        </w:rPr>
        <w:t>NĂM 202</w:t>
      </w:r>
      <w:r w:rsidR="00F82AB9">
        <w:rPr>
          <w:b/>
          <w:bCs/>
          <w:color w:val="0000CC"/>
          <w:sz w:val="28"/>
          <w:szCs w:val="28"/>
          <w:lang w:val="en-US"/>
        </w:rPr>
        <w:t>5</w:t>
      </w:r>
    </w:p>
    <w:p w14:paraId="119A6353" w14:textId="77777777" w:rsidR="00203AEC" w:rsidRDefault="00203AEC" w:rsidP="00B40EBF">
      <w:pPr>
        <w:jc w:val="center"/>
        <w:rPr>
          <w:b/>
          <w:bCs/>
          <w:color w:val="0000CC"/>
          <w:sz w:val="28"/>
          <w:szCs w:val="28"/>
          <w:lang w:val="en-US"/>
        </w:rPr>
      </w:pPr>
    </w:p>
    <w:p w14:paraId="38E3C434" w14:textId="251DC8A2" w:rsidR="00926F18" w:rsidRDefault="00926F18">
      <w:pPr>
        <w:spacing w:after="160" w:line="259" w:lineRule="auto"/>
        <w:rPr>
          <w:b/>
          <w:bCs/>
          <w:color w:val="0000CC"/>
          <w:sz w:val="28"/>
          <w:szCs w:val="28"/>
          <w:lang w:val="en-US"/>
        </w:rPr>
      </w:pPr>
      <w:r>
        <w:rPr>
          <w:b/>
          <w:bCs/>
          <w:color w:val="0000CC"/>
          <w:sz w:val="28"/>
          <w:szCs w:val="28"/>
          <w:lang w:val="en-US"/>
        </w:rPr>
        <w:br w:type="page"/>
      </w:r>
    </w:p>
    <w:tbl>
      <w:tblPr>
        <w:tblStyle w:val="TableGrid"/>
        <w:tblW w:w="10349"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5817"/>
      </w:tblGrid>
      <w:tr w:rsidR="00282B97" w:rsidRPr="00926F18" w14:paraId="1731DAB6" w14:textId="77777777" w:rsidTr="00E86DF1">
        <w:tc>
          <w:tcPr>
            <w:tcW w:w="4532" w:type="dxa"/>
          </w:tcPr>
          <w:p w14:paraId="1CED37DD"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lastRenderedPageBreak/>
              <w:t>TRƯỜNG THCS VẠN PHÚC</w:t>
            </w:r>
          </w:p>
          <w:p w14:paraId="5384CF75" w14:textId="77777777" w:rsidR="00926F18" w:rsidRPr="00926F18" w:rsidRDefault="00926F18" w:rsidP="00926F18">
            <w:pPr>
              <w:spacing w:line="288" w:lineRule="auto"/>
              <w:jc w:val="center"/>
              <w:rPr>
                <w:rFonts w:eastAsia="Calibri"/>
                <w:color w:val="0070C0"/>
                <w:sz w:val="26"/>
                <w:szCs w:val="26"/>
                <w:lang w:val="en-US" w:eastAsia="en-US"/>
              </w:rPr>
            </w:pPr>
            <w:r w:rsidRPr="00926F18">
              <w:rPr>
                <w:rFonts w:eastAsia="Calibri"/>
                <w:noProof/>
                <w:color w:val="0070C0"/>
                <w:sz w:val="26"/>
                <w:szCs w:val="26"/>
                <w:lang w:val="en-US" w:eastAsia="en-US"/>
              </w:rPr>
              <mc:AlternateContent>
                <mc:Choice Requires="wps">
                  <w:drawing>
                    <wp:anchor distT="0" distB="0" distL="114300" distR="114300" simplePos="0" relativeHeight="251663360" behindDoc="0" locked="0" layoutInCell="1" allowOverlap="1" wp14:anchorId="4418E296" wp14:editId="09B95B27">
                      <wp:simplePos x="0" y="0"/>
                      <wp:positionH relativeFrom="column">
                        <wp:posOffset>571500</wp:posOffset>
                      </wp:positionH>
                      <wp:positionV relativeFrom="paragraph">
                        <wp:posOffset>194945</wp:posOffset>
                      </wp:positionV>
                      <wp:extent cx="1428750" cy="9525"/>
                      <wp:effectExtent l="0" t="0" r="19050" b="2857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0" cy="9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015CC9" id="Straight Connector 2"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5.35pt" to="15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"/>
                  </w:pict>
                </mc:Fallback>
              </mc:AlternateContent>
            </w:r>
            <w:r w:rsidRPr="00926F18">
              <w:rPr>
                <w:rFonts w:eastAsia="Calibri"/>
                <w:b/>
                <w:color w:val="0070C0"/>
                <w:sz w:val="26"/>
                <w:szCs w:val="26"/>
                <w:lang w:val="en-US" w:eastAsia="en-US"/>
              </w:rPr>
              <w:t>HỘI ĐỒNG SÁNG KIẾN</w:t>
            </w:r>
          </w:p>
        </w:tc>
        <w:tc>
          <w:tcPr>
            <w:tcW w:w="5817" w:type="dxa"/>
          </w:tcPr>
          <w:p w14:paraId="2917A1DC"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t>CỘNG HÒA XÃ HỘI CHỦ NGHĨA VIỆT NAM</w:t>
            </w:r>
          </w:p>
          <w:p w14:paraId="0AA92D0C" w14:textId="77777777" w:rsidR="00926F18" w:rsidRPr="00926F18" w:rsidRDefault="00926F18" w:rsidP="00926F18">
            <w:pPr>
              <w:spacing w:line="288" w:lineRule="auto"/>
              <w:jc w:val="center"/>
              <w:rPr>
                <w:rFonts w:eastAsia="Calibri"/>
                <w:color w:val="0070C0"/>
                <w:sz w:val="26"/>
                <w:szCs w:val="26"/>
                <w:lang w:val="en-US" w:eastAsia="en-US"/>
              </w:rPr>
            </w:pPr>
            <w:r w:rsidRPr="00926F18">
              <w:rPr>
                <w:rFonts w:eastAsia="Calibri"/>
                <w:noProof/>
                <w:color w:val="0070C0"/>
                <w:sz w:val="26"/>
                <w:szCs w:val="26"/>
                <w:lang w:val="en-US" w:eastAsia="en-US"/>
              </w:rPr>
              <mc:AlternateContent>
                <mc:Choice Requires="wps">
                  <w:drawing>
                    <wp:anchor distT="0" distB="0" distL="114300" distR="114300" simplePos="0" relativeHeight="251664384" behindDoc="0" locked="0" layoutInCell="1" allowOverlap="1" wp14:anchorId="26EAA5A9" wp14:editId="12E20A9B">
                      <wp:simplePos x="0" y="0"/>
                      <wp:positionH relativeFrom="column">
                        <wp:posOffset>932180</wp:posOffset>
                      </wp:positionH>
                      <wp:positionV relativeFrom="paragraph">
                        <wp:posOffset>200025</wp:posOffset>
                      </wp:positionV>
                      <wp:extent cx="1771650" cy="19050"/>
                      <wp:effectExtent l="0" t="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0" cy="19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DD7109" id="Straight Connector 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4pt,15.75pt" to="212.9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"/>
                  </w:pict>
                </mc:Fallback>
              </mc:AlternateContent>
            </w:r>
            <w:r w:rsidRPr="00926F18">
              <w:rPr>
                <w:rFonts w:eastAsia="Calibri"/>
                <w:b/>
                <w:color w:val="0070C0"/>
                <w:sz w:val="26"/>
                <w:szCs w:val="26"/>
                <w:lang w:val="en-US" w:eastAsia="en-US"/>
              </w:rPr>
              <w:t>Độc lập – Tự do – Hạnh phúc</w:t>
            </w:r>
          </w:p>
        </w:tc>
      </w:tr>
    </w:tbl>
    <w:p w14:paraId="6EA0382E" w14:textId="4B25ADAF" w:rsidR="00926F18" w:rsidRPr="00926F18" w:rsidRDefault="00926F18" w:rsidP="00926F18">
      <w:pPr>
        <w:spacing w:line="288" w:lineRule="auto"/>
        <w:rPr>
          <w:rFonts w:eastAsia="Calibri"/>
          <w:color w:val="0070C0"/>
          <w:sz w:val="26"/>
          <w:szCs w:val="26"/>
          <w:lang w:val="en-US" w:eastAsia="en-US"/>
        </w:rPr>
      </w:pPr>
    </w:p>
    <w:p w14:paraId="1398222B"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t>PHIẾU NHẬN XÉT ĐÁNH GIÁ</w:t>
      </w:r>
    </w:p>
    <w:p w14:paraId="4E637D00" w14:textId="77777777" w:rsidR="00926F18" w:rsidRPr="00926F18" w:rsidRDefault="00926F18" w:rsidP="00926F18">
      <w:pPr>
        <w:spacing w:line="288" w:lineRule="auto"/>
        <w:rPr>
          <w:rFonts w:eastAsia="Calibri"/>
          <w:color w:val="0070C0"/>
          <w:sz w:val="26"/>
          <w:szCs w:val="26"/>
          <w:lang w:val="en-US" w:eastAsia="en-US"/>
        </w:rPr>
      </w:pPr>
      <w:r w:rsidRPr="00926F18">
        <w:rPr>
          <w:rFonts w:eastAsia="Calibri"/>
          <w:color w:val="0070C0"/>
          <w:sz w:val="26"/>
          <w:szCs w:val="26"/>
          <w:lang w:val="en-US" w:eastAsia="en-US"/>
        </w:rPr>
        <w:t>Họ tên tác giả:</w:t>
      </w:r>
      <w:r w:rsidRPr="00926F18">
        <w:rPr>
          <w:rFonts w:eastAsia="Calibri"/>
          <w:color w:val="0070C0"/>
          <w:sz w:val="26"/>
          <w:szCs w:val="26"/>
          <w:lang w:eastAsia="en-US"/>
        </w:rPr>
        <w:t xml:space="preserve"> </w:t>
      </w:r>
      <w:r w:rsidRPr="00926F18">
        <w:rPr>
          <w:rFonts w:eastAsia="Calibri"/>
          <w:color w:val="0070C0"/>
          <w:sz w:val="26"/>
          <w:szCs w:val="26"/>
          <w:lang w:val="en-US" w:eastAsia="en-US"/>
        </w:rPr>
        <w:t>Nguyễn Thị Phương Lan</w:t>
      </w:r>
    </w:p>
    <w:p w14:paraId="59BF3760" w14:textId="77777777" w:rsidR="00926F18" w:rsidRPr="00926F18" w:rsidRDefault="00926F18" w:rsidP="00926F18">
      <w:pPr>
        <w:spacing w:line="288" w:lineRule="auto"/>
        <w:rPr>
          <w:rFonts w:eastAsia="Calibri"/>
          <w:color w:val="0070C0"/>
          <w:spacing w:val="6"/>
          <w:sz w:val="28"/>
          <w:szCs w:val="28"/>
          <w:lang w:val="en-US" w:eastAsia="en-US"/>
        </w:rPr>
      </w:pPr>
      <w:r w:rsidRPr="00926F18">
        <w:rPr>
          <w:rFonts w:eastAsia="Calibri"/>
          <w:color w:val="0070C0"/>
          <w:sz w:val="26"/>
          <w:szCs w:val="26"/>
          <w:lang w:val="en-US" w:eastAsia="en-US"/>
        </w:rPr>
        <w:t>Tên đề tài:</w:t>
      </w:r>
      <w:r w:rsidRPr="00926F18">
        <w:rPr>
          <w:rFonts w:eastAsia="Calibri"/>
          <w:bCs/>
          <w:color w:val="0070C0"/>
          <w:spacing w:val="6"/>
          <w:sz w:val="28"/>
          <w:szCs w:val="28"/>
          <w:lang w:val="en-US" w:eastAsia="en-US"/>
        </w:rPr>
        <w:t xml:space="preserve"> </w:t>
      </w:r>
      <w:r w:rsidRPr="00926F18">
        <w:rPr>
          <w:rFonts w:eastAsia="Calibri"/>
          <w:color w:val="0070C0"/>
          <w:sz w:val="26"/>
          <w:szCs w:val="26"/>
          <w:lang w:val="en-US" w:eastAsia="en-US"/>
        </w:rPr>
        <w:t>Một số biện pháp xây dựng mô hình trò chơi Toán học cho học sinh của tổ tự nhiên 1 trường THCS Vạn Phúc.</w:t>
      </w:r>
    </w:p>
    <w:tbl>
      <w:tblPr>
        <w:tblStyle w:val="TableGrid"/>
        <w:tblW w:w="9070" w:type="dxa"/>
        <w:tblLook w:val="04A0" w:firstRow="1" w:lastRow="0" w:firstColumn="1" w:lastColumn="0" w:noHBand="0" w:noVBand="1"/>
      </w:tblPr>
      <w:tblGrid>
        <w:gridCol w:w="708"/>
        <w:gridCol w:w="6233"/>
        <w:gridCol w:w="992"/>
        <w:gridCol w:w="1137"/>
      </w:tblGrid>
      <w:tr w:rsidR="00282B97" w:rsidRPr="00926F18" w14:paraId="2886BD5D" w14:textId="77777777" w:rsidTr="00E86DF1">
        <w:tc>
          <w:tcPr>
            <w:tcW w:w="708" w:type="dxa"/>
            <w:vAlign w:val="center"/>
          </w:tcPr>
          <w:p w14:paraId="17BC3791"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t>STT</w:t>
            </w:r>
          </w:p>
        </w:tc>
        <w:tc>
          <w:tcPr>
            <w:tcW w:w="6233" w:type="dxa"/>
            <w:vAlign w:val="center"/>
          </w:tcPr>
          <w:p w14:paraId="2AAC796A"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t>Tiêu chuẩn</w:t>
            </w:r>
          </w:p>
        </w:tc>
        <w:tc>
          <w:tcPr>
            <w:tcW w:w="992" w:type="dxa"/>
            <w:vAlign w:val="center"/>
          </w:tcPr>
          <w:p w14:paraId="35BA92C7"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t>Điểm tối đa</w:t>
            </w:r>
          </w:p>
        </w:tc>
        <w:tc>
          <w:tcPr>
            <w:tcW w:w="1137" w:type="dxa"/>
            <w:vAlign w:val="center"/>
          </w:tcPr>
          <w:p w14:paraId="519DA9C5"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t>Điểm chấm</w:t>
            </w:r>
          </w:p>
        </w:tc>
      </w:tr>
      <w:tr w:rsidR="00282B97" w:rsidRPr="00926F18" w14:paraId="2B7F9828" w14:textId="77777777" w:rsidTr="00E86DF1">
        <w:tc>
          <w:tcPr>
            <w:tcW w:w="708" w:type="dxa"/>
            <w:vAlign w:val="center"/>
          </w:tcPr>
          <w:p w14:paraId="541B679C" w14:textId="77777777" w:rsidR="00926F18" w:rsidRPr="00926F18" w:rsidRDefault="00926F18" w:rsidP="00926F18">
            <w:pPr>
              <w:spacing w:line="288" w:lineRule="auto"/>
              <w:jc w:val="center"/>
              <w:rPr>
                <w:rFonts w:eastAsia="Calibri"/>
                <w:b/>
                <w:color w:val="0070C0"/>
                <w:sz w:val="26"/>
                <w:szCs w:val="26"/>
                <w:lang w:val="en-US" w:eastAsia="en-US"/>
              </w:rPr>
            </w:pPr>
            <w:r w:rsidRPr="00926F18">
              <w:rPr>
                <w:rFonts w:eastAsia="Calibri"/>
                <w:b/>
                <w:color w:val="0070C0"/>
                <w:sz w:val="26"/>
                <w:szCs w:val="26"/>
                <w:lang w:val="en-US" w:eastAsia="en-US"/>
              </w:rPr>
              <w:t>1</w:t>
            </w:r>
          </w:p>
        </w:tc>
        <w:tc>
          <w:tcPr>
            <w:tcW w:w="6233" w:type="dxa"/>
          </w:tcPr>
          <w:p w14:paraId="3A62A8CF" w14:textId="77777777" w:rsidR="00926F18" w:rsidRPr="00926F18" w:rsidRDefault="00926F18" w:rsidP="00926F18">
            <w:pPr>
              <w:spacing w:line="288" w:lineRule="auto"/>
              <w:rPr>
                <w:rFonts w:eastAsia="Calibri"/>
                <w:b/>
                <w:color w:val="0070C0"/>
                <w:sz w:val="26"/>
                <w:szCs w:val="26"/>
                <w:lang w:val="en-US" w:eastAsia="en-US"/>
              </w:rPr>
            </w:pPr>
            <w:r w:rsidRPr="00926F18">
              <w:rPr>
                <w:rFonts w:eastAsia="Calibri"/>
                <w:b/>
                <w:color w:val="0070C0"/>
                <w:sz w:val="26"/>
                <w:szCs w:val="26"/>
                <w:lang w:val="en-US" w:eastAsia="en-US"/>
              </w:rPr>
              <w:t>Sáng kiến có tính mới</w:t>
            </w:r>
          </w:p>
        </w:tc>
        <w:tc>
          <w:tcPr>
            <w:tcW w:w="992" w:type="dxa"/>
          </w:tcPr>
          <w:p w14:paraId="75F2DE92" w14:textId="77777777" w:rsidR="00926F18" w:rsidRPr="00926F18" w:rsidRDefault="00926F18" w:rsidP="00926F18">
            <w:pPr>
              <w:spacing w:line="288" w:lineRule="auto"/>
              <w:rPr>
                <w:rFonts w:eastAsia="Calibri"/>
                <w:color w:val="0070C0"/>
                <w:sz w:val="26"/>
                <w:szCs w:val="26"/>
                <w:lang w:val="en-US" w:eastAsia="en-US"/>
              </w:rPr>
            </w:pPr>
          </w:p>
        </w:tc>
        <w:tc>
          <w:tcPr>
            <w:tcW w:w="1137" w:type="dxa"/>
          </w:tcPr>
          <w:p w14:paraId="01516AEC" w14:textId="77777777" w:rsidR="00926F18" w:rsidRPr="00926F18" w:rsidRDefault="00926F18" w:rsidP="00926F18">
            <w:pPr>
              <w:spacing w:line="288" w:lineRule="auto"/>
              <w:rPr>
                <w:rFonts w:eastAsia="Calibri"/>
                <w:color w:val="0070C0"/>
                <w:sz w:val="26"/>
                <w:szCs w:val="26"/>
                <w:lang w:val="en-US" w:eastAsia="en-US"/>
              </w:rPr>
            </w:pPr>
          </w:p>
        </w:tc>
      </w:tr>
      <w:tr w:rsidR="00282B97" w:rsidRPr="00926F18" w14:paraId="330F31A2" w14:textId="77777777" w:rsidTr="00E86DF1">
        <w:tc>
          <w:tcPr>
            <w:tcW w:w="708" w:type="dxa"/>
            <w:vAlign w:val="center"/>
          </w:tcPr>
          <w:p w14:paraId="58FD07C1" w14:textId="77777777" w:rsidR="00926F18" w:rsidRPr="00926F18" w:rsidRDefault="00926F18" w:rsidP="00926F18">
            <w:pPr>
              <w:spacing w:line="288" w:lineRule="auto"/>
              <w:jc w:val="center"/>
              <w:rPr>
                <w:rFonts w:eastAsia="Calibri"/>
                <w:color w:val="0070C0"/>
                <w:sz w:val="25"/>
                <w:szCs w:val="25"/>
                <w:lang w:val="en-US" w:eastAsia="en-US"/>
              </w:rPr>
            </w:pPr>
            <w:r w:rsidRPr="00926F18">
              <w:rPr>
                <w:rFonts w:eastAsia="Calibri"/>
                <w:color w:val="0070C0"/>
                <w:sz w:val="25"/>
                <w:szCs w:val="25"/>
                <w:lang w:val="en-US" w:eastAsia="en-US"/>
              </w:rPr>
              <w:t>1.1</w:t>
            </w:r>
          </w:p>
        </w:tc>
        <w:tc>
          <w:tcPr>
            <w:tcW w:w="6233" w:type="dxa"/>
          </w:tcPr>
          <w:p w14:paraId="7E1F588E" w14:textId="71859D9D" w:rsidR="00926F18" w:rsidRPr="00926F18" w:rsidRDefault="00863622" w:rsidP="00926F18">
            <w:pPr>
              <w:spacing w:line="288" w:lineRule="auto"/>
              <w:rPr>
                <w:rFonts w:eastAsia="Calibri"/>
                <w:color w:val="0070C0"/>
                <w:sz w:val="25"/>
                <w:szCs w:val="25"/>
                <w:lang w:val="en-US" w:eastAsia="en-US"/>
              </w:rPr>
            </w:pPr>
            <w:r w:rsidRPr="00282B97">
              <w:rPr>
                <w:rFonts w:eastAsia="Calibri"/>
                <w:color w:val="0070C0"/>
                <w:sz w:val="25"/>
                <w:szCs w:val="25"/>
                <w:lang w:val="en-US" w:eastAsia="en-US"/>
              </w:rPr>
              <w:t>Các giải pháp h</w:t>
            </w:r>
            <w:r w:rsidR="00926F18" w:rsidRPr="00926F18">
              <w:rPr>
                <w:rFonts w:eastAsia="Calibri"/>
                <w:color w:val="0070C0"/>
                <w:sz w:val="25"/>
                <w:szCs w:val="25"/>
                <w:lang w:val="en-US" w:eastAsia="en-US"/>
              </w:rPr>
              <w:t>oàn toàn mới, được áp dụng đầu tiên</w:t>
            </w:r>
          </w:p>
        </w:tc>
        <w:tc>
          <w:tcPr>
            <w:tcW w:w="992" w:type="dxa"/>
            <w:shd w:val="clear" w:color="auto" w:fill="auto"/>
            <w:vAlign w:val="center"/>
          </w:tcPr>
          <w:p w14:paraId="1395353A"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30</w:t>
            </w:r>
          </w:p>
        </w:tc>
        <w:tc>
          <w:tcPr>
            <w:tcW w:w="1137" w:type="dxa"/>
            <w:vAlign w:val="center"/>
          </w:tcPr>
          <w:p w14:paraId="5E27AC70" w14:textId="608EA14A"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61650147" w14:textId="77777777" w:rsidTr="00E86DF1">
        <w:tc>
          <w:tcPr>
            <w:tcW w:w="708" w:type="dxa"/>
            <w:vAlign w:val="center"/>
          </w:tcPr>
          <w:p w14:paraId="68EFF1BC" w14:textId="77777777" w:rsidR="00926F18" w:rsidRPr="00926F18" w:rsidRDefault="00926F18" w:rsidP="00926F18">
            <w:pPr>
              <w:spacing w:line="288" w:lineRule="auto"/>
              <w:jc w:val="center"/>
              <w:rPr>
                <w:rFonts w:eastAsia="Calibri"/>
                <w:color w:val="0070C0"/>
                <w:sz w:val="25"/>
                <w:szCs w:val="25"/>
                <w:lang w:val="en-US" w:eastAsia="en-US"/>
              </w:rPr>
            </w:pPr>
            <w:r w:rsidRPr="00926F18">
              <w:rPr>
                <w:rFonts w:eastAsia="Calibri"/>
                <w:color w:val="0070C0"/>
                <w:sz w:val="25"/>
                <w:szCs w:val="25"/>
                <w:lang w:val="en-US" w:eastAsia="en-US"/>
              </w:rPr>
              <w:t>1.2</w:t>
            </w:r>
          </w:p>
        </w:tc>
        <w:tc>
          <w:tcPr>
            <w:tcW w:w="6233" w:type="dxa"/>
          </w:tcPr>
          <w:p w14:paraId="5819A9FD" w14:textId="77777777" w:rsidR="00926F18" w:rsidRPr="00926F18" w:rsidRDefault="00926F18" w:rsidP="00926F18">
            <w:pPr>
              <w:spacing w:line="288" w:lineRule="auto"/>
              <w:rPr>
                <w:rFonts w:eastAsia="Calibri"/>
                <w:color w:val="0070C0"/>
                <w:sz w:val="25"/>
                <w:szCs w:val="25"/>
                <w:lang w:val="en-US" w:eastAsia="en-US"/>
              </w:rPr>
            </w:pPr>
            <w:r w:rsidRPr="00926F18">
              <w:rPr>
                <w:rFonts w:eastAsia="Calibri"/>
                <w:color w:val="0070C0"/>
                <w:sz w:val="25"/>
                <w:szCs w:val="25"/>
                <w:lang w:val="en-US" w:eastAsia="en-US"/>
              </w:rPr>
              <w:t>Có cải tiến so với giải pháp trước đây với mức độ khá</w:t>
            </w:r>
          </w:p>
        </w:tc>
        <w:tc>
          <w:tcPr>
            <w:tcW w:w="992" w:type="dxa"/>
            <w:shd w:val="clear" w:color="auto" w:fill="auto"/>
            <w:vAlign w:val="center"/>
          </w:tcPr>
          <w:p w14:paraId="6B9B2FF1"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20</w:t>
            </w:r>
          </w:p>
        </w:tc>
        <w:tc>
          <w:tcPr>
            <w:tcW w:w="1137" w:type="dxa"/>
            <w:vAlign w:val="center"/>
          </w:tcPr>
          <w:p w14:paraId="3B8B1302"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54318D7A" w14:textId="77777777" w:rsidTr="00E86DF1">
        <w:tc>
          <w:tcPr>
            <w:tcW w:w="708" w:type="dxa"/>
            <w:vAlign w:val="center"/>
          </w:tcPr>
          <w:p w14:paraId="7AEEDA8E" w14:textId="77777777" w:rsidR="00926F18" w:rsidRPr="00926F18" w:rsidRDefault="00926F18" w:rsidP="00926F18">
            <w:pPr>
              <w:spacing w:line="288" w:lineRule="auto"/>
              <w:jc w:val="center"/>
              <w:rPr>
                <w:rFonts w:eastAsia="Calibri"/>
                <w:color w:val="0070C0"/>
                <w:sz w:val="25"/>
                <w:szCs w:val="25"/>
                <w:lang w:val="en-US" w:eastAsia="en-US"/>
              </w:rPr>
            </w:pPr>
            <w:r w:rsidRPr="00926F18">
              <w:rPr>
                <w:rFonts w:eastAsia="Calibri"/>
                <w:color w:val="0070C0"/>
                <w:sz w:val="25"/>
                <w:szCs w:val="25"/>
                <w:lang w:val="en-US" w:eastAsia="en-US"/>
              </w:rPr>
              <w:t>1.3</w:t>
            </w:r>
          </w:p>
        </w:tc>
        <w:tc>
          <w:tcPr>
            <w:tcW w:w="6233" w:type="dxa"/>
          </w:tcPr>
          <w:p w14:paraId="38436AA7" w14:textId="77777777" w:rsidR="00926F18" w:rsidRPr="00926F18" w:rsidRDefault="00926F18" w:rsidP="00926F18">
            <w:pPr>
              <w:spacing w:line="288" w:lineRule="auto"/>
              <w:rPr>
                <w:rFonts w:eastAsia="Calibri"/>
                <w:color w:val="0070C0"/>
                <w:spacing w:val="-6"/>
                <w:sz w:val="25"/>
                <w:szCs w:val="25"/>
                <w:lang w:val="en-US" w:eastAsia="en-US"/>
              </w:rPr>
            </w:pPr>
            <w:r w:rsidRPr="00926F18">
              <w:rPr>
                <w:rFonts w:eastAsia="Calibri"/>
                <w:color w:val="0070C0"/>
                <w:spacing w:val="-6"/>
                <w:sz w:val="25"/>
                <w:szCs w:val="25"/>
                <w:lang w:val="en-US" w:eastAsia="en-US"/>
              </w:rPr>
              <w:t>Có cải tiến so với giải pháp trước đây với mức độ trung bình</w:t>
            </w:r>
          </w:p>
        </w:tc>
        <w:tc>
          <w:tcPr>
            <w:tcW w:w="992" w:type="dxa"/>
            <w:shd w:val="clear" w:color="auto" w:fill="auto"/>
            <w:vAlign w:val="center"/>
          </w:tcPr>
          <w:p w14:paraId="0D5F6642"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10</w:t>
            </w:r>
          </w:p>
        </w:tc>
        <w:tc>
          <w:tcPr>
            <w:tcW w:w="1137" w:type="dxa"/>
            <w:vAlign w:val="center"/>
          </w:tcPr>
          <w:p w14:paraId="1FE2A06F"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1E39263A" w14:textId="77777777" w:rsidTr="00E86DF1">
        <w:tc>
          <w:tcPr>
            <w:tcW w:w="708" w:type="dxa"/>
            <w:vAlign w:val="center"/>
          </w:tcPr>
          <w:p w14:paraId="0C0D6248" w14:textId="77777777" w:rsidR="00926F18" w:rsidRPr="00926F18" w:rsidRDefault="00926F18" w:rsidP="00926F18">
            <w:pPr>
              <w:spacing w:line="288" w:lineRule="auto"/>
              <w:jc w:val="center"/>
              <w:rPr>
                <w:rFonts w:eastAsia="Calibri"/>
                <w:color w:val="0070C0"/>
                <w:sz w:val="25"/>
                <w:szCs w:val="25"/>
                <w:lang w:val="en-US" w:eastAsia="en-US"/>
              </w:rPr>
            </w:pPr>
            <w:r w:rsidRPr="00926F18">
              <w:rPr>
                <w:rFonts w:eastAsia="Calibri"/>
                <w:color w:val="0070C0"/>
                <w:sz w:val="25"/>
                <w:szCs w:val="25"/>
                <w:lang w:val="en-US" w:eastAsia="en-US"/>
              </w:rPr>
              <w:t>1.4.</w:t>
            </w:r>
          </w:p>
        </w:tc>
        <w:tc>
          <w:tcPr>
            <w:tcW w:w="6233" w:type="dxa"/>
          </w:tcPr>
          <w:p w14:paraId="78801947" w14:textId="77777777" w:rsidR="00926F18" w:rsidRPr="00926F18" w:rsidRDefault="00926F18" w:rsidP="00926F18">
            <w:pPr>
              <w:spacing w:line="288" w:lineRule="auto"/>
              <w:rPr>
                <w:rFonts w:eastAsia="Calibri"/>
                <w:color w:val="0070C0"/>
                <w:spacing w:val="-10"/>
                <w:sz w:val="25"/>
                <w:szCs w:val="25"/>
                <w:lang w:val="en-US" w:eastAsia="en-US"/>
              </w:rPr>
            </w:pPr>
            <w:r w:rsidRPr="00926F18">
              <w:rPr>
                <w:rFonts w:eastAsia="Calibri"/>
                <w:color w:val="0070C0"/>
                <w:spacing w:val="-10"/>
                <w:sz w:val="25"/>
                <w:szCs w:val="25"/>
                <w:lang w:val="en-US" w:eastAsia="en-US"/>
              </w:rPr>
              <w:t>Không có tính mới hoặc sao chép từ các giải pháp đã có trước đây</w:t>
            </w:r>
          </w:p>
        </w:tc>
        <w:tc>
          <w:tcPr>
            <w:tcW w:w="992" w:type="dxa"/>
            <w:shd w:val="clear" w:color="auto" w:fill="auto"/>
            <w:vAlign w:val="center"/>
          </w:tcPr>
          <w:p w14:paraId="6556B0AD"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0</w:t>
            </w:r>
          </w:p>
        </w:tc>
        <w:tc>
          <w:tcPr>
            <w:tcW w:w="1137" w:type="dxa"/>
            <w:vAlign w:val="center"/>
          </w:tcPr>
          <w:p w14:paraId="49C4CEAA"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282B97" w14:paraId="70C20752" w14:textId="77777777" w:rsidTr="003D16AA">
        <w:tc>
          <w:tcPr>
            <w:tcW w:w="7933" w:type="dxa"/>
            <w:gridSpan w:val="3"/>
            <w:vAlign w:val="center"/>
          </w:tcPr>
          <w:p w14:paraId="54789FC6" w14:textId="77777777" w:rsidR="00926F18" w:rsidRPr="00926F18" w:rsidRDefault="00926F18" w:rsidP="00926F18">
            <w:pPr>
              <w:spacing w:line="288" w:lineRule="auto"/>
              <w:rPr>
                <w:rFonts w:ascii="Times" w:eastAsia="Times" w:hAnsi="Times" w:cs="Times"/>
                <w:b/>
                <w:i/>
                <w:iCs/>
                <w:color w:val="0070C0"/>
                <w:sz w:val="25"/>
                <w:szCs w:val="25"/>
                <w:u w:val="single"/>
                <w:lang w:val="en-US" w:eastAsia="en-US"/>
              </w:rPr>
            </w:pPr>
            <w:r w:rsidRPr="00926F18">
              <w:rPr>
                <w:rFonts w:ascii="Times" w:eastAsia="Times" w:hAnsi="Times" w:cs="Times"/>
                <w:b/>
                <w:color w:val="0070C0"/>
                <w:sz w:val="25"/>
                <w:szCs w:val="25"/>
                <w:u w:val="single"/>
                <w:lang w:val="en-US" w:eastAsia="en-US"/>
              </w:rPr>
              <w:t>Nhận xét:</w:t>
            </w:r>
            <w:r w:rsidRPr="00926F18">
              <w:rPr>
                <w:rFonts w:ascii="Times" w:eastAsia="Times" w:hAnsi="Times" w:cs="Times"/>
                <w:b/>
                <w:color w:val="0070C0"/>
                <w:sz w:val="25"/>
                <w:szCs w:val="25"/>
                <w:lang w:val="en-US" w:eastAsia="en-US"/>
              </w:rPr>
              <w:t xml:space="preserve">  </w:t>
            </w:r>
            <w:r w:rsidRPr="00926F18">
              <w:rPr>
                <w:rFonts w:ascii="Times" w:eastAsia="Times" w:hAnsi="Times" w:cs="Times"/>
                <w:bCs/>
                <w:i/>
                <w:iCs/>
                <w:color w:val="0070C0"/>
                <w:sz w:val="25"/>
                <w:szCs w:val="25"/>
                <w:lang w:val="en-US" w:eastAsia="en-US"/>
              </w:rPr>
              <w:t>Nội dung sáng kiến có tính mới, phù hợp với thực tiễn nhà trường và đặc biệt phù hợp với học sinh xã Vạn Phúc.</w:t>
            </w:r>
          </w:p>
          <w:p w14:paraId="32964BC4" w14:textId="77777777" w:rsidR="00926F18" w:rsidRPr="00926F18" w:rsidRDefault="00926F18" w:rsidP="00926F18">
            <w:pPr>
              <w:spacing w:line="288" w:lineRule="auto"/>
              <w:rPr>
                <w:rFonts w:eastAsia="Calibri"/>
                <w:i/>
                <w:iCs/>
                <w:color w:val="0070C0"/>
                <w:sz w:val="26"/>
                <w:szCs w:val="26"/>
                <w:lang w:val="en-US" w:eastAsia="en-US"/>
              </w:rPr>
            </w:pPr>
            <w:r w:rsidRPr="00926F18">
              <w:rPr>
                <w:rFonts w:eastAsia="Calibri"/>
                <w:bCs/>
                <w:i/>
                <w:iCs/>
                <w:color w:val="0070C0"/>
                <w:sz w:val="26"/>
                <w:szCs w:val="26"/>
                <w:lang w:val="en-US" w:eastAsia="en-US"/>
              </w:rPr>
              <w:t>- Sáng kiến đã trình bày rõ ràng, khoa học các giải pháp thực hiện:</w:t>
            </w:r>
          </w:p>
          <w:p w14:paraId="4AE57A11" w14:textId="77777777" w:rsidR="00926F18" w:rsidRPr="00926F18" w:rsidRDefault="00926F18" w:rsidP="00863622">
            <w:pPr>
              <w:spacing w:line="288" w:lineRule="auto"/>
              <w:rPr>
                <w:rFonts w:eastAsia="Calibri"/>
                <w:i/>
                <w:iCs/>
                <w:color w:val="0070C0"/>
                <w:sz w:val="25"/>
                <w:szCs w:val="25"/>
                <w:lang w:eastAsia="en-US"/>
              </w:rPr>
            </w:pPr>
            <w:r w:rsidRPr="00926F18">
              <w:rPr>
                <w:rFonts w:eastAsia="Calibri"/>
                <w:i/>
                <w:iCs/>
                <w:color w:val="0070C0"/>
                <w:sz w:val="25"/>
                <w:szCs w:val="25"/>
                <w:lang w:val="en-US" w:eastAsia="en-US"/>
              </w:rPr>
              <w:t>+ Giải pháp 1:</w:t>
            </w:r>
            <w:r w:rsidRPr="00926F18">
              <w:rPr>
                <w:rFonts w:eastAsia="Calibri"/>
                <w:i/>
                <w:iCs/>
                <w:color w:val="0070C0"/>
                <w:sz w:val="25"/>
                <w:szCs w:val="25"/>
                <w:lang w:eastAsia="en-US"/>
              </w:rPr>
              <w:t xml:space="preserve"> Tổ chức lớp học dưới dạng mô hình học tập kết hợp trò chơi.</w:t>
            </w:r>
          </w:p>
          <w:p w14:paraId="6088AC2D" w14:textId="77777777" w:rsidR="00926F18" w:rsidRPr="00926F18" w:rsidRDefault="00926F18" w:rsidP="00863622">
            <w:pPr>
              <w:spacing w:line="288" w:lineRule="auto"/>
              <w:rPr>
                <w:rFonts w:eastAsia="Calibri"/>
                <w:i/>
                <w:iCs/>
                <w:color w:val="0070C0"/>
                <w:sz w:val="25"/>
                <w:szCs w:val="25"/>
                <w:lang w:val="en-US" w:eastAsia="en-US"/>
              </w:rPr>
            </w:pPr>
            <w:r w:rsidRPr="00926F18">
              <w:rPr>
                <w:rFonts w:eastAsia="Calibri"/>
                <w:i/>
                <w:iCs/>
                <w:color w:val="0070C0"/>
                <w:sz w:val="25"/>
                <w:szCs w:val="25"/>
                <w:lang w:val="en-US" w:eastAsia="en-US"/>
              </w:rPr>
              <w:t>+ Giải pháp 2: Thiết</w:t>
            </w:r>
            <w:r w:rsidRPr="00926F18">
              <w:rPr>
                <w:rFonts w:eastAsia="Calibri"/>
                <w:i/>
                <w:iCs/>
                <w:color w:val="0070C0"/>
                <w:sz w:val="25"/>
                <w:szCs w:val="25"/>
                <w:lang w:eastAsia="en-US"/>
              </w:rPr>
              <w:t xml:space="preserve"> kế mô hình trò chơi trong các hoạt động ngoại khóa.</w:t>
            </w:r>
          </w:p>
          <w:p w14:paraId="25882265" w14:textId="7642178E" w:rsidR="00926F18" w:rsidRPr="00282B97"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eastAsia="Calibri"/>
                <w:bCs/>
                <w:i/>
                <w:iCs/>
                <w:color w:val="0070C0"/>
                <w:sz w:val="26"/>
                <w:szCs w:val="26"/>
                <w:lang w:val="en-US" w:eastAsia="en-US"/>
              </w:rPr>
              <w:t>- Các biện pháp thực hiện giải pháp rất cụ thể, chi tiết, phù hợp thực tiễn. Tuy nhiên có thể đưa thêm một số giải pháp nữa.</w:t>
            </w:r>
          </w:p>
        </w:tc>
        <w:tc>
          <w:tcPr>
            <w:tcW w:w="1137" w:type="dxa"/>
            <w:vAlign w:val="center"/>
          </w:tcPr>
          <w:p w14:paraId="729C49A4" w14:textId="3D3A1989" w:rsidR="00926F18" w:rsidRPr="00282B97" w:rsidRDefault="00926F18" w:rsidP="00926F18">
            <w:pPr>
              <w:spacing w:line="288" w:lineRule="auto"/>
              <w:jc w:val="center"/>
              <w:rPr>
                <w:rFonts w:eastAsia="Calibri"/>
                <w:color w:val="0070C0"/>
                <w:sz w:val="26"/>
                <w:szCs w:val="26"/>
                <w:lang w:val="en-US" w:eastAsia="en-US"/>
              </w:rPr>
            </w:pPr>
            <w:r w:rsidRPr="00282B97">
              <w:rPr>
                <w:rFonts w:eastAsia="Calibri"/>
                <w:color w:val="0070C0"/>
                <w:sz w:val="26"/>
                <w:szCs w:val="26"/>
                <w:lang w:val="en-US" w:eastAsia="en-US"/>
              </w:rPr>
              <w:t>28</w:t>
            </w:r>
          </w:p>
        </w:tc>
      </w:tr>
      <w:tr w:rsidR="00282B97" w:rsidRPr="00926F18" w14:paraId="4C18E3B3" w14:textId="77777777" w:rsidTr="00E86DF1">
        <w:tc>
          <w:tcPr>
            <w:tcW w:w="708" w:type="dxa"/>
            <w:shd w:val="clear" w:color="auto" w:fill="auto"/>
            <w:vAlign w:val="center"/>
          </w:tcPr>
          <w:p w14:paraId="70C51C11" w14:textId="77777777" w:rsidR="00926F18" w:rsidRPr="00926F18" w:rsidRDefault="00926F18" w:rsidP="00926F18">
            <w:pPr>
              <w:widowControl w:val="0"/>
              <w:pBdr>
                <w:top w:val="nil"/>
                <w:left w:val="nil"/>
                <w:bottom w:val="nil"/>
                <w:right w:val="nil"/>
                <w:between w:val="nil"/>
              </w:pBdr>
              <w:spacing w:line="288" w:lineRule="auto"/>
              <w:ind w:left="117"/>
              <w:jc w:val="center"/>
              <w:rPr>
                <w:rFonts w:ascii="Times" w:eastAsia="Times" w:hAnsi="Times" w:cs="Times"/>
                <w:b/>
                <w:color w:val="0070C0"/>
                <w:sz w:val="25"/>
                <w:szCs w:val="25"/>
                <w:lang w:val="en-US" w:eastAsia="en-US"/>
              </w:rPr>
            </w:pPr>
            <w:r w:rsidRPr="00926F18">
              <w:rPr>
                <w:rFonts w:ascii="Times" w:eastAsia="Times" w:hAnsi="Times" w:cs="Times"/>
                <w:b/>
                <w:color w:val="0070C0"/>
                <w:sz w:val="25"/>
                <w:szCs w:val="25"/>
                <w:lang w:val="en-US" w:eastAsia="en-US"/>
              </w:rPr>
              <w:t>2</w:t>
            </w:r>
          </w:p>
        </w:tc>
        <w:tc>
          <w:tcPr>
            <w:tcW w:w="6233" w:type="dxa"/>
            <w:shd w:val="clear" w:color="auto" w:fill="auto"/>
          </w:tcPr>
          <w:p w14:paraId="54D2AB31" w14:textId="77777777" w:rsidR="00926F18" w:rsidRPr="00926F18" w:rsidRDefault="00926F18" w:rsidP="00926F18">
            <w:pPr>
              <w:widowControl w:val="0"/>
              <w:pBdr>
                <w:top w:val="nil"/>
                <w:left w:val="nil"/>
                <w:bottom w:val="nil"/>
                <w:right w:val="nil"/>
                <w:between w:val="nil"/>
              </w:pBdr>
              <w:spacing w:line="288" w:lineRule="auto"/>
              <w:ind w:left="126"/>
              <w:rPr>
                <w:rFonts w:ascii="Times" w:eastAsia="Times" w:hAnsi="Times" w:cs="Times"/>
                <w:b/>
                <w:color w:val="0070C0"/>
                <w:sz w:val="25"/>
                <w:szCs w:val="25"/>
                <w:lang w:val="en-US" w:eastAsia="en-US"/>
              </w:rPr>
            </w:pPr>
            <w:r w:rsidRPr="00926F18">
              <w:rPr>
                <w:rFonts w:ascii="Times" w:eastAsia="Times" w:hAnsi="Times" w:cs="Times"/>
                <w:b/>
                <w:color w:val="0070C0"/>
                <w:sz w:val="25"/>
                <w:szCs w:val="25"/>
                <w:lang w:val="en-US" w:eastAsia="en-US"/>
              </w:rPr>
              <w:t>Sáng kiến có tính áp dụng</w:t>
            </w:r>
          </w:p>
        </w:tc>
        <w:tc>
          <w:tcPr>
            <w:tcW w:w="992" w:type="dxa"/>
            <w:shd w:val="clear" w:color="auto" w:fill="auto"/>
            <w:vAlign w:val="center"/>
          </w:tcPr>
          <w:p w14:paraId="30FE49BF"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b/>
                <w:color w:val="0070C0"/>
                <w:sz w:val="25"/>
                <w:szCs w:val="25"/>
                <w:lang w:val="en-US" w:eastAsia="en-US"/>
              </w:rPr>
            </w:pPr>
          </w:p>
        </w:tc>
        <w:tc>
          <w:tcPr>
            <w:tcW w:w="1137" w:type="dxa"/>
            <w:vAlign w:val="center"/>
          </w:tcPr>
          <w:p w14:paraId="26600126"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6453ABD2" w14:textId="77777777" w:rsidTr="00E86DF1">
        <w:tc>
          <w:tcPr>
            <w:tcW w:w="708" w:type="dxa"/>
            <w:shd w:val="clear" w:color="auto" w:fill="auto"/>
            <w:vAlign w:val="center"/>
          </w:tcPr>
          <w:p w14:paraId="71E41C25" w14:textId="77777777" w:rsidR="00926F18" w:rsidRPr="00926F18" w:rsidRDefault="00926F18" w:rsidP="00926F18">
            <w:pPr>
              <w:widowControl w:val="0"/>
              <w:pBdr>
                <w:top w:val="nil"/>
                <w:left w:val="nil"/>
                <w:bottom w:val="nil"/>
                <w:right w:val="nil"/>
                <w:between w:val="nil"/>
              </w:pBdr>
              <w:spacing w:line="288" w:lineRule="auto"/>
              <w:ind w:left="120"/>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2.1</w:t>
            </w:r>
          </w:p>
        </w:tc>
        <w:tc>
          <w:tcPr>
            <w:tcW w:w="6233" w:type="dxa"/>
            <w:shd w:val="clear" w:color="auto" w:fill="auto"/>
          </w:tcPr>
          <w:p w14:paraId="5718BAA4" w14:textId="09A19F7D" w:rsidR="00926F18" w:rsidRPr="00926F18" w:rsidRDefault="00926F18" w:rsidP="00926F18">
            <w:pPr>
              <w:widowControl w:val="0"/>
              <w:pBdr>
                <w:top w:val="nil"/>
                <w:left w:val="nil"/>
                <w:bottom w:val="nil"/>
                <w:right w:val="nil"/>
                <w:between w:val="nil"/>
              </w:pBdr>
              <w:spacing w:line="288" w:lineRule="auto"/>
              <w:ind w:left="122"/>
              <w:jc w:val="both"/>
              <w:rPr>
                <w:rFonts w:ascii="Times" w:eastAsia="Times" w:hAnsi="Times" w:cs="Times"/>
                <w:color w:val="0070C0"/>
                <w:spacing w:val="-8"/>
                <w:sz w:val="25"/>
                <w:szCs w:val="25"/>
                <w:lang w:val="en-US" w:eastAsia="en-US"/>
              </w:rPr>
            </w:pPr>
            <w:r w:rsidRPr="00926F18">
              <w:rPr>
                <w:rFonts w:ascii="Times" w:eastAsia="Times" w:hAnsi="Times" w:cs="Times"/>
                <w:color w:val="0070C0"/>
                <w:spacing w:val="-8"/>
                <w:sz w:val="25"/>
                <w:szCs w:val="25"/>
                <w:lang w:val="en-US" w:eastAsia="en-US"/>
              </w:rPr>
              <w:t>C</w:t>
            </w:r>
            <w:r w:rsidR="00863622" w:rsidRPr="00282B97">
              <w:rPr>
                <w:rFonts w:ascii="Times" w:eastAsia="Times" w:hAnsi="Times" w:cs="Times"/>
                <w:color w:val="0070C0"/>
                <w:spacing w:val="-8"/>
                <w:sz w:val="25"/>
                <w:szCs w:val="25"/>
                <w:lang w:val="en-US" w:eastAsia="en-US"/>
              </w:rPr>
              <w:t>ác giải pháp c</w:t>
            </w:r>
            <w:r w:rsidRPr="00926F18">
              <w:rPr>
                <w:rFonts w:ascii="Times" w:eastAsia="Times" w:hAnsi="Times" w:cs="Times"/>
                <w:color w:val="0070C0"/>
                <w:spacing w:val="-8"/>
                <w:sz w:val="25"/>
                <w:szCs w:val="25"/>
                <w:lang w:val="en-US" w:eastAsia="en-US"/>
              </w:rPr>
              <w:t xml:space="preserve">ó khả năng áp dụng trong phạm vi toàn ngành hoặc rộng hơn </w:t>
            </w:r>
          </w:p>
        </w:tc>
        <w:tc>
          <w:tcPr>
            <w:tcW w:w="992" w:type="dxa"/>
            <w:shd w:val="clear" w:color="auto" w:fill="auto"/>
            <w:vAlign w:val="center"/>
          </w:tcPr>
          <w:p w14:paraId="6ABD0183"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30</w:t>
            </w:r>
          </w:p>
        </w:tc>
        <w:tc>
          <w:tcPr>
            <w:tcW w:w="1137" w:type="dxa"/>
            <w:vAlign w:val="center"/>
          </w:tcPr>
          <w:p w14:paraId="6FEFF9EB" w14:textId="3BCFB128"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031AE767" w14:textId="77777777" w:rsidTr="00E86DF1">
        <w:tc>
          <w:tcPr>
            <w:tcW w:w="708" w:type="dxa"/>
            <w:shd w:val="clear" w:color="auto" w:fill="auto"/>
            <w:vAlign w:val="center"/>
          </w:tcPr>
          <w:p w14:paraId="78F39670" w14:textId="77777777" w:rsidR="00926F18" w:rsidRPr="00926F18" w:rsidRDefault="00926F18" w:rsidP="00926F18">
            <w:pPr>
              <w:widowControl w:val="0"/>
              <w:pBdr>
                <w:top w:val="nil"/>
                <w:left w:val="nil"/>
                <w:bottom w:val="nil"/>
                <w:right w:val="nil"/>
                <w:between w:val="nil"/>
              </w:pBdr>
              <w:spacing w:line="288" w:lineRule="auto"/>
              <w:ind w:left="120"/>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2.2</w:t>
            </w:r>
          </w:p>
        </w:tc>
        <w:tc>
          <w:tcPr>
            <w:tcW w:w="6233" w:type="dxa"/>
            <w:shd w:val="clear" w:color="auto" w:fill="auto"/>
          </w:tcPr>
          <w:p w14:paraId="33DF5042" w14:textId="77777777" w:rsidR="00926F18" w:rsidRPr="00926F18" w:rsidRDefault="00926F18" w:rsidP="00926F18">
            <w:pPr>
              <w:widowControl w:val="0"/>
              <w:pBdr>
                <w:top w:val="nil"/>
                <w:left w:val="nil"/>
                <w:bottom w:val="nil"/>
                <w:right w:val="nil"/>
                <w:between w:val="nil"/>
              </w:pBdr>
              <w:spacing w:line="288" w:lineRule="auto"/>
              <w:ind w:left="121" w:right="272"/>
              <w:jc w:val="both"/>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Có khả năng áp dụng trong đơn vị và có thể nhân ra một số đơn vị  có cùng điều kiện</w:t>
            </w:r>
          </w:p>
        </w:tc>
        <w:tc>
          <w:tcPr>
            <w:tcW w:w="992" w:type="dxa"/>
            <w:shd w:val="clear" w:color="auto" w:fill="auto"/>
            <w:vAlign w:val="center"/>
          </w:tcPr>
          <w:p w14:paraId="1916BA56"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20</w:t>
            </w:r>
          </w:p>
        </w:tc>
        <w:tc>
          <w:tcPr>
            <w:tcW w:w="1137" w:type="dxa"/>
            <w:vAlign w:val="center"/>
          </w:tcPr>
          <w:p w14:paraId="17F73E3A"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5657EAFA" w14:textId="77777777" w:rsidTr="00E86DF1">
        <w:tc>
          <w:tcPr>
            <w:tcW w:w="708" w:type="dxa"/>
            <w:shd w:val="clear" w:color="auto" w:fill="auto"/>
            <w:vAlign w:val="center"/>
          </w:tcPr>
          <w:p w14:paraId="3A2C13F7" w14:textId="77777777" w:rsidR="00926F18" w:rsidRPr="00926F18" w:rsidRDefault="00926F18" w:rsidP="00926F18">
            <w:pPr>
              <w:widowControl w:val="0"/>
              <w:pBdr>
                <w:top w:val="nil"/>
                <w:left w:val="nil"/>
                <w:bottom w:val="nil"/>
                <w:right w:val="nil"/>
                <w:between w:val="nil"/>
              </w:pBdr>
              <w:spacing w:line="288" w:lineRule="auto"/>
              <w:ind w:left="120"/>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2.3</w:t>
            </w:r>
          </w:p>
        </w:tc>
        <w:tc>
          <w:tcPr>
            <w:tcW w:w="6233" w:type="dxa"/>
            <w:shd w:val="clear" w:color="auto" w:fill="auto"/>
          </w:tcPr>
          <w:p w14:paraId="4806B164" w14:textId="77777777" w:rsidR="00926F18" w:rsidRPr="00926F18" w:rsidRDefault="00926F18" w:rsidP="00926F18">
            <w:pPr>
              <w:widowControl w:val="0"/>
              <w:pBdr>
                <w:top w:val="nil"/>
                <w:left w:val="nil"/>
                <w:bottom w:val="nil"/>
                <w:right w:val="nil"/>
                <w:between w:val="nil"/>
              </w:pBdr>
              <w:spacing w:line="288" w:lineRule="auto"/>
              <w:ind w:left="122"/>
              <w:jc w:val="both"/>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 xml:space="preserve">Có khả năng áp dụng trong đơn vị </w:t>
            </w:r>
          </w:p>
        </w:tc>
        <w:tc>
          <w:tcPr>
            <w:tcW w:w="992" w:type="dxa"/>
            <w:shd w:val="clear" w:color="auto" w:fill="auto"/>
            <w:vAlign w:val="center"/>
          </w:tcPr>
          <w:p w14:paraId="43D01ED2"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10</w:t>
            </w:r>
          </w:p>
        </w:tc>
        <w:tc>
          <w:tcPr>
            <w:tcW w:w="1137" w:type="dxa"/>
            <w:vAlign w:val="center"/>
          </w:tcPr>
          <w:p w14:paraId="223B41CC"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1BD02765" w14:textId="77777777" w:rsidTr="00E86DF1">
        <w:tc>
          <w:tcPr>
            <w:tcW w:w="708" w:type="dxa"/>
            <w:shd w:val="clear" w:color="auto" w:fill="auto"/>
            <w:vAlign w:val="center"/>
          </w:tcPr>
          <w:p w14:paraId="05DE57AF" w14:textId="77777777" w:rsidR="00926F18" w:rsidRPr="00926F18" w:rsidRDefault="00926F18" w:rsidP="00926F18">
            <w:pPr>
              <w:widowControl w:val="0"/>
              <w:pBdr>
                <w:top w:val="nil"/>
                <w:left w:val="nil"/>
                <w:bottom w:val="nil"/>
                <w:right w:val="nil"/>
                <w:between w:val="nil"/>
              </w:pBdr>
              <w:spacing w:line="288" w:lineRule="auto"/>
              <w:ind w:left="120"/>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2.4</w:t>
            </w:r>
          </w:p>
        </w:tc>
        <w:tc>
          <w:tcPr>
            <w:tcW w:w="6233" w:type="dxa"/>
            <w:shd w:val="clear" w:color="auto" w:fill="auto"/>
          </w:tcPr>
          <w:p w14:paraId="3DD68667" w14:textId="77777777" w:rsidR="00926F18" w:rsidRPr="00926F18" w:rsidRDefault="00926F18" w:rsidP="00926F18">
            <w:pPr>
              <w:widowControl w:val="0"/>
              <w:pBdr>
                <w:top w:val="nil"/>
                <w:left w:val="nil"/>
                <w:bottom w:val="nil"/>
                <w:right w:val="nil"/>
                <w:between w:val="nil"/>
              </w:pBdr>
              <w:spacing w:line="288" w:lineRule="auto"/>
              <w:ind w:left="121"/>
              <w:jc w:val="both"/>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 xml:space="preserve">Không có khả năng áp dụng trong đơn vị </w:t>
            </w:r>
          </w:p>
        </w:tc>
        <w:tc>
          <w:tcPr>
            <w:tcW w:w="992" w:type="dxa"/>
            <w:shd w:val="clear" w:color="auto" w:fill="auto"/>
            <w:vAlign w:val="center"/>
          </w:tcPr>
          <w:p w14:paraId="69EEEF3D"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0</w:t>
            </w:r>
          </w:p>
        </w:tc>
        <w:tc>
          <w:tcPr>
            <w:tcW w:w="1137" w:type="dxa"/>
            <w:vAlign w:val="center"/>
          </w:tcPr>
          <w:p w14:paraId="0E5CDE7D"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282B97" w14:paraId="20D9A9AA" w14:textId="77777777" w:rsidTr="00A70D50">
        <w:tc>
          <w:tcPr>
            <w:tcW w:w="7933" w:type="dxa"/>
            <w:gridSpan w:val="3"/>
            <w:shd w:val="clear" w:color="auto" w:fill="auto"/>
            <w:vAlign w:val="center"/>
          </w:tcPr>
          <w:p w14:paraId="17D3F951" w14:textId="1F36C357" w:rsidR="00926F18" w:rsidRPr="00926F18" w:rsidRDefault="00926F18" w:rsidP="00926F18">
            <w:pPr>
              <w:spacing w:line="288" w:lineRule="auto"/>
              <w:rPr>
                <w:rFonts w:ascii="Times" w:eastAsia="Times" w:hAnsi="Times" w:cs="Times"/>
                <w:i/>
                <w:iCs/>
                <w:color w:val="0070C0"/>
                <w:sz w:val="25"/>
                <w:szCs w:val="25"/>
                <w:lang w:val="en-US" w:eastAsia="en-US"/>
              </w:rPr>
            </w:pPr>
            <w:r w:rsidRPr="00926F18">
              <w:rPr>
                <w:rFonts w:ascii="Times" w:eastAsia="Times" w:hAnsi="Times" w:cs="Times"/>
                <w:b/>
                <w:color w:val="0070C0"/>
                <w:sz w:val="25"/>
                <w:szCs w:val="25"/>
                <w:u w:val="single"/>
                <w:lang w:val="en-US" w:eastAsia="en-US"/>
              </w:rPr>
              <w:t>Nhận xét:</w:t>
            </w:r>
            <w:r w:rsidRPr="00926F18">
              <w:rPr>
                <w:rFonts w:ascii="Times" w:eastAsia="Times" w:hAnsi="Times" w:cs="Times"/>
                <w:color w:val="0070C0"/>
                <w:sz w:val="25"/>
                <w:szCs w:val="25"/>
                <w:lang w:val="en-US" w:eastAsia="en-US"/>
              </w:rPr>
              <w:t xml:space="preserve"> </w:t>
            </w:r>
            <w:r w:rsidRPr="00282B97">
              <w:rPr>
                <w:rFonts w:ascii="Times" w:eastAsia="Times" w:hAnsi="Times" w:cs="Times"/>
                <w:color w:val="0070C0"/>
                <w:sz w:val="25"/>
                <w:szCs w:val="25"/>
                <w:lang w:val="en-US" w:eastAsia="en-US"/>
              </w:rPr>
              <w:t>-</w:t>
            </w:r>
            <w:r w:rsidRPr="00926F18">
              <w:rPr>
                <w:rFonts w:ascii="Times" w:eastAsia="Times" w:hAnsi="Times" w:cs="Times"/>
                <w:i/>
                <w:iCs/>
                <w:color w:val="0070C0"/>
                <w:sz w:val="25"/>
                <w:szCs w:val="25"/>
                <w:lang w:val="en-US" w:eastAsia="en-US"/>
              </w:rPr>
              <w:t>Sáng kiến nêu rõ nội dung so sánh số liệu, kết quả giữa trước và sau khi thực hiện giải pháp mới.</w:t>
            </w:r>
          </w:p>
          <w:p w14:paraId="49071702" w14:textId="12F0ACBC" w:rsidR="00926F18" w:rsidRPr="00282B97" w:rsidRDefault="00926F18" w:rsidP="00926F18">
            <w:pPr>
              <w:widowControl w:val="0"/>
              <w:pBdr>
                <w:top w:val="nil"/>
                <w:left w:val="nil"/>
                <w:bottom w:val="nil"/>
                <w:right w:val="nil"/>
                <w:between w:val="nil"/>
              </w:pBdr>
              <w:spacing w:line="288" w:lineRule="auto"/>
              <w:rPr>
                <w:rFonts w:ascii="Times" w:eastAsia="Times" w:hAnsi="Times" w:cs="Times"/>
                <w:color w:val="0070C0"/>
                <w:sz w:val="25"/>
                <w:szCs w:val="25"/>
                <w:lang w:val="en-US" w:eastAsia="en-US"/>
              </w:rPr>
            </w:pPr>
            <w:r w:rsidRPr="00282B97">
              <w:rPr>
                <w:rFonts w:eastAsia="Calibri"/>
                <w:i/>
                <w:iCs/>
                <w:color w:val="0070C0"/>
                <w:sz w:val="26"/>
                <w:szCs w:val="26"/>
                <w:lang w:val="en-US" w:eastAsia="en-US"/>
              </w:rPr>
              <w:t>-</w:t>
            </w:r>
            <w:r w:rsidRPr="00926F18">
              <w:rPr>
                <w:rFonts w:eastAsia="Calibri"/>
                <w:i/>
                <w:iCs/>
                <w:color w:val="0070C0"/>
                <w:sz w:val="26"/>
                <w:szCs w:val="26"/>
                <w:lang w:val="en-US" w:eastAsia="en-US"/>
              </w:rPr>
              <w:t>Sáng kiến có thể áp dụng rộng rãi với mọi đối tượng giáo viên dạy các môn học, đặc biệt là môn Toán</w:t>
            </w:r>
          </w:p>
        </w:tc>
        <w:tc>
          <w:tcPr>
            <w:tcW w:w="1137" w:type="dxa"/>
            <w:vAlign w:val="center"/>
          </w:tcPr>
          <w:p w14:paraId="300A93ED" w14:textId="5B8FEEF9" w:rsidR="00926F18" w:rsidRPr="00282B97" w:rsidRDefault="00926F18" w:rsidP="00926F18">
            <w:pPr>
              <w:spacing w:line="288" w:lineRule="auto"/>
              <w:jc w:val="center"/>
              <w:rPr>
                <w:rFonts w:eastAsia="Calibri"/>
                <w:color w:val="0070C0"/>
                <w:sz w:val="26"/>
                <w:szCs w:val="26"/>
                <w:lang w:val="en-US" w:eastAsia="en-US"/>
              </w:rPr>
            </w:pPr>
            <w:r w:rsidRPr="00282B97">
              <w:rPr>
                <w:rFonts w:eastAsia="Calibri"/>
                <w:color w:val="0070C0"/>
                <w:sz w:val="26"/>
                <w:szCs w:val="26"/>
                <w:lang w:val="en-US" w:eastAsia="en-US"/>
              </w:rPr>
              <w:t>29</w:t>
            </w:r>
          </w:p>
        </w:tc>
      </w:tr>
      <w:tr w:rsidR="00282B97" w:rsidRPr="00926F18" w14:paraId="45ACC7BB" w14:textId="77777777" w:rsidTr="00E86DF1">
        <w:tc>
          <w:tcPr>
            <w:tcW w:w="708" w:type="dxa"/>
            <w:shd w:val="clear" w:color="auto" w:fill="auto"/>
            <w:vAlign w:val="center"/>
          </w:tcPr>
          <w:p w14:paraId="48AC7D2A" w14:textId="77777777" w:rsidR="00926F18" w:rsidRPr="00926F18" w:rsidRDefault="00926F18" w:rsidP="00926F18">
            <w:pPr>
              <w:widowControl w:val="0"/>
              <w:pBdr>
                <w:top w:val="nil"/>
                <w:left w:val="nil"/>
                <w:bottom w:val="nil"/>
                <w:right w:val="nil"/>
                <w:between w:val="nil"/>
              </w:pBdr>
              <w:spacing w:line="288" w:lineRule="auto"/>
              <w:ind w:left="116"/>
              <w:jc w:val="center"/>
              <w:rPr>
                <w:rFonts w:ascii="Times" w:eastAsia="Times" w:hAnsi="Times" w:cs="Times"/>
                <w:b/>
                <w:color w:val="0070C0"/>
                <w:sz w:val="25"/>
                <w:szCs w:val="25"/>
                <w:lang w:val="en-US" w:eastAsia="en-US"/>
              </w:rPr>
            </w:pPr>
            <w:r w:rsidRPr="00926F18">
              <w:rPr>
                <w:rFonts w:ascii="Times" w:eastAsia="Times" w:hAnsi="Times" w:cs="Times"/>
                <w:b/>
                <w:color w:val="0070C0"/>
                <w:sz w:val="25"/>
                <w:szCs w:val="25"/>
                <w:lang w:val="en-US" w:eastAsia="en-US"/>
              </w:rPr>
              <w:t>3</w:t>
            </w:r>
          </w:p>
        </w:tc>
        <w:tc>
          <w:tcPr>
            <w:tcW w:w="6233" w:type="dxa"/>
            <w:shd w:val="clear" w:color="auto" w:fill="auto"/>
          </w:tcPr>
          <w:p w14:paraId="1C4A8D33" w14:textId="77777777" w:rsidR="00926F18" w:rsidRPr="00926F18" w:rsidRDefault="00926F18" w:rsidP="00926F18">
            <w:pPr>
              <w:widowControl w:val="0"/>
              <w:pBdr>
                <w:top w:val="nil"/>
                <w:left w:val="nil"/>
                <w:bottom w:val="nil"/>
                <w:right w:val="nil"/>
                <w:between w:val="nil"/>
              </w:pBdr>
              <w:spacing w:line="288" w:lineRule="auto"/>
              <w:ind w:left="126"/>
              <w:rPr>
                <w:rFonts w:ascii="Times" w:eastAsia="Times" w:hAnsi="Times" w:cs="Times"/>
                <w:b/>
                <w:color w:val="0070C0"/>
                <w:sz w:val="25"/>
                <w:szCs w:val="25"/>
                <w:lang w:val="en-US" w:eastAsia="en-US"/>
              </w:rPr>
            </w:pPr>
            <w:r w:rsidRPr="00926F18">
              <w:rPr>
                <w:rFonts w:ascii="Times" w:eastAsia="Times" w:hAnsi="Times" w:cs="Times"/>
                <w:b/>
                <w:color w:val="0070C0"/>
                <w:sz w:val="25"/>
                <w:szCs w:val="25"/>
                <w:lang w:val="en-US" w:eastAsia="en-US"/>
              </w:rPr>
              <w:t>Sáng kiến có tính hiệu quả</w:t>
            </w:r>
          </w:p>
        </w:tc>
        <w:tc>
          <w:tcPr>
            <w:tcW w:w="992" w:type="dxa"/>
            <w:shd w:val="clear" w:color="auto" w:fill="auto"/>
            <w:vAlign w:val="center"/>
          </w:tcPr>
          <w:p w14:paraId="7317A84E"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b/>
                <w:color w:val="0070C0"/>
                <w:sz w:val="25"/>
                <w:szCs w:val="25"/>
                <w:lang w:val="en-US" w:eastAsia="en-US"/>
              </w:rPr>
            </w:pPr>
          </w:p>
        </w:tc>
        <w:tc>
          <w:tcPr>
            <w:tcW w:w="1137" w:type="dxa"/>
            <w:vAlign w:val="center"/>
          </w:tcPr>
          <w:p w14:paraId="6DA09CD0"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39308F00" w14:textId="77777777" w:rsidTr="00E86DF1">
        <w:tc>
          <w:tcPr>
            <w:tcW w:w="708" w:type="dxa"/>
            <w:shd w:val="clear" w:color="auto" w:fill="auto"/>
            <w:vAlign w:val="center"/>
          </w:tcPr>
          <w:p w14:paraId="107727A1" w14:textId="77777777" w:rsidR="00926F18" w:rsidRPr="00926F18" w:rsidRDefault="00926F18" w:rsidP="00926F18">
            <w:pPr>
              <w:widowControl w:val="0"/>
              <w:pBdr>
                <w:top w:val="nil"/>
                <w:left w:val="nil"/>
                <w:bottom w:val="nil"/>
                <w:right w:val="nil"/>
                <w:between w:val="nil"/>
              </w:pBdr>
              <w:spacing w:line="288" w:lineRule="auto"/>
              <w:ind w:left="123"/>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3.1</w:t>
            </w:r>
          </w:p>
        </w:tc>
        <w:tc>
          <w:tcPr>
            <w:tcW w:w="6233" w:type="dxa"/>
            <w:shd w:val="clear" w:color="auto" w:fill="auto"/>
          </w:tcPr>
          <w:p w14:paraId="46380508" w14:textId="70471D82" w:rsidR="00926F18" w:rsidRPr="00926F18" w:rsidRDefault="00863622" w:rsidP="00926F18">
            <w:pPr>
              <w:widowControl w:val="0"/>
              <w:pBdr>
                <w:top w:val="nil"/>
                <w:left w:val="nil"/>
                <w:bottom w:val="nil"/>
                <w:right w:val="nil"/>
                <w:between w:val="nil"/>
              </w:pBdr>
              <w:spacing w:line="288" w:lineRule="auto"/>
              <w:ind w:left="122"/>
              <w:rPr>
                <w:rFonts w:ascii="Times" w:eastAsia="Times" w:hAnsi="Times" w:cs="Times"/>
                <w:color w:val="0070C0"/>
                <w:spacing w:val="-6"/>
                <w:sz w:val="25"/>
                <w:szCs w:val="25"/>
                <w:lang w:val="en-US" w:eastAsia="en-US"/>
              </w:rPr>
            </w:pPr>
            <w:r w:rsidRPr="00282B97">
              <w:rPr>
                <w:rFonts w:ascii="Times" w:eastAsia="Times" w:hAnsi="Times" w:cs="Times"/>
                <w:color w:val="0070C0"/>
                <w:spacing w:val="-6"/>
                <w:sz w:val="25"/>
                <w:szCs w:val="25"/>
                <w:lang w:val="en-US" w:eastAsia="en-US"/>
              </w:rPr>
              <w:t>Đạt</w:t>
            </w:r>
            <w:r w:rsidR="00926F18" w:rsidRPr="00926F18">
              <w:rPr>
                <w:rFonts w:ascii="Times" w:eastAsia="Times" w:hAnsi="Times" w:cs="Times"/>
                <w:color w:val="0070C0"/>
                <w:spacing w:val="-6"/>
                <w:sz w:val="25"/>
                <w:szCs w:val="25"/>
                <w:lang w:val="en-US" w:eastAsia="en-US"/>
              </w:rPr>
              <w:t xml:space="preserve"> hiệu quả, đem lại lợi ích </w:t>
            </w:r>
            <w:r w:rsidRPr="00282B97">
              <w:rPr>
                <w:rFonts w:ascii="Times" w:eastAsia="Times" w:hAnsi="Times" w:cs="Times"/>
                <w:color w:val="0070C0"/>
                <w:spacing w:val="-6"/>
                <w:sz w:val="25"/>
                <w:szCs w:val="25"/>
                <w:lang w:val="en-US" w:eastAsia="en-US"/>
              </w:rPr>
              <w:t>cho đơn vị</w:t>
            </w:r>
            <w:r w:rsidR="00926F18" w:rsidRPr="00926F18">
              <w:rPr>
                <w:rFonts w:ascii="Times" w:eastAsia="Times" w:hAnsi="Times" w:cs="Times"/>
                <w:color w:val="0070C0"/>
                <w:spacing w:val="-6"/>
                <w:sz w:val="25"/>
                <w:szCs w:val="25"/>
                <w:lang w:val="en-US" w:eastAsia="en-US"/>
              </w:rPr>
              <w:t xml:space="preserve">, có tính lan tỏa </w:t>
            </w:r>
          </w:p>
        </w:tc>
        <w:tc>
          <w:tcPr>
            <w:tcW w:w="992" w:type="dxa"/>
            <w:shd w:val="clear" w:color="auto" w:fill="auto"/>
            <w:vAlign w:val="center"/>
          </w:tcPr>
          <w:p w14:paraId="6E25F0ED"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30</w:t>
            </w:r>
          </w:p>
        </w:tc>
        <w:tc>
          <w:tcPr>
            <w:tcW w:w="1137" w:type="dxa"/>
            <w:vAlign w:val="center"/>
          </w:tcPr>
          <w:p w14:paraId="409898F4" w14:textId="5E4EE5B1"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2972C134" w14:textId="77777777" w:rsidTr="00E86DF1">
        <w:tc>
          <w:tcPr>
            <w:tcW w:w="708" w:type="dxa"/>
            <w:shd w:val="clear" w:color="auto" w:fill="auto"/>
            <w:vAlign w:val="center"/>
          </w:tcPr>
          <w:p w14:paraId="16EABBFC" w14:textId="77777777" w:rsidR="00926F18" w:rsidRPr="00926F18" w:rsidRDefault="00926F18" w:rsidP="00926F18">
            <w:pPr>
              <w:widowControl w:val="0"/>
              <w:pBdr>
                <w:top w:val="nil"/>
                <w:left w:val="nil"/>
                <w:bottom w:val="nil"/>
                <w:right w:val="nil"/>
                <w:between w:val="nil"/>
              </w:pBdr>
              <w:spacing w:line="288" w:lineRule="auto"/>
              <w:ind w:left="123"/>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3.2</w:t>
            </w:r>
          </w:p>
        </w:tc>
        <w:tc>
          <w:tcPr>
            <w:tcW w:w="6233" w:type="dxa"/>
            <w:shd w:val="clear" w:color="auto" w:fill="auto"/>
          </w:tcPr>
          <w:p w14:paraId="463A62E0" w14:textId="57E64788" w:rsidR="00926F18" w:rsidRPr="00926F18" w:rsidRDefault="00926F18" w:rsidP="00926F18">
            <w:pPr>
              <w:widowControl w:val="0"/>
              <w:pBdr>
                <w:top w:val="nil"/>
                <w:left w:val="nil"/>
                <w:bottom w:val="nil"/>
                <w:right w:val="nil"/>
                <w:between w:val="nil"/>
              </w:pBdr>
              <w:spacing w:line="288" w:lineRule="auto"/>
              <w:ind w:left="122"/>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 xml:space="preserve">Có hiệu quả, đem lại lợi ích </w:t>
            </w:r>
            <w:r w:rsidR="00863622" w:rsidRPr="00282B97">
              <w:rPr>
                <w:rFonts w:ascii="Times" w:eastAsia="Times" w:hAnsi="Times" w:cs="Times"/>
                <w:color w:val="0070C0"/>
                <w:sz w:val="25"/>
                <w:szCs w:val="25"/>
                <w:lang w:val="en-US" w:eastAsia="en-US"/>
              </w:rPr>
              <w:t>cho đơn vị</w:t>
            </w:r>
            <w:r w:rsidRPr="00926F18">
              <w:rPr>
                <w:rFonts w:ascii="Times" w:eastAsia="Times" w:hAnsi="Times" w:cs="Times"/>
                <w:color w:val="0070C0"/>
                <w:sz w:val="25"/>
                <w:szCs w:val="25"/>
                <w:lang w:val="en-US" w:eastAsia="en-US"/>
              </w:rPr>
              <w:t xml:space="preserve"> </w:t>
            </w:r>
          </w:p>
        </w:tc>
        <w:tc>
          <w:tcPr>
            <w:tcW w:w="992" w:type="dxa"/>
            <w:shd w:val="clear" w:color="auto" w:fill="auto"/>
            <w:vAlign w:val="center"/>
          </w:tcPr>
          <w:p w14:paraId="48F00B48"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20</w:t>
            </w:r>
          </w:p>
        </w:tc>
        <w:tc>
          <w:tcPr>
            <w:tcW w:w="1137" w:type="dxa"/>
            <w:vAlign w:val="center"/>
          </w:tcPr>
          <w:p w14:paraId="3BEDB62D"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11B24AB1" w14:textId="77777777" w:rsidTr="00E86DF1">
        <w:tc>
          <w:tcPr>
            <w:tcW w:w="708" w:type="dxa"/>
            <w:shd w:val="clear" w:color="auto" w:fill="auto"/>
            <w:vAlign w:val="center"/>
          </w:tcPr>
          <w:p w14:paraId="326AAE19" w14:textId="77777777" w:rsidR="00926F18" w:rsidRPr="00926F18" w:rsidRDefault="00926F18" w:rsidP="00926F18">
            <w:pPr>
              <w:widowControl w:val="0"/>
              <w:pBdr>
                <w:top w:val="nil"/>
                <w:left w:val="nil"/>
                <w:bottom w:val="nil"/>
                <w:right w:val="nil"/>
                <w:between w:val="nil"/>
              </w:pBdr>
              <w:spacing w:line="288" w:lineRule="auto"/>
              <w:ind w:left="123"/>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3.3</w:t>
            </w:r>
          </w:p>
        </w:tc>
        <w:tc>
          <w:tcPr>
            <w:tcW w:w="6233" w:type="dxa"/>
            <w:shd w:val="clear" w:color="auto" w:fill="auto"/>
          </w:tcPr>
          <w:p w14:paraId="41A5D67D" w14:textId="77777777" w:rsidR="00926F18" w:rsidRPr="00926F18" w:rsidRDefault="00926F18" w:rsidP="00926F18">
            <w:pPr>
              <w:widowControl w:val="0"/>
              <w:pBdr>
                <w:top w:val="nil"/>
                <w:left w:val="nil"/>
                <w:bottom w:val="nil"/>
                <w:right w:val="nil"/>
                <w:between w:val="nil"/>
              </w:pBdr>
              <w:spacing w:line="288" w:lineRule="auto"/>
              <w:ind w:left="122"/>
              <w:rPr>
                <w:rFonts w:ascii="Times" w:eastAsia="Times" w:hAnsi="Times" w:cs="Times"/>
                <w:color w:val="0070C0"/>
                <w:spacing w:val="-6"/>
                <w:sz w:val="25"/>
                <w:szCs w:val="25"/>
                <w:lang w:val="en-US" w:eastAsia="en-US"/>
              </w:rPr>
            </w:pPr>
            <w:r w:rsidRPr="00926F18">
              <w:rPr>
                <w:rFonts w:ascii="Times" w:eastAsia="Times" w:hAnsi="Times" w:cs="Times"/>
                <w:color w:val="0070C0"/>
                <w:spacing w:val="-6"/>
                <w:sz w:val="25"/>
                <w:szCs w:val="25"/>
                <w:lang w:val="en-US" w:eastAsia="en-US"/>
              </w:rPr>
              <w:t xml:space="preserve">Có hiệu quả, lợi ích phù hợp với mức độ phù hợp tại đơn vị </w:t>
            </w:r>
          </w:p>
        </w:tc>
        <w:tc>
          <w:tcPr>
            <w:tcW w:w="992" w:type="dxa"/>
            <w:shd w:val="clear" w:color="auto" w:fill="auto"/>
            <w:vAlign w:val="center"/>
          </w:tcPr>
          <w:p w14:paraId="12225859"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10</w:t>
            </w:r>
          </w:p>
        </w:tc>
        <w:tc>
          <w:tcPr>
            <w:tcW w:w="1137" w:type="dxa"/>
            <w:vAlign w:val="center"/>
          </w:tcPr>
          <w:p w14:paraId="4AA40721"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926F18" w14:paraId="2CE21A78" w14:textId="77777777" w:rsidTr="00E86DF1">
        <w:tc>
          <w:tcPr>
            <w:tcW w:w="708" w:type="dxa"/>
            <w:shd w:val="clear" w:color="auto" w:fill="auto"/>
            <w:vAlign w:val="center"/>
          </w:tcPr>
          <w:p w14:paraId="7FE829A2" w14:textId="77777777" w:rsidR="00926F18" w:rsidRPr="00926F18" w:rsidRDefault="00926F18" w:rsidP="00926F18">
            <w:pPr>
              <w:widowControl w:val="0"/>
              <w:pBdr>
                <w:top w:val="nil"/>
                <w:left w:val="nil"/>
                <w:bottom w:val="nil"/>
                <w:right w:val="nil"/>
                <w:between w:val="nil"/>
              </w:pBdr>
              <w:spacing w:line="288" w:lineRule="auto"/>
              <w:ind w:left="123"/>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3.4</w:t>
            </w:r>
          </w:p>
        </w:tc>
        <w:tc>
          <w:tcPr>
            <w:tcW w:w="6233" w:type="dxa"/>
            <w:shd w:val="clear" w:color="auto" w:fill="auto"/>
          </w:tcPr>
          <w:p w14:paraId="08923B0B" w14:textId="77777777" w:rsidR="00926F18" w:rsidRPr="00926F18" w:rsidRDefault="00926F18" w:rsidP="00926F18">
            <w:pPr>
              <w:widowControl w:val="0"/>
              <w:pBdr>
                <w:top w:val="nil"/>
                <w:left w:val="nil"/>
                <w:bottom w:val="nil"/>
                <w:right w:val="nil"/>
                <w:between w:val="nil"/>
              </w:pBdr>
              <w:spacing w:line="288" w:lineRule="auto"/>
              <w:ind w:left="117"/>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 xml:space="preserve">Không có hiệu quả cụ thể </w:t>
            </w:r>
          </w:p>
        </w:tc>
        <w:tc>
          <w:tcPr>
            <w:tcW w:w="992" w:type="dxa"/>
            <w:shd w:val="clear" w:color="auto" w:fill="auto"/>
            <w:vAlign w:val="center"/>
          </w:tcPr>
          <w:p w14:paraId="6CEFCCF7"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0</w:t>
            </w:r>
          </w:p>
        </w:tc>
        <w:tc>
          <w:tcPr>
            <w:tcW w:w="1137" w:type="dxa"/>
            <w:vAlign w:val="center"/>
          </w:tcPr>
          <w:p w14:paraId="469713DF" w14:textId="77777777" w:rsidR="00926F18" w:rsidRPr="00926F18" w:rsidRDefault="00926F18" w:rsidP="00926F18">
            <w:pPr>
              <w:spacing w:line="288" w:lineRule="auto"/>
              <w:jc w:val="center"/>
              <w:rPr>
                <w:rFonts w:eastAsia="Calibri"/>
                <w:color w:val="0070C0"/>
                <w:sz w:val="26"/>
                <w:szCs w:val="26"/>
                <w:lang w:val="en-US" w:eastAsia="en-US"/>
              </w:rPr>
            </w:pPr>
          </w:p>
        </w:tc>
      </w:tr>
      <w:tr w:rsidR="00282B97" w:rsidRPr="00282B97" w14:paraId="46F74DE5" w14:textId="77777777" w:rsidTr="007F784D">
        <w:tc>
          <w:tcPr>
            <w:tcW w:w="7933" w:type="dxa"/>
            <w:gridSpan w:val="3"/>
            <w:shd w:val="clear" w:color="auto" w:fill="auto"/>
            <w:vAlign w:val="center"/>
          </w:tcPr>
          <w:p w14:paraId="64750EC7" w14:textId="222E245C" w:rsidR="00926F18" w:rsidRPr="00926F18" w:rsidRDefault="00926F18" w:rsidP="00926F18">
            <w:pPr>
              <w:spacing w:line="288" w:lineRule="auto"/>
              <w:rPr>
                <w:rFonts w:ascii="Times" w:eastAsia="Times" w:hAnsi="Times" w:cs="Times"/>
                <w:bCs/>
                <w:i/>
                <w:iCs/>
                <w:color w:val="0070C0"/>
                <w:sz w:val="25"/>
                <w:szCs w:val="25"/>
                <w:lang w:val="en-US" w:eastAsia="en-US"/>
              </w:rPr>
            </w:pPr>
            <w:r w:rsidRPr="00926F18">
              <w:rPr>
                <w:rFonts w:ascii="Times" w:eastAsia="Times" w:hAnsi="Times" w:cs="Times"/>
                <w:b/>
                <w:color w:val="0070C0"/>
                <w:sz w:val="25"/>
                <w:szCs w:val="25"/>
                <w:u w:val="single"/>
                <w:lang w:val="en-US" w:eastAsia="en-US"/>
              </w:rPr>
              <w:t>Nhận xét:</w:t>
            </w:r>
            <w:r w:rsidRPr="00926F18">
              <w:rPr>
                <w:rFonts w:ascii="Times" w:eastAsia="Times" w:hAnsi="Times" w:cs="Times"/>
                <w:b/>
                <w:color w:val="0070C0"/>
                <w:sz w:val="25"/>
                <w:szCs w:val="25"/>
                <w:lang w:val="en-US" w:eastAsia="en-US"/>
              </w:rPr>
              <w:t xml:space="preserve"> </w:t>
            </w:r>
            <w:r w:rsidRPr="00926F18">
              <w:rPr>
                <w:rFonts w:ascii="Times" w:eastAsia="Times" w:hAnsi="Times" w:cs="Times"/>
                <w:bCs/>
                <w:color w:val="0070C0"/>
                <w:sz w:val="25"/>
                <w:szCs w:val="25"/>
                <w:lang w:val="en-US" w:eastAsia="en-US"/>
              </w:rPr>
              <w:t xml:space="preserve"> </w:t>
            </w:r>
            <w:r w:rsidRPr="00926F18">
              <w:rPr>
                <w:rFonts w:ascii="Times" w:eastAsia="Times" w:hAnsi="Times" w:cs="Times"/>
                <w:bCs/>
                <w:i/>
                <w:iCs/>
                <w:color w:val="0070C0"/>
                <w:sz w:val="25"/>
                <w:szCs w:val="25"/>
                <w:lang w:val="en-US" w:eastAsia="en-US"/>
              </w:rPr>
              <w:t xml:space="preserve">Sáng kiến có hiệu quả, đem lại lợi ích </w:t>
            </w:r>
            <w:r w:rsidR="00863622" w:rsidRPr="00282B97">
              <w:rPr>
                <w:rFonts w:ascii="Times" w:eastAsia="Times" w:hAnsi="Times" w:cs="Times"/>
                <w:bCs/>
                <w:i/>
                <w:iCs/>
                <w:color w:val="0070C0"/>
                <w:sz w:val="25"/>
                <w:szCs w:val="25"/>
                <w:lang w:val="en-US" w:eastAsia="en-US"/>
              </w:rPr>
              <w:t>cho đơn vị</w:t>
            </w:r>
            <w:r w:rsidRPr="00926F18">
              <w:rPr>
                <w:rFonts w:ascii="Times" w:eastAsia="Times" w:hAnsi="Times" w:cs="Times"/>
                <w:bCs/>
                <w:i/>
                <w:iCs/>
                <w:color w:val="0070C0"/>
                <w:sz w:val="25"/>
                <w:szCs w:val="25"/>
                <w:lang w:val="en-US" w:eastAsia="en-US"/>
              </w:rPr>
              <w:t>, có tính lan tỏa rộng rãi.</w:t>
            </w:r>
          </w:p>
          <w:p w14:paraId="79C4D469" w14:textId="77777777" w:rsidR="00926F18" w:rsidRPr="00926F18" w:rsidRDefault="00926F18" w:rsidP="00926F18">
            <w:pPr>
              <w:spacing w:line="288" w:lineRule="auto"/>
              <w:rPr>
                <w:rFonts w:eastAsia="Calibri"/>
                <w:i/>
                <w:iCs/>
                <w:color w:val="0070C0"/>
                <w:sz w:val="25"/>
                <w:szCs w:val="25"/>
                <w:lang w:val="en-US" w:eastAsia="en-US"/>
              </w:rPr>
            </w:pPr>
            <w:r w:rsidRPr="00926F18">
              <w:rPr>
                <w:rFonts w:eastAsia="Calibri"/>
                <w:i/>
                <w:iCs/>
                <w:color w:val="0070C0"/>
                <w:sz w:val="25"/>
                <w:szCs w:val="25"/>
                <w:lang w:val="en-US" w:eastAsia="en-US"/>
              </w:rPr>
              <w:t xml:space="preserve">- Hiệu quả về khoa học: nội dung giải pháp hết sức phù hợp với định hướng chuyên môn của các cấp. Giải pháp phù hợp với đặc thù bộ môn, đối tượng </w:t>
            </w:r>
            <w:r w:rsidRPr="00926F18">
              <w:rPr>
                <w:rFonts w:eastAsia="Calibri"/>
                <w:i/>
                <w:iCs/>
                <w:color w:val="0070C0"/>
                <w:sz w:val="25"/>
                <w:szCs w:val="25"/>
                <w:lang w:val="en-US" w:eastAsia="en-US"/>
              </w:rPr>
              <w:lastRenderedPageBreak/>
              <w:t>giáo viên và học sinh và thực tiễn nhà trường, đáp ứng yêu cầu đổi mới phương pháp dạy học.</w:t>
            </w:r>
          </w:p>
          <w:p w14:paraId="0F15C479" w14:textId="179F08EA" w:rsidR="00926F18" w:rsidRPr="00926F18" w:rsidRDefault="00926F18" w:rsidP="00926F18">
            <w:pPr>
              <w:spacing w:line="288" w:lineRule="auto"/>
              <w:rPr>
                <w:rFonts w:eastAsia="Calibri"/>
                <w:i/>
                <w:iCs/>
                <w:color w:val="0070C0"/>
                <w:sz w:val="25"/>
                <w:szCs w:val="25"/>
                <w:lang w:eastAsia="en-US"/>
              </w:rPr>
            </w:pPr>
            <w:r w:rsidRPr="00926F18">
              <w:rPr>
                <w:rFonts w:eastAsia="Calibri"/>
                <w:i/>
                <w:iCs/>
                <w:color w:val="0070C0"/>
                <w:sz w:val="25"/>
                <w:szCs w:val="25"/>
                <w:lang w:val="en-US" w:eastAsia="en-US"/>
              </w:rPr>
              <w:t>- Hiệu quả về kinh tế:</w:t>
            </w:r>
            <w:r w:rsidRPr="00926F18">
              <w:rPr>
                <w:rFonts w:eastAsia="Calibri"/>
                <w:i/>
                <w:iCs/>
                <w:color w:val="0070C0"/>
                <w:sz w:val="25"/>
                <w:szCs w:val="25"/>
                <w:lang w:eastAsia="en-US"/>
              </w:rPr>
              <w:t xml:space="preserve"> Nhìn chung giải pháp có hiệu quả kinh tế cao, nên được nhân rộng các tổ khác trong nhà trường.</w:t>
            </w:r>
          </w:p>
          <w:p w14:paraId="7599A3CA" w14:textId="00D04206" w:rsidR="00926F18" w:rsidRPr="00282B97" w:rsidRDefault="00926F18" w:rsidP="00863622">
            <w:pPr>
              <w:widowControl w:val="0"/>
              <w:pBdr>
                <w:top w:val="nil"/>
                <w:left w:val="nil"/>
                <w:bottom w:val="nil"/>
                <w:right w:val="nil"/>
                <w:between w:val="nil"/>
              </w:pBdr>
              <w:spacing w:line="288" w:lineRule="auto"/>
              <w:rPr>
                <w:rFonts w:ascii="Times" w:eastAsia="Times" w:hAnsi="Times" w:cs="Times"/>
                <w:color w:val="0070C0"/>
                <w:sz w:val="25"/>
                <w:szCs w:val="25"/>
                <w:lang w:val="en-US" w:eastAsia="en-US"/>
              </w:rPr>
            </w:pPr>
            <w:r w:rsidRPr="00926F18">
              <w:rPr>
                <w:rFonts w:eastAsia="Calibri"/>
                <w:i/>
                <w:iCs/>
                <w:color w:val="0070C0"/>
                <w:sz w:val="25"/>
                <w:szCs w:val="25"/>
                <w:lang w:val="en-US" w:eastAsia="en-US"/>
              </w:rPr>
              <w:t>- Hiệu quả về xã hội:</w:t>
            </w:r>
            <w:r w:rsidRPr="00926F18">
              <w:rPr>
                <w:rFonts w:eastAsia="Calibri"/>
                <w:bCs/>
                <w:i/>
                <w:iCs/>
                <w:color w:val="0070C0"/>
                <w:sz w:val="25"/>
                <w:szCs w:val="25"/>
                <w:lang w:eastAsia="en-US"/>
              </w:rPr>
              <w:t xml:space="preserve"> Giải pháp nâng cao hứng thú học tập cho học sinh, giúp học sinh rèn các giác quan, sự thông minh, sáng tạo, hoạt bát và sự</w:t>
            </w:r>
            <w:r w:rsidR="00863622" w:rsidRPr="00282B97">
              <w:rPr>
                <w:rFonts w:eastAsia="Calibri"/>
                <w:bCs/>
                <w:i/>
                <w:iCs/>
                <w:color w:val="0070C0"/>
                <w:sz w:val="25"/>
                <w:szCs w:val="25"/>
                <w:lang w:val="en-US" w:eastAsia="en-US"/>
              </w:rPr>
              <w:t xml:space="preserve"> </w:t>
            </w:r>
            <w:r w:rsidRPr="00926F18">
              <w:rPr>
                <w:rFonts w:eastAsia="Calibri"/>
                <w:bCs/>
                <w:i/>
                <w:iCs/>
                <w:color w:val="0070C0"/>
                <w:sz w:val="25"/>
                <w:szCs w:val="25"/>
                <w:lang w:eastAsia="en-US"/>
              </w:rPr>
              <w:t>giao lưu với các bạn trong lớp, khối và toàn trường</w:t>
            </w:r>
            <w:r w:rsidRPr="00926F18">
              <w:rPr>
                <w:rFonts w:eastAsia="Calibri"/>
                <w:i/>
                <w:iCs/>
                <w:color w:val="0070C0"/>
                <w:sz w:val="25"/>
                <w:szCs w:val="25"/>
                <w:lang w:val="en-US" w:eastAsia="en-US"/>
              </w:rPr>
              <w:t>.</w:t>
            </w:r>
          </w:p>
        </w:tc>
        <w:tc>
          <w:tcPr>
            <w:tcW w:w="1137" w:type="dxa"/>
            <w:vAlign w:val="center"/>
          </w:tcPr>
          <w:p w14:paraId="222D8295" w14:textId="30022B96" w:rsidR="00926F18" w:rsidRPr="00282B97" w:rsidRDefault="00926F18" w:rsidP="00926F18">
            <w:pPr>
              <w:spacing w:line="288" w:lineRule="auto"/>
              <w:jc w:val="center"/>
              <w:rPr>
                <w:rFonts w:eastAsia="Calibri"/>
                <w:color w:val="0070C0"/>
                <w:sz w:val="26"/>
                <w:szCs w:val="26"/>
                <w:lang w:val="en-US" w:eastAsia="en-US"/>
              </w:rPr>
            </w:pPr>
            <w:r w:rsidRPr="00282B97">
              <w:rPr>
                <w:rFonts w:eastAsia="Calibri"/>
                <w:color w:val="0070C0"/>
                <w:sz w:val="26"/>
                <w:szCs w:val="26"/>
                <w:lang w:val="en-US" w:eastAsia="en-US"/>
              </w:rPr>
              <w:lastRenderedPageBreak/>
              <w:t>30</w:t>
            </w:r>
          </w:p>
        </w:tc>
      </w:tr>
      <w:tr w:rsidR="00282B97" w:rsidRPr="00926F18" w14:paraId="1F96D928" w14:textId="77777777" w:rsidTr="00E86DF1">
        <w:tc>
          <w:tcPr>
            <w:tcW w:w="708" w:type="dxa"/>
            <w:shd w:val="clear" w:color="auto" w:fill="auto"/>
            <w:vAlign w:val="center"/>
          </w:tcPr>
          <w:p w14:paraId="4A4A9CE7" w14:textId="77777777" w:rsidR="00926F18" w:rsidRPr="00926F18" w:rsidRDefault="00926F18" w:rsidP="00926F18">
            <w:pPr>
              <w:widowControl w:val="0"/>
              <w:pBdr>
                <w:top w:val="nil"/>
                <w:left w:val="nil"/>
                <w:bottom w:val="nil"/>
                <w:right w:val="nil"/>
                <w:between w:val="nil"/>
              </w:pBdr>
              <w:spacing w:line="288" w:lineRule="auto"/>
              <w:ind w:left="117"/>
              <w:jc w:val="center"/>
              <w:rPr>
                <w:rFonts w:ascii="Times" w:eastAsia="Times" w:hAnsi="Times" w:cs="Times"/>
                <w:b/>
                <w:color w:val="0070C0"/>
                <w:sz w:val="25"/>
                <w:szCs w:val="25"/>
                <w:lang w:val="en-US" w:eastAsia="en-US"/>
              </w:rPr>
            </w:pPr>
            <w:r w:rsidRPr="00926F18">
              <w:rPr>
                <w:rFonts w:ascii="Times" w:eastAsia="Times" w:hAnsi="Times" w:cs="Times"/>
                <w:b/>
                <w:color w:val="0070C0"/>
                <w:sz w:val="25"/>
                <w:szCs w:val="25"/>
                <w:lang w:val="en-US" w:eastAsia="en-US"/>
              </w:rPr>
              <w:t>4</w:t>
            </w:r>
          </w:p>
        </w:tc>
        <w:tc>
          <w:tcPr>
            <w:tcW w:w="6233" w:type="dxa"/>
            <w:shd w:val="clear" w:color="auto" w:fill="auto"/>
          </w:tcPr>
          <w:p w14:paraId="2B722DA6" w14:textId="06C9DC81" w:rsidR="00926F18" w:rsidRPr="00926F18" w:rsidRDefault="00863622" w:rsidP="00926F18">
            <w:pPr>
              <w:widowControl w:val="0"/>
              <w:pBdr>
                <w:top w:val="nil"/>
                <w:left w:val="nil"/>
                <w:bottom w:val="nil"/>
                <w:right w:val="nil"/>
                <w:between w:val="nil"/>
              </w:pBdr>
              <w:spacing w:line="288" w:lineRule="auto"/>
              <w:ind w:left="117"/>
              <w:rPr>
                <w:rFonts w:ascii="Times" w:eastAsia="Times" w:hAnsi="Times" w:cs="Times"/>
                <w:b/>
                <w:color w:val="0070C0"/>
                <w:sz w:val="25"/>
                <w:szCs w:val="25"/>
                <w:lang w:val="en-US" w:eastAsia="en-US"/>
              </w:rPr>
            </w:pPr>
            <w:r w:rsidRPr="00282B97">
              <w:rPr>
                <w:rFonts w:ascii="Times" w:eastAsia="Times" w:hAnsi="Times" w:cs="Times"/>
                <w:b/>
                <w:color w:val="0070C0"/>
                <w:sz w:val="25"/>
                <w:szCs w:val="25"/>
                <w:lang w:val="en-US" w:eastAsia="en-US"/>
              </w:rPr>
              <w:t>Minh chứng</w:t>
            </w:r>
          </w:p>
        </w:tc>
        <w:tc>
          <w:tcPr>
            <w:tcW w:w="992" w:type="dxa"/>
            <w:shd w:val="clear" w:color="auto" w:fill="auto"/>
            <w:vAlign w:val="center"/>
          </w:tcPr>
          <w:p w14:paraId="564E0A14"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b/>
                <w:color w:val="0070C0"/>
                <w:sz w:val="25"/>
                <w:szCs w:val="25"/>
                <w:lang w:val="en-US" w:eastAsia="en-US"/>
              </w:rPr>
            </w:pPr>
          </w:p>
        </w:tc>
        <w:tc>
          <w:tcPr>
            <w:tcW w:w="1137" w:type="dxa"/>
            <w:vAlign w:val="center"/>
          </w:tcPr>
          <w:p w14:paraId="0AE573C4" w14:textId="77777777" w:rsidR="00926F18" w:rsidRPr="00926F18" w:rsidRDefault="00926F18" w:rsidP="00926F18">
            <w:pPr>
              <w:spacing w:line="288" w:lineRule="auto"/>
              <w:jc w:val="center"/>
              <w:rPr>
                <w:rFonts w:eastAsia="Calibri"/>
                <w:color w:val="0070C0"/>
                <w:sz w:val="25"/>
                <w:szCs w:val="25"/>
                <w:lang w:val="en-US" w:eastAsia="en-US"/>
              </w:rPr>
            </w:pPr>
          </w:p>
        </w:tc>
      </w:tr>
      <w:tr w:rsidR="00282B97" w:rsidRPr="00926F18" w14:paraId="67E44286" w14:textId="77777777" w:rsidTr="00E86DF1">
        <w:tc>
          <w:tcPr>
            <w:tcW w:w="708" w:type="dxa"/>
            <w:shd w:val="clear" w:color="auto" w:fill="auto"/>
            <w:vAlign w:val="center"/>
          </w:tcPr>
          <w:p w14:paraId="79159AC9" w14:textId="77777777" w:rsidR="00926F18" w:rsidRPr="00926F18" w:rsidRDefault="00926F18" w:rsidP="00926F18">
            <w:pPr>
              <w:widowControl w:val="0"/>
              <w:pBdr>
                <w:top w:val="nil"/>
                <w:left w:val="nil"/>
                <w:bottom w:val="nil"/>
                <w:right w:val="nil"/>
                <w:between w:val="nil"/>
              </w:pBdr>
              <w:spacing w:line="288" w:lineRule="auto"/>
              <w:ind w:left="115"/>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4.1</w:t>
            </w:r>
          </w:p>
        </w:tc>
        <w:tc>
          <w:tcPr>
            <w:tcW w:w="6233" w:type="dxa"/>
            <w:shd w:val="clear" w:color="auto" w:fill="auto"/>
          </w:tcPr>
          <w:p w14:paraId="4CE00742" w14:textId="729F64B6" w:rsidR="00926F18" w:rsidRPr="00926F18" w:rsidRDefault="00863622" w:rsidP="00926F18">
            <w:pPr>
              <w:widowControl w:val="0"/>
              <w:pBdr>
                <w:top w:val="nil"/>
                <w:left w:val="nil"/>
                <w:bottom w:val="nil"/>
                <w:right w:val="nil"/>
                <w:between w:val="nil"/>
              </w:pBdr>
              <w:spacing w:line="288" w:lineRule="auto"/>
              <w:ind w:left="120"/>
              <w:rPr>
                <w:rFonts w:ascii="Times" w:eastAsia="Times" w:hAnsi="Times" w:cs="Times"/>
                <w:color w:val="0070C0"/>
                <w:sz w:val="25"/>
                <w:szCs w:val="25"/>
                <w:lang w:val="en-US" w:eastAsia="en-US"/>
              </w:rPr>
            </w:pPr>
            <w:r w:rsidRPr="00282B97">
              <w:rPr>
                <w:rFonts w:ascii="Times" w:eastAsia="Times" w:hAnsi="Times" w:cs="Times"/>
                <w:color w:val="0070C0"/>
                <w:sz w:val="25"/>
                <w:szCs w:val="25"/>
                <w:lang w:val="en-US" w:eastAsia="en-US"/>
              </w:rPr>
              <w:t>Có minh chứng phù hợp, đầy đủ</w:t>
            </w:r>
            <w:r w:rsidR="00926F18" w:rsidRPr="00926F18">
              <w:rPr>
                <w:rFonts w:ascii="Times" w:eastAsia="Times" w:hAnsi="Times" w:cs="Times"/>
                <w:color w:val="0070C0"/>
                <w:sz w:val="25"/>
                <w:szCs w:val="25"/>
                <w:lang w:val="en-US" w:eastAsia="en-US"/>
              </w:rPr>
              <w:t xml:space="preserve"> </w:t>
            </w:r>
          </w:p>
        </w:tc>
        <w:tc>
          <w:tcPr>
            <w:tcW w:w="992" w:type="dxa"/>
            <w:shd w:val="clear" w:color="auto" w:fill="auto"/>
            <w:vAlign w:val="center"/>
          </w:tcPr>
          <w:p w14:paraId="49833ABB"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10</w:t>
            </w:r>
          </w:p>
        </w:tc>
        <w:tc>
          <w:tcPr>
            <w:tcW w:w="1137" w:type="dxa"/>
            <w:vAlign w:val="center"/>
          </w:tcPr>
          <w:p w14:paraId="4A70E3E9" w14:textId="2C94E824" w:rsidR="00926F18" w:rsidRPr="00926F18" w:rsidRDefault="00926F18" w:rsidP="00926F18">
            <w:pPr>
              <w:spacing w:line="288" w:lineRule="auto"/>
              <w:jc w:val="center"/>
              <w:rPr>
                <w:rFonts w:eastAsia="Calibri"/>
                <w:color w:val="0070C0"/>
                <w:sz w:val="25"/>
                <w:szCs w:val="25"/>
                <w:lang w:val="en-US" w:eastAsia="en-US"/>
              </w:rPr>
            </w:pPr>
          </w:p>
        </w:tc>
      </w:tr>
      <w:tr w:rsidR="00282B97" w:rsidRPr="00926F18" w14:paraId="272AA802" w14:textId="77777777" w:rsidTr="00E86DF1">
        <w:tc>
          <w:tcPr>
            <w:tcW w:w="708" w:type="dxa"/>
            <w:shd w:val="clear" w:color="auto" w:fill="auto"/>
          </w:tcPr>
          <w:p w14:paraId="3AD90990" w14:textId="77777777" w:rsidR="00926F18" w:rsidRPr="00926F18" w:rsidRDefault="00926F18" w:rsidP="00926F18">
            <w:pPr>
              <w:widowControl w:val="0"/>
              <w:pBdr>
                <w:top w:val="nil"/>
                <w:left w:val="nil"/>
                <w:bottom w:val="nil"/>
                <w:right w:val="nil"/>
                <w:between w:val="nil"/>
              </w:pBdr>
              <w:spacing w:line="288" w:lineRule="auto"/>
              <w:ind w:left="115"/>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4.2</w:t>
            </w:r>
          </w:p>
        </w:tc>
        <w:tc>
          <w:tcPr>
            <w:tcW w:w="6233" w:type="dxa"/>
            <w:shd w:val="clear" w:color="auto" w:fill="auto"/>
          </w:tcPr>
          <w:p w14:paraId="3350AEF5" w14:textId="7B85E6CD" w:rsidR="00926F18" w:rsidRPr="00926F18" w:rsidRDefault="00863622" w:rsidP="00926F18">
            <w:pPr>
              <w:widowControl w:val="0"/>
              <w:pBdr>
                <w:top w:val="nil"/>
                <w:left w:val="nil"/>
                <w:bottom w:val="nil"/>
                <w:right w:val="nil"/>
                <w:between w:val="nil"/>
              </w:pBdr>
              <w:spacing w:line="288" w:lineRule="auto"/>
              <w:ind w:left="120"/>
              <w:rPr>
                <w:rFonts w:ascii="Times" w:eastAsia="Times" w:hAnsi="Times" w:cs="Times"/>
                <w:color w:val="0070C0"/>
                <w:sz w:val="25"/>
                <w:szCs w:val="25"/>
                <w:lang w:val="en-US" w:eastAsia="en-US"/>
              </w:rPr>
            </w:pPr>
            <w:r w:rsidRPr="00282B97">
              <w:rPr>
                <w:rFonts w:ascii="Times" w:eastAsia="Times" w:hAnsi="Times" w:cs="Times"/>
                <w:color w:val="0070C0"/>
                <w:sz w:val="25"/>
                <w:szCs w:val="25"/>
                <w:lang w:val="en-US" w:eastAsia="en-US"/>
              </w:rPr>
              <w:t>Minh chứng phù hợp nhưng chưa đầy đủ</w:t>
            </w:r>
          </w:p>
        </w:tc>
        <w:tc>
          <w:tcPr>
            <w:tcW w:w="992" w:type="dxa"/>
            <w:shd w:val="clear" w:color="auto" w:fill="auto"/>
            <w:vAlign w:val="center"/>
          </w:tcPr>
          <w:p w14:paraId="3954B815" w14:textId="77777777" w:rsidR="00926F18" w:rsidRPr="00926F18" w:rsidRDefault="00926F18" w:rsidP="00926F18">
            <w:pPr>
              <w:widowControl w:val="0"/>
              <w:pBdr>
                <w:top w:val="nil"/>
                <w:left w:val="nil"/>
                <w:bottom w:val="nil"/>
                <w:right w:val="nil"/>
                <w:between w:val="nil"/>
              </w:pBdr>
              <w:spacing w:line="288" w:lineRule="auto"/>
              <w:jc w:val="center"/>
              <w:rPr>
                <w:rFonts w:ascii="Times" w:eastAsia="Times" w:hAnsi="Times" w:cs="Times"/>
                <w:color w:val="0070C0"/>
                <w:sz w:val="25"/>
                <w:szCs w:val="25"/>
                <w:lang w:val="en-US" w:eastAsia="en-US"/>
              </w:rPr>
            </w:pPr>
            <w:r w:rsidRPr="00926F18">
              <w:rPr>
                <w:rFonts w:ascii="Times" w:eastAsia="Times" w:hAnsi="Times" w:cs="Times"/>
                <w:color w:val="0070C0"/>
                <w:sz w:val="25"/>
                <w:szCs w:val="25"/>
                <w:lang w:val="en-US" w:eastAsia="en-US"/>
              </w:rPr>
              <w:t>5</w:t>
            </w:r>
          </w:p>
        </w:tc>
        <w:tc>
          <w:tcPr>
            <w:tcW w:w="1137" w:type="dxa"/>
            <w:vAlign w:val="center"/>
          </w:tcPr>
          <w:p w14:paraId="0226D79F" w14:textId="77777777" w:rsidR="00926F18" w:rsidRPr="00926F18" w:rsidRDefault="00926F18" w:rsidP="00926F18">
            <w:pPr>
              <w:spacing w:line="288" w:lineRule="auto"/>
              <w:jc w:val="center"/>
              <w:rPr>
                <w:rFonts w:eastAsia="Calibri"/>
                <w:color w:val="0070C0"/>
                <w:sz w:val="25"/>
                <w:szCs w:val="25"/>
                <w:lang w:val="en-US" w:eastAsia="en-US"/>
              </w:rPr>
            </w:pPr>
          </w:p>
        </w:tc>
      </w:tr>
      <w:tr w:rsidR="00282B97" w:rsidRPr="00282B97" w14:paraId="05C05FC9" w14:textId="77777777" w:rsidTr="004C6A40">
        <w:tc>
          <w:tcPr>
            <w:tcW w:w="7933" w:type="dxa"/>
            <w:gridSpan w:val="3"/>
            <w:shd w:val="clear" w:color="auto" w:fill="auto"/>
          </w:tcPr>
          <w:p w14:paraId="4594EEE0" w14:textId="77777777" w:rsidR="00863622" w:rsidRPr="00282B97" w:rsidRDefault="00863622" w:rsidP="00863622">
            <w:pPr>
              <w:spacing w:line="288" w:lineRule="auto"/>
              <w:rPr>
                <w:rFonts w:ascii="Times" w:eastAsia="Times" w:hAnsi="Times" w:cs="Times"/>
                <w:b/>
                <w:color w:val="0070C0"/>
                <w:sz w:val="25"/>
                <w:szCs w:val="25"/>
                <w:lang w:val="en-US" w:eastAsia="en-US"/>
              </w:rPr>
            </w:pPr>
            <w:r w:rsidRPr="00926F18">
              <w:rPr>
                <w:rFonts w:ascii="Times" w:eastAsia="Times" w:hAnsi="Times" w:cs="Times"/>
                <w:b/>
                <w:color w:val="0070C0"/>
                <w:sz w:val="25"/>
                <w:szCs w:val="25"/>
                <w:u w:val="single"/>
                <w:lang w:val="en-US" w:eastAsia="en-US"/>
              </w:rPr>
              <w:t>Nhận xét:</w:t>
            </w:r>
            <w:r w:rsidRPr="00926F18">
              <w:rPr>
                <w:rFonts w:ascii="Times" w:eastAsia="Times" w:hAnsi="Times" w:cs="Times"/>
                <w:b/>
                <w:color w:val="0070C0"/>
                <w:sz w:val="25"/>
                <w:szCs w:val="25"/>
                <w:lang w:val="en-US" w:eastAsia="en-US"/>
              </w:rPr>
              <w:t xml:space="preserve"> </w:t>
            </w:r>
          </w:p>
          <w:p w14:paraId="3481D5FD" w14:textId="7D9CE2B6" w:rsidR="00926F18" w:rsidRPr="00282B97" w:rsidRDefault="00863622" w:rsidP="00863622">
            <w:pPr>
              <w:widowControl w:val="0"/>
              <w:pBdr>
                <w:top w:val="nil"/>
                <w:left w:val="nil"/>
                <w:bottom w:val="nil"/>
                <w:right w:val="nil"/>
                <w:between w:val="nil"/>
              </w:pBdr>
              <w:spacing w:line="288" w:lineRule="auto"/>
              <w:rPr>
                <w:rFonts w:ascii="Times" w:eastAsia="Times" w:hAnsi="Times" w:cs="Times"/>
                <w:color w:val="0070C0"/>
                <w:sz w:val="25"/>
                <w:szCs w:val="25"/>
                <w:lang w:val="en-US" w:eastAsia="en-US"/>
              </w:rPr>
            </w:pPr>
            <w:r w:rsidRPr="00926F18">
              <w:rPr>
                <w:rFonts w:eastAsia="Calibri"/>
                <w:i/>
                <w:iCs/>
                <w:color w:val="0070C0"/>
                <w:sz w:val="25"/>
                <w:szCs w:val="25"/>
                <w:lang w:val="en-US" w:eastAsia="en-US"/>
              </w:rPr>
              <w:t xml:space="preserve">Sáng kiến </w:t>
            </w:r>
            <w:r w:rsidRPr="00282B97">
              <w:rPr>
                <w:rFonts w:eastAsia="Calibri"/>
                <w:i/>
                <w:iCs/>
                <w:color w:val="0070C0"/>
                <w:sz w:val="25"/>
                <w:szCs w:val="25"/>
                <w:lang w:val="en-US" w:eastAsia="en-US"/>
              </w:rPr>
              <w:t>có minh chứng phù hợp, đầy đủ</w:t>
            </w:r>
          </w:p>
        </w:tc>
        <w:tc>
          <w:tcPr>
            <w:tcW w:w="1137" w:type="dxa"/>
            <w:vAlign w:val="center"/>
          </w:tcPr>
          <w:p w14:paraId="73FB2B7D" w14:textId="5D67AAFA" w:rsidR="00926F18" w:rsidRPr="00282B97" w:rsidRDefault="00926F18" w:rsidP="00926F18">
            <w:pPr>
              <w:spacing w:line="288" w:lineRule="auto"/>
              <w:jc w:val="center"/>
              <w:rPr>
                <w:rFonts w:eastAsia="Calibri"/>
                <w:color w:val="0070C0"/>
                <w:sz w:val="25"/>
                <w:szCs w:val="25"/>
                <w:lang w:val="en-US" w:eastAsia="en-US"/>
              </w:rPr>
            </w:pPr>
            <w:r w:rsidRPr="00282B97">
              <w:rPr>
                <w:rFonts w:eastAsia="Calibri"/>
                <w:color w:val="0070C0"/>
                <w:sz w:val="25"/>
                <w:szCs w:val="25"/>
                <w:lang w:val="en-US" w:eastAsia="en-US"/>
              </w:rPr>
              <w:t>10</w:t>
            </w:r>
          </w:p>
        </w:tc>
      </w:tr>
      <w:tr w:rsidR="00282B97" w:rsidRPr="00926F18" w14:paraId="1C5B1159" w14:textId="77777777" w:rsidTr="00E86DF1">
        <w:tc>
          <w:tcPr>
            <w:tcW w:w="9070" w:type="dxa"/>
            <w:gridSpan w:val="4"/>
          </w:tcPr>
          <w:p w14:paraId="7E6FA6B3" w14:textId="77777777" w:rsidR="00926F18" w:rsidRPr="00926F18" w:rsidRDefault="00926F18" w:rsidP="00926F18">
            <w:pPr>
              <w:spacing w:line="288" w:lineRule="auto"/>
              <w:rPr>
                <w:rFonts w:eastAsia="Calibri"/>
                <w:color w:val="0070C0"/>
                <w:sz w:val="25"/>
                <w:szCs w:val="25"/>
                <w:lang w:val="en-US" w:eastAsia="en-US"/>
              </w:rPr>
            </w:pPr>
            <w:r w:rsidRPr="00926F18">
              <w:rPr>
                <w:rFonts w:ascii="Times" w:eastAsia="Times" w:hAnsi="Times" w:cs="Times"/>
                <w:b/>
                <w:color w:val="0070C0"/>
                <w:sz w:val="25"/>
                <w:szCs w:val="25"/>
                <w:lang w:val="en-US" w:eastAsia="en-US"/>
              </w:rPr>
              <w:t xml:space="preserve">Tổng cộng:  97          Đánh giá: </w:t>
            </w:r>
            <w:r w:rsidRPr="00926F18">
              <w:rPr>
                <w:rFonts w:ascii="Times" w:eastAsia="Times" w:hAnsi="Times" w:cs="Times"/>
                <w:b/>
                <w:color w:val="0070C0"/>
                <w:sz w:val="25"/>
                <w:szCs w:val="25"/>
                <w:lang w:val="en-US" w:eastAsia="en-US"/>
              </w:rPr>
              <w:sym w:font="Wingdings" w:char="F0FE"/>
            </w:r>
            <w:r w:rsidRPr="00926F18">
              <w:rPr>
                <w:rFonts w:ascii="Arial" w:eastAsia="Arial" w:hAnsi="Arial" w:cs="Arial"/>
                <w:color w:val="0070C0"/>
                <w:sz w:val="25"/>
                <w:szCs w:val="25"/>
                <w:lang w:val="en-US" w:eastAsia="en-US"/>
              </w:rPr>
              <w:t xml:space="preserve"> </w:t>
            </w:r>
            <w:r w:rsidRPr="00926F18">
              <w:rPr>
                <w:rFonts w:ascii="Times" w:eastAsia="Times" w:hAnsi="Times" w:cs="Times"/>
                <w:color w:val="0070C0"/>
                <w:sz w:val="25"/>
                <w:szCs w:val="25"/>
                <w:lang w:val="en-US" w:eastAsia="en-US"/>
              </w:rPr>
              <w:t>Đạt (</w:t>
            </w:r>
            <w:r w:rsidRPr="00926F18">
              <w:rPr>
                <w:rFonts w:ascii="Times" w:eastAsia="Times" w:hAnsi="Times" w:cs="Times"/>
                <w:i/>
                <w:color w:val="0070C0"/>
                <w:sz w:val="25"/>
                <w:szCs w:val="25"/>
                <w:lang w:val="en-US" w:eastAsia="en-US"/>
              </w:rPr>
              <w:t>≥70 điểm</w:t>
            </w:r>
            <w:r w:rsidRPr="00926F18">
              <w:rPr>
                <w:rFonts w:ascii="Times" w:eastAsia="Times" w:hAnsi="Times" w:cs="Times"/>
                <w:color w:val="0070C0"/>
                <w:sz w:val="25"/>
                <w:szCs w:val="25"/>
                <w:lang w:val="en-US" w:eastAsia="en-US"/>
              </w:rPr>
              <w:t xml:space="preserve">)               </w:t>
            </w:r>
            <w:r w:rsidRPr="00926F18">
              <w:rPr>
                <w:rFonts w:ascii="Arial" w:eastAsia="Arial" w:hAnsi="Arial" w:cs="Arial"/>
                <w:color w:val="0070C0"/>
                <w:sz w:val="25"/>
                <w:szCs w:val="25"/>
                <w:lang w:val="en-US" w:eastAsia="en-US"/>
              </w:rPr>
              <w:t xml:space="preserve"> </w:t>
            </w:r>
            <w:r w:rsidRPr="00926F18">
              <w:rPr>
                <w:rFonts w:ascii="Times" w:eastAsia="Times" w:hAnsi="Times" w:cs="Times"/>
                <w:color w:val="0070C0"/>
                <w:sz w:val="25"/>
                <w:szCs w:val="25"/>
                <w:lang w:val="en-US" w:eastAsia="en-US"/>
              </w:rPr>
              <w:t>Không đạt</w:t>
            </w:r>
          </w:p>
        </w:tc>
      </w:tr>
    </w:tbl>
    <w:p w14:paraId="6CB54198" w14:textId="77777777" w:rsidR="00926F18" w:rsidRPr="00926F18" w:rsidRDefault="00926F18" w:rsidP="00926F18">
      <w:pPr>
        <w:spacing w:line="288" w:lineRule="auto"/>
        <w:rPr>
          <w:rFonts w:eastAsia="Calibri"/>
          <w:color w:val="0070C0"/>
          <w:sz w:val="25"/>
          <w:szCs w:val="25"/>
          <w:lang w:val="en-US" w:eastAsia="en-US"/>
        </w:rPr>
      </w:pPr>
    </w:p>
    <w:p w14:paraId="00A26241" w14:textId="231FCD01" w:rsidR="00863622" w:rsidRPr="00282B97" w:rsidRDefault="00926F18" w:rsidP="00926F18">
      <w:pPr>
        <w:widowControl w:val="0"/>
        <w:pBdr>
          <w:top w:val="nil"/>
          <w:left w:val="nil"/>
          <w:bottom w:val="nil"/>
          <w:right w:val="nil"/>
          <w:between w:val="nil"/>
        </w:pBdr>
        <w:spacing w:line="288" w:lineRule="auto"/>
        <w:ind w:right="555"/>
        <w:jc w:val="right"/>
        <w:rPr>
          <w:rFonts w:ascii="Times" w:eastAsia="Times" w:hAnsi="Times" w:cs="Times"/>
          <w:b/>
          <w:color w:val="0070C0"/>
          <w:sz w:val="25"/>
          <w:szCs w:val="25"/>
          <w:lang w:val="en-US" w:eastAsia="en-US"/>
        </w:rPr>
      </w:pPr>
      <w:r w:rsidRPr="00926F18">
        <w:rPr>
          <w:rFonts w:eastAsia="Calibri"/>
          <w:color w:val="0070C0"/>
          <w:sz w:val="25"/>
          <w:szCs w:val="25"/>
          <w:lang w:val="en-US" w:eastAsia="en-US"/>
        </w:rPr>
        <w:tab/>
      </w:r>
      <w:r w:rsidRPr="00926F18">
        <w:rPr>
          <w:rFonts w:ascii="Times" w:eastAsia="Times" w:hAnsi="Times" w:cs="Times"/>
          <w:b/>
          <w:color w:val="0070C0"/>
          <w:sz w:val="25"/>
          <w:szCs w:val="25"/>
          <w:lang w:val="en-US" w:eastAsia="en-US"/>
        </w:rPr>
        <w:t xml:space="preserve">CHỦ TỊCH HỘI ĐỒNG SÁNG KIẾN CƠ SỞ </w:t>
      </w:r>
    </w:p>
    <w:p w14:paraId="160855B0" w14:textId="77777777" w:rsidR="00863622" w:rsidRPr="00282B97" w:rsidRDefault="00863622">
      <w:pPr>
        <w:spacing w:after="160" w:line="259" w:lineRule="auto"/>
        <w:rPr>
          <w:rFonts w:ascii="Times" w:eastAsia="Times" w:hAnsi="Times" w:cs="Times"/>
          <w:b/>
          <w:color w:val="0070C0"/>
          <w:sz w:val="25"/>
          <w:szCs w:val="25"/>
          <w:lang w:val="en-US" w:eastAsia="en-US"/>
        </w:rPr>
      </w:pPr>
      <w:r w:rsidRPr="00282B97">
        <w:rPr>
          <w:rFonts w:ascii="Times" w:eastAsia="Times" w:hAnsi="Times" w:cs="Times"/>
          <w:b/>
          <w:color w:val="0070C0"/>
          <w:sz w:val="25"/>
          <w:szCs w:val="25"/>
          <w:lang w:val="en-US" w:eastAsia="en-US"/>
        </w:rPr>
        <w:br w:type="page"/>
      </w:r>
    </w:p>
    <w:p w14:paraId="58979873" w14:textId="77777777" w:rsidR="003638B8" w:rsidRPr="003638B8" w:rsidRDefault="003638B8" w:rsidP="003638B8">
      <w:pPr>
        <w:widowControl w:val="0"/>
        <w:autoSpaceDE w:val="0"/>
        <w:autoSpaceDN w:val="0"/>
        <w:spacing w:before="59"/>
        <w:ind w:left="429" w:right="428"/>
        <w:jc w:val="center"/>
        <w:rPr>
          <w:b/>
          <w:color w:val="0070C0"/>
          <w:sz w:val="26"/>
          <w:szCs w:val="22"/>
          <w:lang w:val="vi" w:eastAsia="en-US"/>
        </w:rPr>
      </w:pPr>
      <w:r w:rsidRPr="003638B8">
        <w:rPr>
          <w:b/>
          <w:color w:val="0070C0"/>
          <w:sz w:val="26"/>
          <w:szCs w:val="22"/>
          <w:lang w:val="vi" w:eastAsia="en-US"/>
        </w:rPr>
        <w:lastRenderedPageBreak/>
        <w:t>CỘNG</w:t>
      </w:r>
      <w:r w:rsidRPr="003638B8">
        <w:rPr>
          <w:b/>
          <w:color w:val="0070C0"/>
          <w:spacing w:val="-7"/>
          <w:sz w:val="26"/>
          <w:szCs w:val="22"/>
          <w:lang w:val="vi" w:eastAsia="en-US"/>
        </w:rPr>
        <w:t xml:space="preserve"> </w:t>
      </w:r>
      <w:r w:rsidRPr="003638B8">
        <w:rPr>
          <w:b/>
          <w:color w:val="0070C0"/>
          <w:sz w:val="26"/>
          <w:szCs w:val="22"/>
          <w:lang w:val="vi" w:eastAsia="en-US"/>
        </w:rPr>
        <w:t>HÒA</w:t>
      </w:r>
      <w:r w:rsidRPr="003638B8">
        <w:rPr>
          <w:b/>
          <w:color w:val="0070C0"/>
          <w:spacing w:val="-7"/>
          <w:sz w:val="26"/>
          <w:szCs w:val="22"/>
          <w:lang w:val="vi" w:eastAsia="en-US"/>
        </w:rPr>
        <w:t xml:space="preserve"> </w:t>
      </w:r>
      <w:r w:rsidRPr="003638B8">
        <w:rPr>
          <w:b/>
          <w:color w:val="0070C0"/>
          <w:sz w:val="26"/>
          <w:szCs w:val="22"/>
          <w:lang w:val="vi" w:eastAsia="en-US"/>
        </w:rPr>
        <w:t>XÃ</w:t>
      </w:r>
      <w:r w:rsidRPr="003638B8">
        <w:rPr>
          <w:b/>
          <w:color w:val="0070C0"/>
          <w:spacing w:val="-4"/>
          <w:sz w:val="26"/>
          <w:szCs w:val="22"/>
          <w:lang w:val="vi" w:eastAsia="en-US"/>
        </w:rPr>
        <w:t xml:space="preserve"> </w:t>
      </w:r>
      <w:r w:rsidRPr="003638B8">
        <w:rPr>
          <w:b/>
          <w:color w:val="0070C0"/>
          <w:sz w:val="26"/>
          <w:szCs w:val="22"/>
          <w:lang w:val="vi" w:eastAsia="en-US"/>
        </w:rPr>
        <w:t>HỘI</w:t>
      </w:r>
      <w:r w:rsidRPr="003638B8">
        <w:rPr>
          <w:b/>
          <w:color w:val="0070C0"/>
          <w:spacing w:val="-9"/>
          <w:sz w:val="26"/>
          <w:szCs w:val="22"/>
          <w:lang w:val="vi" w:eastAsia="en-US"/>
        </w:rPr>
        <w:t xml:space="preserve"> </w:t>
      </w:r>
      <w:r w:rsidRPr="003638B8">
        <w:rPr>
          <w:b/>
          <w:color w:val="0070C0"/>
          <w:sz w:val="26"/>
          <w:szCs w:val="22"/>
          <w:lang w:val="vi" w:eastAsia="en-US"/>
        </w:rPr>
        <w:t>CHỦ</w:t>
      </w:r>
      <w:r w:rsidRPr="003638B8">
        <w:rPr>
          <w:b/>
          <w:color w:val="0070C0"/>
          <w:spacing w:val="-5"/>
          <w:sz w:val="26"/>
          <w:szCs w:val="22"/>
          <w:lang w:val="vi" w:eastAsia="en-US"/>
        </w:rPr>
        <w:t xml:space="preserve"> </w:t>
      </w:r>
      <w:r w:rsidRPr="003638B8">
        <w:rPr>
          <w:b/>
          <w:color w:val="0070C0"/>
          <w:sz w:val="26"/>
          <w:szCs w:val="22"/>
          <w:lang w:val="vi" w:eastAsia="en-US"/>
        </w:rPr>
        <w:t>NGHĨA</w:t>
      </w:r>
      <w:r w:rsidRPr="003638B8">
        <w:rPr>
          <w:b/>
          <w:color w:val="0070C0"/>
          <w:spacing w:val="-7"/>
          <w:sz w:val="26"/>
          <w:szCs w:val="22"/>
          <w:lang w:val="vi" w:eastAsia="en-US"/>
        </w:rPr>
        <w:t xml:space="preserve"> </w:t>
      </w:r>
      <w:r w:rsidRPr="003638B8">
        <w:rPr>
          <w:b/>
          <w:color w:val="0070C0"/>
          <w:sz w:val="26"/>
          <w:szCs w:val="22"/>
          <w:lang w:val="vi" w:eastAsia="en-US"/>
        </w:rPr>
        <w:t>VIỆT</w:t>
      </w:r>
      <w:r w:rsidRPr="003638B8">
        <w:rPr>
          <w:b/>
          <w:color w:val="0070C0"/>
          <w:spacing w:val="-7"/>
          <w:sz w:val="26"/>
          <w:szCs w:val="22"/>
          <w:lang w:val="vi" w:eastAsia="en-US"/>
        </w:rPr>
        <w:t xml:space="preserve"> </w:t>
      </w:r>
      <w:r w:rsidRPr="003638B8">
        <w:rPr>
          <w:b/>
          <w:color w:val="0070C0"/>
          <w:spacing w:val="-5"/>
          <w:sz w:val="26"/>
          <w:szCs w:val="22"/>
          <w:lang w:val="vi" w:eastAsia="en-US"/>
        </w:rPr>
        <w:t>NAM</w:t>
      </w:r>
    </w:p>
    <w:p w14:paraId="4AC05F39" w14:textId="77777777" w:rsidR="003638B8" w:rsidRPr="003638B8" w:rsidRDefault="003638B8" w:rsidP="003638B8">
      <w:pPr>
        <w:widowControl w:val="0"/>
        <w:autoSpaceDE w:val="0"/>
        <w:autoSpaceDN w:val="0"/>
        <w:spacing w:before="43"/>
        <w:ind w:left="432" w:right="428"/>
        <w:jc w:val="center"/>
        <w:rPr>
          <w:b/>
          <w:color w:val="0070C0"/>
          <w:szCs w:val="22"/>
          <w:lang w:val="vi" w:eastAsia="en-US"/>
        </w:rPr>
      </w:pPr>
      <w:r w:rsidRPr="003638B8">
        <w:rPr>
          <w:b/>
          <w:color w:val="0070C0"/>
          <w:szCs w:val="22"/>
          <w:lang w:val="vi" w:eastAsia="en-US"/>
        </w:rPr>
        <w:t>Độc</w:t>
      </w:r>
      <w:r w:rsidRPr="003638B8">
        <w:rPr>
          <w:b/>
          <w:color w:val="0070C0"/>
          <w:spacing w:val="-2"/>
          <w:szCs w:val="22"/>
          <w:lang w:val="vi" w:eastAsia="en-US"/>
        </w:rPr>
        <w:t xml:space="preserve"> </w:t>
      </w:r>
      <w:r w:rsidRPr="003638B8">
        <w:rPr>
          <w:b/>
          <w:color w:val="0070C0"/>
          <w:szCs w:val="22"/>
          <w:lang w:val="vi" w:eastAsia="en-US"/>
        </w:rPr>
        <w:t>lập – Tự</w:t>
      </w:r>
      <w:r w:rsidRPr="003638B8">
        <w:rPr>
          <w:b/>
          <w:color w:val="0070C0"/>
          <w:spacing w:val="-2"/>
          <w:szCs w:val="22"/>
          <w:lang w:val="vi" w:eastAsia="en-US"/>
        </w:rPr>
        <w:t xml:space="preserve"> </w:t>
      </w:r>
      <w:r w:rsidRPr="003638B8">
        <w:rPr>
          <w:b/>
          <w:color w:val="0070C0"/>
          <w:szCs w:val="22"/>
          <w:lang w:val="vi" w:eastAsia="en-US"/>
        </w:rPr>
        <w:t>do – Hạnh</w:t>
      </w:r>
      <w:r w:rsidRPr="003638B8">
        <w:rPr>
          <w:b/>
          <w:color w:val="0070C0"/>
          <w:spacing w:val="-2"/>
          <w:szCs w:val="22"/>
          <w:lang w:val="vi" w:eastAsia="en-US"/>
        </w:rPr>
        <w:t xml:space="preserve"> </w:t>
      </w:r>
      <w:r w:rsidRPr="003638B8">
        <w:rPr>
          <w:b/>
          <w:color w:val="0070C0"/>
          <w:spacing w:val="-4"/>
          <w:szCs w:val="22"/>
          <w:lang w:val="vi" w:eastAsia="en-US"/>
        </w:rPr>
        <w:t>phúc</w:t>
      </w:r>
    </w:p>
    <w:p w14:paraId="5111F9AE" w14:textId="77777777" w:rsidR="003638B8" w:rsidRPr="003638B8" w:rsidRDefault="003638B8" w:rsidP="003638B8">
      <w:pPr>
        <w:widowControl w:val="0"/>
        <w:autoSpaceDE w:val="0"/>
        <w:autoSpaceDN w:val="0"/>
        <w:spacing w:before="1"/>
        <w:rPr>
          <w:b/>
          <w:color w:val="0070C0"/>
          <w:sz w:val="4"/>
          <w:szCs w:val="28"/>
          <w:lang w:val="vi" w:eastAsia="en-US"/>
        </w:rPr>
      </w:pPr>
      <w:r w:rsidRPr="003638B8">
        <w:rPr>
          <w:b/>
          <w:noProof/>
          <w:color w:val="0070C0"/>
          <w:sz w:val="4"/>
          <w:szCs w:val="28"/>
          <w:lang w:val="vi" w:eastAsia="en-US"/>
        </w:rPr>
        <mc:AlternateContent>
          <mc:Choice Requires="wps">
            <w:drawing>
              <wp:anchor distT="0" distB="0" distL="0" distR="0" simplePos="0" relativeHeight="251666432" behindDoc="1" locked="0" layoutInCell="1" allowOverlap="1" wp14:anchorId="6F3783AA" wp14:editId="3FC2FFE0">
                <wp:simplePos x="0" y="0"/>
                <wp:positionH relativeFrom="page">
                  <wp:posOffset>3009900</wp:posOffset>
                </wp:positionH>
                <wp:positionV relativeFrom="paragraph">
                  <wp:posOffset>45116</wp:posOffset>
                </wp:positionV>
                <wp:extent cx="1835785" cy="127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5785" cy="1270"/>
                        </a:xfrm>
                        <a:custGeom>
                          <a:avLst/>
                          <a:gdLst/>
                          <a:ahLst/>
                          <a:cxnLst/>
                          <a:rect l="l" t="t" r="r" b="b"/>
                          <a:pathLst>
                            <a:path w="1835785">
                              <a:moveTo>
                                <a:pt x="0" y="0"/>
                              </a:moveTo>
                              <a:lnTo>
                                <a:pt x="1835785" y="0"/>
                              </a:lnTo>
                            </a:path>
                          </a:pathLst>
                        </a:custGeom>
                        <a:ln w="1219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6BC3CE" id="Graphic 17" o:spid="_x0000_s1026" style="position:absolute;margin-left:237pt;margin-top:3.55pt;width:144.55pt;height:.1pt;z-index:-251650048;visibility:visible;mso-wrap-style:square;mso-wrap-distance-left:0;mso-wrap-distance-top:0;mso-wrap-distance-right:0;mso-wrap-distance-bottom:0;mso-position-horizontal:absolute;mso-position-horizontal-relative:page;mso-position-vertical:absolute;mso-position-vertical-relative:text;v-text-anchor:top" coordsize="18357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" path="m,l1835785,e" filled="f" strokeweight=".96pt">
                <v:path arrowok="t"/>
                <w10:wrap type="topAndBottom" anchorx="page"/>
              </v:shape>
            </w:pict>
          </mc:Fallback>
        </mc:AlternateContent>
      </w:r>
    </w:p>
    <w:p w14:paraId="39A4583C" w14:textId="77777777" w:rsidR="003638B8" w:rsidRPr="003638B8" w:rsidRDefault="003638B8" w:rsidP="003638B8">
      <w:pPr>
        <w:widowControl w:val="0"/>
        <w:autoSpaceDE w:val="0"/>
        <w:autoSpaceDN w:val="0"/>
        <w:rPr>
          <w:b/>
          <w:color w:val="0070C0"/>
          <w:szCs w:val="28"/>
          <w:lang w:val="vi" w:eastAsia="en-US"/>
        </w:rPr>
      </w:pPr>
    </w:p>
    <w:p w14:paraId="70D9CF55" w14:textId="77777777" w:rsidR="003638B8" w:rsidRPr="003638B8" w:rsidRDefault="003638B8" w:rsidP="003638B8">
      <w:pPr>
        <w:widowControl w:val="0"/>
        <w:autoSpaceDE w:val="0"/>
        <w:autoSpaceDN w:val="0"/>
        <w:rPr>
          <w:b/>
          <w:color w:val="0070C0"/>
          <w:szCs w:val="28"/>
          <w:lang w:val="vi" w:eastAsia="en-US"/>
        </w:rPr>
      </w:pPr>
    </w:p>
    <w:p w14:paraId="6EF3F267" w14:textId="77777777" w:rsidR="003638B8" w:rsidRPr="003638B8" w:rsidRDefault="003638B8" w:rsidP="003638B8">
      <w:pPr>
        <w:widowControl w:val="0"/>
        <w:autoSpaceDE w:val="0"/>
        <w:autoSpaceDN w:val="0"/>
        <w:rPr>
          <w:b/>
          <w:color w:val="0070C0"/>
          <w:szCs w:val="28"/>
          <w:lang w:val="vi" w:eastAsia="en-US"/>
        </w:rPr>
      </w:pPr>
    </w:p>
    <w:p w14:paraId="1FA74372" w14:textId="77777777" w:rsidR="003638B8" w:rsidRPr="003638B8" w:rsidRDefault="003638B8" w:rsidP="003638B8">
      <w:pPr>
        <w:widowControl w:val="0"/>
        <w:autoSpaceDE w:val="0"/>
        <w:autoSpaceDN w:val="0"/>
        <w:rPr>
          <w:b/>
          <w:color w:val="0070C0"/>
          <w:szCs w:val="28"/>
          <w:lang w:val="vi" w:eastAsia="en-US"/>
        </w:rPr>
      </w:pPr>
    </w:p>
    <w:p w14:paraId="6ED320C9" w14:textId="77777777" w:rsidR="003638B8" w:rsidRPr="003638B8" w:rsidRDefault="003638B8" w:rsidP="003638B8">
      <w:pPr>
        <w:widowControl w:val="0"/>
        <w:autoSpaceDE w:val="0"/>
        <w:autoSpaceDN w:val="0"/>
        <w:rPr>
          <w:b/>
          <w:color w:val="0070C0"/>
          <w:szCs w:val="28"/>
          <w:lang w:val="vi" w:eastAsia="en-US"/>
        </w:rPr>
      </w:pPr>
    </w:p>
    <w:p w14:paraId="349DBDF3" w14:textId="77777777" w:rsidR="003638B8" w:rsidRPr="003638B8" w:rsidRDefault="003638B8" w:rsidP="003638B8">
      <w:pPr>
        <w:widowControl w:val="0"/>
        <w:autoSpaceDE w:val="0"/>
        <w:autoSpaceDN w:val="0"/>
        <w:rPr>
          <w:b/>
          <w:color w:val="0070C0"/>
          <w:szCs w:val="28"/>
          <w:lang w:val="vi" w:eastAsia="en-US"/>
        </w:rPr>
      </w:pPr>
    </w:p>
    <w:p w14:paraId="228CE1BB" w14:textId="77777777" w:rsidR="003638B8" w:rsidRPr="003638B8" w:rsidRDefault="003638B8" w:rsidP="003638B8">
      <w:pPr>
        <w:widowControl w:val="0"/>
        <w:autoSpaceDE w:val="0"/>
        <w:autoSpaceDN w:val="0"/>
        <w:rPr>
          <w:b/>
          <w:color w:val="0070C0"/>
          <w:szCs w:val="28"/>
          <w:lang w:val="vi" w:eastAsia="en-US"/>
        </w:rPr>
      </w:pPr>
    </w:p>
    <w:p w14:paraId="11BC7D3B" w14:textId="77777777" w:rsidR="003638B8" w:rsidRPr="003638B8" w:rsidRDefault="003638B8" w:rsidP="003638B8">
      <w:pPr>
        <w:widowControl w:val="0"/>
        <w:autoSpaceDE w:val="0"/>
        <w:autoSpaceDN w:val="0"/>
        <w:rPr>
          <w:b/>
          <w:color w:val="0070C0"/>
          <w:szCs w:val="28"/>
          <w:lang w:val="vi" w:eastAsia="en-US"/>
        </w:rPr>
      </w:pPr>
    </w:p>
    <w:p w14:paraId="071D000D" w14:textId="77777777" w:rsidR="003638B8" w:rsidRPr="003638B8" w:rsidRDefault="003638B8" w:rsidP="003638B8">
      <w:pPr>
        <w:widowControl w:val="0"/>
        <w:autoSpaceDE w:val="0"/>
        <w:autoSpaceDN w:val="0"/>
        <w:spacing w:before="198"/>
        <w:rPr>
          <w:b/>
          <w:color w:val="0070C0"/>
          <w:szCs w:val="28"/>
          <w:lang w:val="vi" w:eastAsia="en-US"/>
        </w:rPr>
      </w:pPr>
    </w:p>
    <w:p w14:paraId="7E97AE5D" w14:textId="77777777" w:rsidR="003638B8" w:rsidRPr="003638B8" w:rsidRDefault="003638B8" w:rsidP="003638B8">
      <w:pPr>
        <w:widowControl w:val="0"/>
        <w:autoSpaceDE w:val="0"/>
        <w:autoSpaceDN w:val="0"/>
        <w:ind w:left="428" w:right="428"/>
        <w:jc w:val="center"/>
        <w:rPr>
          <w:b/>
          <w:color w:val="0070C0"/>
          <w:sz w:val="40"/>
          <w:szCs w:val="22"/>
          <w:lang w:val="vi" w:eastAsia="en-US"/>
        </w:rPr>
      </w:pPr>
      <w:r w:rsidRPr="003638B8">
        <w:rPr>
          <w:b/>
          <w:color w:val="0070C0"/>
          <w:sz w:val="40"/>
          <w:szCs w:val="22"/>
          <w:lang w:val="vi" w:eastAsia="en-US"/>
        </w:rPr>
        <w:t>BÁO</w:t>
      </w:r>
      <w:r w:rsidRPr="003638B8">
        <w:rPr>
          <w:b/>
          <w:color w:val="0070C0"/>
          <w:spacing w:val="-3"/>
          <w:sz w:val="40"/>
          <w:szCs w:val="22"/>
          <w:lang w:val="vi" w:eastAsia="en-US"/>
        </w:rPr>
        <w:t xml:space="preserve"> </w:t>
      </w:r>
      <w:r w:rsidRPr="003638B8">
        <w:rPr>
          <w:b/>
          <w:color w:val="0070C0"/>
          <w:sz w:val="40"/>
          <w:szCs w:val="22"/>
          <w:lang w:val="vi" w:eastAsia="en-US"/>
        </w:rPr>
        <w:t>CÁO</w:t>
      </w:r>
      <w:r w:rsidRPr="003638B8">
        <w:rPr>
          <w:b/>
          <w:color w:val="0070C0"/>
          <w:spacing w:val="-1"/>
          <w:sz w:val="40"/>
          <w:szCs w:val="22"/>
          <w:lang w:val="vi" w:eastAsia="en-US"/>
        </w:rPr>
        <w:t xml:space="preserve"> </w:t>
      </w:r>
      <w:r w:rsidRPr="003638B8">
        <w:rPr>
          <w:b/>
          <w:color w:val="0070C0"/>
          <w:sz w:val="40"/>
          <w:szCs w:val="22"/>
          <w:lang w:val="vi" w:eastAsia="en-US"/>
        </w:rPr>
        <w:t xml:space="preserve">SÁNG </w:t>
      </w:r>
      <w:r w:rsidRPr="003638B8">
        <w:rPr>
          <w:b/>
          <w:color w:val="0070C0"/>
          <w:spacing w:val="-4"/>
          <w:sz w:val="40"/>
          <w:szCs w:val="22"/>
          <w:lang w:val="vi" w:eastAsia="en-US"/>
        </w:rPr>
        <w:t>KIẾN</w:t>
      </w:r>
    </w:p>
    <w:p w14:paraId="1C09161B" w14:textId="77777777" w:rsidR="003638B8" w:rsidRPr="003638B8" w:rsidRDefault="003638B8" w:rsidP="003638B8">
      <w:pPr>
        <w:widowControl w:val="0"/>
        <w:autoSpaceDE w:val="0"/>
        <w:autoSpaceDN w:val="0"/>
        <w:rPr>
          <w:b/>
          <w:color w:val="0070C0"/>
          <w:sz w:val="40"/>
          <w:szCs w:val="28"/>
          <w:lang w:val="vi" w:eastAsia="en-US"/>
        </w:rPr>
      </w:pPr>
    </w:p>
    <w:p w14:paraId="23A1C813" w14:textId="77777777" w:rsidR="003638B8" w:rsidRPr="003638B8" w:rsidRDefault="003638B8" w:rsidP="003638B8">
      <w:pPr>
        <w:widowControl w:val="0"/>
        <w:autoSpaceDE w:val="0"/>
        <w:autoSpaceDN w:val="0"/>
        <w:spacing w:before="182"/>
        <w:rPr>
          <w:b/>
          <w:color w:val="0070C0"/>
          <w:sz w:val="40"/>
          <w:szCs w:val="28"/>
          <w:lang w:val="vi" w:eastAsia="en-US"/>
        </w:rPr>
      </w:pPr>
    </w:p>
    <w:p w14:paraId="10855892" w14:textId="752D01E5" w:rsidR="003638B8" w:rsidRPr="003638B8" w:rsidRDefault="003638B8" w:rsidP="003638B8">
      <w:pPr>
        <w:widowControl w:val="0"/>
        <w:autoSpaceDE w:val="0"/>
        <w:autoSpaceDN w:val="0"/>
        <w:ind w:left="1005"/>
        <w:rPr>
          <w:color w:val="0070C0"/>
          <w:sz w:val="28"/>
          <w:szCs w:val="28"/>
          <w:lang w:val="en-US" w:eastAsia="en-US"/>
        </w:rPr>
      </w:pPr>
      <w:r w:rsidRPr="003638B8">
        <w:rPr>
          <w:b/>
          <w:color w:val="0070C0"/>
          <w:sz w:val="28"/>
          <w:szCs w:val="28"/>
          <w:lang w:val="vi" w:eastAsia="en-US"/>
        </w:rPr>
        <w:t>Họ</w:t>
      </w:r>
      <w:r w:rsidRPr="003638B8">
        <w:rPr>
          <w:b/>
          <w:color w:val="0070C0"/>
          <w:spacing w:val="-4"/>
          <w:sz w:val="28"/>
          <w:szCs w:val="28"/>
          <w:lang w:val="vi" w:eastAsia="en-US"/>
        </w:rPr>
        <w:t xml:space="preserve"> </w:t>
      </w:r>
      <w:r w:rsidRPr="003638B8">
        <w:rPr>
          <w:b/>
          <w:color w:val="0070C0"/>
          <w:sz w:val="28"/>
          <w:szCs w:val="28"/>
          <w:lang w:val="vi" w:eastAsia="en-US"/>
        </w:rPr>
        <w:t>tên</w:t>
      </w:r>
      <w:r w:rsidRPr="003638B8">
        <w:rPr>
          <w:b/>
          <w:color w:val="0070C0"/>
          <w:spacing w:val="-1"/>
          <w:sz w:val="28"/>
          <w:szCs w:val="28"/>
          <w:lang w:val="vi" w:eastAsia="en-US"/>
        </w:rPr>
        <w:t xml:space="preserve"> </w:t>
      </w:r>
      <w:r w:rsidRPr="003638B8">
        <w:rPr>
          <w:b/>
          <w:color w:val="0070C0"/>
          <w:sz w:val="28"/>
          <w:szCs w:val="28"/>
          <w:lang w:val="vi" w:eastAsia="en-US"/>
        </w:rPr>
        <w:t>tác</w:t>
      </w:r>
      <w:r w:rsidRPr="003638B8">
        <w:rPr>
          <w:b/>
          <w:color w:val="0070C0"/>
          <w:spacing w:val="-4"/>
          <w:sz w:val="28"/>
          <w:szCs w:val="28"/>
          <w:lang w:val="vi" w:eastAsia="en-US"/>
        </w:rPr>
        <w:t xml:space="preserve"> </w:t>
      </w:r>
      <w:r w:rsidRPr="003638B8">
        <w:rPr>
          <w:b/>
          <w:color w:val="0070C0"/>
          <w:sz w:val="28"/>
          <w:szCs w:val="28"/>
          <w:lang w:val="vi" w:eastAsia="en-US"/>
        </w:rPr>
        <w:t>giả</w:t>
      </w:r>
      <w:r w:rsidRPr="003638B8">
        <w:rPr>
          <w:b/>
          <w:color w:val="0070C0"/>
          <w:spacing w:val="-43"/>
          <w:sz w:val="28"/>
          <w:szCs w:val="28"/>
          <w:lang w:val="vi" w:eastAsia="en-US"/>
        </w:rPr>
        <w:t xml:space="preserve"> </w:t>
      </w:r>
      <w:r w:rsidRPr="00282B97">
        <w:rPr>
          <w:color w:val="0070C0"/>
          <w:spacing w:val="-2"/>
          <w:sz w:val="28"/>
          <w:szCs w:val="28"/>
          <w:lang w:val="en-US" w:eastAsia="en-US"/>
        </w:rPr>
        <w:t>: Nguyễn Thị Phương Lan.</w:t>
      </w:r>
    </w:p>
    <w:p w14:paraId="66A3A072" w14:textId="4C2FE346" w:rsidR="003638B8" w:rsidRPr="003638B8" w:rsidRDefault="003638B8" w:rsidP="003638B8">
      <w:pPr>
        <w:widowControl w:val="0"/>
        <w:autoSpaceDE w:val="0"/>
        <w:autoSpaceDN w:val="0"/>
        <w:spacing w:before="322"/>
        <w:ind w:left="1005"/>
        <w:rPr>
          <w:color w:val="0070C0"/>
          <w:sz w:val="28"/>
          <w:szCs w:val="28"/>
          <w:lang w:val="en-US" w:eastAsia="en-US"/>
        </w:rPr>
      </w:pPr>
      <w:r w:rsidRPr="003638B8">
        <w:rPr>
          <w:b/>
          <w:color w:val="0070C0"/>
          <w:sz w:val="28"/>
          <w:szCs w:val="28"/>
          <w:lang w:val="vi" w:eastAsia="en-US"/>
        </w:rPr>
        <w:t>Đơn</w:t>
      </w:r>
      <w:r w:rsidRPr="003638B8">
        <w:rPr>
          <w:b/>
          <w:color w:val="0070C0"/>
          <w:spacing w:val="-5"/>
          <w:sz w:val="28"/>
          <w:szCs w:val="28"/>
          <w:lang w:val="vi" w:eastAsia="en-US"/>
        </w:rPr>
        <w:t xml:space="preserve"> </w:t>
      </w:r>
      <w:r w:rsidRPr="003638B8">
        <w:rPr>
          <w:b/>
          <w:color w:val="0070C0"/>
          <w:sz w:val="28"/>
          <w:szCs w:val="28"/>
          <w:lang w:val="vi" w:eastAsia="en-US"/>
        </w:rPr>
        <w:t>vị</w:t>
      </w:r>
      <w:r w:rsidRPr="003638B8">
        <w:rPr>
          <w:b/>
          <w:color w:val="0070C0"/>
          <w:spacing w:val="-3"/>
          <w:sz w:val="28"/>
          <w:szCs w:val="28"/>
          <w:lang w:val="vi" w:eastAsia="en-US"/>
        </w:rPr>
        <w:t xml:space="preserve"> </w:t>
      </w:r>
      <w:r w:rsidRPr="003638B8">
        <w:rPr>
          <w:b/>
          <w:color w:val="0070C0"/>
          <w:sz w:val="28"/>
          <w:szCs w:val="28"/>
          <w:lang w:val="vi" w:eastAsia="en-US"/>
        </w:rPr>
        <w:t>công</w:t>
      </w:r>
      <w:r w:rsidRPr="003638B8">
        <w:rPr>
          <w:b/>
          <w:color w:val="0070C0"/>
          <w:spacing w:val="-1"/>
          <w:sz w:val="28"/>
          <w:szCs w:val="28"/>
          <w:lang w:val="vi" w:eastAsia="en-US"/>
        </w:rPr>
        <w:t xml:space="preserve"> </w:t>
      </w:r>
      <w:r w:rsidRPr="003638B8">
        <w:rPr>
          <w:b/>
          <w:color w:val="0070C0"/>
          <w:sz w:val="28"/>
          <w:szCs w:val="28"/>
          <w:lang w:val="vi" w:eastAsia="en-US"/>
        </w:rPr>
        <w:t>tác</w:t>
      </w:r>
      <w:r w:rsidRPr="00282B97">
        <w:rPr>
          <w:color w:val="0070C0"/>
          <w:spacing w:val="-2"/>
          <w:sz w:val="28"/>
          <w:szCs w:val="28"/>
          <w:lang w:val="en-US" w:eastAsia="en-US"/>
        </w:rPr>
        <w:t xml:space="preserve">: Trường THCS Vạn Phúc. </w:t>
      </w:r>
    </w:p>
    <w:p w14:paraId="2E4F133A" w14:textId="77777777" w:rsidR="003638B8" w:rsidRPr="003638B8" w:rsidRDefault="003638B8" w:rsidP="003638B8">
      <w:pPr>
        <w:widowControl w:val="0"/>
        <w:autoSpaceDE w:val="0"/>
        <w:autoSpaceDN w:val="0"/>
        <w:spacing w:before="1"/>
        <w:rPr>
          <w:color w:val="0070C0"/>
          <w:sz w:val="28"/>
          <w:szCs w:val="28"/>
          <w:lang w:val="vi" w:eastAsia="en-US"/>
        </w:rPr>
      </w:pPr>
    </w:p>
    <w:p w14:paraId="71D8DCEC" w14:textId="77777777" w:rsidR="003638B8" w:rsidRPr="00926F18" w:rsidRDefault="003638B8" w:rsidP="00282B97">
      <w:pPr>
        <w:spacing w:line="288" w:lineRule="auto"/>
        <w:ind w:left="1005"/>
        <w:rPr>
          <w:rFonts w:eastAsia="Calibri"/>
          <w:color w:val="0070C0"/>
          <w:spacing w:val="6"/>
          <w:sz w:val="28"/>
          <w:szCs w:val="28"/>
          <w:lang w:val="en-US" w:eastAsia="en-US"/>
        </w:rPr>
      </w:pPr>
      <w:r w:rsidRPr="003638B8">
        <w:rPr>
          <w:b/>
          <w:color w:val="0070C0"/>
          <w:sz w:val="28"/>
          <w:szCs w:val="28"/>
          <w:lang w:val="vi" w:eastAsia="en-US"/>
        </w:rPr>
        <w:t>Tên</w:t>
      </w:r>
      <w:r w:rsidRPr="003638B8">
        <w:rPr>
          <w:b/>
          <w:color w:val="0070C0"/>
          <w:spacing w:val="-1"/>
          <w:sz w:val="28"/>
          <w:szCs w:val="28"/>
          <w:lang w:val="vi" w:eastAsia="en-US"/>
        </w:rPr>
        <w:t xml:space="preserve"> </w:t>
      </w:r>
      <w:r w:rsidRPr="003638B8">
        <w:rPr>
          <w:b/>
          <w:color w:val="0070C0"/>
          <w:sz w:val="28"/>
          <w:szCs w:val="28"/>
          <w:lang w:val="vi" w:eastAsia="en-US"/>
        </w:rPr>
        <w:t xml:space="preserve">sáng </w:t>
      </w:r>
      <w:r w:rsidRPr="003638B8">
        <w:rPr>
          <w:b/>
          <w:color w:val="0070C0"/>
          <w:spacing w:val="-2"/>
          <w:sz w:val="28"/>
          <w:szCs w:val="28"/>
          <w:lang w:val="vi" w:eastAsia="en-US"/>
        </w:rPr>
        <w:t>kiến</w:t>
      </w:r>
      <w:r w:rsidRPr="00282B97">
        <w:rPr>
          <w:b/>
          <w:color w:val="0070C0"/>
          <w:spacing w:val="-2"/>
          <w:sz w:val="28"/>
          <w:szCs w:val="28"/>
          <w:lang w:val="en-US" w:eastAsia="en-US"/>
        </w:rPr>
        <w:t xml:space="preserve">: </w:t>
      </w:r>
      <w:r w:rsidRPr="00926F18">
        <w:rPr>
          <w:rFonts w:eastAsia="Calibri"/>
          <w:color w:val="0070C0"/>
          <w:sz w:val="26"/>
          <w:szCs w:val="26"/>
          <w:lang w:val="en-US" w:eastAsia="en-US"/>
        </w:rPr>
        <w:t>Một số biện pháp xây dựng mô hình trò chơi Toán học cho học sinh của tổ tự nhiên 1 trường THCS Vạn Phúc.</w:t>
      </w:r>
    </w:p>
    <w:p w14:paraId="0B3D701E" w14:textId="642EDEFA" w:rsidR="003638B8" w:rsidRPr="003638B8" w:rsidRDefault="003638B8" w:rsidP="003638B8">
      <w:pPr>
        <w:widowControl w:val="0"/>
        <w:autoSpaceDE w:val="0"/>
        <w:autoSpaceDN w:val="0"/>
        <w:spacing w:before="322"/>
        <w:ind w:left="1005"/>
        <w:rPr>
          <w:color w:val="0070C0"/>
          <w:sz w:val="28"/>
          <w:szCs w:val="28"/>
          <w:lang w:val="en-US" w:eastAsia="en-US"/>
        </w:rPr>
      </w:pPr>
      <w:r w:rsidRPr="003638B8">
        <w:rPr>
          <w:b/>
          <w:color w:val="0070C0"/>
          <w:sz w:val="28"/>
          <w:szCs w:val="28"/>
          <w:lang w:val="vi" w:eastAsia="en-US"/>
        </w:rPr>
        <w:t>Lĩnh</w:t>
      </w:r>
      <w:r w:rsidRPr="003638B8">
        <w:rPr>
          <w:b/>
          <w:color w:val="0070C0"/>
          <w:spacing w:val="-4"/>
          <w:sz w:val="28"/>
          <w:szCs w:val="28"/>
          <w:lang w:val="vi" w:eastAsia="en-US"/>
        </w:rPr>
        <w:t xml:space="preserve"> </w:t>
      </w:r>
      <w:r w:rsidRPr="003638B8">
        <w:rPr>
          <w:b/>
          <w:color w:val="0070C0"/>
          <w:sz w:val="28"/>
          <w:szCs w:val="28"/>
          <w:lang w:val="vi" w:eastAsia="en-US"/>
        </w:rPr>
        <w:t>vực</w:t>
      </w:r>
      <w:r w:rsidRPr="00282B97">
        <w:rPr>
          <w:color w:val="0070C0"/>
          <w:spacing w:val="-2"/>
          <w:sz w:val="28"/>
          <w:szCs w:val="28"/>
          <w:lang w:val="en-US" w:eastAsia="en-US"/>
        </w:rPr>
        <w:t>: Toán.</w:t>
      </w:r>
    </w:p>
    <w:p w14:paraId="4F02EA9E" w14:textId="77777777" w:rsidR="003638B8" w:rsidRPr="003638B8" w:rsidRDefault="003638B8" w:rsidP="003638B8">
      <w:pPr>
        <w:widowControl w:val="0"/>
        <w:autoSpaceDE w:val="0"/>
        <w:autoSpaceDN w:val="0"/>
        <w:rPr>
          <w:color w:val="0070C0"/>
          <w:sz w:val="28"/>
          <w:szCs w:val="28"/>
          <w:lang w:val="vi" w:eastAsia="en-US"/>
        </w:rPr>
      </w:pPr>
    </w:p>
    <w:p w14:paraId="3DEF8052" w14:textId="77777777" w:rsidR="003638B8" w:rsidRPr="003638B8" w:rsidRDefault="003638B8" w:rsidP="003638B8">
      <w:pPr>
        <w:widowControl w:val="0"/>
        <w:autoSpaceDE w:val="0"/>
        <w:autoSpaceDN w:val="0"/>
        <w:rPr>
          <w:color w:val="0070C0"/>
          <w:sz w:val="28"/>
          <w:szCs w:val="28"/>
          <w:lang w:val="vi" w:eastAsia="en-US"/>
        </w:rPr>
      </w:pPr>
    </w:p>
    <w:p w14:paraId="281AAA39" w14:textId="77777777" w:rsidR="003638B8" w:rsidRPr="003638B8" w:rsidRDefault="003638B8" w:rsidP="003638B8">
      <w:pPr>
        <w:widowControl w:val="0"/>
        <w:autoSpaceDE w:val="0"/>
        <w:autoSpaceDN w:val="0"/>
        <w:rPr>
          <w:color w:val="0070C0"/>
          <w:sz w:val="28"/>
          <w:szCs w:val="28"/>
          <w:lang w:val="vi" w:eastAsia="en-US"/>
        </w:rPr>
      </w:pPr>
    </w:p>
    <w:p w14:paraId="22011DC8" w14:textId="77777777" w:rsidR="003638B8" w:rsidRPr="003638B8" w:rsidRDefault="003638B8" w:rsidP="003638B8">
      <w:pPr>
        <w:widowControl w:val="0"/>
        <w:autoSpaceDE w:val="0"/>
        <w:autoSpaceDN w:val="0"/>
        <w:rPr>
          <w:color w:val="0070C0"/>
          <w:sz w:val="28"/>
          <w:szCs w:val="28"/>
          <w:lang w:val="vi" w:eastAsia="en-US"/>
        </w:rPr>
      </w:pPr>
    </w:p>
    <w:p w14:paraId="1FE049AA" w14:textId="77777777" w:rsidR="003638B8" w:rsidRPr="003638B8" w:rsidRDefault="003638B8" w:rsidP="003638B8">
      <w:pPr>
        <w:widowControl w:val="0"/>
        <w:autoSpaceDE w:val="0"/>
        <w:autoSpaceDN w:val="0"/>
        <w:rPr>
          <w:color w:val="0070C0"/>
          <w:sz w:val="28"/>
          <w:szCs w:val="28"/>
          <w:lang w:val="vi" w:eastAsia="en-US"/>
        </w:rPr>
      </w:pPr>
    </w:p>
    <w:p w14:paraId="7A76C796" w14:textId="77777777" w:rsidR="003638B8" w:rsidRPr="003638B8" w:rsidRDefault="003638B8" w:rsidP="003638B8">
      <w:pPr>
        <w:widowControl w:val="0"/>
        <w:autoSpaceDE w:val="0"/>
        <w:autoSpaceDN w:val="0"/>
        <w:rPr>
          <w:color w:val="0070C0"/>
          <w:sz w:val="28"/>
          <w:szCs w:val="28"/>
          <w:lang w:val="vi" w:eastAsia="en-US"/>
        </w:rPr>
      </w:pPr>
    </w:p>
    <w:p w14:paraId="39D3B49D" w14:textId="77777777" w:rsidR="003638B8" w:rsidRPr="003638B8" w:rsidRDefault="003638B8" w:rsidP="003638B8">
      <w:pPr>
        <w:widowControl w:val="0"/>
        <w:autoSpaceDE w:val="0"/>
        <w:autoSpaceDN w:val="0"/>
        <w:rPr>
          <w:color w:val="0070C0"/>
          <w:sz w:val="28"/>
          <w:szCs w:val="28"/>
          <w:lang w:val="vi" w:eastAsia="en-US"/>
        </w:rPr>
      </w:pPr>
    </w:p>
    <w:p w14:paraId="09C4ACE7" w14:textId="77777777" w:rsidR="003638B8" w:rsidRPr="003638B8" w:rsidRDefault="003638B8" w:rsidP="003638B8">
      <w:pPr>
        <w:widowControl w:val="0"/>
        <w:autoSpaceDE w:val="0"/>
        <w:autoSpaceDN w:val="0"/>
        <w:rPr>
          <w:color w:val="0070C0"/>
          <w:sz w:val="28"/>
          <w:szCs w:val="28"/>
          <w:lang w:val="vi" w:eastAsia="en-US"/>
        </w:rPr>
      </w:pPr>
    </w:p>
    <w:p w14:paraId="5929C06E" w14:textId="77777777" w:rsidR="003638B8" w:rsidRPr="003638B8" w:rsidRDefault="003638B8" w:rsidP="003638B8">
      <w:pPr>
        <w:widowControl w:val="0"/>
        <w:autoSpaceDE w:val="0"/>
        <w:autoSpaceDN w:val="0"/>
        <w:rPr>
          <w:color w:val="0070C0"/>
          <w:sz w:val="28"/>
          <w:szCs w:val="28"/>
          <w:lang w:val="vi" w:eastAsia="en-US"/>
        </w:rPr>
      </w:pPr>
    </w:p>
    <w:p w14:paraId="31C823BD" w14:textId="77777777" w:rsidR="003638B8" w:rsidRPr="003638B8" w:rsidRDefault="003638B8" w:rsidP="003638B8">
      <w:pPr>
        <w:widowControl w:val="0"/>
        <w:autoSpaceDE w:val="0"/>
        <w:autoSpaceDN w:val="0"/>
        <w:rPr>
          <w:color w:val="0070C0"/>
          <w:sz w:val="28"/>
          <w:szCs w:val="28"/>
          <w:lang w:val="vi" w:eastAsia="en-US"/>
        </w:rPr>
      </w:pPr>
    </w:p>
    <w:p w14:paraId="660FD316" w14:textId="77777777" w:rsidR="003638B8" w:rsidRPr="003638B8" w:rsidRDefault="003638B8" w:rsidP="003638B8">
      <w:pPr>
        <w:widowControl w:val="0"/>
        <w:autoSpaceDE w:val="0"/>
        <w:autoSpaceDN w:val="0"/>
        <w:rPr>
          <w:color w:val="0070C0"/>
          <w:sz w:val="28"/>
          <w:szCs w:val="28"/>
          <w:lang w:val="vi" w:eastAsia="en-US"/>
        </w:rPr>
      </w:pPr>
    </w:p>
    <w:p w14:paraId="0821F37F" w14:textId="77777777" w:rsidR="003638B8" w:rsidRPr="003638B8" w:rsidRDefault="003638B8" w:rsidP="003638B8">
      <w:pPr>
        <w:widowControl w:val="0"/>
        <w:autoSpaceDE w:val="0"/>
        <w:autoSpaceDN w:val="0"/>
        <w:rPr>
          <w:color w:val="0070C0"/>
          <w:sz w:val="28"/>
          <w:szCs w:val="28"/>
          <w:lang w:val="vi" w:eastAsia="en-US"/>
        </w:rPr>
      </w:pPr>
    </w:p>
    <w:p w14:paraId="19871652" w14:textId="77777777" w:rsidR="003638B8" w:rsidRPr="003638B8" w:rsidRDefault="003638B8" w:rsidP="003638B8">
      <w:pPr>
        <w:widowControl w:val="0"/>
        <w:autoSpaceDE w:val="0"/>
        <w:autoSpaceDN w:val="0"/>
        <w:rPr>
          <w:color w:val="0070C0"/>
          <w:sz w:val="28"/>
          <w:szCs w:val="28"/>
          <w:lang w:val="vi" w:eastAsia="en-US"/>
        </w:rPr>
      </w:pPr>
    </w:p>
    <w:p w14:paraId="6E7010B1" w14:textId="77777777" w:rsidR="003638B8" w:rsidRPr="003638B8" w:rsidRDefault="003638B8" w:rsidP="003638B8">
      <w:pPr>
        <w:widowControl w:val="0"/>
        <w:autoSpaceDE w:val="0"/>
        <w:autoSpaceDN w:val="0"/>
        <w:rPr>
          <w:color w:val="0070C0"/>
          <w:sz w:val="28"/>
          <w:szCs w:val="28"/>
          <w:lang w:val="vi" w:eastAsia="en-US"/>
        </w:rPr>
      </w:pPr>
    </w:p>
    <w:p w14:paraId="5C3D4C63" w14:textId="77777777" w:rsidR="003638B8" w:rsidRPr="003638B8" w:rsidRDefault="003638B8" w:rsidP="003638B8">
      <w:pPr>
        <w:widowControl w:val="0"/>
        <w:autoSpaceDE w:val="0"/>
        <w:autoSpaceDN w:val="0"/>
        <w:rPr>
          <w:color w:val="0070C0"/>
          <w:sz w:val="28"/>
          <w:szCs w:val="28"/>
          <w:lang w:val="vi" w:eastAsia="en-US"/>
        </w:rPr>
      </w:pPr>
    </w:p>
    <w:p w14:paraId="36A855FF" w14:textId="77777777" w:rsidR="003638B8" w:rsidRPr="003638B8" w:rsidRDefault="003638B8" w:rsidP="003638B8">
      <w:pPr>
        <w:widowControl w:val="0"/>
        <w:autoSpaceDE w:val="0"/>
        <w:autoSpaceDN w:val="0"/>
        <w:rPr>
          <w:color w:val="0070C0"/>
          <w:sz w:val="28"/>
          <w:szCs w:val="28"/>
          <w:lang w:val="vi" w:eastAsia="en-US"/>
        </w:rPr>
      </w:pPr>
    </w:p>
    <w:p w14:paraId="72F7DDEB" w14:textId="77777777" w:rsidR="003638B8" w:rsidRPr="003638B8" w:rsidRDefault="003638B8" w:rsidP="003638B8">
      <w:pPr>
        <w:widowControl w:val="0"/>
        <w:autoSpaceDE w:val="0"/>
        <w:autoSpaceDN w:val="0"/>
        <w:rPr>
          <w:color w:val="0070C0"/>
          <w:sz w:val="28"/>
          <w:szCs w:val="28"/>
          <w:lang w:val="vi" w:eastAsia="en-US"/>
        </w:rPr>
      </w:pPr>
    </w:p>
    <w:p w14:paraId="2A0968BF" w14:textId="77777777" w:rsidR="003638B8" w:rsidRPr="003638B8" w:rsidRDefault="003638B8" w:rsidP="003638B8">
      <w:pPr>
        <w:widowControl w:val="0"/>
        <w:autoSpaceDE w:val="0"/>
        <w:autoSpaceDN w:val="0"/>
        <w:rPr>
          <w:color w:val="0070C0"/>
          <w:sz w:val="28"/>
          <w:szCs w:val="28"/>
          <w:lang w:val="vi" w:eastAsia="en-US"/>
        </w:rPr>
      </w:pPr>
    </w:p>
    <w:p w14:paraId="46044246" w14:textId="77777777" w:rsidR="003638B8" w:rsidRPr="003638B8" w:rsidRDefault="003638B8" w:rsidP="003638B8">
      <w:pPr>
        <w:widowControl w:val="0"/>
        <w:autoSpaceDE w:val="0"/>
        <w:autoSpaceDN w:val="0"/>
        <w:spacing w:before="276"/>
        <w:rPr>
          <w:color w:val="0070C0"/>
          <w:sz w:val="28"/>
          <w:szCs w:val="28"/>
          <w:lang w:val="vi" w:eastAsia="en-US"/>
        </w:rPr>
      </w:pPr>
    </w:p>
    <w:p w14:paraId="2C6F5DEF" w14:textId="77777777" w:rsidR="003638B8" w:rsidRPr="003638B8" w:rsidRDefault="003638B8" w:rsidP="003638B8">
      <w:pPr>
        <w:widowControl w:val="0"/>
        <w:autoSpaceDE w:val="0"/>
        <w:autoSpaceDN w:val="0"/>
        <w:ind w:left="432" w:right="428"/>
        <w:jc w:val="center"/>
        <w:rPr>
          <w:b/>
          <w:color w:val="0070C0"/>
          <w:sz w:val="28"/>
          <w:szCs w:val="22"/>
          <w:lang w:val="vi" w:eastAsia="en-US"/>
        </w:rPr>
      </w:pPr>
      <w:r w:rsidRPr="003638B8">
        <w:rPr>
          <w:b/>
          <w:color w:val="0070C0"/>
          <w:sz w:val="28"/>
          <w:szCs w:val="22"/>
          <w:lang w:val="vi" w:eastAsia="en-US"/>
        </w:rPr>
        <w:t>Năm</w:t>
      </w:r>
      <w:r w:rsidRPr="003638B8">
        <w:rPr>
          <w:b/>
          <w:color w:val="0070C0"/>
          <w:spacing w:val="-8"/>
          <w:sz w:val="28"/>
          <w:szCs w:val="22"/>
          <w:lang w:val="vi" w:eastAsia="en-US"/>
        </w:rPr>
        <w:t xml:space="preserve"> </w:t>
      </w:r>
      <w:r w:rsidRPr="003638B8">
        <w:rPr>
          <w:b/>
          <w:color w:val="0070C0"/>
          <w:spacing w:val="-4"/>
          <w:sz w:val="28"/>
          <w:szCs w:val="22"/>
          <w:lang w:val="vi" w:eastAsia="en-US"/>
        </w:rPr>
        <w:t>2025</w:t>
      </w:r>
    </w:p>
    <w:p w14:paraId="47735FE2" w14:textId="77777777" w:rsidR="003638B8" w:rsidRPr="003638B8" w:rsidRDefault="003638B8" w:rsidP="003638B8">
      <w:pPr>
        <w:widowControl w:val="0"/>
        <w:autoSpaceDE w:val="0"/>
        <w:autoSpaceDN w:val="0"/>
        <w:jc w:val="center"/>
        <w:rPr>
          <w:b/>
          <w:color w:val="0070C0"/>
          <w:sz w:val="28"/>
          <w:szCs w:val="22"/>
          <w:lang w:val="vi" w:eastAsia="en-US"/>
        </w:rPr>
        <w:sectPr w:rsidR="003638B8" w:rsidRPr="003638B8" w:rsidSect="003638B8">
          <w:headerReference w:type="default" r:id="rId8"/>
          <w:pgSz w:w="11910" w:h="16850"/>
          <w:pgMar w:top="960" w:right="850" w:bottom="280" w:left="1417" w:header="720" w:footer="720" w:gutter="0"/>
          <w:cols w:space="720"/>
        </w:sectPr>
      </w:pPr>
    </w:p>
    <w:p w14:paraId="30323493" w14:textId="77777777" w:rsidR="003638B8" w:rsidRPr="003638B8" w:rsidRDefault="003638B8" w:rsidP="003638B8">
      <w:pPr>
        <w:widowControl w:val="0"/>
        <w:autoSpaceDE w:val="0"/>
        <w:autoSpaceDN w:val="0"/>
        <w:spacing w:before="5"/>
        <w:rPr>
          <w:b/>
          <w:color w:val="0070C0"/>
          <w:sz w:val="2"/>
          <w:szCs w:val="28"/>
          <w:lang w:val="vi" w:eastAsia="en-US"/>
        </w:rPr>
      </w:pPr>
    </w:p>
    <w:tbl>
      <w:tblPr>
        <w:tblW w:w="0" w:type="auto"/>
        <w:tblInd w:w="316" w:type="dxa"/>
        <w:tblLayout w:type="fixed"/>
        <w:tblCellMar>
          <w:left w:w="0" w:type="dxa"/>
          <w:right w:w="0" w:type="dxa"/>
        </w:tblCellMar>
        <w:tblLook w:val="01E0" w:firstRow="1" w:lastRow="1" w:firstColumn="1" w:lastColumn="1" w:noHBand="0" w:noVBand="0"/>
      </w:tblPr>
      <w:tblGrid>
        <w:gridCol w:w="3791"/>
        <w:gridCol w:w="5481"/>
      </w:tblGrid>
      <w:tr w:rsidR="00282B97" w:rsidRPr="00282B97" w14:paraId="4D810912" w14:textId="77777777" w:rsidTr="00E86DF1">
        <w:trPr>
          <w:trHeight w:val="300"/>
        </w:trPr>
        <w:tc>
          <w:tcPr>
            <w:tcW w:w="3791" w:type="dxa"/>
          </w:tcPr>
          <w:p w14:paraId="1117AC38" w14:textId="77777777" w:rsidR="003638B8" w:rsidRPr="003638B8" w:rsidRDefault="003638B8" w:rsidP="003638B8">
            <w:pPr>
              <w:widowControl w:val="0"/>
              <w:autoSpaceDE w:val="0"/>
              <w:autoSpaceDN w:val="0"/>
              <w:spacing w:line="281" w:lineRule="exact"/>
              <w:ind w:right="245"/>
              <w:jc w:val="center"/>
              <w:rPr>
                <w:b/>
                <w:color w:val="0070C0"/>
                <w:sz w:val="26"/>
                <w:szCs w:val="22"/>
                <w:lang w:val="vi" w:eastAsia="en-US"/>
              </w:rPr>
            </w:pPr>
            <w:r w:rsidRPr="003638B8">
              <w:rPr>
                <w:b/>
                <w:color w:val="0070C0"/>
                <w:sz w:val="26"/>
                <w:szCs w:val="22"/>
                <w:lang w:val="vi" w:eastAsia="en-US"/>
              </w:rPr>
              <w:t>SỞ</w:t>
            </w:r>
            <w:r w:rsidRPr="003638B8">
              <w:rPr>
                <w:b/>
                <w:color w:val="0070C0"/>
                <w:spacing w:val="-5"/>
                <w:sz w:val="26"/>
                <w:szCs w:val="22"/>
                <w:lang w:val="vi" w:eastAsia="en-US"/>
              </w:rPr>
              <w:t xml:space="preserve"> </w:t>
            </w:r>
            <w:r w:rsidRPr="003638B8">
              <w:rPr>
                <w:b/>
                <w:color w:val="0070C0"/>
                <w:sz w:val="26"/>
                <w:szCs w:val="22"/>
                <w:lang w:val="vi" w:eastAsia="en-US"/>
              </w:rPr>
              <w:t>GIÁO</w:t>
            </w:r>
            <w:r w:rsidRPr="003638B8">
              <w:rPr>
                <w:b/>
                <w:color w:val="0070C0"/>
                <w:spacing w:val="-5"/>
                <w:sz w:val="26"/>
                <w:szCs w:val="22"/>
                <w:lang w:val="vi" w:eastAsia="en-US"/>
              </w:rPr>
              <w:t xml:space="preserve"> </w:t>
            </w:r>
            <w:r w:rsidRPr="003638B8">
              <w:rPr>
                <w:b/>
                <w:color w:val="0070C0"/>
                <w:sz w:val="26"/>
                <w:szCs w:val="22"/>
                <w:lang w:val="vi" w:eastAsia="en-US"/>
              </w:rPr>
              <w:t>DỤC</w:t>
            </w:r>
            <w:r w:rsidRPr="003638B8">
              <w:rPr>
                <w:b/>
                <w:color w:val="0070C0"/>
                <w:spacing w:val="-7"/>
                <w:sz w:val="26"/>
                <w:szCs w:val="22"/>
                <w:lang w:val="vi" w:eastAsia="en-US"/>
              </w:rPr>
              <w:t xml:space="preserve"> </w:t>
            </w:r>
            <w:r w:rsidRPr="003638B8">
              <w:rPr>
                <w:b/>
                <w:color w:val="0070C0"/>
                <w:sz w:val="26"/>
                <w:szCs w:val="22"/>
                <w:lang w:val="vi" w:eastAsia="en-US"/>
              </w:rPr>
              <w:t>VÀ</w:t>
            </w:r>
            <w:r w:rsidRPr="003638B8">
              <w:rPr>
                <w:b/>
                <w:color w:val="0070C0"/>
                <w:spacing w:val="-3"/>
                <w:sz w:val="26"/>
                <w:szCs w:val="22"/>
                <w:lang w:val="vi" w:eastAsia="en-US"/>
              </w:rPr>
              <w:t xml:space="preserve"> </w:t>
            </w:r>
            <w:r w:rsidRPr="003638B8">
              <w:rPr>
                <w:b/>
                <w:color w:val="0070C0"/>
                <w:sz w:val="26"/>
                <w:szCs w:val="22"/>
                <w:lang w:val="vi" w:eastAsia="en-US"/>
              </w:rPr>
              <w:t>ĐÀO</w:t>
            </w:r>
            <w:r w:rsidRPr="003638B8">
              <w:rPr>
                <w:b/>
                <w:color w:val="0070C0"/>
                <w:spacing w:val="-5"/>
                <w:sz w:val="26"/>
                <w:szCs w:val="22"/>
                <w:lang w:val="vi" w:eastAsia="en-US"/>
              </w:rPr>
              <w:t xml:space="preserve"> TẠO</w:t>
            </w:r>
          </w:p>
        </w:tc>
        <w:tc>
          <w:tcPr>
            <w:tcW w:w="5481" w:type="dxa"/>
          </w:tcPr>
          <w:p w14:paraId="54369864" w14:textId="77777777" w:rsidR="003638B8" w:rsidRPr="003638B8" w:rsidRDefault="003638B8" w:rsidP="003638B8">
            <w:pPr>
              <w:widowControl w:val="0"/>
              <w:autoSpaceDE w:val="0"/>
              <w:autoSpaceDN w:val="0"/>
              <w:spacing w:line="281" w:lineRule="exact"/>
              <w:ind w:left="296"/>
              <w:rPr>
                <w:b/>
                <w:color w:val="0070C0"/>
                <w:sz w:val="26"/>
                <w:szCs w:val="22"/>
                <w:lang w:val="vi" w:eastAsia="en-US"/>
              </w:rPr>
            </w:pPr>
            <w:r w:rsidRPr="003638B8">
              <w:rPr>
                <w:b/>
                <w:color w:val="0070C0"/>
                <w:spacing w:val="-8"/>
                <w:sz w:val="26"/>
                <w:szCs w:val="22"/>
                <w:lang w:val="vi" w:eastAsia="en-US"/>
              </w:rPr>
              <w:t>CỘNG</w:t>
            </w:r>
            <w:r w:rsidRPr="003638B8">
              <w:rPr>
                <w:b/>
                <w:color w:val="0070C0"/>
                <w:spacing w:val="-19"/>
                <w:sz w:val="26"/>
                <w:szCs w:val="22"/>
                <w:lang w:val="vi" w:eastAsia="en-US"/>
              </w:rPr>
              <w:t xml:space="preserve"> </w:t>
            </w:r>
            <w:r w:rsidRPr="003638B8">
              <w:rPr>
                <w:b/>
                <w:color w:val="0070C0"/>
                <w:spacing w:val="-8"/>
                <w:sz w:val="26"/>
                <w:szCs w:val="22"/>
                <w:lang w:val="vi" w:eastAsia="en-US"/>
              </w:rPr>
              <w:t>HÒA</w:t>
            </w:r>
            <w:r w:rsidRPr="003638B8">
              <w:rPr>
                <w:b/>
                <w:color w:val="0070C0"/>
                <w:spacing w:val="-19"/>
                <w:sz w:val="26"/>
                <w:szCs w:val="22"/>
                <w:lang w:val="vi" w:eastAsia="en-US"/>
              </w:rPr>
              <w:t xml:space="preserve"> </w:t>
            </w:r>
            <w:r w:rsidRPr="003638B8">
              <w:rPr>
                <w:b/>
                <w:color w:val="0070C0"/>
                <w:spacing w:val="-8"/>
                <w:sz w:val="26"/>
                <w:szCs w:val="22"/>
                <w:lang w:val="vi" w:eastAsia="en-US"/>
              </w:rPr>
              <w:t>XÃ</w:t>
            </w:r>
            <w:r w:rsidRPr="003638B8">
              <w:rPr>
                <w:b/>
                <w:color w:val="0070C0"/>
                <w:spacing w:val="-20"/>
                <w:sz w:val="26"/>
                <w:szCs w:val="22"/>
                <w:lang w:val="vi" w:eastAsia="en-US"/>
              </w:rPr>
              <w:t xml:space="preserve"> </w:t>
            </w:r>
            <w:r w:rsidRPr="003638B8">
              <w:rPr>
                <w:b/>
                <w:color w:val="0070C0"/>
                <w:spacing w:val="-8"/>
                <w:sz w:val="26"/>
                <w:szCs w:val="22"/>
                <w:lang w:val="vi" w:eastAsia="en-US"/>
              </w:rPr>
              <w:t>HỘI</w:t>
            </w:r>
            <w:r w:rsidRPr="003638B8">
              <w:rPr>
                <w:b/>
                <w:color w:val="0070C0"/>
                <w:spacing w:val="-13"/>
                <w:sz w:val="26"/>
                <w:szCs w:val="22"/>
                <w:lang w:val="vi" w:eastAsia="en-US"/>
              </w:rPr>
              <w:t xml:space="preserve"> </w:t>
            </w:r>
            <w:r w:rsidRPr="003638B8">
              <w:rPr>
                <w:b/>
                <w:color w:val="0070C0"/>
                <w:spacing w:val="-8"/>
                <w:sz w:val="26"/>
                <w:szCs w:val="22"/>
                <w:lang w:val="vi" w:eastAsia="en-US"/>
              </w:rPr>
              <w:t>CHỦ</w:t>
            </w:r>
            <w:r w:rsidRPr="003638B8">
              <w:rPr>
                <w:b/>
                <w:color w:val="0070C0"/>
                <w:spacing w:val="-18"/>
                <w:sz w:val="26"/>
                <w:szCs w:val="22"/>
                <w:lang w:val="vi" w:eastAsia="en-US"/>
              </w:rPr>
              <w:t xml:space="preserve"> </w:t>
            </w:r>
            <w:r w:rsidRPr="003638B8">
              <w:rPr>
                <w:b/>
                <w:color w:val="0070C0"/>
                <w:spacing w:val="-8"/>
                <w:sz w:val="26"/>
                <w:szCs w:val="22"/>
                <w:lang w:val="vi" w:eastAsia="en-US"/>
              </w:rPr>
              <w:t>NGHĨA</w:t>
            </w:r>
            <w:r w:rsidRPr="003638B8">
              <w:rPr>
                <w:b/>
                <w:color w:val="0070C0"/>
                <w:spacing w:val="-18"/>
                <w:sz w:val="26"/>
                <w:szCs w:val="22"/>
                <w:lang w:val="vi" w:eastAsia="en-US"/>
              </w:rPr>
              <w:t xml:space="preserve"> </w:t>
            </w:r>
            <w:r w:rsidRPr="003638B8">
              <w:rPr>
                <w:b/>
                <w:color w:val="0070C0"/>
                <w:spacing w:val="-8"/>
                <w:sz w:val="26"/>
                <w:szCs w:val="22"/>
                <w:lang w:val="vi" w:eastAsia="en-US"/>
              </w:rPr>
              <w:t>VIỆT</w:t>
            </w:r>
            <w:r w:rsidRPr="003638B8">
              <w:rPr>
                <w:b/>
                <w:color w:val="0070C0"/>
                <w:spacing w:val="-19"/>
                <w:sz w:val="26"/>
                <w:szCs w:val="22"/>
                <w:lang w:val="vi" w:eastAsia="en-US"/>
              </w:rPr>
              <w:t xml:space="preserve"> </w:t>
            </w:r>
            <w:r w:rsidRPr="003638B8">
              <w:rPr>
                <w:b/>
                <w:color w:val="0070C0"/>
                <w:spacing w:val="-8"/>
                <w:sz w:val="26"/>
                <w:szCs w:val="22"/>
                <w:lang w:val="vi" w:eastAsia="en-US"/>
              </w:rPr>
              <w:t>NAM</w:t>
            </w:r>
          </w:p>
        </w:tc>
      </w:tr>
      <w:tr w:rsidR="00282B97" w:rsidRPr="00282B97" w14:paraId="354DE140" w14:textId="77777777" w:rsidTr="00E86DF1">
        <w:trPr>
          <w:trHeight w:val="761"/>
        </w:trPr>
        <w:tc>
          <w:tcPr>
            <w:tcW w:w="3791" w:type="dxa"/>
          </w:tcPr>
          <w:p w14:paraId="6A45E216" w14:textId="77777777" w:rsidR="003638B8" w:rsidRPr="003638B8" w:rsidRDefault="003638B8" w:rsidP="003638B8">
            <w:pPr>
              <w:widowControl w:val="0"/>
              <w:autoSpaceDE w:val="0"/>
              <w:autoSpaceDN w:val="0"/>
              <w:spacing w:before="21"/>
              <w:ind w:left="8" w:right="245"/>
              <w:jc w:val="center"/>
              <w:rPr>
                <w:b/>
                <w:color w:val="0070C0"/>
                <w:sz w:val="26"/>
                <w:szCs w:val="22"/>
                <w:lang w:val="en-US" w:eastAsia="en-US"/>
              </w:rPr>
            </w:pPr>
            <w:r w:rsidRPr="003638B8">
              <w:rPr>
                <w:b/>
                <w:color w:val="0070C0"/>
                <w:spacing w:val="-6"/>
                <w:sz w:val="26"/>
                <w:szCs w:val="22"/>
                <w:lang w:val="en-US" w:eastAsia="en-US"/>
              </w:rPr>
              <w:t>TRƯ</w:t>
            </w:r>
            <w:r w:rsidRPr="003638B8">
              <w:rPr>
                <w:b/>
                <w:color w:val="0070C0"/>
                <w:spacing w:val="-6"/>
                <w:sz w:val="26"/>
                <w:szCs w:val="22"/>
                <w:u w:val="single"/>
                <w:lang w:val="en-US" w:eastAsia="en-US"/>
              </w:rPr>
              <w:t>ỜNG THCS VẠN P</w:t>
            </w:r>
            <w:r w:rsidRPr="003638B8">
              <w:rPr>
                <w:b/>
                <w:color w:val="0070C0"/>
                <w:spacing w:val="-6"/>
                <w:sz w:val="26"/>
                <w:szCs w:val="22"/>
                <w:lang w:val="en-US" w:eastAsia="en-US"/>
              </w:rPr>
              <w:t>HÚC</w:t>
            </w:r>
          </w:p>
        </w:tc>
        <w:tc>
          <w:tcPr>
            <w:tcW w:w="5481" w:type="dxa"/>
          </w:tcPr>
          <w:p w14:paraId="15FF4B13" w14:textId="77777777" w:rsidR="003638B8" w:rsidRPr="003638B8" w:rsidRDefault="003638B8" w:rsidP="003638B8">
            <w:pPr>
              <w:widowControl w:val="0"/>
              <w:autoSpaceDE w:val="0"/>
              <w:autoSpaceDN w:val="0"/>
              <w:spacing w:before="2" w:after="19"/>
              <w:ind w:left="810"/>
              <w:jc w:val="center"/>
              <w:rPr>
                <w:b/>
                <w:color w:val="0070C0"/>
                <w:sz w:val="28"/>
                <w:szCs w:val="22"/>
                <w:lang w:val="vi" w:eastAsia="en-US"/>
              </w:rPr>
            </w:pPr>
            <w:r w:rsidRPr="003638B8">
              <w:rPr>
                <w:b/>
                <w:color w:val="0070C0"/>
                <w:spacing w:val="-6"/>
                <w:sz w:val="28"/>
                <w:szCs w:val="22"/>
                <w:lang w:val="vi" w:eastAsia="en-US"/>
              </w:rPr>
              <w:t>Độc</w:t>
            </w:r>
            <w:r w:rsidRPr="003638B8">
              <w:rPr>
                <w:b/>
                <w:color w:val="0070C0"/>
                <w:spacing w:val="-23"/>
                <w:sz w:val="28"/>
                <w:szCs w:val="22"/>
                <w:lang w:val="vi" w:eastAsia="en-US"/>
              </w:rPr>
              <w:t xml:space="preserve"> </w:t>
            </w:r>
            <w:r w:rsidRPr="003638B8">
              <w:rPr>
                <w:b/>
                <w:color w:val="0070C0"/>
                <w:spacing w:val="-6"/>
                <w:sz w:val="28"/>
                <w:szCs w:val="22"/>
                <w:lang w:val="vi" w:eastAsia="en-US"/>
              </w:rPr>
              <w:t>lập</w:t>
            </w:r>
            <w:r w:rsidRPr="003638B8">
              <w:rPr>
                <w:b/>
                <w:color w:val="0070C0"/>
                <w:spacing w:val="-18"/>
                <w:sz w:val="28"/>
                <w:szCs w:val="22"/>
                <w:lang w:val="vi" w:eastAsia="en-US"/>
              </w:rPr>
              <w:t xml:space="preserve"> </w:t>
            </w:r>
            <w:r w:rsidRPr="003638B8">
              <w:rPr>
                <w:b/>
                <w:color w:val="0070C0"/>
                <w:spacing w:val="-6"/>
                <w:sz w:val="28"/>
                <w:szCs w:val="22"/>
                <w:lang w:val="vi" w:eastAsia="en-US"/>
              </w:rPr>
              <w:t>-</w:t>
            </w:r>
            <w:r w:rsidRPr="003638B8">
              <w:rPr>
                <w:b/>
                <w:color w:val="0070C0"/>
                <w:spacing w:val="-16"/>
                <w:sz w:val="28"/>
                <w:szCs w:val="22"/>
                <w:lang w:val="vi" w:eastAsia="en-US"/>
              </w:rPr>
              <w:t xml:space="preserve"> </w:t>
            </w:r>
            <w:r w:rsidRPr="003638B8">
              <w:rPr>
                <w:b/>
                <w:color w:val="0070C0"/>
                <w:spacing w:val="-6"/>
                <w:sz w:val="28"/>
                <w:szCs w:val="22"/>
                <w:lang w:val="vi" w:eastAsia="en-US"/>
              </w:rPr>
              <w:t>Tự</w:t>
            </w:r>
            <w:r w:rsidRPr="003638B8">
              <w:rPr>
                <w:b/>
                <w:color w:val="0070C0"/>
                <w:spacing w:val="-15"/>
                <w:sz w:val="28"/>
                <w:szCs w:val="22"/>
                <w:lang w:val="vi" w:eastAsia="en-US"/>
              </w:rPr>
              <w:t xml:space="preserve"> </w:t>
            </w:r>
            <w:r w:rsidRPr="003638B8">
              <w:rPr>
                <w:b/>
                <w:color w:val="0070C0"/>
                <w:spacing w:val="-6"/>
                <w:sz w:val="28"/>
                <w:szCs w:val="22"/>
                <w:lang w:val="vi" w:eastAsia="en-US"/>
              </w:rPr>
              <w:t>do</w:t>
            </w:r>
            <w:r w:rsidRPr="003638B8">
              <w:rPr>
                <w:b/>
                <w:color w:val="0070C0"/>
                <w:spacing w:val="-14"/>
                <w:sz w:val="28"/>
                <w:szCs w:val="22"/>
                <w:lang w:val="vi" w:eastAsia="en-US"/>
              </w:rPr>
              <w:t xml:space="preserve"> </w:t>
            </w:r>
            <w:r w:rsidRPr="003638B8">
              <w:rPr>
                <w:b/>
                <w:color w:val="0070C0"/>
                <w:spacing w:val="-6"/>
                <w:sz w:val="28"/>
                <w:szCs w:val="22"/>
                <w:lang w:val="vi" w:eastAsia="en-US"/>
              </w:rPr>
              <w:t>-</w:t>
            </w:r>
            <w:r w:rsidRPr="003638B8">
              <w:rPr>
                <w:b/>
                <w:color w:val="0070C0"/>
                <w:spacing w:val="-18"/>
                <w:sz w:val="28"/>
                <w:szCs w:val="22"/>
                <w:lang w:val="vi" w:eastAsia="en-US"/>
              </w:rPr>
              <w:t xml:space="preserve"> </w:t>
            </w:r>
            <w:r w:rsidRPr="003638B8">
              <w:rPr>
                <w:b/>
                <w:color w:val="0070C0"/>
                <w:spacing w:val="-6"/>
                <w:sz w:val="28"/>
                <w:szCs w:val="22"/>
                <w:lang w:val="vi" w:eastAsia="en-US"/>
              </w:rPr>
              <w:t>Hạnh</w:t>
            </w:r>
            <w:r w:rsidRPr="003638B8">
              <w:rPr>
                <w:b/>
                <w:color w:val="0070C0"/>
                <w:spacing w:val="-15"/>
                <w:sz w:val="28"/>
                <w:szCs w:val="22"/>
                <w:lang w:val="vi" w:eastAsia="en-US"/>
              </w:rPr>
              <w:t xml:space="preserve"> </w:t>
            </w:r>
            <w:r w:rsidRPr="003638B8">
              <w:rPr>
                <w:b/>
                <w:color w:val="0070C0"/>
                <w:spacing w:val="-6"/>
                <w:sz w:val="28"/>
                <w:szCs w:val="22"/>
                <w:lang w:val="vi" w:eastAsia="en-US"/>
              </w:rPr>
              <w:t>phúc</w:t>
            </w:r>
          </w:p>
          <w:p w14:paraId="7DEFCCA6" w14:textId="77777777" w:rsidR="003638B8" w:rsidRPr="003638B8" w:rsidRDefault="003638B8" w:rsidP="003638B8">
            <w:pPr>
              <w:widowControl w:val="0"/>
              <w:autoSpaceDE w:val="0"/>
              <w:autoSpaceDN w:val="0"/>
              <w:spacing w:line="20" w:lineRule="exact"/>
              <w:ind w:left="1656"/>
              <w:rPr>
                <w:color w:val="0070C0"/>
                <w:sz w:val="2"/>
                <w:szCs w:val="22"/>
                <w:lang w:val="vi" w:eastAsia="en-US"/>
              </w:rPr>
            </w:pPr>
            <w:r w:rsidRPr="003638B8">
              <w:rPr>
                <w:noProof/>
                <w:color w:val="0070C0"/>
                <w:sz w:val="2"/>
                <w:szCs w:val="22"/>
                <w:lang w:val="vi" w:eastAsia="en-US"/>
              </w:rPr>
              <mc:AlternateContent>
                <mc:Choice Requires="wpg">
                  <w:drawing>
                    <wp:inline distT="0" distB="0" distL="0" distR="0" wp14:anchorId="36DF1C9A" wp14:editId="28590CD3">
                      <wp:extent cx="1924050" cy="12700"/>
                      <wp:effectExtent l="9525" t="0" r="0" b="635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4050" cy="12700"/>
                                <a:chOff x="0" y="0"/>
                                <a:chExt cx="1924050" cy="12700"/>
                              </a:xfrm>
                            </wpg:grpSpPr>
                            <wps:wsp>
                              <wps:cNvPr id="19" name="Graphic 19"/>
                              <wps:cNvSpPr/>
                              <wps:spPr>
                                <a:xfrm>
                                  <a:off x="0" y="6095"/>
                                  <a:ext cx="1924050" cy="1270"/>
                                </a:xfrm>
                                <a:custGeom>
                                  <a:avLst/>
                                  <a:gdLst/>
                                  <a:ahLst/>
                                  <a:cxnLst/>
                                  <a:rect l="l" t="t" r="r" b="b"/>
                                  <a:pathLst>
                                    <a:path w="1924050">
                                      <a:moveTo>
                                        <a:pt x="0" y="0"/>
                                      </a:moveTo>
                                      <a:lnTo>
                                        <a:pt x="1924050" y="0"/>
                                      </a:lnTo>
                                    </a:path>
                                  </a:pathLst>
                                </a:custGeom>
                                <a:ln w="1219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A267131" id="Group 18" o:spid="_x0000_s1026" style="width:151.5pt;height:1pt;mso-position-horizontal-relative:char;mso-position-vertical-relative:line" coordsize="1924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">
                      <v:shape id="Graphic 19" o:spid="_x0000_s1027" style="position:absolute;top:60;width:19240;height:13;visibility:visible;mso-wrap-style:square;v-text-anchor:top" coordsize="19240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" path="m,l1924050,e" filled="f" strokeweight=".96pt">
                        <v:path arrowok="t"/>
                      </v:shape>
                      <w10:anchorlock/>
                    </v:group>
                  </w:pict>
                </mc:Fallback>
              </mc:AlternateContent>
            </w:r>
          </w:p>
          <w:p w14:paraId="738AF7B5" w14:textId="77777777" w:rsidR="003638B8" w:rsidRPr="003638B8" w:rsidRDefault="003638B8" w:rsidP="003638B8">
            <w:pPr>
              <w:widowControl w:val="0"/>
              <w:tabs>
                <w:tab w:val="left" w:pos="2229"/>
                <w:tab w:val="left" w:pos="3463"/>
              </w:tabs>
              <w:autoSpaceDE w:val="0"/>
              <w:autoSpaceDN w:val="0"/>
              <w:spacing w:before="76" w:line="302" w:lineRule="exact"/>
              <w:ind w:left="443"/>
              <w:jc w:val="center"/>
              <w:rPr>
                <w:i/>
                <w:color w:val="0070C0"/>
                <w:sz w:val="28"/>
                <w:szCs w:val="22"/>
                <w:lang w:val="en-US" w:eastAsia="en-US"/>
              </w:rPr>
            </w:pPr>
            <w:r w:rsidRPr="003638B8">
              <w:rPr>
                <w:i/>
                <w:color w:val="0070C0"/>
                <w:spacing w:val="-6"/>
                <w:sz w:val="28"/>
                <w:szCs w:val="22"/>
                <w:lang w:val="vi" w:eastAsia="en-US"/>
              </w:rPr>
              <w:t>Hà</w:t>
            </w:r>
            <w:r w:rsidRPr="003638B8">
              <w:rPr>
                <w:i/>
                <w:color w:val="0070C0"/>
                <w:spacing w:val="-20"/>
                <w:sz w:val="28"/>
                <w:szCs w:val="22"/>
                <w:lang w:val="vi" w:eastAsia="en-US"/>
              </w:rPr>
              <w:t xml:space="preserve"> </w:t>
            </w:r>
            <w:r w:rsidRPr="003638B8">
              <w:rPr>
                <w:i/>
                <w:color w:val="0070C0"/>
                <w:spacing w:val="-6"/>
                <w:sz w:val="28"/>
                <w:szCs w:val="22"/>
                <w:lang w:val="vi" w:eastAsia="en-US"/>
              </w:rPr>
              <w:t>Nội,</w:t>
            </w:r>
            <w:r w:rsidRPr="003638B8">
              <w:rPr>
                <w:i/>
                <w:color w:val="0070C0"/>
                <w:spacing w:val="-23"/>
                <w:sz w:val="28"/>
                <w:szCs w:val="22"/>
                <w:lang w:val="vi" w:eastAsia="en-US"/>
              </w:rPr>
              <w:t xml:space="preserve"> </w:t>
            </w:r>
            <w:r w:rsidRPr="003638B8">
              <w:rPr>
                <w:i/>
                <w:color w:val="0070C0"/>
                <w:spacing w:val="-6"/>
                <w:sz w:val="28"/>
                <w:szCs w:val="22"/>
                <w:lang w:val="vi" w:eastAsia="en-US"/>
              </w:rPr>
              <w:t>ngày</w:t>
            </w:r>
            <w:r w:rsidRPr="003638B8">
              <w:rPr>
                <w:i/>
                <w:color w:val="0070C0"/>
                <w:sz w:val="28"/>
                <w:szCs w:val="22"/>
                <w:lang w:val="en-US" w:eastAsia="en-US"/>
              </w:rPr>
              <w:t xml:space="preserve"> 02 </w:t>
            </w:r>
            <w:r w:rsidRPr="003638B8">
              <w:rPr>
                <w:i/>
                <w:color w:val="0070C0"/>
                <w:spacing w:val="-2"/>
                <w:sz w:val="28"/>
                <w:szCs w:val="22"/>
                <w:lang w:val="vi" w:eastAsia="en-US"/>
              </w:rPr>
              <w:t>tháng</w:t>
            </w:r>
            <w:r w:rsidRPr="003638B8">
              <w:rPr>
                <w:i/>
                <w:color w:val="0070C0"/>
                <w:sz w:val="28"/>
                <w:szCs w:val="22"/>
                <w:lang w:val="en-US" w:eastAsia="en-US"/>
              </w:rPr>
              <w:t xml:space="preserve"> 05 </w:t>
            </w:r>
            <w:r w:rsidRPr="003638B8">
              <w:rPr>
                <w:i/>
                <w:color w:val="0070C0"/>
                <w:spacing w:val="-6"/>
                <w:sz w:val="28"/>
                <w:szCs w:val="22"/>
                <w:lang w:val="vi" w:eastAsia="en-US"/>
              </w:rPr>
              <w:t>năm</w:t>
            </w:r>
            <w:r w:rsidRPr="003638B8">
              <w:rPr>
                <w:i/>
                <w:color w:val="0070C0"/>
                <w:spacing w:val="-22"/>
                <w:sz w:val="28"/>
                <w:szCs w:val="22"/>
                <w:lang w:val="vi" w:eastAsia="en-US"/>
              </w:rPr>
              <w:t xml:space="preserve"> </w:t>
            </w:r>
            <w:r w:rsidRPr="003638B8">
              <w:rPr>
                <w:i/>
                <w:color w:val="0070C0"/>
                <w:spacing w:val="-4"/>
                <w:sz w:val="28"/>
                <w:szCs w:val="22"/>
                <w:lang w:val="vi" w:eastAsia="en-US"/>
              </w:rPr>
              <w:t>202</w:t>
            </w:r>
            <w:r w:rsidRPr="003638B8">
              <w:rPr>
                <w:i/>
                <w:color w:val="0070C0"/>
                <w:spacing w:val="-4"/>
                <w:sz w:val="28"/>
                <w:szCs w:val="22"/>
                <w:lang w:val="en-US" w:eastAsia="en-US"/>
              </w:rPr>
              <w:t>5</w:t>
            </w:r>
          </w:p>
        </w:tc>
      </w:tr>
    </w:tbl>
    <w:p w14:paraId="07C72FE4" w14:textId="77777777" w:rsidR="003638B8" w:rsidRPr="003638B8" w:rsidRDefault="003638B8" w:rsidP="003638B8">
      <w:pPr>
        <w:widowControl w:val="0"/>
        <w:autoSpaceDE w:val="0"/>
        <w:autoSpaceDN w:val="0"/>
        <w:spacing w:before="243" w:line="322" w:lineRule="exact"/>
        <w:ind w:left="429" w:right="428"/>
        <w:jc w:val="center"/>
        <w:rPr>
          <w:b/>
          <w:color w:val="0070C0"/>
          <w:sz w:val="28"/>
          <w:szCs w:val="22"/>
          <w:lang w:val="vi" w:eastAsia="en-US"/>
        </w:rPr>
      </w:pPr>
      <w:r w:rsidRPr="003638B8">
        <w:rPr>
          <w:b/>
          <w:color w:val="0070C0"/>
          <w:sz w:val="28"/>
          <w:szCs w:val="22"/>
          <w:lang w:val="vi" w:eastAsia="en-US"/>
        </w:rPr>
        <w:t>BÁO</w:t>
      </w:r>
      <w:r w:rsidRPr="003638B8">
        <w:rPr>
          <w:b/>
          <w:color w:val="0070C0"/>
          <w:spacing w:val="-2"/>
          <w:sz w:val="28"/>
          <w:szCs w:val="22"/>
          <w:lang w:val="vi" w:eastAsia="en-US"/>
        </w:rPr>
        <w:t xml:space="preserve"> </w:t>
      </w:r>
      <w:r w:rsidRPr="003638B8">
        <w:rPr>
          <w:b/>
          <w:color w:val="0070C0"/>
          <w:spacing w:val="-5"/>
          <w:sz w:val="28"/>
          <w:szCs w:val="22"/>
          <w:lang w:val="vi" w:eastAsia="en-US"/>
        </w:rPr>
        <w:t>CÁO</w:t>
      </w:r>
    </w:p>
    <w:p w14:paraId="7F84F6EC" w14:textId="77777777" w:rsidR="003638B8" w:rsidRPr="003638B8" w:rsidRDefault="003638B8" w:rsidP="003638B8">
      <w:pPr>
        <w:widowControl w:val="0"/>
        <w:autoSpaceDE w:val="0"/>
        <w:autoSpaceDN w:val="0"/>
        <w:ind w:left="4" w:right="432"/>
        <w:jc w:val="center"/>
        <w:rPr>
          <w:b/>
          <w:color w:val="0070C0"/>
          <w:sz w:val="28"/>
          <w:szCs w:val="22"/>
          <w:lang w:val="vi" w:eastAsia="en-US"/>
        </w:rPr>
      </w:pPr>
      <w:r w:rsidRPr="003638B8">
        <w:rPr>
          <w:b/>
          <w:color w:val="0070C0"/>
          <w:sz w:val="28"/>
          <w:szCs w:val="22"/>
          <w:lang w:val="vi" w:eastAsia="en-US"/>
        </w:rPr>
        <w:t>Hiệu</w:t>
      </w:r>
      <w:r w:rsidRPr="003638B8">
        <w:rPr>
          <w:b/>
          <w:color w:val="0070C0"/>
          <w:spacing w:val="-10"/>
          <w:sz w:val="28"/>
          <w:szCs w:val="22"/>
          <w:lang w:val="vi" w:eastAsia="en-US"/>
        </w:rPr>
        <w:t xml:space="preserve"> </w:t>
      </w:r>
      <w:r w:rsidRPr="003638B8">
        <w:rPr>
          <w:b/>
          <w:color w:val="0070C0"/>
          <w:sz w:val="28"/>
          <w:szCs w:val="22"/>
          <w:lang w:val="vi" w:eastAsia="en-US"/>
        </w:rPr>
        <w:t>quả</w:t>
      </w:r>
      <w:r w:rsidRPr="003638B8">
        <w:rPr>
          <w:b/>
          <w:color w:val="0070C0"/>
          <w:spacing w:val="-5"/>
          <w:sz w:val="28"/>
          <w:szCs w:val="22"/>
          <w:lang w:val="vi" w:eastAsia="en-US"/>
        </w:rPr>
        <w:t xml:space="preserve"> </w:t>
      </w:r>
      <w:r w:rsidRPr="003638B8">
        <w:rPr>
          <w:b/>
          <w:color w:val="0070C0"/>
          <w:sz w:val="28"/>
          <w:szCs w:val="22"/>
          <w:lang w:val="vi" w:eastAsia="en-US"/>
        </w:rPr>
        <w:t>áp</w:t>
      </w:r>
      <w:r w:rsidRPr="003638B8">
        <w:rPr>
          <w:b/>
          <w:color w:val="0070C0"/>
          <w:spacing w:val="-5"/>
          <w:sz w:val="28"/>
          <w:szCs w:val="22"/>
          <w:lang w:val="vi" w:eastAsia="en-US"/>
        </w:rPr>
        <w:t xml:space="preserve"> </w:t>
      </w:r>
      <w:r w:rsidRPr="003638B8">
        <w:rPr>
          <w:b/>
          <w:color w:val="0070C0"/>
          <w:sz w:val="28"/>
          <w:szCs w:val="22"/>
          <w:lang w:val="vi" w:eastAsia="en-US"/>
        </w:rPr>
        <w:t>dụng,</w:t>
      </w:r>
      <w:r w:rsidRPr="003638B8">
        <w:rPr>
          <w:b/>
          <w:color w:val="0070C0"/>
          <w:spacing w:val="-7"/>
          <w:sz w:val="28"/>
          <w:szCs w:val="22"/>
          <w:lang w:val="vi" w:eastAsia="en-US"/>
        </w:rPr>
        <w:t xml:space="preserve"> </w:t>
      </w:r>
      <w:r w:rsidRPr="003638B8">
        <w:rPr>
          <w:b/>
          <w:color w:val="0070C0"/>
          <w:sz w:val="28"/>
          <w:szCs w:val="22"/>
          <w:lang w:val="vi" w:eastAsia="en-US"/>
        </w:rPr>
        <w:t>khả</w:t>
      </w:r>
      <w:r w:rsidRPr="003638B8">
        <w:rPr>
          <w:b/>
          <w:color w:val="0070C0"/>
          <w:spacing w:val="-4"/>
          <w:sz w:val="28"/>
          <w:szCs w:val="22"/>
          <w:lang w:val="vi" w:eastAsia="en-US"/>
        </w:rPr>
        <w:t xml:space="preserve"> </w:t>
      </w:r>
      <w:r w:rsidRPr="003638B8">
        <w:rPr>
          <w:b/>
          <w:color w:val="0070C0"/>
          <w:sz w:val="28"/>
          <w:szCs w:val="22"/>
          <w:lang w:val="vi" w:eastAsia="en-US"/>
        </w:rPr>
        <w:t>năng</w:t>
      </w:r>
      <w:r w:rsidRPr="003638B8">
        <w:rPr>
          <w:b/>
          <w:color w:val="0070C0"/>
          <w:spacing w:val="-4"/>
          <w:sz w:val="28"/>
          <w:szCs w:val="22"/>
          <w:lang w:val="vi" w:eastAsia="en-US"/>
        </w:rPr>
        <w:t xml:space="preserve"> </w:t>
      </w:r>
      <w:r w:rsidRPr="003638B8">
        <w:rPr>
          <w:b/>
          <w:color w:val="0070C0"/>
          <w:sz w:val="28"/>
          <w:szCs w:val="22"/>
          <w:lang w:val="vi" w:eastAsia="en-US"/>
        </w:rPr>
        <w:t>nhân</w:t>
      </w:r>
      <w:r w:rsidRPr="003638B8">
        <w:rPr>
          <w:b/>
          <w:color w:val="0070C0"/>
          <w:spacing w:val="-9"/>
          <w:sz w:val="28"/>
          <w:szCs w:val="22"/>
          <w:lang w:val="vi" w:eastAsia="en-US"/>
        </w:rPr>
        <w:t xml:space="preserve"> </w:t>
      </w:r>
      <w:r w:rsidRPr="003638B8">
        <w:rPr>
          <w:b/>
          <w:color w:val="0070C0"/>
          <w:sz w:val="28"/>
          <w:szCs w:val="22"/>
          <w:lang w:val="vi" w:eastAsia="en-US"/>
        </w:rPr>
        <w:t>rộng</w:t>
      </w:r>
      <w:r w:rsidRPr="003638B8">
        <w:rPr>
          <w:b/>
          <w:color w:val="0070C0"/>
          <w:spacing w:val="-4"/>
          <w:sz w:val="28"/>
          <w:szCs w:val="22"/>
          <w:lang w:val="vi" w:eastAsia="en-US"/>
        </w:rPr>
        <w:t xml:space="preserve"> </w:t>
      </w:r>
      <w:r w:rsidRPr="003638B8">
        <w:rPr>
          <w:b/>
          <w:color w:val="0070C0"/>
          <w:sz w:val="28"/>
          <w:szCs w:val="22"/>
          <w:lang w:val="vi" w:eastAsia="en-US"/>
        </w:rPr>
        <w:t>của</w:t>
      </w:r>
      <w:r w:rsidRPr="003638B8">
        <w:rPr>
          <w:b/>
          <w:color w:val="0070C0"/>
          <w:spacing w:val="-5"/>
          <w:sz w:val="28"/>
          <w:szCs w:val="22"/>
          <w:lang w:val="vi" w:eastAsia="en-US"/>
        </w:rPr>
        <w:t xml:space="preserve"> </w:t>
      </w:r>
      <w:r w:rsidRPr="003638B8">
        <w:rPr>
          <w:b/>
          <w:color w:val="0070C0"/>
          <w:sz w:val="28"/>
          <w:szCs w:val="22"/>
          <w:lang w:val="vi" w:eastAsia="en-US"/>
        </w:rPr>
        <w:t>sáng</w:t>
      </w:r>
      <w:r w:rsidRPr="003638B8">
        <w:rPr>
          <w:b/>
          <w:color w:val="0070C0"/>
          <w:spacing w:val="-3"/>
          <w:sz w:val="28"/>
          <w:szCs w:val="22"/>
          <w:lang w:val="vi" w:eastAsia="en-US"/>
        </w:rPr>
        <w:t xml:space="preserve"> </w:t>
      </w:r>
      <w:r w:rsidRPr="003638B8">
        <w:rPr>
          <w:b/>
          <w:color w:val="0070C0"/>
          <w:spacing w:val="-4"/>
          <w:sz w:val="28"/>
          <w:szCs w:val="22"/>
          <w:lang w:val="vi" w:eastAsia="en-US"/>
        </w:rPr>
        <w:t>kiến</w:t>
      </w:r>
    </w:p>
    <w:p w14:paraId="2B01A54F" w14:textId="77777777" w:rsidR="003638B8" w:rsidRPr="003638B8" w:rsidRDefault="003638B8" w:rsidP="003638B8">
      <w:pPr>
        <w:widowControl w:val="0"/>
        <w:autoSpaceDE w:val="0"/>
        <w:autoSpaceDN w:val="0"/>
        <w:spacing w:before="2"/>
        <w:rPr>
          <w:b/>
          <w:color w:val="0070C0"/>
          <w:sz w:val="6"/>
          <w:szCs w:val="28"/>
          <w:lang w:val="vi" w:eastAsia="en-US"/>
        </w:rPr>
      </w:pPr>
      <w:r w:rsidRPr="003638B8">
        <w:rPr>
          <w:b/>
          <w:noProof/>
          <w:color w:val="0070C0"/>
          <w:sz w:val="6"/>
          <w:szCs w:val="28"/>
          <w:lang w:val="vi" w:eastAsia="en-US"/>
        </w:rPr>
        <mc:AlternateContent>
          <mc:Choice Requires="wps">
            <w:drawing>
              <wp:anchor distT="0" distB="0" distL="0" distR="0" simplePos="0" relativeHeight="251667456" behindDoc="1" locked="0" layoutInCell="1" allowOverlap="1" wp14:anchorId="7B4DBC10" wp14:editId="7034A19A">
                <wp:simplePos x="0" y="0"/>
                <wp:positionH relativeFrom="page">
                  <wp:posOffset>3528059</wp:posOffset>
                </wp:positionH>
                <wp:positionV relativeFrom="paragraph">
                  <wp:posOffset>60606</wp:posOffset>
                </wp:positionV>
                <wp:extent cx="927735" cy="1270"/>
                <wp:effectExtent l="0" t="0" r="0" b="0"/>
                <wp:wrapTopAndBottom/>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735" cy="1270"/>
                        </a:xfrm>
                        <a:custGeom>
                          <a:avLst/>
                          <a:gdLst/>
                          <a:ahLst/>
                          <a:cxnLst/>
                          <a:rect l="l" t="t" r="r" b="b"/>
                          <a:pathLst>
                            <a:path w="927735">
                              <a:moveTo>
                                <a:pt x="0" y="0"/>
                              </a:moveTo>
                              <a:lnTo>
                                <a:pt x="927735" y="0"/>
                              </a:lnTo>
                            </a:path>
                          </a:pathLst>
                        </a:custGeom>
                        <a:ln w="1219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3FAE22" id="Graphic 20" o:spid="_x0000_s1026" style="position:absolute;margin-left:277.8pt;margin-top:4.75pt;width:73.05pt;height:.1pt;z-index:-251649024;visibility:visible;mso-wrap-style:square;mso-wrap-distance-left:0;mso-wrap-distance-top:0;mso-wrap-distance-right:0;mso-wrap-distance-bottom:0;mso-position-horizontal:absolute;mso-position-horizontal-relative:page;mso-position-vertical:absolute;mso-position-vertical-relative:text;v-text-anchor:top" coordsize="9277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" path="m,l927735,e" filled="f" strokeweight=".96pt">
                <v:path arrowok="t"/>
                <w10:wrap type="topAndBottom" anchorx="page"/>
              </v:shape>
            </w:pict>
          </mc:Fallback>
        </mc:AlternateContent>
      </w:r>
    </w:p>
    <w:p w14:paraId="792F9EFD" w14:textId="77777777" w:rsidR="003638B8" w:rsidRPr="003638B8" w:rsidRDefault="003638B8" w:rsidP="003638B8">
      <w:pPr>
        <w:widowControl w:val="0"/>
        <w:autoSpaceDE w:val="0"/>
        <w:autoSpaceDN w:val="0"/>
        <w:spacing w:before="182"/>
        <w:rPr>
          <w:b/>
          <w:color w:val="0070C0"/>
          <w:sz w:val="28"/>
          <w:szCs w:val="28"/>
          <w:lang w:val="vi" w:eastAsia="en-US"/>
        </w:rPr>
      </w:pPr>
    </w:p>
    <w:p w14:paraId="32F34134" w14:textId="11869ACB" w:rsidR="003638B8" w:rsidRPr="003638B8" w:rsidRDefault="003638B8" w:rsidP="00575F50">
      <w:pPr>
        <w:widowControl w:val="0"/>
        <w:tabs>
          <w:tab w:val="left" w:pos="1213"/>
        </w:tabs>
        <w:autoSpaceDE w:val="0"/>
        <w:autoSpaceDN w:val="0"/>
        <w:spacing w:line="288" w:lineRule="auto"/>
        <w:rPr>
          <w:b/>
          <w:color w:val="0E2841" w:themeColor="text2"/>
          <w:sz w:val="26"/>
          <w:szCs w:val="22"/>
          <w:lang w:val="vi" w:eastAsia="en-US"/>
        </w:rPr>
      </w:pPr>
      <w:r w:rsidRPr="00A975DF">
        <w:rPr>
          <w:b/>
          <w:color w:val="0E2841" w:themeColor="text2"/>
          <w:sz w:val="26"/>
          <w:szCs w:val="22"/>
          <w:lang w:val="en-US" w:eastAsia="en-US"/>
        </w:rPr>
        <w:t xml:space="preserve">I. </w:t>
      </w:r>
      <w:r w:rsidRPr="003638B8">
        <w:rPr>
          <w:b/>
          <w:color w:val="0E2841" w:themeColor="text2"/>
          <w:sz w:val="26"/>
          <w:szCs w:val="22"/>
          <w:lang w:val="vi" w:eastAsia="en-US"/>
        </w:rPr>
        <w:t>SƠ</w:t>
      </w:r>
      <w:r w:rsidRPr="003638B8">
        <w:rPr>
          <w:b/>
          <w:color w:val="0E2841" w:themeColor="text2"/>
          <w:spacing w:val="-11"/>
          <w:sz w:val="26"/>
          <w:szCs w:val="22"/>
          <w:lang w:val="vi" w:eastAsia="en-US"/>
        </w:rPr>
        <w:t xml:space="preserve"> </w:t>
      </w:r>
      <w:r w:rsidRPr="003638B8">
        <w:rPr>
          <w:b/>
          <w:color w:val="0E2841" w:themeColor="text2"/>
          <w:sz w:val="26"/>
          <w:szCs w:val="22"/>
          <w:lang w:val="vi" w:eastAsia="en-US"/>
        </w:rPr>
        <w:t>LƯỢC</w:t>
      </w:r>
      <w:r w:rsidRPr="003638B8">
        <w:rPr>
          <w:b/>
          <w:color w:val="0E2841" w:themeColor="text2"/>
          <w:spacing w:val="-8"/>
          <w:sz w:val="26"/>
          <w:szCs w:val="22"/>
          <w:lang w:val="vi" w:eastAsia="en-US"/>
        </w:rPr>
        <w:t xml:space="preserve"> </w:t>
      </w:r>
      <w:r w:rsidRPr="003638B8">
        <w:rPr>
          <w:b/>
          <w:color w:val="0E2841" w:themeColor="text2"/>
          <w:sz w:val="26"/>
          <w:szCs w:val="22"/>
          <w:lang w:val="vi" w:eastAsia="en-US"/>
        </w:rPr>
        <w:t>LÝ</w:t>
      </w:r>
      <w:r w:rsidRPr="003638B8">
        <w:rPr>
          <w:b/>
          <w:color w:val="0E2841" w:themeColor="text2"/>
          <w:spacing w:val="-8"/>
          <w:sz w:val="26"/>
          <w:szCs w:val="22"/>
          <w:lang w:val="vi" w:eastAsia="en-US"/>
        </w:rPr>
        <w:t xml:space="preserve"> </w:t>
      </w:r>
      <w:r w:rsidRPr="003638B8">
        <w:rPr>
          <w:b/>
          <w:color w:val="0E2841" w:themeColor="text2"/>
          <w:spacing w:val="-4"/>
          <w:sz w:val="26"/>
          <w:szCs w:val="22"/>
          <w:lang w:val="vi" w:eastAsia="en-US"/>
        </w:rPr>
        <w:t>LỊCH</w:t>
      </w:r>
    </w:p>
    <w:p w14:paraId="391933F2" w14:textId="76B86F4B" w:rsidR="003638B8" w:rsidRPr="003638B8" w:rsidRDefault="003638B8" w:rsidP="00575F50">
      <w:pPr>
        <w:widowControl w:val="0"/>
        <w:numPr>
          <w:ilvl w:val="0"/>
          <w:numId w:val="1"/>
        </w:numPr>
        <w:tabs>
          <w:tab w:val="left" w:pos="426"/>
        </w:tabs>
        <w:autoSpaceDE w:val="0"/>
        <w:autoSpaceDN w:val="0"/>
        <w:spacing w:line="288" w:lineRule="auto"/>
        <w:ind w:left="1147" w:hanging="1005"/>
        <w:rPr>
          <w:color w:val="0070C0"/>
          <w:sz w:val="28"/>
          <w:szCs w:val="22"/>
          <w:lang w:val="vi" w:eastAsia="en-US"/>
        </w:rPr>
      </w:pPr>
      <w:r w:rsidRPr="003638B8">
        <w:rPr>
          <w:color w:val="0070C0"/>
          <w:sz w:val="28"/>
          <w:szCs w:val="22"/>
          <w:lang w:val="vi" w:eastAsia="en-US"/>
        </w:rPr>
        <w:t>Họ</w:t>
      </w:r>
      <w:r w:rsidRPr="003638B8">
        <w:rPr>
          <w:color w:val="0070C0"/>
          <w:spacing w:val="-6"/>
          <w:sz w:val="28"/>
          <w:szCs w:val="22"/>
          <w:lang w:val="vi" w:eastAsia="en-US"/>
        </w:rPr>
        <w:t xml:space="preserve"> </w:t>
      </w:r>
      <w:r w:rsidRPr="003638B8">
        <w:rPr>
          <w:color w:val="0070C0"/>
          <w:sz w:val="28"/>
          <w:szCs w:val="22"/>
          <w:lang w:val="vi" w:eastAsia="en-US"/>
        </w:rPr>
        <w:t>tên</w:t>
      </w:r>
      <w:r w:rsidRPr="003638B8">
        <w:rPr>
          <w:color w:val="0070C0"/>
          <w:spacing w:val="-2"/>
          <w:sz w:val="28"/>
          <w:szCs w:val="22"/>
          <w:lang w:val="vi" w:eastAsia="en-US"/>
        </w:rPr>
        <w:t>:</w:t>
      </w:r>
      <w:r w:rsidRPr="003638B8">
        <w:rPr>
          <w:color w:val="0070C0"/>
          <w:spacing w:val="-2"/>
          <w:sz w:val="28"/>
          <w:szCs w:val="22"/>
          <w:lang w:val="en-US" w:eastAsia="en-US"/>
        </w:rPr>
        <w:t xml:space="preserve"> Nguyễn Thị Phương Lan</w:t>
      </w:r>
    </w:p>
    <w:p w14:paraId="16EA8C67" w14:textId="77777777" w:rsidR="003638B8" w:rsidRPr="003638B8" w:rsidRDefault="003638B8" w:rsidP="00575F50">
      <w:pPr>
        <w:widowControl w:val="0"/>
        <w:numPr>
          <w:ilvl w:val="0"/>
          <w:numId w:val="1"/>
        </w:numPr>
        <w:tabs>
          <w:tab w:val="left" w:pos="426"/>
        </w:tabs>
        <w:autoSpaceDE w:val="0"/>
        <w:autoSpaceDN w:val="0"/>
        <w:spacing w:line="288" w:lineRule="auto"/>
        <w:ind w:left="1142" w:hanging="1005"/>
        <w:rPr>
          <w:color w:val="0070C0"/>
          <w:sz w:val="28"/>
          <w:szCs w:val="22"/>
          <w:lang w:val="vi" w:eastAsia="en-US"/>
        </w:rPr>
      </w:pPr>
      <w:r w:rsidRPr="003638B8">
        <w:rPr>
          <w:color w:val="0070C0"/>
          <w:spacing w:val="-2"/>
          <w:sz w:val="28"/>
          <w:szCs w:val="22"/>
          <w:lang w:val="vi" w:eastAsia="en-US"/>
        </w:rPr>
        <w:t>Sinh</w:t>
      </w:r>
      <w:r w:rsidRPr="003638B8">
        <w:rPr>
          <w:color w:val="0070C0"/>
          <w:sz w:val="28"/>
          <w:szCs w:val="22"/>
          <w:lang w:val="vi" w:eastAsia="en-US"/>
        </w:rPr>
        <w:t xml:space="preserve"> </w:t>
      </w:r>
      <w:r w:rsidRPr="003638B8">
        <w:rPr>
          <w:color w:val="0070C0"/>
          <w:spacing w:val="-2"/>
          <w:sz w:val="28"/>
          <w:szCs w:val="22"/>
          <w:lang w:val="vi" w:eastAsia="en-US"/>
        </w:rPr>
        <w:t>ngày,</w:t>
      </w:r>
      <w:r w:rsidRPr="003638B8">
        <w:rPr>
          <w:color w:val="0070C0"/>
          <w:spacing w:val="3"/>
          <w:sz w:val="28"/>
          <w:szCs w:val="22"/>
          <w:lang w:val="vi" w:eastAsia="en-US"/>
        </w:rPr>
        <w:t xml:space="preserve"> </w:t>
      </w:r>
      <w:r w:rsidRPr="003638B8">
        <w:rPr>
          <w:color w:val="0070C0"/>
          <w:spacing w:val="-2"/>
          <w:sz w:val="28"/>
          <w:szCs w:val="22"/>
          <w:lang w:val="vi" w:eastAsia="en-US"/>
        </w:rPr>
        <w:t>tháng,</w:t>
      </w:r>
      <w:r w:rsidRPr="003638B8">
        <w:rPr>
          <w:color w:val="0070C0"/>
          <w:spacing w:val="1"/>
          <w:sz w:val="28"/>
          <w:szCs w:val="22"/>
          <w:lang w:val="vi" w:eastAsia="en-US"/>
        </w:rPr>
        <w:t xml:space="preserve"> </w:t>
      </w:r>
      <w:r w:rsidRPr="003638B8">
        <w:rPr>
          <w:color w:val="0070C0"/>
          <w:spacing w:val="-2"/>
          <w:sz w:val="28"/>
          <w:szCs w:val="22"/>
          <w:lang w:val="vi" w:eastAsia="en-US"/>
        </w:rPr>
        <w:t>năm</w:t>
      </w:r>
      <w:r w:rsidRPr="003638B8">
        <w:rPr>
          <w:color w:val="0070C0"/>
          <w:spacing w:val="-36"/>
          <w:sz w:val="28"/>
          <w:szCs w:val="22"/>
          <w:lang w:val="en-US" w:eastAsia="en-US"/>
        </w:rPr>
        <w:t xml:space="preserve">:  30 / 12/ 1979       </w:t>
      </w:r>
      <w:r w:rsidRPr="003638B8">
        <w:rPr>
          <w:color w:val="0070C0"/>
          <w:spacing w:val="6"/>
          <w:sz w:val="28"/>
          <w:szCs w:val="22"/>
          <w:lang w:val="vi" w:eastAsia="en-US"/>
        </w:rPr>
        <w:t xml:space="preserve"> </w:t>
      </w:r>
      <w:r w:rsidRPr="003638B8">
        <w:rPr>
          <w:color w:val="0070C0"/>
          <w:spacing w:val="-2"/>
          <w:sz w:val="28"/>
          <w:szCs w:val="22"/>
          <w:lang w:val="vi" w:eastAsia="en-US"/>
        </w:rPr>
        <w:t>Giới</w:t>
      </w:r>
      <w:r w:rsidRPr="003638B8">
        <w:rPr>
          <w:color w:val="0070C0"/>
          <w:spacing w:val="2"/>
          <w:sz w:val="28"/>
          <w:szCs w:val="22"/>
          <w:lang w:val="vi" w:eastAsia="en-US"/>
        </w:rPr>
        <w:t xml:space="preserve"> </w:t>
      </w:r>
      <w:r w:rsidRPr="003638B8">
        <w:rPr>
          <w:color w:val="0070C0"/>
          <w:spacing w:val="-2"/>
          <w:sz w:val="28"/>
          <w:szCs w:val="22"/>
          <w:lang w:val="vi" w:eastAsia="en-US"/>
        </w:rPr>
        <w:t>tính</w:t>
      </w:r>
      <w:r w:rsidRPr="003638B8">
        <w:rPr>
          <w:color w:val="0070C0"/>
          <w:spacing w:val="-2"/>
          <w:sz w:val="28"/>
          <w:szCs w:val="22"/>
          <w:lang w:val="en-US" w:eastAsia="en-US"/>
        </w:rPr>
        <w:t>: Nữ</w:t>
      </w:r>
    </w:p>
    <w:p w14:paraId="3F191BD1" w14:textId="77777777" w:rsidR="003638B8" w:rsidRPr="003638B8" w:rsidRDefault="003638B8" w:rsidP="00575F50">
      <w:pPr>
        <w:widowControl w:val="0"/>
        <w:numPr>
          <w:ilvl w:val="0"/>
          <w:numId w:val="1"/>
        </w:numPr>
        <w:tabs>
          <w:tab w:val="left" w:pos="426"/>
        </w:tabs>
        <w:autoSpaceDE w:val="0"/>
        <w:autoSpaceDN w:val="0"/>
        <w:spacing w:line="288" w:lineRule="auto"/>
        <w:ind w:left="1147" w:hanging="1005"/>
        <w:rPr>
          <w:color w:val="0070C0"/>
          <w:sz w:val="28"/>
          <w:szCs w:val="22"/>
          <w:lang w:val="vi" w:eastAsia="en-US"/>
        </w:rPr>
      </w:pPr>
      <w:r w:rsidRPr="003638B8">
        <w:rPr>
          <w:color w:val="0070C0"/>
          <w:sz w:val="28"/>
          <w:szCs w:val="22"/>
          <w:lang w:val="vi" w:eastAsia="en-US"/>
        </w:rPr>
        <w:t>Nơi</w:t>
      </w:r>
      <w:r w:rsidRPr="003638B8">
        <w:rPr>
          <w:color w:val="0070C0"/>
          <w:spacing w:val="18"/>
          <w:sz w:val="28"/>
          <w:szCs w:val="22"/>
          <w:lang w:val="vi" w:eastAsia="en-US"/>
        </w:rPr>
        <w:t xml:space="preserve"> </w:t>
      </w:r>
      <w:r w:rsidRPr="003638B8">
        <w:rPr>
          <w:color w:val="0070C0"/>
          <w:sz w:val="28"/>
          <w:szCs w:val="22"/>
          <w:lang w:val="vi" w:eastAsia="en-US"/>
        </w:rPr>
        <w:t>thường</w:t>
      </w:r>
      <w:r w:rsidRPr="003638B8">
        <w:rPr>
          <w:color w:val="0070C0"/>
          <w:spacing w:val="20"/>
          <w:sz w:val="28"/>
          <w:szCs w:val="22"/>
          <w:lang w:val="vi" w:eastAsia="en-US"/>
        </w:rPr>
        <w:t xml:space="preserve"> </w:t>
      </w:r>
      <w:r w:rsidRPr="003638B8">
        <w:rPr>
          <w:color w:val="0070C0"/>
          <w:sz w:val="28"/>
          <w:szCs w:val="22"/>
          <w:lang w:val="vi" w:eastAsia="en-US"/>
        </w:rPr>
        <w:t>trú:</w:t>
      </w:r>
      <w:r w:rsidRPr="003638B8">
        <w:rPr>
          <w:color w:val="0070C0"/>
          <w:spacing w:val="69"/>
          <w:w w:val="150"/>
          <w:sz w:val="28"/>
          <w:szCs w:val="22"/>
          <w:lang w:val="vi" w:eastAsia="en-US"/>
        </w:rPr>
        <w:t xml:space="preserve"> </w:t>
      </w:r>
      <w:r w:rsidRPr="003638B8">
        <w:rPr>
          <w:color w:val="0070C0"/>
          <w:spacing w:val="-2"/>
          <w:sz w:val="28"/>
          <w:szCs w:val="22"/>
          <w:lang w:val="en-US" w:eastAsia="en-US"/>
        </w:rPr>
        <w:t>Thôn 1, xã Đông Mỹ, huyện Thanh Trì, Hà Nội</w:t>
      </w:r>
    </w:p>
    <w:p w14:paraId="414CF6F2" w14:textId="77777777" w:rsidR="003638B8" w:rsidRPr="003638B8" w:rsidRDefault="003638B8" w:rsidP="00575F50">
      <w:pPr>
        <w:widowControl w:val="0"/>
        <w:numPr>
          <w:ilvl w:val="0"/>
          <w:numId w:val="1"/>
        </w:numPr>
        <w:tabs>
          <w:tab w:val="left" w:pos="426"/>
        </w:tabs>
        <w:autoSpaceDE w:val="0"/>
        <w:autoSpaceDN w:val="0"/>
        <w:spacing w:line="288" w:lineRule="auto"/>
        <w:ind w:left="426" w:hanging="293"/>
        <w:rPr>
          <w:color w:val="0070C0"/>
          <w:sz w:val="28"/>
          <w:szCs w:val="22"/>
          <w:lang w:val="vi" w:eastAsia="en-US"/>
        </w:rPr>
      </w:pPr>
      <w:r w:rsidRPr="003638B8">
        <w:rPr>
          <w:color w:val="0070C0"/>
          <w:spacing w:val="-2"/>
          <w:sz w:val="28"/>
          <w:szCs w:val="22"/>
          <w:lang w:val="vi" w:eastAsia="en-US"/>
        </w:rPr>
        <w:t>Cơ</w:t>
      </w:r>
      <w:r w:rsidRPr="003638B8">
        <w:rPr>
          <w:color w:val="0070C0"/>
          <w:spacing w:val="-15"/>
          <w:sz w:val="28"/>
          <w:szCs w:val="22"/>
          <w:lang w:val="vi" w:eastAsia="en-US"/>
        </w:rPr>
        <w:t xml:space="preserve"> </w:t>
      </w:r>
      <w:r w:rsidRPr="003638B8">
        <w:rPr>
          <w:color w:val="0070C0"/>
          <w:spacing w:val="-2"/>
          <w:sz w:val="28"/>
          <w:szCs w:val="22"/>
          <w:lang w:val="vi" w:eastAsia="en-US"/>
        </w:rPr>
        <w:t>quan,</w:t>
      </w:r>
      <w:r w:rsidRPr="003638B8">
        <w:rPr>
          <w:color w:val="0070C0"/>
          <w:spacing w:val="-14"/>
          <w:sz w:val="28"/>
          <w:szCs w:val="22"/>
          <w:lang w:val="vi" w:eastAsia="en-US"/>
        </w:rPr>
        <w:t xml:space="preserve"> </w:t>
      </w:r>
      <w:r w:rsidRPr="003638B8">
        <w:rPr>
          <w:color w:val="0070C0"/>
          <w:spacing w:val="-2"/>
          <w:sz w:val="28"/>
          <w:szCs w:val="22"/>
          <w:lang w:val="vi" w:eastAsia="en-US"/>
        </w:rPr>
        <w:t>địa</w:t>
      </w:r>
      <w:r w:rsidRPr="003638B8">
        <w:rPr>
          <w:color w:val="0070C0"/>
          <w:spacing w:val="-15"/>
          <w:sz w:val="28"/>
          <w:szCs w:val="22"/>
          <w:lang w:val="vi" w:eastAsia="en-US"/>
        </w:rPr>
        <w:t xml:space="preserve"> </w:t>
      </w:r>
      <w:r w:rsidRPr="003638B8">
        <w:rPr>
          <w:color w:val="0070C0"/>
          <w:spacing w:val="-2"/>
          <w:sz w:val="28"/>
          <w:szCs w:val="22"/>
          <w:lang w:val="vi" w:eastAsia="en-US"/>
        </w:rPr>
        <w:t>phương</w:t>
      </w:r>
      <w:r w:rsidRPr="003638B8">
        <w:rPr>
          <w:color w:val="0070C0"/>
          <w:spacing w:val="-14"/>
          <w:sz w:val="28"/>
          <w:szCs w:val="22"/>
          <w:lang w:val="vi" w:eastAsia="en-US"/>
        </w:rPr>
        <w:t xml:space="preserve"> </w:t>
      </w:r>
      <w:r w:rsidRPr="003638B8">
        <w:rPr>
          <w:color w:val="0070C0"/>
          <w:spacing w:val="-2"/>
          <w:sz w:val="28"/>
          <w:szCs w:val="22"/>
          <w:lang w:val="vi" w:eastAsia="en-US"/>
        </w:rPr>
        <w:t>công</w:t>
      </w:r>
      <w:r w:rsidRPr="003638B8">
        <w:rPr>
          <w:color w:val="0070C0"/>
          <w:spacing w:val="-14"/>
          <w:sz w:val="28"/>
          <w:szCs w:val="22"/>
          <w:lang w:val="vi" w:eastAsia="en-US"/>
        </w:rPr>
        <w:t xml:space="preserve"> </w:t>
      </w:r>
      <w:r w:rsidRPr="003638B8">
        <w:rPr>
          <w:color w:val="0070C0"/>
          <w:spacing w:val="-4"/>
          <w:sz w:val="28"/>
          <w:szCs w:val="22"/>
          <w:lang w:val="vi" w:eastAsia="en-US"/>
        </w:rPr>
        <w:t>tác:</w:t>
      </w:r>
      <w:r w:rsidRPr="003638B8">
        <w:rPr>
          <w:color w:val="0070C0"/>
          <w:spacing w:val="-4"/>
          <w:sz w:val="28"/>
          <w:szCs w:val="22"/>
          <w:lang w:val="en-US" w:eastAsia="en-US"/>
        </w:rPr>
        <w:t xml:space="preserve"> Trường THCS Vạn Phúc, xã Vạn Phúc, huyện Thanh Trì, Hà Nội.</w:t>
      </w:r>
    </w:p>
    <w:p w14:paraId="40AA6979" w14:textId="77777777" w:rsidR="003638B8" w:rsidRPr="003638B8" w:rsidRDefault="003638B8" w:rsidP="00575F50">
      <w:pPr>
        <w:widowControl w:val="0"/>
        <w:numPr>
          <w:ilvl w:val="0"/>
          <w:numId w:val="1"/>
        </w:numPr>
        <w:tabs>
          <w:tab w:val="left" w:pos="426"/>
        </w:tabs>
        <w:autoSpaceDE w:val="0"/>
        <w:autoSpaceDN w:val="0"/>
        <w:spacing w:line="288" w:lineRule="auto"/>
        <w:ind w:left="1138" w:hanging="1005"/>
        <w:rPr>
          <w:color w:val="0070C0"/>
          <w:sz w:val="28"/>
          <w:szCs w:val="22"/>
          <w:lang w:val="vi" w:eastAsia="en-US"/>
        </w:rPr>
      </w:pPr>
      <w:r w:rsidRPr="003638B8">
        <w:rPr>
          <w:color w:val="0070C0"/>
          <w:spacing w:val="-4"/>
          <w:sz w:val="28"/>
          <w:szCs w:val="22"/>
          <w:lang w:val="vi" w:eastAsia="en-US"/>
        </w:rPr>
        <w:t>Chức</w:t>
      </w:r>
      <w:r w:rsidRPr="003638B8">
        <w:rPr>
          <w:color w:val="0070C0"/>
          <w:spacing w:val="-7"/>
          <w:sz w:val="28"/>
          <w:szCs w:val="22"/>
          <w:lang w:val="vi" w:eastAsia="en-US"/>
        </w:rPr>
        <w:t xml:space="preserve"> </w:t>
      </w:r>
      <w:r w:rsidRPr="003638B8">
        <w:rPr>
          <w:color w:val="0070C0"/>
          <w:spacing w:val="-4"/>
          <w:sz w:val="28"/>
          <w:szCs w:val="22"/>
          <w:lang w:val="vi" w:eastAsia="en-US"/>
        </w:rPr>
        <w:t>vụ</w:t>
      </w:r>
      <w:r w:rsidRPr="003638B8">
        <w:rPr>
          <w:color w:val="0070C0"/>
          <w:spacing w:val="-7"/>
          <w:sz w:val="28"/>
          <w:szCs w:val="22"/>
          <w:lang w:val="vi" w:eastAsia="en-US"/>
        </w:rPr>
        <w:t xml:space="preserve"> </w:t>
      </w:r>
      <w:r w:rsidRPr="003638B8">
        <w:rPr>
          <w:color w:val="0070C0"/>
          <w:spacing w:val="-4"/>
          <w:sz w:val="28"/>
          <w:szCs w:val="22"/>
          <w:lang w:val="vi" w:eastAsia="en-US"/>
        </w:rPr>
        <w:t>(Đảng,</w:t>
      </w:r>
      <w:r w:rsidRPr="003638B8">
        <w:rPr>
          <w:color w:val="0070C0"/>
          <w:spacing w:val="-7"/>
          <w:sz w:val="28"/>
          <w:szCs w:val="22"/>
          <w:lang w:val="vi" w:eastAsia="en-US"/>
        </w:rPr>
        <w:t xml:space="preserve"> </w:t>
      </w:r>
      <w:r w:rsidRPr="003638B8">
        <w:rPr>
          <w:color w:val="0070C0"/>
          <w:spacing w:val="-4"/>
          <w:sz w:val="28"/>
          <w:szCs w:val="22"/>
          <w:lang w:val="vi" w:eastAsia="en-US"/>
        </w:rPr>
        <w:t>chính</w:t>
      </w:r>
      <w:r w:rsidRPr="003638B8">
        <w:rPr>
          <w:color w:val="0070C0"/>
          <w:spacing w:val="-8"/>
          <w:sz w:val="28"/>
          <w:szCs w:val="22"/>
          <w:lang w:val="vi" w:eastAsia="en-US"/>
        </w:rPr>
        <w:t xml:space="preserve"> </w:t>
      </w:r>
      <w:r w:rsidRPr="003638B8">
        <w:rPr>
          <w:color w:val="0070C0"/>
          <w:spacing w:val="-4"/>
          <w:sz w:val="28"/>
          <w:szCs w:val="22"/>
          <w:lang w:val="vi" w:eastAsia="en-US"/>
        </w:rPr>
        <w:t>quyền,</w:t>
      </w:r>
      <w:r w:rsidRPr="003638B8">
        <w:rPr>
          <w:color w:val="0070C0"/>
          <w:spacing w:val="-7"/>
          <w:sz w:val="28"/>
          <w:szCs w:val="22"/>
          <w:lang w:val="vi" w:eastAsia="en-US"/>
        </w:rPr>
        <w:t xml:space="preserve"> </w:t>
      </w:r>
      <w:r w:rsidRPr="003638B8">
        <w:rPr>
          <w:color w:val="0070C0"/>
          <w:spacing w:val="-4"/>
          <w:sz w:val="28"/>
          <w:szCs w:val="22"/>
          <w:lang w:val="vi" w:eastAsia="en-US"/>
        </w:rPr>
        <w:t>đoàn</w:t>
      </w:r>
      <w:r w:rsidRPr="003638B8">
        <w:rPr>
          <w:color w:val="0070C0"/>
          <w:spacing w:val="-7"/>
          <w:sz w:val="28"/>
          <w:szCs w:val="22"/>
          <w:lang w:val="vi" w:eastAsia="en-US"/>
        </w:rPr>
        <w:t xml:space="preserve"> </w:t>
      </w:r>
      <w:r w:rsidRPr="003638B8">
        <w:rPr>
          <w:color w:val="0070C0"/>
          <w:spacing w:val="-4"/>
          <w:sz w:val="28"/>
          <w:szCs w:val="22"/>
          <w:lang w:val="vi" w:eastAsia="en-US"/>
        </w:rPr>
        <w:t>thể):</w:t>
      </w:r>
      <w:r w:rsidRPr="003638B8">
        <w:rPr>
          <w:color w:val="0070C0"/>
          <w:spacing w:val="-4"/>
          <w:sz w:val="28"/>
          <w:szCs w:val="22"/>
          <w:lang w:val="en-US" w:eastAsia="en-US"/>
        </w:rPr>
        <w:t xml:space="preserve"> Tổ trưởng chuyên môn.</w:t>
      </w:r>
    </w:p>
    <w:p w14:paraId="649D0C57" w14:textId="77777777" w:rsidR="003638B8" w:rsidRPr="003638B8" w:rsidRDefault="003638B8" w:rsidP="00575F50">
      <w:pPr>
        <w:widowControl w:val="0"/>
        <w:numPr>
          <w:ilvl w:val="0"/>
          <w:numId w:val="1"/>
        </w:numPr>
        <w:tabs>
          <w:tab w:val="left" w:pos="426"/>
        </w:tabs>
        <w:autoSpaceDE w:val="0"/>
        <w:autoSpaceDN w:val="0"/>
        <w:spacing w:line="288" w:lineRule="auto"/>
        <w:ind w:left="1138" w:hanging="1005"/>
        <w:rPr>
          <w:color w:val="0070C0"/>
          <w:sz w:val="28"/>
          <w:szCs w:val="22"/>
          <w:lang w:val="vi" w:eastAsia="en-US"/>
        </w:rPr>
      </w:pPr>
      <w:r w:rsidRPr="003638B8">
        <w:rPr>
          <w:color w:val="0070C0"/>
          <w:sz w:val="28"/>
          <w:szCs w:val="22"/>
          <w:lang w:val="vi" w:eastAsia="en-US"/>
        </w:rPr>
        <w:t>Học</w:t>
      </w:r>
      <w:r w:rsidRPr="003638B8">
        <w:rPr>
          <w:color w:val="0070C0"/>
          <w:spacing w:val="-10"/>
          <w:sz w:val="28"/>
          <w:szCs w:val="22"/>
          <w:lang w:val="vi" w:eastAsia="en-US"/>
        </w:rPr>
        <w:t xml:space="preserve"> </w:t>
      </w:r>
      <w:r w:rsidRPr="003638B8">
        <w:rPr>
          <w:color w:val="0070C0"/>
          <w:sz w:val="28"/>
          <w:szCs w:val="22"/>
          <w:lang w:val="vi" w:eastAsia="en-US"/>
        </w:rPr>
        <w:t>hàm,</w:t>
      </w:r>
      <w:r w:rsidRPr="003638B8">
        <w:rPr>
          <w:color w:val="0070C0"/>
          <w:spacing w:val="-7"/>
          <w:sz w:val="28"/>
          <w:szCs w:val="22"/>
          <w:lang w:val="vi" w:eastAsia="en-US"/>
        </w:rPr>
        <w:t xml:space="preserve"> </w:t>
      </w:r>
      <w:r w:rsidRPr="003638B8">
        <w:rPr>
          <w:color w:val="0070C0"/>
          <w:sz w:val="28"/>
          <w:szCs w:val="22"/>
          <w:lang w:val="vi" w:eastAsia="en-US"/>
        </w:rPr>
        <w:t>học</w:t>
      </w:r>
      <w:r w:rsidRPr="003638B8">
        <w:rPr>
          <w:color w:val="0070C0"/>
          <w:spacing w:val="-8"/>
          <w:sz w:val="28"/>
          <w:szCs w:val="22"/>
          <w:lang w:val="vi" w:eastAsia="en-US"/>
        </w:rPr>
        <w:t xml:space="preserve"> </w:t>
      </w:r>
      <w:r w:rsidRPr="003638B8">
        <w:rPr>
          <w:color w:val="0070C0"/>
          <w:sz w:val="28"/>
          <w:szCs w:val="22"/>
          <w:lang w:val="vi" w:eastAsia="en-US"/>
        </w:rPr>
        <w:t>vị,</w:t>
      </w:r>
      <w:r w:rsidRPr="003638B8">
        <w:rPr>
          <w:color w:val="0070C0"/>
          <w:spacing w:val="-7"/>
          <w:sz w:val="28"/>
          <w:szCs w:val="22"/>
          <w:lang w:val="vi" w:eastAsia="en-US"/>
        </w:rPr>
        <w:t xml:space="preserve"> </w:t>
      </w:r>
      <w:r w:rsidRPr="003638B8">
        <w:rPr>
          <w:color w:val="0070C0"/>
          <w:sz w:val="28"/>
          <w:szCs w:val="22"/>
          <w:lang w:val="vi" w:eastAsia="en-US"/>
        </w:rPr>
        <w:t>danh</w:t>
      </w:r>
      <w:r w:rsidRPr="003638B8">
        <w:rPr>
          <w:color w:val="0070C0"/>
          <w:spacing w:val="-9"/>
          <w:sz w:val="28"/>
          <w:szCs w:val="22"/>
          <w:lang w:val="vi" w:eastAsia="en-US"/>
        </w:rPr>
        <w:t xml:space="preserve"> </w:t>
      </w:r>
      <w:r w:rsidRPr="003638B8">
        <w:rPr>
          <w:color w:val="0070C0"/>
          <w:sz w:val="28"/>
          <w:szCs w:val="22"/>
          <w:lang w:val="vi" w:eastAsia="en-US"/>
        </w:rPr>
        <w:t>hiệu,</w:t>
      </w:r>
      <w:r w:rsidRPr="003638B8">
        <w:rPr>
          <w:color w:val="0070C0"/>
          <w:spacing w:val="-8"/>
          <w:sz w:val="28"/>
          <w:szCs w:val="22"/>
          <w:lang w:val="vi" w:eastAsia="en-US"/>
        </w:rPr>
        <w:t xml:space="preserve"> </w:t>
      </w:r>
      <w:r w:rsidRPr="003638B8">
        <w:rPr>
          <w:color w:val="0070C0"/>
          <w:sz w:val="28"/>
          <w:szCs w:val="22"/>
          <w:lang w:val="vi" w:eastAsia="en-US"/>
        </w:rPr>
        <w:t>giải</w:t>
      </w:r>
      <w:r w:rsidRPr="003638B8">
        <w:rPr>
          <w:color w:val="0070C0"/>
          <w:spacing w:val="-6"/>
          <w:sz w:val="28"/>
          <w:szCs w:val="22"/>
          <w:lang w:val="vi" w:eastAsia="en-US"/>
        </w:rPr>
        <w:t xml:space="preserve"> </w:t>
      </w:r>
      <w:r w:rsidRPr="003638B8">
        <w:rPr>
          <w:color w:val="0070C0"/>
          <w:spacing w:val="-2"/>
          <w:sz w:val="28"/>
          <w:szCs w:val="22"/>
          <w:lang w:val="vi" w:eastAsia="en-US"/>
        </w:rPr>
        <w:t>thưởng:</w:t>
      </w:r>
      <w:r w:rsidRPr="003638B8">
        <w:rPr>
          <w:color w:val="0070C0"/>
          <w:spacing w:val="-2"/>
          <w:sz w:val="28"/>
          <w:szCs w:val="22"/>
          <w:lang w:val="en-US" w:eastAsia="en-US"/>
        </w:rPr>
        <w:t xml:space="preserve"> Chiến sĩ thi đua cấp cơ sở.</w:t>
      </w:r>
    </w:p>
    <w:p w14:paraId="77EF4716" w14:textId="77777777" w:rsidR="003638B8" w:rsidRPr="003638B8" w:rsidRDefault="003638B8" w:rsidP="00575F50">
      <w:pPr>
        <w:widowControl w:val="0"/>
        <w:numPr>
          <w:ilvl w:val="0"/>
          <w:numId w:val="1"/>
        </w:numPr>
        <w:tabs>
          <w:tab w:val="left" w:pos="426"/>
        </w:tabs>
        <w:autoSpaceDE w:val="0"/>
        <w:autoSpaceDN w:val="0"/>
        <w:spacing w:line="288" w:lineRule="auto"/>
        <w:ind w:left="1138" w:hanging="1005"/>
        <w:rPr>
          <w:color w:val="0070C0"/>
          <w:sz w:val="28"/>
          <w:szCs w:val="22"/>
          <w:lang w:val="vi" w:eastAsia="en-US"/>
        </w:rPr>
      </w:pPr>
      <w:r w:rsidRPr="003638B8">
        <w:rPr>
          <w:color w:val="0070C0"/>
          <w:spacing w:val="-2"/>
          <w:sz w:val="28"/>
          <w:szCs w:val="22"/>
          <w:lang w:val="vi" w:eastAsia="en-US"/>
        </w:rPr>
        <w:t>Điện</w:t>
      </w:r>
      <w:r w:rsidRPr="003638B8">
        <w:rPr>
          <w:color w:val="0070C0"/>
          <w:spacing w:val="-7"/>
          <w:sz w:val="28"/>
          <w:szCs w:val="22"/>
          <w:lang w:val="vi" w:eastAsia="en-US"/>
        </w:rPr>
        <w:t xml:space="preserve"> </w:t>
      </w:r>
      <w:r w:rsidRPr="003638B8">
        <w:rPr>
          <w:color w:val="0070C0"/>
          <w:spacing w:val="-2"/>
          <w:sz w:val="28"/>
          <w:szCs w:val="22"/>
          <w:lang w:val="vi" w:eastAsia="en-US"/>
        </w:rPr>
        <w:t>thoại</w:t>
      </w:r>
      <w:r w:rsidRPr="003638B8">
        <w:rPr>
          <w:color w:val="0070C0"/>
          <w:spacing w:val="5"/>
          <w:sz w:val="28"/>
          <w:szCs w:val="22"/>
          <w:lang w:val="vi" w:eastAsia="en-US"/>
        </w:rPr>
        <w:t xml:space="preserve"> </w:t>
      </w:r>
      <w:r w:rsidRPr="003638B8">
        <w:rPr>
          <w:color w:val="0070C0"/>
          <w:spacing w:val="-2"/>
          <w:sz w:val="28"/>
          <w:szCs w:val="22"/>
          <w:lang w:val="vi" w:eastAsia="en-US"/>
        </w:rPr>
        <w:t>liên</w:t>
      </w:r>
      <w:r w:rsidRPr="003638B8">
        <w:rPr>
          <w:color w:val="0070C0"/>
          <w:spacing w:val="-16"/>
          <w:sz w:val="28"/>
          <w:szCs w:val="22"/>
          <w:lang w:val="vi" w:eastAsia="en-US"/>
        </w:rPr>
        <w:t xml:space="preserve"> </w:t>
      </w:r>
      <w:r w:rsidRPr="003638B8">
        <w:rPr>
          <w:color w:val="0070C0"/>
          <w:spacing w:val="-5"/>
          <w:sz w:val="28"/>
          <w:szCs w:val="22"/>
          <w:lang w:val="vi" w:eastAsia="en-US"/>
        </w:rPr>
        <w:t>hệ:</w:t>
      </w:r>
      <w:r w:rsidRPr="003638B8">
        <w:rPr>
          <w:color w:val="0070C0"/>
          <w:spacing w:val="-5"/>
          <w:sz w:val="28"/>
          <w:szCs w:val="22"/>
          <w:lang w:val="en-US" w:eastAsia="en-US"/>
        </w:rPr>
        <w:t xml:space="preserve"> 0378996011.</w:t>
      </w:r>
    </w:p>
    <w:p w14:paraId="3186FCE5" w14:textId="5F224BDD" w:rsidR="003638B8" w:rsidRPr="003638B8" w:rsidRDefault="003638B8" w:rsidP="00575F50">
      <w:pPr>
        <w:widowControl w:val="0"/>
        <w:tabs>
          <w:tab w:val="left" w:pos="1290"/>
        </w:tabs>
        <w:autoSpaceDE w:val="0"/>
        <w:autoSpaceDN w:val="0"/>
        <w:spacing w:line="288" w:lineRule="auto"/>
        <w:rPr>
          <w:b/>
          <w:color w:val="0E2841" w:themeColor="text2"/>
          <w:sz w:val="26"/>
          <w:szCs w:val="22"/>
          <w:lang w:val="vi" w:eastAsia="en-US"/>
        </w:rPr>
      </w:pPr>
      <w:r w:rsidRPr="00A975DF">
        <w:rPr>
          <w:b/>
          <w:color w:val="0E2841" w:themeColor="text2"/>
          <w:spacing w:val="-8"/>
          <w:sz w:val="26"/>
          <w:szCs w:val="22"/>
          <w:lang w:val="en-US" w:eastAsia="en-US"/>
        </w:rPr>
        <w:t xml:space="preserve">II. </w:t>
      </w:r>
      <w:r w:rsidRPr="003638B8">
        <w:rPr>
          <w:b/>
          <w:color w:val="0E2841" w:themeColor="text2"/>
          <w:spacing w:val="-8"/>
          <w:sz w:val="26"/>
          <w:szCs w:val="22"/>
          <w:lang w:val="vi" w:eastAsia="en-US"/>
        </w:rPr>
        <w:t>HIỆU QUẢ</w:t>
      </w:r>
      <w:r w:rsidRPr="003638B8">
        <w:rPr>
          <w:b/>
          <w:color w:val="0E2841" w:themeColor="text2"/>
          <w:spacing w:val="-14"/>
          <w:sz w:val="26"/>
          <w:szCs w:val="22"/>
          <w:lang w:val="vi" w:eastAsia="en-US"/>
        </w:rPr>
        <w:t xml:space="preserve"> </w:t>
      </w:r>
      <w:r w:rsidRPr="003638B8">
        <w:rPr>
          <w:b/>
          <w:color w:val="0E2841" w:themeColor="text2"/>
          <w:spacing w:val="-8"/>
          <w:sz w:val="26"/>
          <w:szCs w:val="22"/>
          <w:lang w:val="vi" w:eastAsia="en-US"/>
        </w:rPr>
        <w:t>ÁP</w:t>
      </w:r>
      <w:r w:rsidRPr="003638B8">
        <w:rPr>
          <w:b/>
          <w:color w:val="0E2841" w:themeColor="text2"/>
          <w:spacing w:val="-10"/>
          <w:sz w:val="26"/>
          <w:szCs w:val="22"/>
          <w:lang w:val="vi" w:eastAsia="en-US"/>
        </w:rPr>
        <w:t xml:space="preserve"> </w:t>
      </w:r>
      <w:r w:rsidRPr="003638B8">
        <w:rPr>
          <w:b/>
          <w:color w:val="0E2841" w:themeColor="text2"/>
          <w:spacing w:val="-8"/>
          <w:sz w:val="26"/>
          <w:szCs w:val="22"/>
          <w:lang w:val="vi" w:eastAsia="en-US"/>
        </w:rPr>
        <w:t>DỤNG,</w:t>
      </w:r>
      <w:r w:rsidRPr="003638B8">
        <w:rPr>
          <w:b/>
          <w:color w:val="0E2841" w:themeColor="text2"/>
          <w:spacing w:val="-12"/>
          <w:sz w:val="26"/>
          <w:szCs w:val="22"/>
          <w:lang w:val="vi" w:eastAsia="en-US"/>
        </w:rPr>
        <w:t xml:space="preserve"> </w:t>
      </w:r>
      <w:r w:rsidRPr="003638B8">
        <w:rPr>
          <w:b/>
          <w:color w:val="0E2841" w:themeColor="text2"/>
          <w:spacing w:val="-8"/>
          <w:sz w:val="26"/>
          <w:szCs w:val="22"/>
          <w:lang w:val="vi" w:eastAsia="en-US"/>
        </w:rPr>
        <w:t>KHẢ NĂNG NHÂN RỘNG</w:t>
      </w:r>
      <w:r w:rsidRPr="003638B8">
        <w:rPr>
          <w:b/>
          <w:color w:val="0E2841" w:themeColor="text2"/>
          <w:spacing w:val="-10"/>
          <w:sz w:val="26"/>
          <w:szCs w:val="22"/>
          <w:lang w:val="vi" w:eastAsia="en-US"/>
        </w:rPr>
        <w:t xml:space="preserve"> </w:t>
      </w:r>
      <w:r w:rsidRPr="003638B8">
        <w:rPr>
          <w:b/>
          <w:color w:val="0E2841" w:themeColor="text2"/>
          <w:spacing w:val="-8"/>
          <w:sz w:val="26"/>
          <w:szCs w:val="22"/>
          <w:lang w:val="vi" w:eastAsia="en-US"/>
        </w:rPr>
        <w:t>CỦA</w:t>
      </w:r>
      <w:r w:rsidRPr="003638B8">
        <w:rPr>
          <w:b/>
          <w:color w:val="0E2841" w:themeColor="text2"/>
          <w:spacing w:val="-10"/>
          <w:sz w:val="26"/>
          <w:szCs w:val="22"/>
          <w:lang w:val="vi" w:eastAsia="en-US"/>
        </w:rPr>
        <w:t xml:space="preserve"> </w:t>
      </w:r>
      <w:r w:rsidRPr="003638B8">
        <w:rPr>
          <w:b/>
          <w:color w:val="0E2841" w:themeColor="text2"/>
          <w:spacing w:val="-8"/>
          <w:sz w:val="26"/>
          <w:szCs w:val="22"/>
          <w:lang w:val="vi" w:eastAsia="en-US"/>
        </w:rPr>
        <w:t>SÁNG</w:t>
      </w:r>
      <w:r w:rsidRPr="003638B8">
        <w:rPr>
          <w:b/>
          <w:color w:val="0E2841" w:themeColor="text2"/>
          <w:spacing w:val="-12"/>
          <w:sz w:val="26"/>
          <w:szCs w:val="22"/>
          <w:lang w:val="vi" w:eastAsia="en-US"/>
        </w:rPr>
        <w:t xml:space="preserve"> </w:t>
      </w:r>
      <w:r w:rsidRPr="003638B8">
        <w:rPr>
          <w:b/>
          <w:color w:val="0E2841" w:themeColor="text2"/>
          <w:spacing w:val="-8"/>
          <w:sz w:val="26"/>
          <w:szCs w:val="22"/>
          <w:lang w:val="vi" w:eastAsia="en-US"/>
        </w:rPr>
        <w:t>KIẾN</w:t>
      </w:r>
    </w:p>
    <w:p w14:paraId="22A0B83B" w14:textId="49FC3C47" w:rsidR="003638B8" w:rsidRPr="003638B8" w:rsidRDefault="003638B8" w:rsidP="00575F50">
      <w:pPr>
        <w:widowControl w:val="0"/>
        <w:tabs>
          <w:tab w:val="left" w:pos="1270"/>
        </w:tabs>
        <w:autoSpaceDE w:val="0"/>
        <w:autoSpaceDN w:val="0"/>
        <w:spacing w:line="288" w:lineRule="auto"/>
        <w:ind w:right="277"/>
        <w:jc w:val="both"/>
        <w:rPr>
          <w:color w:val="0070C0"/>
          <w:sz w:val="28"/>
          <w:szCs w:val="22"/>
          <w:lang w:val="vi" w:eastAsia="en-US"/>
        </w:rPr>
      </w:pPr>
      <w:r w:rsidRPr="00A975DF">
        <w:rPr>
          <w:color w:val="0E2841" w:themeColor="text2"/>
          <w:sz w:val="28"/>
          <w:szCs w:val="22"/>
          <w:lang w:val="en-US" w:eastAsia="en-US"/>
        </w:rPr>
        <w:t xml:space="preserve">1. </w:t>
      </w:r>
      <w:r w:rsidRPr="003638B8">
        <w:rPr>
          <w:color w:val="0E2841" w:themeColor="text2"/>
          <w:sz w:val="28"/>
          <w:szCs w:val="22"/>
          <w:lang w:val="vi" w:eastAsia="en-US"/>
        </w:rPr>
        <w:t>Tên</w:t>
      </w:r>
      <w:r w:rsidRPr="003638B8">
        <w:rPr>
          <w:color w:val="0E2841" w:themeColor="text2"/>
          <w:spacing w:val="-5"/>
          <w:sz w:val="28"/>
          <w:szCs w:val="22"/>
          <w:lang w:val="vi" w:eastAsia="en-US"/>
        </w:rPr>
        <w:t xml:space="preserve"> </w:t>
      </w:r>
      <w:r w:rsidRPr="003638B8">
        <w:rPr>
          <w:color w:val="0E2841" w:themeColor="text2"/>
          <w:sz w:val="28"/>
          <w:szCs w:val="22"/>
          <w:lang w:val="vi" w:eastAsia="en-US"/>
        </w:rPr>
        <w:t>sáng</w:t>
      </w:r>
      <w:r w:rsidRPr="003638B8">
        <w:rPr>
          <w:color w:val="0E2841" w:themeColor="text2"/>
          <w:spacing w:val="-5"/>
          <w:sz w:val="28"/>
          <w:szCs w:val="22"/>
          <w:lang w:val="vi" w:eastAsia="en-US"/>
        </w:rPr>
        <w:t xml:space="preserve"> </w:t>
      </w:r>
      <w:r w:rsidRPr="003638B8">
        <w:rPr>
          <w:color w:val="0E2841" w:themeColor="text2"/>
          <w:sz w:val="28"/>
          <w:szCs w:val="22"/>
          <w:lang w:val="vi" w:eastAsia="en-US"/>
        </w:rPr>
        <w:t>kiến</w:t>
      </w:r>
      <w:r w:rsidRPr="003638B8">
        <w:rPr>
          <w:color w:val="0E2841" w:themeColor="text2"/>
          <w:spacing w:val="-8"/>
          <w:sz w:val="28"/>
          <w:szCs w:val="22"/>
          <w:lang w:val="vi" w:eastAsia="en-US"/>
        </w:rPr>
        <w:t xml:space="preserve"> </w:t>
      </w:r>
      <w:r w:rsidRPr="003638B8">
        <w:rPr>
          <w:color w:val="0E2841" w:themeColor="text2"/>
          <w:sz w:val="28"/>
          <w:szCs w:val="22"/>
          <w:lang w:val="vi" w:eastAsia="en-US"/>
        </w:rPr>
        <w:t>đề</w:t>
      </w:r>
      <w:r w:rsidRPr="003638B8">
        <w:rPr>
          <w:color w:val="0E2841" w:themeColor="text2"/>
          <w:spacing w:val="-7"/>
          <w:sz w:val="28"/>
          <w:szCs w:val="22"/>
          <w:lang w:val="vi" w:eastAsia="en-US"/>
        </w:rPr>
        <w:t xml:space="preserve"> </w:t>
      </w:r>
      <w:r w:rsidRPr="003638B8">
        <w:rPr>
          <w:color w:val="0E2841" w:themeColor="text2"/>
          <w:sz w:val="28"/>
          <w:szCs w:val="22"/>
          <w:lang w:val="vi" w:eastAsia="en-US"/>
        </w:rPr>
        <w:t>nghị</w:t>
      </w:r>
      <w:r w:rsidRPr="003638B8">
        <w:rPr>
          <w:color w:val="0E2841" w:themeColor="text2"/>
          <w:spacing w:val="-10"/>
          <w:sz w:val="28"/>
          <w:szCs w:val="22"/>
          <w:lang w:val="vi" w:eastAsia="en-US"/>
        </w:rPr>
        <w:t xml:space="preserve"> </w:t>
      </w:r>
      <w:r w:rsidRPr="003638B8">
        <w:rPr>
          <w:color w:val="0E2841" w:themeColor="text2"/>
          <w:sz w:val="28"/>
          <w:szCs w:val="22"/>
          <w:lang w:val="vi" w:eastAsia="en-US"/>
        </w:rPr>
        <w:t>xem</w:t>
      </w:r>
      <w:r w:rsidRPr="003638B8">
        <w:rPr>
          <w:color w:val="0E2841" w:themeColor="text2"/>
          <w:spacing w:val="-11"/>
          <w:sz w:val="28"/>
          <w:szCs w:val="22"/>
          <w:lang w:val="vi" w:eastAsia="en-US"/>
        </w:rPr>
        <w:t xml:space="preserve"> </w:t>
      </w:r>
      <w:r w:rsidRPr="003638B8">
        <w:rPr>
          <w:color w:val="0E2841" w:themeColor="text2"/>
          <w:sz w:val="28"/>
          <w:szCs w:val="22"/>
          <w:lang w:val="vi" w:eastAsia="en-US"/>
        </w:rPr>
        <w:t>xét</w:t>
      </w:r>
      <w:r w:rsidRPr="003638B8">
        <w:rPr>
          <w:color w:val="0E2841" w:themeColor="text2"/>
          <w:spacing w:val="-5"/>
          <w:sz w:val="28"/>
          <w:szCs w:val="22"/>
          <w:lang w:val="vi" w:eastAsia="en-US"/>
        </w:rPr>
        <w:t xml:space="preserve"> </w:t>
      </w:r>
      <w:r w:rsidRPr="003638B8">
        <w:rPr>
          <w:color w:val="0070C0"/>
          <w:sz w:val="28"/>
          <w:szCs w:val="22"/>
          <w:lang w:val="vi" w:eastAsia="en-US"/>
        </w:rPr>
        <w:t>(</w:t>
      </w:r>
      <w:r w:rsidRPr="003638B8">
        <w:rPr>
          <w:i/>
          <w:color w:val="0070C0"/>
          <w:sz w:val="28"/>
          <w:szCs w:val="22"/>
          <w:lang w:val="vi" w:eastAsia="en-US"/>
        </w:rPr>
        <w:t>ghi</w:t>
      </w:r>
      <w:r w:rsidRPr="003638B8">
        <w:rPr>
          <w:i/>
          <w:color w:val="0070C0"/>
          <w:spacing w:val="-8"/>
          <w:sz w:val="28"/>
          <w:szCs w:val="22"/>
          <w:lang w:val="vi" w:eastAsia="en-US"/>
        </w:rPr>
        <w:t xml:space="preserve"> </w:t>
      </w:r>
      <w:r w:rsidRPr="003638B8">
        <w:rPr>
          <w:i/>
          <w:color w:val="0070C0"/>
          <w:sz w:val="28"/>
          <w:szCs w:val="22"/>
          <w:lang w:val="vi" w:eastAsia="en-US"/>
        </w:rPr>
        <w:t>rõ</w:t>
      </w:r>
      <w:r w:rsidRPr="003638B8">
        <w:rPr>
          <w:i/>
          <w:color w:val="0070C0"/>
          <w:spacing w:val="-8"/>
          <w:sz w:val="28"/>
          <w:szCs w:val="22"/>
          <w:lang w:val="vi" w:eastAsia="en-US"/>
        </w:rPr>
        <w:t xml:space="preserve"> </w:t>
      </w:r>
      <w:r w:rsidRPr="003638B8">
        <w:rPr>
          <w:i/>
          <w:color w:val="0070C0"/>
          <w:sz w:val="28"/>
          <w:szCs w:val="22"/>
          <w:lang w:val="vi" w:eastAsia="en-US"/>
        </w:rPr>
        <w:t>tên</w:t>
      </w:r>
      <w:r w:rsidRPr="003638B8">
        <w:rPr>
          <w:i/>
          <w:color w:val="0070C0"/>
          <w:spacing w:val="-5"/>
          <w:sz w:val="28"/>
          <w:szCs w:val="22"/>
          <w:lang w:val="vi" w:eastAsia="en-US"/>
        </w:rPr>
        <w:t xml:space="preserve"> </w:t>
      </w:r>
      <w:r w:rsidRPr="003638B8">
        <w:rPr>
          <w:i/>
          <w:color w:val="0070C0"/>
          <w:sz w:val="28"/>
          <w:szCs w:val="22"/>
          <w:lang w:val="vi" w:eastAsia="en-US"/>
        </w:rPr>
        <w:t>sáng</w:t>
      </w:r>
      <w:r w:rsidRPr="003638B8">
        <w:rPr>
          <w:i/>
          <w:color w:val="0070C0"/>
          <w:spacing w:val="-8"/>
          <w:sz w:val="28"/>
          <w:szCs w:val="22"/>
          <w:lang w:val="vi" w:eastAsia="en-US"/>
        </w:rPr>
        <w:t xml:space="preserve"> </w:t>
      </w:r>
      <w:r w:rsidRPr="003638B8">
        <w:rPr>
          <w:i/>
          <w:color w:val="0070C0"/>
          <w:sz w:val="28"/>
          <w:szCs w:val="22"/>
          <w:lang w:val="vi" w:eastAsia="en-US"/>
        </w:rPr>
        <w:t>kiến, số</w:t>
      </w:r>
      <w:r w:rsidRPr="003638B8">
        <w:rPr>
          <w:i/>
          <w:color w:val="0070C0"/>
          <w:spacing w:val="-10"/>
          <w:sz w:val="28"/>
          <w:szCs w:val="22"/>
          <w:lang w:val="vi" w:eastAsia="en-US"/>
        </w:rPr>
        <w:t xml:space="preserve"> </w:t>
      </w:r>
      <w:r w:rsidRPr="003638B8">
        <w:rPr>
          <w:i/>
          <w:color w:val="0070C0"/>
          <w:sz w:val="28"/>
          <w:szCs w:val="22"/>
          <w:lang w:val="vi" w:eastAsia="en-US"/>
        </w:rPr>
        <w:t>quyết</w:t>
      </w:r>
      <w:r w:rsidRPr="003638B8">
        <w:rPr>
          <w:i/>
          <w:color w:val="0070C0"/>
          <w:spacing w:val="-8"/>
          <w:sz w:val="28"/>
          <w:szCs w:val="22"/>
          <w:lang w:val="vi" w:eastAsia="en-US"/>
        </w:rPr>
        <w:t xml:space="preserve"> </w:t>
      </w:r>
      <w:r w:rsidRPr="003638B8">
        <w:rPr>
          <w:i/>
          <w:color w:val="0070C0"/>
          <w:sz w:val="28"/>
          <w:szCs w:val="22"/>
          <w:lang w:val="vi" w:eastAsia="en-US"/>
        </w:rPr>
        <w:t>định, ngày tháng</w:t>
      </w:r>
      <w:r w:rsidRPr="003638B8">
        <w:rPr>
          <w:i/>
          <w:color w:val="0070C0"/>
          <w:spacing w:val="-6"/>
          <w:sz w:val="28"/>
          <w:szCs w:val="22"/>
          <w:lang w:val="vi" w:eastAsia="en-US"/>
        </w:rPr>
        <w:t xml:space="preserve"> </w:t>
      </w:r>
      <w:r w:rsidRPr="003638B8">
        <w:rPr>
          <w:i/>
          <w:color w:val="0070C0"/>
          <w:sz w:val="28"/>
          <w:szCs w:val="22"/>
          <w:lang w:val="vi" w:eastAsia="en-US"/>
        </w:rPr>
        <w:t>năm</w:t>
      </w:r>
      <w:r w:rsidRPr="003638B8">
        <w:rPr>
          <w:i/>
          <w:color w:val="0070C0"/>
          <w:spacing w:val="-6"/>
          <w:sz w:val="28"/>
          <w:szCs w:val="22"/>
          <w:lang w:val="vi" w:eastAsia="en-US"/>
        </w:rPr>
        <w:t xml:space="preserve"> </w:t>
      </w:r>
      <w:r w:rsidRPr="003638B8">
        <w:rPr>
          <w:i/>
          <w:color w:val="0070C0"/>
          <w:sz w:val="28"/>
          <w:szCs w:val="22"/>
          <w:lang w:val="vi" w:eastAsia="en-US"/>
        </w:rPr>
        <w:t>và</w:t>
      </w:r>
      <w:r w:rsidRPr="003638B8">
        <w:rPr>
          <w:i/>
          <w:color w:val="0070C0"/>
          <w:spacing w:val="-3"/>
          <w:sz w:val="28"/>
          <w:szCs w:val="22"/>
          <w:lang w:val="vi" w:eastAsia="en-US"/>
        </w:rPr>
        <w:t xml:space="preserve"> </w:t>
      </w:r>
      <w:r w:rsidRPr="003638B8">
        <w:rPr>
          <w:i/>
          <w:color w:val="0070C0"/>
          <w:sz w:val="28"/>
          <w:szCs w:val="22"/>
          <w:lang w:val="vi" w:eastAsia="en-US"/>
        </w:rPr>
        <w:t>tên</w:t>
      </w:r>
      <w:r w:rsidRPr="003638B8">
        <w:rPr>
          <w:i/>
          <w:color w:val="0070C0"/>
          <w:spacing w:val="-3"/>
          <w:sz w:val="28"/>
          <w:szCs w:val="22"/>
          <w:lang w:val="vi" w:eastAsia="en-US"/>
        </w:rPr>
        <w:t xml:space="preserve"> </w:t>
      </w:r>
      <w:r w:rsidRPr="003638B8">
        <w:rPr>
          <w:i/>
          <w:color w:val="0070C0"/>
          <w:sz w:val="28"/>
          <w:szCs w:val="22"/>
          <w:lang w:val="vi" w:eastAsia="en-US"/>
        </w:rPr>
        <w:t>cơ</w:t>
      </w:r>
      <w:r w:rsidRPr="003638B8">
        <w:rPr>
          <w:i/>
          <w:color w:val="0070C0"/>
          <w:spacing w:val="-6"/>
          <w:sz w:val="28"/>
          <w:szCs w:val="22"/>
          <w:lang w:val="vi" w:eastAsia="en-US"/>
        </w:rPr>
        <w:t xml:space="preserve"> </w:t>
      </w:r>
      <w:r w:rsidRPr="003638B8">
        <w:rPr>
          <w:i/>
          <w:color w:val="0070C0"/>
          <w:sz w:val="28"/>
          <w:szCs w:val="22"/>
          <w:lang w:val="vi" w:eastAsia="en-US"/>
        </w:rPr>
        <w:t>quan</w:t>
      </w:r>
      <w:r w:rsidRPr="003638B8">
        <w:rPr>
          <w:i/>
          <w:color w:val="0070C0"/>
          <w:spacing w:val="-3"/>
          <w:sz w:val="28"/>
          <w:szCs w:val="22"/>
          <w:lang w:val="vi" w:eastAsia="en-US"/>
        </w:rPr>
        <w:t xml:space="preserve"> </w:t>
      </w:r>
      <w:r w:rsidRPr="003638B8">
        <w:rPr>
          <w:i/>
          <w:color w:val="0070C0"/>
          <w:sz w:val="28"/>
          <w:szCs w:val="22"/>
          <w:lang w:val="vi" w:eastAsia="en-US"/>
        </w:rPr>
        <w:t>quyết</w:t>
      </w:r>
      <w:r w:rsidRPr="003638B8">
        <w:rPr>
          <w:i/>
          <w:color w:val="0070C0"/>
          <w:spacing w:val="-3"/>
          <w:sz w:val="28"/>
          <w:szCs w:val="22"/>
          <w:lang w:val="vi" w:eastAsia="en-US"/>
        </w:rPr>
        <w:t xml:space="preserve"> </w:t>
      </w:r>
      <w:r w:rsidRPr="003638B8">
        <w:rPr>
          <w:i/>
          <w:color w:val="0070C0"/>
          <w:sz w:val="28"/>
          <w:szCs w:val="22"/>
          <w:lang w:val="vi" w:eastAsia="en-US"/>
        </w:rPr>
        <w:t>định</w:t>
      </w:r>
      <w:r w:rsidRPr="003638B8">
        <w:rPr>
          <w:i/>
          <w:color w:val="0070C0"/>
          <w:spacing w:val="-3"/>
          <w:sz w:val="28"/>
          <w:szCs w:val="22"/>
          <w:lang w:val="vi" w:eastAsia="en-US"/>
        </w:rPr>
        <w:t xml:space="preserve"> </w:t>
      </w:r>
      <w:r w:rsidRPr="003638B8">
        <w:rPr>
          <w:i/>
          <w:color w:val="0070C0"/>
          <w:sz w:val="28"/>
          <w:szCs w:val="22"/>
          <w:lang w:val="vi" w:eastAsia="en-US"/>
        </w:rPr>
        <w:t>công</w:t>
      </w:r>
      <w:r w:rsidRPr="003638B8">
        <w:rPr>
          <w:i/>
          <w:color w:val="0070C0"/>
          <w:spacing w:val="-6"/>
          <w:sz w:val="28"/>
          <w:szCs w:val="22"/>
          <w:lang w:val="vi" w:eastAsia="en-US"/>
        </w:rPr>
        <w:t xml:space="preserve"> </w:t>
      </w:r>
      <w:r w:rsidRPr="003638B8">
        <w:rPr>
          <w:i/>
          <w:color w:val="0070C0"/>
          <w:sz w:val="28"/>
          <w:szCs w:val="22"/>
          <w:lang w:val="vi" w:eastAsia="en-US"/>
        </w:rPr>
        <w:t>nhận</w:t>
      </w:r>
      <w:r w:rsidRPr="003638B8">
        <w:rPr>
          <w:i/>
          <w:color w:val="0070C0"/>
          <w:spacing w:val="-2"/>
          <w:sz w:val="28"/>
          <w:szCs w:val="22"/>
          <w:lang w:val="vi" w:eastAsia="en-US"/>
        </w:rPr>
        <w:t xml:space="preserve"> </w:t>
      </w:r>
      <w:r w:rsidRPr="003638B8">
        <w:rPr>
          <w:i/>
          <w:color w:val="0070C0"/>
          <w:sz w:val="28"/>
          <w:szCs w:val="22"/>
          <w:lang w:val="vi" w:eastAsia="en-US"/>
        </w:rPr>
        <w:t>phạm</w:t>
      </w:r>
      <w:r w:rsidRPr="003638B8">
        <w:rPr>
          <w:i/>
          <w:color w:val="0070C0"/>
          <w:spacing w:val="-6"/>
          <w:sz w:val="28"/>
          <w:szCs w:val="22"/>
          <w:lang w:val="vi" w:eastAsia="en-US"/>
        </w:rPr>
        <w:t xml:space="preserve"> </w:t>
      </w:r>
      <w:r w:rsidRPr="003638B8">
        <w:rPr>
          <w:i/>
          <w:color w:val="0070C0"/>
          <w:sz w:val="28"/>
          <w:szCs w:val="22"/>
          <w:lang w:val="vi" w:eastAsia="en-US"/>
        </w:rPr>
        <w:t>vi</w:t>
      </w:r>
      <w:r w:rsidRPr="003638B8">
        <w:rPr>
          <w:i/>
          <w:color w:val="0070C0"/>
          <w:spacing w:val="-3"/>
          <w:sz w:val="28"/>
          <w:szCs w:val="22"/>
          <w:lang w:val="vi" w:eastAsia="en-US"/>
        </w:rPr>
        <w:t xml:space="preserve"> </w:t>
      </w:r>
      <w:r w:rsidRPr="003638B8">
        <w:rPr>
          <w:i/>
          <w:color w:val="0070C0"/>
          <w:sz w:val="28"/>
          <w:szCs w:val="22"/>
          <w:lang w:val="vi" w:eastAsia="en-US"/>
        </w:rPr>
        <w:t>ảnh</w:t>
      </w:r>
      <w:r w:rsidRPr="003638B8">
        <w:rPr>
          <w:i/>
          <w:color w:val="0070C0"/>
          <w:spacing w:val="-3"/>
          <w:sz w:val="28"/>
          <w:szCs w:val="22"/>
          <w:lang w:val="vi" w:eastAsia="en-US"/>
        </w:rPr>
        <w:t xml:space="preserve"> </w:t>
      </w:r>
      <w:r w:rsidRPr="003638B8">
        <w:rPr>
          <w:i/>
          <w:color w:val="0070C0"/>
          <w:sz w:val="28"/>
          <w:szCs w:val="22"/>
          <w:lang w:val="vi" w:eastAsia="en-US"/>
        </w:rPr>
        <w:t>hưởng</w:t>
      </w:r>
      <w:r w:rsidRPr="003638B8">
        <w:rPr>
          <w:i/>
          <w:color w:val="0070C0"/>
          <w:spacing w:val="-3"/>
          <w:sz w:val="28"/>
          <w:szCs w:val="22"/>
          <w:lang w:val="vi" w:eastAsia="en-US"/>
        </w:rPr>
        <w:t xml:space="preserve"> </w:t>
      </w:r>
      <w:r w:rsidRPr="003638B8">
        <w:rPr>
          <w:i/>
          <w:color w:val="0070C0"/>
          <w:sz w:val="28"/>
          <w:szCs w:val="22"/>
          <w:lang w:val="vi" w:eastAsia="en-US"/>
        </w:rPr>
        <w:t>và</w:t>
      </w:r>
      <w:r w:rsidRPr="003638B8">
        <w:rPr>
          <w:i/>
          <w:color w:val="0070C0"/>
          <w:spacing w:val="-3"/>
          <w:sz w:val="28"/>
          <w:szCs w:val="22"/>
          <w:lang w:val="vi" w:eastAsia="en-US"/>
        </w:rPr>
        <w:t xml:space="preserve"> </w:t>
      </w:r>
      <w:r w:rsidRPr="003638B8">
        <w:rPr>
          <w:i/>
          <w:color w:val="0070C0"/>
          <w:sz w:val="28"/>
          <w:szCs w:val="22"/>
          <w:lang w:val="vi" w:eastAsia="en-US"/>
        </w:rPr>
        <w:t>khả nhân rộng</w:t>
      </w:r>
      <w:r w:rsidRPr="003638B8">
        <w:rPr>
          <w:i/>
          <w:color w:val="0070C0"/>
          <w:spacing w:val="-18"/>
          <w:sz w:val="28"/>
          <w:szCs w:val="22"/>
          <w:lang w:val="vi" w:eastAsia="en-US"/>
        </w:rPr>
        <w:t xml:space="preserve"> </w:t>
      </w:r>
      <w:r w:rsidRPr="003638B8">
        <w:rPr>
          <w:i/>
          <w:color w:val="0070C0"/>
          <w:sz w:val="28"/>
          <w:szCs w:val="22"/>
          <w:lang w:val="vi" w:eastAsia="en-US"/>
        </w:rPr>
        <w:t>cấp</w:t>
      </w:r>
      <w:r w:rsidRPr="003638B8">
        <w:rPr>
          <w:color w:val="0070C0"/>
          <w:sz w:val="28"/>
          <w:szCs w:val="22"/>
          <w:lang w:val="vi" w:eastAsia="en-US"/>
        </w:rPr>
        <w:t>)</w:t>
      </w:r>
    </w:p>
    <w:p w14:paraId="0AC87D83" w14:textId="77777777" w:rsidR="003638B8" w:rsidRPr="003638B8" w:rsidRDefault="003638B8" w:rsidP="00575F50">
      <w:pPr>
        <w:spacing w:line="288" w:lineRule="auto"/>
        <w:jc w:val="both"/>
        <w:rPr>
          <w:color w:val="0070C0"/>
          <w:sz w:val="28"/>
          <w:szCs w:val="28"/>
          <w:lang w:val="en-US" w:eastAsia="en-US"/>
        </w:rPr>
      </w:pPr>
      <w:r w:rsidRPr="003638B8">
        <w:rPr>
          <w:color w:val="0070C0"/>
          <w:sz w:val="28"/>
          <w:lang w:val="en-US" w:eastAsia="en-US"/>
        </w:rPr>
        <w:t xml:space="preserve">Tên sáng kiến: </w:t>
      </w:r>
      <w:r w:rsidRPr="003638B8">
        <w:rPr>
          <w:color w:val="0070C0"/>
          <w:sz w:val="28"/>
          <w:szCs w:val="28"/>
          <w:lang w:val="en-US" w:eastAsia="en-US"/>
        </w:rPr>
        <w:t>Một số biện pháp xây dựng mô hình trò chơi Toán học cho học sinh của tổ Tự nhiên 1 trường THCS Vạn Phúc.</w:t>
      </w:r>
    </w:p>
    <w:p w14:paraId="02AC1201" w14:textId="6E7E0FF1" w:rsidR="003638B8" w:rsidRPr="003638B8" w:rsidRDefault="003638B8" w:rsidP="00575F50">
      <w:pPr>
        <w:widowControl w:val="0"/>
        <w:tabs>
          <w:tab w:val="left" w:pos="1270"/>
        </w:tabs>
        <w:autoSpaceDE w:val="0"/>
        <w:autoSpaceDN w:val="0"/>
        <w:spacing w:line="288" w:lineRule="auto"/>
        <w:ind w:right="277"/>
        <w:jc w:val="both"/>
        <w:rPr>
          <w:color w:val="0070C0"/>
          <w:sz w:val="28"/>
          <w:szCs w:val="22"/>
          <w:lang w:val="en-US" w:eastAsia="en-US"/>
        </w:rPr>
      </w:pPr>
      <w:r w:rsidRPr="003638B8">
        <w:rPr>
          <w:color w:val="0070C0"/>
          <w:sz w:val="28"/>
          <w:szCs w:val="22"/>
          <w:lang w:val="en-US" w:eastAsia="en-US"/>
        </w:rPr>
        <w:t>Số QĐ công nhận: Số 33</w:t>
      </w:r>
      <w:r w:rsidRPr="00282B97">
        <w:rPr>
          <w:color w:val="0070C0"/>
          <w:sz w:val="28"/>
          <w:szCs w:val="22"/>
          <w:lang w:val="en-US" w:eastAsia="en-US"/>
        </w:rPr>
        <w:t>/</w:t>
      </w:r>
      <w:r w:rsidRPr="003638B8">
        <w:rPr>
          <w:color w:val="0070C0"/>
          <w:sz w:val="28"/>
          <w:szCs w:val="22"/>
          <w:lang w:val="en-US" w:eastAsia="en-US"/>
        </w:rPr>
        <w:t>QĐ – THCSVP, ngày 19/04/2025 của Hội đồng sáng kiến trường THCS Vạn Phúc.</w:t>
      </w:r>
    </w:p>
    <w:p w14:paraId="1E3B6A23" w14:textId="7BDE97B2" w:rsidR="003638B8" w:rsidRPr="003638B8" w:rsidRDefault="003638B8" w:rsidP="00575F50">
      <w:pPr>
        <w:widowControl w:val="0"/>
        <w:tabs>
          <w:tab w:val="left" w:pos="1264"/>
        </w:tabs>
        <w:autoSpaceDE w:val="0"/>
        <w:autoSpaceDN w:val="0"/>
        <w:spacing w:line="288" w:lineRule="auto"/>
        <w:jc w:val="both"/>
        <w:rPr>
          <w:color w:val="0070C0"/>
          <w:sz w:val="28"/>
          <w:szCs w:val="22"/>
          <w:lang w:val="vi" w:eastAsia="en-US"/>
        </w:rPr>
      </w:pPr>
      <w:r w:rsidRPr="00A975DF">
        <w:rPr>
          <w:color w:val="0E2841" w:themeColor="text2"/>
          <w:spacing w:val="-4"/>
          <w:sz w:val="28"/>
          <w:szCs w:val="22"/>
          <w:lang w:val="en-US" w:eastAsia="en-US"/>
        </w:rPr>
        <w:t xml:space="preserve">2. </w:t>
      </w:r>
      <w:r w:rsidRPr="003638B8">
        <w:rPr>
          <w:color w:val="0E2841" w:themeColor="text2"/>
          <w:spacing w:val="-4"/>
          <w:sz w:val="28"/>
          <w:szCs w:val="22"/>
          <w:lang w:val="vi" w:eastAsia="en-US"/>
        </w:rPr>
        <w:t>Lĩnh</w:t>
      </w:r>
      <w:r w:rsidRPr="003638B8">
        <w:rPr>
          <w:color w:val="0E2841" w:themeColor="text2"/>
          <w:spacing w:val="-18"/>
          <w:sz w:val="28"/>
          <w:szCs w:val="22"/>
          <w:lang w:val="vi" w:eastAsia="en-US"/>
        </w:rPr>
        <w:t xml:space="preserve"> </w:t>
      </w:r>
      <w:r w:rsidRPr="003638B8">
        <w:rPr>
          <w:color w:val="0E2841" w:themeColor="text2"/>
          <w:spacing w:val="-4"/>
          <w:sz w:val="28"/>
          <w:szCs w:val="22"/>
          <w:lang w:val="vi" w:eastAsia="en-US"/>
        </w:rPr>
        <w:t>vực</w:t>
      </w:r>
      <w:r w:rsidRPr="003638B8">
        <w:rPr>
          <w:color w:val="0E2841" w:themeColor="text2"/>
          <w:spacing w:val="-20"/>
          <w:sz w:val="28"/>
          <w:szCs w:val="22"/>
          <w:lang w:val="vi" w:eastAsia="en-US"/>
        </w:rPr>
        <w:t xml:space="preserve"> </w:t>
      </w:r>
      <w:r w:rsidRPr="003638B8">
        <w:rPr>
          <w:color w:val="0E2841" w:themeColor="text2"/>
          <w:spacing w:val="-4"/>
          <w:sz w:val="28"/>
          <w:szCs w:val="22"/>
          <w:lang w:val="vi" w:eastAsia="en-US"/>
        </w:rPr>
        <w:t>thực</w:t>
      </w:r>
      <w:r w:rsidRPr="003638B8">
        <w:rPr>
          <w:color w:val="0E2841" w:themeColor="text2"/>
          <w:spacing w:val="-20"/>
          <w:sz w:val="28"/>
          <w:szCs w:val="22"/>
          <w:lang w:val="vi" w:eastAsia="en-US"/>
        </w:rPr>
        <w:t xml:space="preserve"> </w:t>
      </w:r>
      <w:r w:rsidRPr="003638B8">
        <w:rPr>
          <w:color w:val="0E2841" w:themeColor="text2"/>
          <w:spacing w:val="-4"/>
          <w:sz w:val="28"/>
          <w:szCs w:val="22"/>
          <w:lang w:val="vi" w:eastAsia="en-US"/>
        </w:rPr>
        <w:t>hiện</w:t>
      </w:r>
      <w:r w:rsidRPr="003638B8">
        <w:rPr>
          <w:color w:val="0E2841" w:themeColor="text2"/>
          <w:spacing w:val="-16"/>
          <w:sz w:val="28"/>
          <w:szCs w:val="22"/>
          <w:lang w:val="vi" w:eastAsia="en-US"/>
        </w:rPr>
        <w:t xml:space="preserve"> </w:t>
      </w:r>
      <w:r w:rsidRPr="003638B8">
        <w:rPr>
          <w:color w:val="0E2841" w:themeColor="text2"/>
          <w:spacing w:val="-4"/>
          <w:sz w:val="28"/>
          <w:szCs w:val="22"/>
          <w:lang w:val="vi" w:eastAsia="en-US"/>
        </w:rPr>
        <w:t>sáng</w:t>
      </w:r>
      <w:r w:rsidRPr="003638B8">
        <w:rPr>
          <w:color w:val="0E2841" w:themeColor="text2"/>
          <w:spacing w:val="-17"/>
          <w:sz w:val="28"/>
          <w:szCs w:val="22"/>
          <w:lang w:val="vi" w:eastAsia="en-US"/>
        </w:rPr>
        <w:t xml:space="preserve"> </w:t>
      </w:r>
      <w:r w:rsidRPr="003638B8">
        <w:rPr>
          <w:color w:val="0E2841" w:themeColor="text2"/>
          <w:spacing w:val="-4"/>
          <w:sz w:val="28"/>
          <w:szCs w:val="22"/>
          <w:lang w:val="vi" w:eastAsia="en-US"/>
        </w:rPr>
        <w:t>kiến:</w:t>
      </w:r>
      <w:r w:rsidRPr="003638B8">
        <w:rPr>
          <w:color w:val="0E2841" w:themeColor="text2"/>
          <w:spacing w:val="1"/>
          <w:sz w:val="28"/>
          <w:szCs w:val="22"/>
          <w:lang w:val="vi" w:eastAsia="en-US"/>
        </w:rPr>
        <w:t xml:space="preserve"> </w:t>
      </w:r>
      <w:r w:rsidRPr="003638B8">
        <w:rPr>
          <w:color w:val="0070C0"/>
          <w:spacing w:val="-12"/>
          <w:sz w:val="28"/>
          <w:szCs w:val="22"/>
          <w:lang w:val="en-US" w:eastAsia="en-US"/>
        </w:rPr>
        <w:t>Toán</w:t>
      </w:r>
    </w:p>
    <w:p w14:paraId="686375EA" w14:textId="2ED968E4" w:rsidR="003638B8" w:rsidRPr="003638B8" w:rsidRDefault="003638B8" w:rsidP="00575F50">
      <w:pPr>
        <w:widowControl w:val="0"/>
        <w:tabs>
          <w:tab w:val="left" w:pos="1264"/>
        </w:tabs>
        <w:autoSpaceDE w:val="0"/>
        <w:autoSpaceDN w:val="0"/>
        <w:spacing w:line="288" w:lineRule="auto"/>
        <w:jc w:val="both"/>
        <w:rPr>
          <w:color w:val="0070C0"/>
          <w:sz w:val="28"/>
          <w:szCs w:val="22"/>
          <w:lang w:val="vi" w:eastAsia="en-US"/>
        </w:rPr>
      </w:pPr>
      <w:r w:rsidRPr="00A975DF">
        <w:rPr>
          <w:color w:val="0E2841" w:themeColor="text2"/>
          <w:sz w:val="28"/>
          <w:szCs w:val="22"/>
          <w:lang w:val="en-US" w:eastAsia="en-US"/>
        </w:rPr>
        <w:t xml:space="preserve">3. </w:t>
      </w:r>
      <w:r w:rsidRPr="003638B8">
        <w:rPr>
          <w:color w:val="0E2841" w:themeColor="text2"/>
          <w:sz w:val="28"/>
          <w:szCs w:val="22"/>
          <w:lang w:val="vi" w:eastAsia="en-US"/>
        </w:rPr>
        <w:t>Nêu</w:t>
      </w:r>
      <w:r w:rsidRPr="003638B8">
        <w:rPr>
          <w:color w:val="0E2841" w:themeColor="text2"/>
          <w:spacing w:val="-2"/>
          <w:sz w:val="28"/>
          <w:szCs w:val="22"/>
          <w:lang w:val="vi" w:eastAsia="en-US"/>
        </w:rPr>
        <w:t xml:space="preserve"> </w:t>
      </w:r>
      <w:r w:rsidRPr="003638B8">
        <w:rPr>
          <w:color w:val="0E2841" w:themeColor="text2"/>
          <w:sz w:val="28"/>
          <w:szCs w:val="22"/>
          <w:lang w:val="vi" w:eastAsia="en-US"/>
        </w:rPr>
        <w:t>lý</w:t>
      </w:r>
      <w:r w:rsidRPr="003638B8">
        <w:rPr>
          <w:color w:val="0E2841" w:themeColor="text2"/>
          <w:spacing w:val="-5"/>
          <w:sz w:val="28"/>
          <w:szCs w:val="22"/>
          <w:lang w:val="vi" w:eastAsia="en-US"/>
        </w:rPr>
        <w:t xml:space="preserve"> </w:t>
      </w:r>
      <w:r w:rsidRPr="003638B8">
        <w:rPr>
          <w:color w:val="0E2841" w:themeColor="text2"/>
          <w:sz w:val="28"/>
          <w:szCs w:val="22"/>
          <w:lang w:val="vi" w:eastAsia="en-US"/>
        </w:rPr>
        <w:t>do</w:t>
      </w:r>
      <w:r w:rsidRPr="003638B8">
        <w:rPr>
          <w:color w:val="0E2841" w:themeColor="text2"/>
          <w:spacing w:val="-1"/>
          <w:sz w:val="28"/>
          <w:szCs w:val="22"/>
          <w:lang w:val="vi" w:eastAsia="en-US"/>
        </w:rPr>
        <w:t xml:space="preserve"> </w:t>
      </w:r>
      <w:r w:rsidRPr="003638B8">
        <w:rPr>
          <w:color w:val="0E2841" w:themeColor="text2"/>
          <w:sz w:val="28"/>
          <w:szCs w:val="22"/>
          <w:lang w:val="vi" w:eastAsia="en-US"/>
        </w:rPr>
        <w:t>chọn</w:t>
      </w:r>
      <w:r w:rsidRPr="003638B8">
        <w:rPr>
          <w:color w:val="0E2841" w:themeColor="text2"/>
          <w:spacing w:val="-5"/>
          <w:sz w:val="28"/>
          <w:szCs w:val="22"/>
          <w:lang w:val="vi" w:eastAsia="en-US"/>
        </w:rPr>
        <w:t xml:space="preserve"> </w:t>
      </w:r>
      <w:r w:rsidRPr="003638B8">
        <w:rPr>
          <w:color w:val="0E2841" w:themeColor="text2"/>
          <w:sz w:val="28"/>
          <w:szCs w:val="22"/>
          <w:lang w:val="vi" w:eastAsia="en-US"/>
        </w:rPr>
        <w:t>vấn</w:t>
      </w:r>
      <w:r w:rsidRPr="003638B8">
        <w:rPr>
          <w:color w:val="0E2841" w:themeColor="text2"/>
          <w:spacing w:val="-1"/>
          <w:sz w:val="28"/>
          <w:szCs w:val="22"/>
          <w:lang w:val="vi" w:eastAsia="en-US"/>
        </w:rPr>
        <w:t xml:space="preserve"> </w:t>
      </w:r>
      <w:r w:rsidRPr="003638B8">
        <w:rPr>
          <w:color w:val="0E2841" w:themeColor="text2"/>
          <w:sz w:val="28"/>
          <w:szCs w:val="22"/>
          <w:lang w:val="vi" w:eastAsia="en-US"/>
        </w:rPr>
        <w:t>đề</w:t>
      </w:r>
      <w:r w:rsidRPr="003638B8">
        <w:rPr>
          <w:color w:val="0E2841" w:themeColor="text2"/>
          <w:spacing w:val="-3"/>
          <w:sz w:val="28"/>
          <w:szCs w:val="22"/>
          <w:lang w:val="vi" w:eastAsia="en-US"/>
        </w:rPr>
        <w:t xml:space="preserve"> </w:t>
      </w:r>
      <w:r w:rsidRPr="003638B8">
        <w:rPr>
          <w:color w:val="0E2841" w:themeColor="text2"/>
          <w:sz w:val="28"/>
          <w:szCs w:val="22"/>
          <w:lang w:val="vi" w:eastAsia="en-US"/>
        </w:rPr>
        <w:t>mang</w:t>
      </w:r>
      <w:r w:rsidRPr="003638B8">
        <w:rPr>
          <w:color w:val="0E2841" w:themeColor="text2"/>
          <w:spacing w:val="-1"/>
          <w:sz w:val="28"/>
          <w:szCs w:val="22"/>
          <w:lang w:val="vi" w:eastAsia="en-US"/>
        </w:rPr>
        <w:t xml:space="preserve"> </w:t>
      </w:r>
      <w:r w:rsidRPr="003638B8">
        <w:rPr>
          <w:color w:val="0E2841" w:themeColor="text2"/>
          <w:sz w:val="28"/>
          <w:szCs w:val="22"/>
          <w:lang w:val="vi" w:eastAsia="en-US"/>
        </w:rPr>
        <w:t>tính</w:t>
      </w:r>
      <w:r w:rsidRPr="003638B8">
        <w:rPr>
          <w:color w:val="0E2841" w:themeColor="text2"/>
          <w:spacing w:val="-1"/>
          <w:sz w:val="28"/>
          <w:szCs w:val="22"/>
          <w:lang w:val="vi" w:eastAsia="en-US"/>
        </w:rPr>
        <w:t xml:space="preserve"> </w:t>
      </w:r>
      <w:r w:rsidRPr="003638B8">
        <w:rPr>
          <w:color w:val="0E2841" w:themeColor="text2"/>
          <w:sz w:val="28"/>
          <w:szCs w:val="22"/>
          <w:lang w:val="vi" w:eastAsia="en-US"/>
        </w:rPr>
        <w:t>cấp</w:t>
      </w:r>
      <w:r w:rsidRPr="003638B8">
        <w:rPr>
          <w:color w:val="0E2841" w:themeColor="text2"/>
          <w:spacing w:val="-4"/>
          <w:sz w:val="28"/>
          <w:szCs w:val="22"/>
          <w:lang w:val="vi" w:eastAsia="en-US"/>
        </w:rPr>
        <w:t xml:space="preserve"> </w:t>
      </w:r>
      <w:r w:rsidRPr="003638B8">
        <w:rPr>
          <w:color w:val="0E2841" w:themeColor="text2"/>
          <w:sz w:val="28"/>
          <w:szCs w:val="22"/>
          <w:lang w:val="vi" w:eastAsia="en-US"/>
        </w:rPr>
        <w:t>thiết:</w:t>
      </w:r>
      <w:r w:rsidRPr="003638B8">
        <w:rPr>
          <w:color w:val="0E2841" w:themeColor="text2"/>
          <w:spacing w:val="-36"/>
          <w:sz w:val="28"/>
          <w:szCs w:val="22"/>
          <w:lang w:val="vi" w:eastAsia="en-US"/>
        </w:rPr>
        <w:t xml:space="preserve"> </w:t>
      </w:r>
      <w:r w:rsidRPr="003638B8">
        <w:rPr>
          <w:color w:val="0070C0"/>
          <w:spacing w:val="-5"/>
          <w:sz w:val="28"/>
          <w:szCs w:val="22"/>
          <w:lang w:val="en-US" w:eastAsia="en-US"/>
        </w:rPr>
        <w:t>Xuất phát từ thực trạng dạy – học môn Toán tại tổ Tự nhiên 1 trường THCS Vạn Phúc:</w:t>
      </w:r>
    </w:p>
    <w:p w14:paraId="4AAF8180" w14:textId="77777777" w:rsidR="003638B8" w:rsidRPr="003638B8" w:rsidRDefault="003638B8" w:rsidP="00575F50">
      <w:pPr>
        <w:spacing w:line="288" w:lineRule="auto"/>
        <w:ind w:left="284"/>
        <w:jc w:val="both"/>
        <w:rPr>
          <w:i/>
          <w:iCs/>
          <w:color w:val="0070C0"/>
          <w:sz w:val="28"/>
          <w:szCs w:val="28"/>
          <w:lang w:val="en-US" w:eastAsia="en-US"/>
        </w:rPr>
      </w:pPr>
      <w:r w:rsidRPr="003638B8">
        <w:rPr>
          <w:i/>
          <w:iCs/>
          <w:color w:val="0070C0"/>
          <w:sz w:val="28"/>
          <w:szCs w:val="28"/>
          <w:lang w:val="en-US" w:eastAsia="en-US"/>
        </w:rPr>
        <w:t xml:space="preserve">* Về phía học sinh: </w:t>
      </w:r>
    </w:p>
    <w:p w14:paraId="4A07F021" w14:textId="77777777" w:rsidR="003638B8" w:rsidRPr="003638B8" w:rsidRDefault="003638B8" w:rsidP="00575F50">
      <w:pPr>
        <w:spacing w:line="288" w:lineRule="auto"/>
        <w:ind w:left="284"/>
        <w:contextualSpacing/>
        <w:jc w:val="both"/>
        <w:rPr>
          <w:rFonts w:eastAsia="Calibri"/>
          <w:color w:val="0070C0"/>
          <w:kern w:val="2"/>
          <w:sz w:val="28"/>
          <w:szCs w:val="28"/>
          <w:lang w:val="en-US" w:eastAsia="en-US"/>
          <w14:ligatures w14:val="standardContextual"/>
        </w:rPr>
      </w:pPr>
      <w:r w:rsidRPr="003638B8">
        <w:rPr>
          <w:rFonts w:eastAsia="Calibri"/>
          <w:color w:val="0070C0"/>
          <w:kern w:val="2"/>
          <w:sz w:val="28"/>
          <w:szCs w:val="28"/>
          <w:lang w:val="en-US" w:eastAsia="en-US"/>
          <w14:ligatures w14:val="standardContextual"/>
        </w:rPr>
        <w:t>+ Kết quả các bài kiểm tra thường thấp hơn mặt bằng chung của Huyện.</w:t>
      </w:r>
    </w:p>
    <w:p w14:paraId="2D93F9A8" w14:textId="77777777" w:rsidR="003638B8" w:rsidRPr="003638B8" w:rsidRDefault="003638B8" w:rsidP="00575F50">
      <w:pPr>
        <w:spacing w:line="288" w:lineRule="auto"/>
        <w:ind w:left="284"/>
        <w:contextualSpacing/>
        <w:jc w:val="both"/>
        <w:rPr>
          <w:rFonts w:eastAsia="Calibri"/>
          <w:color w:val="0070C0"/>
          <w:kern w:val="2"/>
          <w:sz w:val="28"/>
          <w:szCs w:val="28"/>
          <w:lang w:val="en-US" w:eastAsia="en-US"/>
          <w14:ligatures w14:val="standardContextual"/>
        </w:rPr>
      </w:pPr>
      <w:r w:rsidRPr="003638B8">
        <w:rPr>
          <w:rFonts w:eastAsia="Calibri"/>
          <w:color w:val="0070C0"/>
          <w:kern w:val="2"/>
          <w:sz w:val="28"/>
          <w:szCs w:val="28"/>
          <w:lang w:val="en-US" w:eastAsia="en-US"/>
          <w14:ligatures w14:val="standardContextual"/>
        </w:rPr>
        <w:t xml:space="preserve">+ Học sinh thường cảm thấy nhàm chán và thiếu hứng thú với các bài giảng toán học khô khan, có tính trừu tượng cao. </w:t>
      </w:r>
    </w:p>
    <w:p w14:paraId="20DD6971"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xml:space="preserve">+ Sự hứng thú của học sinh thường giảm khi phải học lý thuyết và giải bài tập một cách máy móc. </w:t>
      </w:r>
    </w:p>
    <w:p w14:paraId="6922CB7F"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Khả năng vận dụng kiến thức vào thực tế còn hạn chế.</w:t>
      </w:r>
    </w:p>
    <w:p w14:paraId="76E5B0DC"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Kỹ năng làm việc nhóm, tư duy logic chưa được phát triển đầy đủ.</w:t>
      </w:r>
    </w:p>
    <w:p w14:paraId="64BECD13" w14:textId="77777777" w:rsidR="003638B8" w:rsidRPr="003638B8" w:rsidRDefault="003638B8" w:rsidP="00575F50">
      <w:pPr>
        <w:spacing w:line="288" w:lineRule="auto"/>
        <w:ind w:left="284"/>
        <w:contextualSpacing/>
        <w:jc w:val="both"/>
        <w:rPr>
          <w:rFonts w:ascii="Calibri" w:eastAsia="Calibri" w:hAnsi="Calibri"/>
          <w:color w:val="0070C0"/>
          <w:kern w:val="2"/>
          <w:sz w:val="28"/>
          <w:szCs w:val="28"/>
          <w:lang w:val="en-US" w:eastAsia="en-US"/>
          <w14:ligatures w14:val="standardContextual"/>
        </w:rPr>
      </w:pPr>
      <w:r w:rsidRPr="003638B8">
        <w:rPr>
          <w:rFonts w:eastAsia="Calibri"/>
          <w:color w:val="0070C0"/>
          <w:kern w:val="2"/>
          <w:sz w:val="28"/>
          <w:szCs w:val="28"/>
          <w:lang w:val="en-US" w:eastAsia="en-US"/>
          <w14:ligatures w14:val="standardContextual"/>
        </w:rPr>
        <w:t xml:space="preserve">+ Bên cạnh đó học sinh ít có cơ hội tham gia vào các hoạt động ngoại khóa liên quan đến Toán học. </w:t>
      </w:r>
    </w:p>
    <w:p w14:paraId="06CE3423" w14:textId="77777777" w:rsidR="003638B8" w:rsidRPr="003638B8" w:rsidRDefault="003638B8" w:rsidP="00575F50">
      <w:pPr>
        <w:spacing w:line="288" w:lineRule="auto"/>
        <w:ind w:left="284"/>
        <w:jc w:val="both"/>
        <w:rPr>
          <w:i/>
          <w:iCs/>
          <w:color w:val="0070C0"/>
          <w:sz w:val="28"/>
          <w:szCs w:val="28"/>
          <w:lang w:val="en-US" w:eastAsia="en-US"/>
        </w:rPr>
      </w:pPr>
      <w:r w:rsidRPr="003638B8">
        <w:rPr>
          <w:i/>
          <w:iCs/>
          <w:color w:val="0070C0"/>
          <w:sz w:val="28"/>
          <w:szCs w:val="28"/>
          <w:lang w:val="en-US" w:eastAsia="en-US"/>
        </w:rPr>
        <w:lastRenderedPageBreak/>
        <w:t xml:space="preserve">* Về phía giáo viên: </w:t>
      </w:r>
    </w:p>
    <w:p w14:paraId="2FB2DB36"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GV đã nỗ lực đổi mới phương pháp giảng dạy, nhưng việc tạo hứng thú học tập và duy trì động lực cho học sinh vẫn là một thách thức lớn.</w:t>
      </w:r>
    </w:p>
    <w:p w14:paraId="7B907ECE"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Việc áp dụng công nghệ thông tin và các phương pháp giảng dạy hiện đại còn chưa đồng đều, phụ thuộc vào trình độ và kinh nghiệm của từng giáo viên.</w:t>
      </w:r>
    </w:p>
    <w:p w14:paraId="715D9D05"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GV chưa có điều kiện tổ chức học sinh tham gia hoạt động ngoại khoá bên ngoài trường.</w:t>
      </w:r>
    </w:p>
    <w:p w14:paraId="2F5DB025" w14:textId="77777777" w:rsidR="003638B8" w:rsidRPr="003638B8" w:rsidRDefault="003638B8" w:rsidP="00575F50">
      <w:pPr>
        <w:spacing w:line="288" w:lineRule="auto"/>
        <w:ind w:left="284"/>
        <w:contextualSpacing/>
        <w:jc w:val="both"/>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 xml:space="preserve">Là tổ trưởng Tổ Tự nhiên 1, tôi nhận thấy, </w:t>
      </w:r>
      <w:r w:rsidRPr="003638B8">
        <w:rPr>
          <w:color w:val="0070C0"/>
          <w:sz w:val="28"/>
          <w:szCs w:val="28"/>
          <w:lang w:val="en-US" w:eastAsia="en-US"/>
        </w:rPr>
        <w:t xml:space="preserve">để nâng cao chất lượng dạy học, việc đổi mới và sáng tạo trong giảng dạy là rất cần thiết. Một trong những phương pháp hiệu quả là sử dụng trò chơi Toán học giúp học sinh tiếp cận kiến thức một cách tự nhiên, sinh động. </w:t>
      </w:r>
      <w:r w:rsidRPr="003638B8">
        <w:rPr>
          <w:rFonts w:eastAsia="Calibri"/>
          <w:color w:val="0070C0"/>
          <w:spacing w:val="-6"/>
          <w:kern w:val="2"/>
          <w:sz w:val="28"/>
          <w:szCs w:val="28"/>
          <w:shd w:val="clear" w:color="auto" w:fill="FFFFFF"/>
          <w:lang w:val="en-US" w:eastAsia="en-US"/>
          <w14:ligatures w14:val="standardContextual"/>
        </w:rPr>
        <w:t>Việc xây dựng mô hình các trò chơi toán học phù hợp cho các em học sinh trường THCS Vạn Phúc là thiết thực và cấp thiết. Vì lý do đó, tôi quyết định chọn đề tài: “</w:t>
      </w:r>
      <w:bookmarkStart w:id="0" w:name="_Hlk195040273"/>
      <w:r w:rsidRPr="003638B8">
        <w:rPr>
          <w:rFonts w:eastAsia="Calibri"/>
          <w:i/>
          <w:iCs/>
          <w:color w:val="0070C0"/>
          <w:kern w:val="2"/>
          <w:sz w:val="28"/>
          <w:szCs w:val="28"/>
          <w:lang w:val="en-US" w:eastAsia="en-US"/>
          <w14:ligatures w14:val="standardContextual"/>
        </w:rPr>
        <w:t>Một số biện pháp xây dựng mô hình trò chơi Toán học cho học sinh của tổ Tự nhiên 1 trường THCS Vạn Phúc</w:t>
      </w:r>
      <w:bookmarkEnd w:id="0"/>
      <w:r w:rsidRPr="003638B8">
        <w:rPr>
          <w:rFonts w:eastAsia="Calibri"/>
          <w:color w:val="0070C0"/>
          <w:spacing w:val="-6"/>
          <w:kern w:val="2"/>
          <w:sz w:val="28"/>
          <w:szCs w:val="28"/>
          <w:shd w:val="clear" w:color="auto" w:fill="FFFFFF"/>
          <w:lang w:val="en-US" w:eastAsia="en-US"/>
          <w14:ligatures w14:val="standardContextual"/>
        </w:rPr>
        <w:t>”</w:t>
      </w:r>
    </w:p>
    <w:p w14:paraId="383B4180" w14:textId="54D69128" w:rsidR="003638B8" w:rsidRPr="003638B8" w:rsidRDefault="003638B8" w:rsidP="00575F50">
      <w:pPr>
        <w:widowControl w:val="0"/>
        <w:tabs>
          <w:tab w:val="left" w:pos="1246"/>
        </w:tabs>
        <w:autoSpaceDE w:val="0"/>
        <w:autoSpaceDN w:val="0"/>
        <w:spacing w:line="288" w:lineRule="auto"/>
        <w:jc w:val="both"/>
        <w:rPr>
          <w:color w:val="0070C0"/>
          <w:sz w:val="28"/>
          <w:szCs w:val="22"/>
          <w:lang w:val="vi" w:eastAsia="en-US"/>
        </w:rPr>
      </w:pPr>
      <w:r w:rsidRPr="00282B97">
        <w:rPr>
          <w:color w:val="002060"/>
          <w:spacing w:val="-6"/>
          <w:sz w:val="28"/>
          <w:szCs w:val="22"/>
          <w:lang w:val="en-US" w:eastAsia="en-US"/>
        </w:rPr>
        <w:t xml:space="preserve">4. </w:t>
      </w:r>
      <w:r w:rsidRPr="003638B8">
        <w:rPr>
          <w:color w:val="002060"/>
          <w:spacing w:val="-6"/>
          <w:sz w:val="28"/>
          <w:szCs w:val="22"/>
          <w:lang w:val="vi" w:eastAsia="en-US"/>
        </w:rPr>
        <w:t>Thời</w:t>
      </w:r>
      <w:r w:rsidRPr="003638B8">
        <w:rPr>
          <w:color w:val="002060"/>
          <w:spacing w:val="-9"/>
          <w:sz w:val="28"/>
          <w:szCs w:val="22"/>
          <w:lang w:val="vi" w:eastAsia="en-US"/>
        </w:rPr>
        <w:t xml:space="preserve"> </w:t>
      </w:r>
      <w:r w:rsidRPr="003638B8">
        <w:rPr>
          <w:color w:val="002060"/>
          <w:spacing w:val="-6"/>
          <w:sz w:val="28"/>
          <w:szCs w:val="22"/>
          <w:lang w:val="vi" w:eastAsia="en-US"/>
        </w:rPr>
        <w:t>gian</w:t>
      </w:r>
      <w:r w:rsidRPr="003638B8">
        <w:rPr>
          <w:color w:val="002060"/>
          <w:spacing w:val="-10"/>
          <w:sz w:val="28"/>
          <w:szCs w:val="22"/>
          <w:lang w:val="vi" w:eastAsia="en-US"/>
        </w:rPr>
        <w:t xml:space="preserve"> </w:t>
      </w:r>
      <w:r w:rsidRPr="003638B8">
        <w:rPr>
          <w:color w:val="002060"/>
          <w:spacing w:val="-6"/>
          <w:sz w:val="28"/>
          <w:szCs w:val="22"/>
          <w:lang w:val="vi" w:eastAsia="en-US"/>
        </w:rPr>
        <w:t>thực</w:t>
      </w:r>
      <w:r w:rsidRPr="003638B8">
        <w:rPr>
          <w:color w:val="002060"/>
          <w:spacing w:val="-9"/>
          <w:sz w:val="28"/>
          <w:szCs w:val="22"/>
          <w:lang w:val="vi" w:eastAsia="en-US"/>
        </w:rPr>
        <w:t xml:space="preserve"> </w:t>
      </w:r>
      <w:r w:rsidRPr="003638B8">
        <w:rPr>
          <w:color w:val="002060"/>
          <w:spacing w:val="-6"/>
          <w:sz w:val="28"/>
          <w:szCs w:val="22"/>
          <w:lang w:val="vi" w:eastAsia="en-US"/>
        </w:rPr>
        <w:t>hiện,</w:t>
      </w:r>
      <w:r w:rsidRPr="003638B8">
        <w:rPr>
          <w:color w:val="002060"/>
          <w:spacing w:val="-9"/>
          <w:sz w:val="28"/>
          <w:szCs w:val="22"/>
          <w:lang w:val="vi" w:eastAsia="en-US"/>
        </w:rPr>
        <w:t xml:space="preserve"> </w:t>
      </w:r>
      <w:r w:rsidRPr="003638B8">
        <w:rPr>
          <w:color w:val="002060"/>
          <w:spacing w:val="-6"/>
          <w:sz w:val="28"/>
          <w:szCs w:val="22"/>
          <w:lang w:val="vi" w:eastAsia="en-US"/>
        </w:rPr>
        <w:t>thời</w:t>
      </w:r>
      <w:r w:rsidRPr="003638B8">
        <w:rPr>
          <w:color w:val="002060"/>
          <w:spacing w:val="-10"/>
          <w:sz w:val="28"/>
          <w:szCs w:val="22"/>
          <w:lang w:val="vi" w:eastAsia="en-US"/>
        </w:rPr>
        <w:t xml:space="preserve"> </w:t>
      </w:r>
      <w:r w:rsidRPr="003638B8">
        <w:rPr>
          <w:color w:val="002060"/>
          <w:spacing w:val="-6"/>
          <w:sz w:val="28"/>
          <w:szCs w:val="22"/>
          <w:lang w:val="vi" w:eastAsia="en-US"/>
        </w:rPr>
        <w:t>gian</w:t>
      </w:r>
      <w:r w:rsidRPr="003638B8">
        <w:rPr>
          <w:color w:val="002060"/>
          <w:spacing w:val="-8"/>
          <w:sz w:val="28"/>
          <w:szCs w:val="22"/>
          <w:lang w:val="vi" w:eastAsia="en-US"/>
        </w:rPr>
        <w:t xml:space="preserve"> </w:t>
      </w:r>
      <w:r w:rsidRPr="003638B8">
        <w:rPr>
          <w:color w:val="002060"/>
          <w:spacing w:val="-6"/>
          <w:sz w:val="28"/>
          <w:szCs w:val="22"/>
          <w:lang w:val="vi" w:eastAsia="en-US"/>
        </w:rPr>
        <w:t>bắt</w:t>
      </w:r>
      <w:r w:rsidRPr="003638B8">
        <w:rPr>
          <w:color w:val="002060"/>
          <w:spacing w:val="-10"/>
          <w:sz w:val="28"/>
          <w:szCs w:val="22"/>
          <w:lang w:val="vi" w:eastAsia="en-US"/>
        </w:rPr>
        <w:t xml:space="preserve"> </w:t>
      </w:r>
      <w:r w:rsidRPr="003638B8">
        <w:rPr>
          <w:color w:val="002060"/>
          <w:spacing w:val="-6"/>
          <w:sz w:val="28"/>
          <w:szCs w:val="22"/>
          <w:lang w:val="vi" w:eastAsia="en-US"/>
        </w:rPr>
        <w:t>đầu</w:t>
      </w:r>
      <w:r w:rsidRPr="003638B8">
        <w:rPr>
          <w:color w:val="002060"/>
          <w:spacing w:val="-10"/>
          <w:sz w:val="28"/>
          <w:szCs w:val="22"/>
          <w:lang w:val="vi" w:eastAsia="en-US"/>
        </w:rPr>
        <w:t xml:space="preserve"> </w:t>
      </w:r>
      <w:r w:rsidRPr="003638B8">
        <w:rPr>
          <w:color w:val="002060"/>
          <w:spacing w:val="-6"/>
          <w:sz w:val="28"/>
          <w:szCs w:val="22"/>
          <w:lang w:val="vi" w:eastAsia="en-US"/>
        </w:rPr>
        <w:t>áp</w:t>
      </w:r>
      <w:r w:rsidRPr="003638B8">
        <w:rPr>
          <w:color w:val="002060"/>
          <w:spacing w:val="-8"/>
          <w:sz w:val="28"/>
          <w:szCs w:val="22"/>
          <w:lang w:val="vi" w:eastAsia="en-US"/>
        </w:rPr>
        <w:t xml:space="preserve"> </w:t>
      </w:r>
      <w:r w:rsidRPr="003638B8">
        <w:rPr>
          <w:color w:val="002060"/>
          <w:spacing w:val="-6"/>
          <w:sz w:val="28"/>
          <w:szCs w:val="22"/>
          <w:lang w:val="vi" w:eastAsia="en-US"/>
        </w:rPr>
        <w:t>dụng:</w:t>
      </w:r>
      <w:r w:rsidRPr="003638B8">
        <w:rPr>
          <w:color w:val="002060"/>
          <w:spacing w:val="-6"/>
          <w:sz w:val="28"/>
          <w:szCs w:val="22"/>
          <w:lang w:val="en-US" w:eastAsia="en-US"/>
        </w:rPr>
        <w:t xml:space="preserve"> </w:t>
      </w:r>
      <w:r w:rsidRPr="003638B8">
        <w:rPr>
          <w:color w:val="0070C0"/>
          <w:spacing w:val="-6"/>
          <w:sz w:val="28"/>
          <w:szCs w:val="22"/>
          <w:lang w:val="en-US" w:eastAsia="en-US"/>
        </w:rPr>
        <w:t xml:space="preserve">từ </w:t>
      </w:r>
      <w:r w:rsidR="00575F50" w:rsidRPr="00282B97">
        <w:rPr>
          <w:color w:val="0070C0"/>
          <w:spacing w:val="-6"/>
          <w:sz w:val="28"/>
          <w:szCs w:val="22"/>
          <w:lang w:val="en-US" w:eastAsia="en-US"/>
        </w:rPr>
        <w:t>tháng 8 năm</w:t>
      </w:r>
      <w:r w:rsidRPr="003638B8">
        <w:rPr>
          <w:color w:val="0070C0"/>
          <w:spacing w:val="-6"/>
          <w:sz w:val="28"/>
          <w:szCs w:val="22"/>
          <w:lang w:val="en-US" w:eastAsia="en-US"/>
        </w:rPr>
        <w:t xml:space="preserve"> 2024 </w:t>
      </w:r>
      <w:r w:rsidR="007A77E0" w:rsidRPr="00282B97">
        <w:rPr>
          <w:color w:val="0070C0"/>
          <w:spacing w:val="-6"/>
          <w:sz w:val="28"/>
          <w:szCs w:val="22"/>
          <w:lang w:val="en-US" w:eastAsia="en-US"/>
        </w:rPr>
        <w:t xml:space="preserve">đến </w:t>
      </w:r>
      <w:r w:rsidR="00575F50" w:rsidRPr="00282B97">
        <w:rPr>
          <w:color w:val="0070C0"/>
          <w:spacing w:val="-6"/>
          <w:sz w:val="28"/>
          <w:szCs w:val="22"/>
          <w:lang w:val="en-US" w:eastAsia="en-US"/>
        </w:rPr>
        <w:t>tháng 4 năm 2025</w:t>
      </w:r>
      <w:r w:rsidR="007A77E0" w:rsidRPr="00282B97">
        <w:rPr>
          <w:color w:val="0070C0"/>
          <w:spacing w:val="-6"/>
          <w:sz w:val="28"/>
          <w:szCs w:val="22"/>
          <w:lang w:val="en-US" w:eastAsia="en-US"/>
        </w:rPr>
        <w:t>.</w:t>
      </w:r>
    </w:p>
    <w:p w14:paraId="544C9EF8" w14:textId="242BE328" w:rsidR="003638B8" w:rsidRPr="003638B8" w:rsidRDefault="007A77E0" w:rsidP="00575F50">
      <w:pPr>
        <w:spacing w:line="288" w:lineRule="auto"/>
        <w:jc w:val="both"/>
        <w:rPr>
          <w:color w:val="002060"/>
          <w:spacing w:val="-6"/>
          <w:sz w:val="28"/>
          <w:szCs w:val="22"/>
          <w:lang w:val="en-US" w:eastAsia="en-US"/>
        </w:rPr>
      </w:pPr>
      <w:r w:rsidRPr="00282B97">
        <w:rPr>
          <w:color w:val="002060"/>
          <w:spacing w:val="-6"/>
          <w:sz w:val="28"/>
          <w:szCs w:val="22"/>
          <w:lang w:val="en-US" w:eastAsia="en-US"/>
        </w:rPr>
        <w:t xml:space="preserve">5. </w:t>
      </w:r>
      <w:r w:rsidR="003638B8" w:rsidRPr="003638B8">
        <w:rPr>
          <w:color w:val="002060"/>
          <w:spacing w:val="-6"/>
          <w:sz w:val="28"/>
          <w:szCs w:val="22"/>
          <w:lang w:val="vi" w:eastAsia="en-US"/>
        </w:rPr>
        <w:t>Đối</w:t>
      </w:r>
      <w:r w:rsidR="003638B8" w:rsidRPr="003638B8">
        <w:rPr>
          <w:color w:val="002060"/>
          <w:spacing w:val="-10"/>
          <w:sz w:val="28"/>
          <w:szCs w:val="22"/>
          <w:lang w:val="vi" w:eastAsia="en-US"/>
        </w:rPr>
        <w:t xml:space="preserve"> </w:t>
      </w:r>
      <w:r w:rsidR="003638B8" w:rsidRPr="003638B8">
        <w:rPr>
          <w:color w:val="002060"/>
          <w:spacing w:val="-6"/>
          <w:sz w:val="28"/>
          <w:szCs w:val="22"/>
          <w:lang w:val="vi" w:eastAsia="en-US"/>
        </w:rPr>
        <w:t>tượng,</w:t>
      </w:r>
      <w:r w:rsidR="003638B8" w:rsidRPr="003638B8">
        <w:rPr>
          <w:color w:val="002060"/>
          <w:spacing w:val="-12"/>
          <w:sz w:val="28"/>
          <w:szCs w:val="22"/>
          <w:lang w:val="vi" w:eastAsia="en-US"/>
        </w:rPr>
        <w:t xml:space="preserve"> </w:t>
      </w:r>
      <w:r w:rsidR="003638B8" w:rsidRPr="003638B8">
        <w:rPr>
          <w:color w:val="002060"/>
          <w:spacing w:val="-6"/>
          <w:sz w:val="28"/>
          <w:szCs w:val="22"/>
          <w:lang w:val="vi" w:eastAsia="en-US"/>
        </w:rPr>
        <w:t>phạm</w:t>
      </w:r>
      <w:r w:rsidR="003638B8" w:rsidRPr="003638B8">
        <w:rPr>
          <w:color w:val="002060"/>
          <w:spacing w:val="-19"/>
          <w:sz w:val="28"/>
          <w:szCs w:val="22"/>
          <w:lang w:val="vi" w:eastAsia="en-US"/>
        </w:rPr>
        <w:t xml:space="preserve"> </w:t>
      </w:r>
      <w:r w:rsidR="003638B8" w:rsidRPr="003638B8">
        <w:rPr>
          <w:color w:val="002060"/>
          <w:spacing w:val="-6"/>
          <w:sz w:val="28"/>
          <w:szCs w:val="22"/>
          <w:lang w:val="vi" w:eastAsia="en-US"/>
        </w:rPr>
        <w:t>vi</w:t>
      </w:r>
      <w:r w:rsidR="003638B8" w:rsidRPr="003638B8">
        <w:rPr>
          <w:color w:val="002060"/>
          <w:spacing w:val="-8"/>
          <w:sz w:val="28"/>
          <w:szCs w:val="22"/>
          <w:lang w:val="vi" w:eastAsia="en-US"/>
        </w:rPr>
        <w:t xml:space="preserve"> </w:t>
      </w:r>
      <w:r w:rsidR="003638B8" w:rsidRPr="003638B8">
        <w:rPr>
          <w:color w:val="002060"/>
          <w:spacing w:val="-6"/>
          <w:sz w:val="28"/>
          <w:szCs w:val="22"/>
          <w:lang w:val="vi" w:eastAsia="en-US"/>
        </w:rPr>
        <w:t>triển</w:t>
      </w:r>
      <w:r w:rsidR="003638B8" w:rsidRPr="003638B8">
        <w:rPr>
          <w:color w:val="002060"/>
          <w:spacing w:val="-15"/>
          <w:sz w:val="28"/>
          <w:szCs w:val="22"/>
          <w:lang w:val="vi" w:eastAsia="en-US"/>
        </w:rPr>
        <w:t xml:space="preserve"> </w:t>
      </w:r>
      <w:r w:rsidR="003638B8" w:rsidRPr="003638B8">
        <w:rPr>
          <w:color w:val="002060"/>
          <w:spacing w:val="-6"/>
          <w:sz w:val="28"/>
          <w:szCs w:val="22"/>
          <w:lang w:val="vi" w:eastAsia="en-US"/>
        </w:rPr>
        <w:t>khai,</w:t>
      </w:r>
      <w:r w:rsidR="003638B8" w:rsidRPr="003638B8">
        <w:rPr>
          <w:color w:val="002060"/>
          <w:spacing w:val="-13"/>
          <w:sz w:val="28"/>
          <w:szCs w:val="22"/>
          <w:lang w:val="vi" w:eastAsia="en-US"/>
        </w:rPr>
        <w:t xml:space="preserve"> </w:t>
      </w:r>
      <w:r w:rsidR="003638B8" w:rsidRPr="003638B8">
        <w:rPr>
          <w:color w:val="002060"/>
          <w:spacing w:val="-6"/>
          <w:sz w:val="28"/>
          <w:szCs w:val="22"/>
          <w:lang w:val="vi" w:eastAsia="en-US"/>
        </w:rPr>
        <w:t>áp</w:t>
      </w:r>
      <w:r w:rsidR="003638B8" w:rsidRPr="003638B8">
        <w:rPr>
          <w:color w:val="002060"/>
          <w:spacing w:val="-15"/>
          <w:sz w:val="28"/>
          <w:szCs w:val="22"/>
          <w:lang w:val="vi" w:eastAsia="en-US"/>
        </w:rPr>
        <w:t xml:space="preserve"> </w:t>
      </w:r>
      <w:r w:rsidR="003638B8" w:rsidRPr="003638B8">
        <w:rPr>
          <w:color w:val="002060"/>
          <w:spacing w:val="-6"/>
          <w:sz w:val="28"/>
          <w:szCs w:val="22"/>
          <w:lang w:val="vi" w:eastAsia="en-US"/>
        </w:rPr>
        <w:t>dụng:</w:t>
      </w:r>
      <w:r w:rsidR="003638B8" w:rsidRPr="003638B8">
        <w:rPr>
          <w:color w:val="002060"/>
          <w:spacing w:val="-6"/>
          <w:sz w:val="28"/>
          <w:szCs w:val="22"/>
          <w:lang w:val="en-US" w:eastAsia="en-US"/>
        </w:rPr>
        <w:t xml:space="preserve"> </w:t>
      </w:r>
    </w:p>
    <w:p w14:paraId="1A7B7746" w14:textId="77777777" w:rsidR="003638B8" w:rsidRPr="003638B8" w:rsidRDefault="003638B8" w:rsidP="00575F50">
      <w:pPr>
        <w:spacing w:line="288" w:lineRule="auto"/>
        <w:jc w:val="both"/>
        <w:rPr>
          <w:rFonts w:eastAsia="Calibri"/>
          <w:color w:val="0070C0"/>
          <w:kern w:val="2"/>
          <w:sz w:val="28"/>
          <w:szCs w:val="28"/>
          <w:lang w:val="en-US" w:eastAsia="en-US"/>
          <w14:ligatures w14:val="standardContextual"/>
        </w:rPr>
      </w:pPr>
      <w:r w:rsidRPr="003638B8">
        <w:rPr>
          <w:rFonts w:eastAsia="Calibri"/>
          <w:color w:val="0070C0"/>
          <w:kern w:val="2"/>
          <w:sz w:val="28"/>
          <w:szCs w:val="28"/>
          <w:lang w:val="en-US" w:eastAsia="en-US"/>
          <w14:ligatures w14:val="standardContextual"/>
        </w:rPr>
        <w:t>- Đối tượng: Mô hình trò chơi Toán học cho học sinh các khối 6, 7, 8, 9 trường THCS Vạn Phúc.</w:t>
      </w:r>
    </w:p>
    <w:p w14:paraId="0D9B707B" w14:textId="77777777" w:rsidR="003638B8" w:rsidRPr="003638B8" w:rsidRDefault="003638B8" w:rsidP="00575F50">
      <w:pPr>
        <w:spacing w:line="288" w:lineRule="auto"/>
        <w:jc w:val="both"/>
        <w:rPr>
          <w:rFonts w:eastAsia="Calibri"/>
          <w:color w:val="0070C0"/>
          <w:kern w:val="2"/>
          <w:sz w:val="28"/>
          <w:szCs w:val="28"/>
          <w:lang w:val="en-US" w:eastAsia="en-US"/>
          <w14:ligatures w14:val="standardContextual"/>
        </w:rPr>
      </w:pPr>
      <w:r w:rsidRPr="003638B8">
        <w:rPr>
          <w:rFonts w:eastAsia="Calibri"/>
          <w:color w:val="0070C0"/>
          <w:kern w:val="2"/>
          <w:sz w:val="28"/>
          <w:szCs w:val="28"/>
          <w:lang w:val="en-US" w:eastAsia="en-US"/>
          <w14:ligatures w14:val="standardContextual"/>
        </w:rPr>
        <w:t>- Phạm vi nghiên cứu: Trò chơi Toán học trong giờ học và trong hoạt động ngoại khoá.</w:t>
      </w:r>
    </w:p>
    <w:p w14:paraId="1F36CD11" w14:textId="77777777" w:rsidR="003638B8" w:rsidRPr="003638B8" w:rsidRDefault="003638B8" w:rsidP="00575F50">
      <w:pPr>
        <w:spacing w:line="288" w:lineRule="auto"/>
        <w:rPr>
          <w:rFonts w:eastAsia="Calibri"/>
          <w:color w:val="0070C0"/>
          <w:kern w:val="2"/>
          <w:sz w:val="28"/>
          <w:szCs w:val="28"/>
          <w:lang w:val="en-US" w:eastAsia="en-US"/>
          <w14:ligatures w14:val="standardContextual"/>
        </w:rPr>
      </w:pPr>
      <w:r w:rsidRPr="003638B8">
        <w:rPr>
          <w:rFonts w:eastAsia="Calibri"/>
          <w:color w:val="0070C0"/>
          <w:kern w:val="2"/>
          <w:sz w:val="28"/>
          <w:szCs w:val="28"/>
          <w:lang w:val="en-US" w:eastAsia="en-US"/>
          <w14:ligatures w14:val="standardContextual"/>
        </w:rPr>
        <w:t>- Phạm vi triển khai, áp dụng: Tại trường THCS Vạn Phúc.</w:t>
      </w:r>
    </w:p>
    <w:p w14:paraId="1465C95D" w14:textId="0AACDEAB" w:rsidR="003638B8" w:rsidRPr="003638B8" w:rsidRDefault="007A77E0" w:rsidP="00575F50">
      <w:pPr>
        <w:widowControl w:val="0"/>
        <w:tabs>
          <w:tab w:val="left" w:pos="1264"/>
        </w:tabs>
        <w:autoSpaceDE w:val="0"/>
        <w:autoSpaceDN w:val="0"/>
        <w:spacing w:line="288" w:lineRule="auto"/>
        <w:jc w:val="both"/>
        <w:rPr>
          <w:color w:val="002060"/>
          <w:sz w:val="28"/>
          <w:szCs w:val="22"/>
          <w:lang w:val="vi" w:eastAsia="en-US"/>
        </w:rPr>
      </w:pPr>
      <w:r w:rsidRPr="00282B97">
        <w:rPr>
          <w:color w:val="002060"/>
          <w:sz w:val="28"/>
          <w:szCs w:val="22"/>
          <w:lang w:val="en-US" w:eastAsia="en-US"/>
        </w:rPr>
        <w:t xml:space="preserve">6. </w:t>
      </w:r>
      <w:r w:rsidR="003638B8" w:rsidRPr="003638B8">
        <w:rPr>
          <w:color w:val="002060"/>
          <w:sz w:val="28"/>
          <w:szCs w:val="22"/>
          <w:lang w:val="vi" w:eastAsia="en-US"/>
        </w:rPr>
        <w:t>Có</w:t>
      </w:r>
      <w:r w:rsidR="003638B8" w:rsidRPr="003638B8">
        <w:rPr>
          <w:color w:val="002060"/>
          <w:spacing w:val="-7"/>
          <w:sz w:val="28"/>
          <w:szCs w:val="22"/>
          <w:lang w:val="vi" w:eastAsia="en-US"/>
        </w:rPr>
        <w:t xml:space="preserve"> </w:t>
      </w:r>
      <w:r w:rsidR="003638B8" w:rsidRPr="003638B8">
        <w:rPr>
          <w:color w:val="002060"/>
          <w:sz w:val="28"/>
          <w:szCs w:val="22"/>
          <w:lang w:val="vi" w:eastAsia="en-US"/>
        </w:rPr>
        <w:t>số</w:t>
      </w:r>
      <w:r w:rsidR="003638B8" w:rsidRPr="003638B8">
        <w:rPr>
          <w:color w:val="002060"/>
          <w:spacing w:val="-3"/>
          <w:sz w:val="28"/>
          <w:szCs w:val="22"/>
          <w:lang w:val="vi" w:eastAsia="en-US"/>
        </w:rPr>
        <w:t xml:space="preserve"> </w:t>
      </w:r>
      <w:r w:rsidR="003638B8" w:rsidRPr="003638B8">
        <w:rPr>
          <w:color w:val="002060"/>
          <w:sz w:val="28"/>
          <w:szCs w:val="22"/>
          <w:lang w:val="vi" w:eastAsia="en-US"/>
        </w:rPr>
        <w:t>liệu</w:t>
      </w:r>
      <w:r w:rsidR="003638B8" w:rsidRPr="003638B8">
        <w:rPr>
          <w:color w:val="002060"/>
          <w:spacing w:val="-4"/>
          <w:sz w:val="28"/>
          <w:szCs w:val="22"/>
          <w:lang w:val="vi" w:eastAsia="en-US"/>
        </w:rPr>
        <w:t xml:space="preserve"> </w:t>
      </w:r>
      <w:r w:rsidR="003638B8" w:rsidRPr="003638B8">
        <w:rPr>
          <w:color w:val="002060"/>
          <w:sz w:val="28"/>
          <w:szCs w:val="22"/>
          <w:lang w:val="vi" w:eastAsia="en-US"/>
        </w:rPr>
        <w:t>khảo</w:t>
      </w:r>
      <w:r w:rsidR="003638B8" w:rsidRPr="003638B8">
        <w:rPr>
          <w:color w:val="002060"/>
          <w:spacing w:val="-4"/>
          <w:sz w:val="28"/>
          <w:szCs w:val="22"/>
          <w:lang w:val="vi" w:eastAsia="en-US"/>
        </w:rPr>
        <w:t xml:space="preserve"> </w:t>
      </w:r>
      <w:r w:rsidR="003638B8" w:rsidRPr="003638B8">
        <w:rPr>
          <w:color w:val="002060"/>
          <w:sz w:val="28"/>
          <w:szCs w:val="22"/>
          <w:lang w:val="vi" w:eastAsia="en-US"/>
        </w:rPr>
        <w:t>sát</w:t>
      </w:r>
      <w:r w:rsidR="003638B8" w:rsidRPr="003638B8">
        <w:rPr>
          <w:color w:val="002060"/>
          <w:spacing w:val="-2"/>
          <w:sz w:val="28"/>
          <w:szCs w:val="22"/>
          <w:lang w:val="vi" w:eastAsia="en-US"/>
        </w:rPr>
        <w:t xml:space="preserve"> </w:t>
      </w:r>
      <w:r w:rsidR="003638B8" w:rsidRPr="003638B8">
        <w:rPr>
          <w:color w:val="002060"/>
          <w:sz w:val="28"/>
          <w:szCs w:val="22"/>
          <w:lang w:val="vi" w:eastAsia="en-US"/>
        </w:rPr>
        <w:t>trước</w:t>
      </w:r>
      <w:r w:rsidR="003638B8" w:rsidRPr="003638B8">
        <w:rPr>
          <w:color w:val="002060"/>
          <w:spacing w:val="-1"/>
          <w:sz w:val="28"/>
          <w:szCs w:val="22"/>
          <w:lang w:val="vi" w:eastAsia="en-US"/>
        </w:rPr>
        <w:t xml:space="preserve"> </w:t>
      </w:r>
      <w:r w:rsidR="003638B8" w:rsidRPr="003638B8">
        <w:rPr>
          <w:color w:val="002060"/>
          <w:sz w:val="28"/>
          <w:szCs w:val="22"/>
          <w:lang w:val="vi" w:eastAsia="en-US"/>
        </w:rPr>
        <w:t>khi thực</w:t>
      </w:r>
      <w:r w:rsidR="003638B8" w:rsidRPr="003638B8">
        <w:rPr>
          <w:color w:val="002060"/>
          <w:spacing w:val="-1"/>
          <w:sz w:val="28"/>
          <w:szCs w:val="22"/>
          <w:lang w:val="vi" w:eastAsia="en-US"/>
        </w:rPr>
        <w:t xml:space="preserve"> </w:t>
      </w:r>
      <w:r w:rsidR="003638B8" w:rsidRPr="003638B8">
        <w:rPr>
          <w:color w:val="002060"/>
          <w:sz w:val="28"/>
          <w:szCs w:val="22"/>
          <w:lang w:val="vi" w:eastAsia="en-US"/>
        </w:rPr>
        <w:t>hiện giải</w:t>
      </w:r>
      <w:r w:rsidR="003638B8" w:rsidRPr="003638B8">
        <w:rPr>
          <w:color w:val="002060"/>
          <w:spacing w:val="-4"/>
          <w:sz w:val="28"/>
          <w:szCs w:val="22"/>
          <w:lang w:val="vi" w:eastAsia="en-US"/>
        </w:rPr>
        <w:t xml:space="preserve"> </w:t>
      </w:r>
      <w:r w:rsidR="003638B8" w:rsidRPr="003638B8">
        <w:rPr>
          <w:color w:val="002060"/>
          <w:spacing w:val="-2"/>
          <w:sz w:val="28"/>
          <w:szCs w:val="22"/>
          <w:lang w:val="vi" w:eastAsia="en-US"/>
        </w:rPr>
        <w:t>pháp:</w:t>
      </w:r>
    </w:p>
    <w:p w14:paraId="1FEAB381" w14:textId="77777777" w:rsidR="003638B8" w:rsidRPr="003638B8" w:rsidRDefault="003638B8" w:rsidP="00575F50">
      <w:pPr>
        <w:spacing w:line="288" w:lineRule="auto"/>
        <w:jc w:val="both"/>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 xml:space="preserve">Kết quả điều tra hứng thú học tập môn Toán của các khối lớp trong trường:  </w:t>
      </w:r>
    </w:p>
    <w:p w14:paraId="09F5109E" w14:textId="77777777" w:rsidR="003638B8" w:rsidRPr="003638B8" w:rsidRDefault="003638B8" w:rsidP="00575F50">
      <w:pPr>
        <w:spacing w:line="288" w:lineRule="auto"/>
        <w:jc w:val="both"/>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Từ thực trang trên, tôi và các đồng nghiệp trong tổ đã tiến hành quan sát, theo dõi, kết hợp lấy ý kiến của 200 học sinh đại diện các khối lớp. Kết quả cụ thể là:</w:t>
      </w:r>
    </w:p>
    <w:tbl>
      <w:tblPr>
        <w:tblStyle w:val="TableGrid1"/>
        <w:tblW w:w="0" w:type="auto"/>
        <w:tblLook w:val="04A0" w:firstRow="1" w:lastRow="0" w:firstColumn="1" w:lastColumn="0" w:noHBand="0" w:noVBand="1"/>
      </w:tblPr>
      <w:tblGrid>
        <w:gridCol w:w="2122"/>
        <w:gridCol w:w="2126"/>
        <w:gridCol w:w="2268"/>
        <w:gridCol w:w="2148"/>
      </w:tblGrid>
      <w:tr w:rsidR="003638B8" w:rsidRPr="003638B8" w14:paraId="0B26DB54" w14:textId="77777777" w:rsidTr="00E86DF1">
        <w:tc>
          <w:tcPr>
            <w:tcW w:w="8664" w:type="dxa"/>
            <w:gridSpan w:val="4"/>
          </w:tcPr>
          <w:p w14:paraId="198B2C15"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Kết quả điều tra hứng thú học tập môn Toán năm học 2024 - 2025</w:t>
            </w:r>
          </w:p>
        </w:tc>
      </w:tr>
      <w:tr w:rsidR="003638B8" w:rsidRPr="003638B8" w14:paraId="6150C43C" w14:textId="77777777" w:rsidTr="00E86DF1">
        <w:tc>
          <w:tcPr>
            <w:tcW w:w="2122" w:type="dxa"/>
          </w:tcPr>
          <w:p w14:paraId="6CB8D3BE"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Rất thích (%)</w:t>
            </w:r>
          </w:p>
        </w:tc>
        <w:tc>
          <w:tcPr>
            <w:tcW w:w="2126" w:type="dxa"/>
          </w:tcPr>
          <w:p w14:paraId="09A02300"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Thích (%)</w:t>
            </w:r>
          </w:p>
        </w:tc>
        <w:tc>
          <w:tcPr>
            <w:tcW w:w="2268" w:type="dxa"/>
          </w:tcPr>
          <w:p w14:paraId="5F6B7DF5"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Bình thường (%)</w:t>
            </w:r>
          </w:p>
        </w:tc>
        <w:tc>
          <w:tcPr>
            <w:tcW w:w="2148" w:type="dxa"/>
          </w:tcPr>
          <w:p w14:paraId="39CBFA5E"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Không thích (%)</w:t>
            </w:r>
          </w:p>
        </w:tc>
      </w:tr>
      <w:tr w:rsidR="003638B8" w:rsidRPr="003638B8" w14:paraId="44D07942" w14:textId="77777777" w:rsidTr="00E86DF1">
        <w:tc>
          <w:tcPr>
            <w:tcW w:w="2122" w:type="dxa"/>
          </w:tcPr>
          <w:p w14:paraId="728514B3"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12</w:t>
            </w:r>
          </w:p>
        </w:tc>
        <w:tc>
          <w:tcPr>
            <w:tcW w:w="2126" w:type="dxa"/>
          </w:tcPr>
          <w:p w14:paraId="76780E3C"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28</w:t>
            </w:r>
          </w:p>
        </w:tc>
        <w:tc>
          <w:tcPr>
            <w:tcW w:w="2268" w:type="dxa"/>
          </w:tcPr>
          <w:p w14:paraId="76C713B2"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35</w:t>
            </w:r>
          </w:p>
        </w:tc>
        <w:tc>
          <w:tcPr>
            <w:tcW w:w="2148" w:type="dxa"/>
          </w:tcPr>
          <w:p w14:paraId="4E4B9643" w14:textId="77777777" w:rsidR="003638B8" w:rsidRPr="003638B8" w:rsidRDefault="003638B8" w:rsidP="003638B8">
            <w:pPr>
              <w:spacing w:line="312" w:lineRule="auto"/>
              <w:jc w:val="center"/>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25</w:t>
            </w:r>
          </w:p>
        </w:tc>
      </w:tr>
    </w:tbl>
    <w:p w14:paraId="0CC8A88E" w14:textId="77777777" w:rsidR="003638B8" w:rsidRPr="003638B8" w:rsidRDefault="003638B8" w:rsidP="00575F50">
      <w:pPr>
        <w:spacing w:line="288" w:lineRule="auto"/>
        <w:jc w:val="both"/>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Nhận xét:</w:t>
      </w:r>
    </w:p>
    <w:p w14:paraId="08F6FF52" w14:textId="77777777" w:rsidR="003638B8" w:rsidRPr="003638B8" w:rsidRDefault="003638B8" w:rsidP="00575F50">
      <w:pPr>
        <w:spacing w:line="288" w:lineRule="auto"/>
        <w:jc w:val="both"/>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 Tỉ lệ học sinh không mấy hứng thú với việc học tập môn Toán là khá cao 60% trong đó có đến 25% không thích học môn Toán, điều này ảnh hưởng rất lớn đến chất lượng dạy học môn Toán của tổ.</w:t>
      </w:r>
    </w:p>
    <w:p w14:paraId="06AD94F4" w14:textId="279CB45E" w:rsidR="00282B97" w:rsidRDefault="003638B8" w:rsidP="00575F50">
      <w:pPr>
        <w:spacing w:line="288" w:lineRule="auto"/>
        <w:jc w:val="both"/>
        <w:rPr>
          <w:rFonts w:eastAsia="Calibri"/>
          <w:color w:val="4472C4"/>
          <w:spacing w:val="-6"/>
          <w:kern w:val="2"/>
          <w:sz w:val="28"/>
          <w:szCs w:val="28"/>
          <w:shd w:val="clear" w:color="auto" w:fill="FFFFFF"/>
          <w:lang w:val="en-US" w:eastAsia="en-US"/>
          <w14:ligatures w14:val="standardContextual"/>
        </w:rPr>
      </w:pPr>
      <w:r w:rsidRPr="003638B8">
        <w:rPr>
          <w:rFonts w:eastAsia="Calibri"/>
          <w:color w:val="4472C4"/>
          <w:spacing w:val="-6"/>
          <w:kern w:val="2"/>
          <w:sz w:val="28"/>
          <w:szCs w:val="28"/>
          <w:shd w:val="clear" w:color="auto" w:fill="FFFFFF"/>
          <w:lang w:val="en-US" w:eastAsia="en-US"/>
          <w14:ligatures w14:val="standardContextual"/>
        </w:rPr>
        <w:t>- Có tình trạng trên là do nhiều nguyên nhân như đã phân tích ở phần thực trạng. Trong đó nguyên nhân xâu xa là do học sinh bị mất gốc và thấy kiến thức môn Toán khó, khô khan, kém hấp dẫn thể hiện ở kết quả bài khảo sát đầu năm.</w:t>
      </w:r>
    </w:p>
    <w:p w14:paraId="41C0327F" w14:textId="77777777" w:rsidR="00282B97" w:rsidRDefault="00282B97">
      <w:pPr>
        <w:spacing w:after="160" w:line="259" w:lineRule="auto"/>
        <w:rPr>
          <w:rFonts w:eastAsia="Calibri"/>
          <w:color w:val="4472C4"/>
          <w:spacing w:val="-6"/>
          <w:kern w:val="2"/>
          <w:sz w:val="28"/>
          <w:szCs w:val="28"/>
          <w:shd w:val="clear" w:color="auto" w:fill="FFFFFF"/>
          <w:lang w:val="en-US" w:eastAsia="en-US"/>
          <w14:ligatures w14:val="standardContextual"/>
        </w:rPr>
      </w:pPr>
      <w:r>
        <w:rPr>
          <w:rFonts w:eastAsia="Calibri"/>
          <w:color w:val="4472C4"/>
          <w:spacing w:val="-6"/>
          <w:kern w:val="2"/>
          <w:sz w:val="28"/>
          <w:szCs w:val="28"/>
          <w:shd w:val="clear" w:color="auto" w:fill="FFFFFF"/>
          <w:lang w:val="en-US" w:eastAsia="en-US"/>
          <w14:ligatures w14:val="standardContextual"/>
        </w:rPr>
        <w:br w:type="page"/>
      </w:r>
    </w:p>
    <w:tbl>
      <w:tblPr>
        <w:tblStyle w:val="TableGrid1"/>
        <w:tblW w:w="9426" w:type="dxa"/>
        <w:tblLook w:val="04A0" w:firstRow="1" w:lastRow="0" w:firstColumn="1" w:lastColumn="0" w:noHBand="0" w:noVBand="1"/>
      </w:tblPr>
      <w:tblGrid>
        <w:gridCol w:w="760"/>
        <w:gridCol w:w="653"/>
        <w:gridCol w:w="576"/>
        <w:gridCol w:w="756"/>
        <w:gridCol w:w="576"/>
        <w:gridCol w:w="756"/>
        <w:gridCol w:w="576"/>
        <w:gridCol w:w="756"/>
        <w:gridCol w:w="576"/>
        <w:gridCol w:w="756"/>
        <w:gridCol w:w="576"/>
        <w:gridCol w:w="756"/>
        <w:gridCol w:w="576"/>
        <w:gridCol w:w="777"/>
      </w:tblGrid>
      <w:tr w:rsidR="003638B8" w:rsidRPr="003638B8" w14:paraId="11307980" w14:textId="77777777" w:rsidTr="00E86DF1">
        <w:tc>
          <w:tcPr>
            <w:tcW w:w="760" w:type="dxa"/>
            <w:vMerge w:val="restart"/>
            <w:vAlign w:val="center"/>
          </w:tcPr>
          <w:p w14:paraId="4C3815E7"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bookmarkStart w:id="1" w:name="_Hlk195735455"/>
            <w:r w:rsidRPr="003638B8">
              <w:rPr>
                <w:rFonts w:eastAsia="Calibri"/>
                <w:color w:val="4472C4"/>
                <w:spacing w:val="-6"/>
                <w:kern w:val="2"/>
                <w:shd w:val="clear" w:color="auto" w:fill="FFFFFF"/>
                <w:lang w:val="en-US" w:eastAsia="en-US"/>
                <w14:ligatures w14:val="standardContextual"/>
              </w:rPr>
              <w:lastRenderedPageBreak/>
              <w:t>Khối</w:t>
            </w:r>
          </w:p>
        </w:tc>
        <w:tc>
          <w:tcPr>
            <w:tcW w:w="653" w:type="dxa"/>
            <w:vMerge w:val="restart"/>
            <w:vAlign w:val="center"/>
          </w:tcPr>
          <w:p w14:paraId="1EAD20C7"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spacing w:val="-6"/>
                <w:kern w:val="2"/>
                <w:shd w:val="clear" w:color="auto" w:fill="FFFFFF"/>
                <w:lang w:val="en-US" w:eastAsia="en-US"/>
                <w14:ligatures w14:val="standardContextual"/>
              </w:rPr>
              <w:t>Số HS</w:t>
            </w:r>
          </w:p>
        </w:tc>
        <w:tc>
          <w:tcPr>
            <w:tcW w:w="8013" w:type="dxa"/>
            <w:gridSpan w:val="12"/>
            <w:vAlign w:val="center"/>
          </w:tcPr>
          <w:p w14:paraId="72CF2E4F" w14:textId="77777777" w:rsidR="003638B8" w:rsidRPr="003638B8" w:rsidRDefault="003638B8" w:rsidP="003638B8">
            <w:pPr>
              <w:spacing w:line="312" w:lineRule="auto"/>
              <w:jc w:val="center"/>
              <w:rPr>
                <w:rFonts w:eastAsia="Calibri"/>
                <w:color w:val="4472C4"/>
                <w:spacing w:val="-6"/>
                <w:kern w:val="2"/>
                <w:shd w:val="clear" w:color="auto" w:fill="FFFFFF"/>
                <w:lang w:val="en-US" w:eastAsia="en-US"/>
                <w14:ligatures w14:val="standardContextual"/>
              </w:rPr>
            </w:pPr>
            <w:r w:rsidRPr="003638B8">
              <w:rPr>
                <w:rFonts w:eastAsia="Calibri"/>
                <w:color w:val="4472C4"/>
                <w:spacing w:val="-6"/>
                <w:kern w:val="2"/>
                <w:shd w:val="clear" w:color="auto" w:fill="FFFFFF"/>
                <w:lang w:val="en-US" w:eastAsia="en-US"/>
                <w14:ligatures w14:val="standardContextual"/>
              </w:rPr>
              <w:t>Kết quả khảo sát đầu năm học 2024 - 2025</w:t>
            </w:r>
          </w:p>
        </w:tc>
      </w:tr>
      <w:tr w:rsidR="003638B8" w:rsidRPr="003638B8" w14:paraId="49496A56" w14:textId="77777777" w:rsidTr="00E86DF1">
        <w:tc>
          <w:tcPr>
            <w:tcW w:w="760" w:type="dxa"/>
            <w:vMerge/>
          </w:tcPr>
          <w:p w14:paraId="0BB1CD17"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p>
        </w:tc>
        <w:tc>
          <w:tcPr>
            <w:tcW w:w="653" w:type="dxa"/>
            <w:vMerge/>
          </w:tcPr>
          <w:p w14:paraId="3F159790"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p>
        </w:tc>
        <w:tc>
          <w:tcPr>
            <w:tcW w:w="1332" w:type="dxa"/>
            <w:gridSpan w:val="2"/>
          </w:tcPr>
          <w:p w14:paraId="3A644F99"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8.0-10</w:t>
            </w:r>
          </w:p>
        </w:tc>
        <w:tc>
          <w:tcPr>
            <w:tcW w:w="1332" w:type="dxa"/>
            <w:gridSpan w:val="2"/>
          </w:tcPr>
          <w:p w14:paraId="354E63B8"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spacing w:val="-6"/>
                <w:kern w:val="2"/>
                <w:shd w:val="clear" w:color="auto" w:fill="FFFFFF"/>
                <w:lang w:val="en-US" w:eastAsia="en-US"/>
                <w14:ligatures w14:val="standardContextual"/>
              </w:rPr>
              <w:t>6.5 – 7.9</w:t>
            </w:r>
          </w:p>
        </w:tc>
        <w:tc>
          <w:tcPr>
            <w:tcW w:w="1332" w:type="dxa"/>
            <w:gridSpan w:val="2"/>
          </w:tcPr>
          <w:p w14:paraId="1B545A18"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spacing w:val="-6"/>
                <w:kern w:val="2"/>
                <w:shd w:val="clear" w:color="auto" w:fill="FFFFFF"/>
                <w:lang w:val="en-US" w:eastAsia="en-US"/>
                <w14:ligatures w14:val="standardContextual"/>
              </w:rPr>
              <w:t>5.0 – 6.4</w:t>
            </w:r>
          </w:p>
        </w:tc>
        <w:tc>
          <w:tcPr>
            <w:tcW w:w="1332" w:type="dxa"/>
            <w:gridSpan w:val="2"/>
          </w:tcPr>
          <w:p w14:paraId="0E1112CE"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spacing w:val="-6"/>
                <w:kern w:val="2"/>
                <w:shd w:val="clear" w:color="auto" w:fill="FFFFFF"/>
                <w:lang w:val="en-US" w:eastAsia="en-US"/>
                <w14:ligatures w14:val="standardContextual"/>
              </w:rPr>
              <w:t>3.5 – 4.9</w:t>
            </w:r>
          </w:p>
        </w:tc>
        <w:tc>
          <w:tcPr>
            <w:tcW w:w="1332" w:type="dxa"/>
            <w:gridSpan w:val="2"/>
          </w:tcPr>
          <w:p w14:paraId="400B1246"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0 - 3.4</w:t>
            </w:r>
          </w:p>
        </w:tc>
        <w:tc>
          <w:tcPr>
            <w:tcW w:w="1353" w:type="dxa"/>
            <w:gridSpan w:val="2"/>
          </w:tcPr>
          <w:p w14:paraId="03C8CC11"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TB trở lên</w:t>
            </w:r>
          </w:p>
        </w:tc>
      </w:tr>
      <w:tr w:rsidR="003638B8" w:rsidRPr="003638B8" w14:paraId="1CC72F67" w14:textId="77777777" w:rsidTr="00E86DF1">
        <w:tc>
          <w:tcPr>
            <w:tcW w:w="760" w:type="dxa"/>
            <w:vMerge/>
          </w:tcPr>
          <w:p w14:paraId="20814DFF"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p>
        </w:tc>
        <w:tc>
          <w:tcPr>
            <w:tcW w:w="653" w:type="dxa"/>
            <w:vMerge/>
          </w:tcPr>
          <w:p w14:paraId="1B99E091"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p>
        </w:tc>
        <w:tc>
          <w:tcPr>
            <w:tcW w:w="576" w:type="dxa"/>
          </w:tcPr>
          <w:p w14:paraId="7948E59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SL</w:t>
            </w:r>
          </w:p>
        </w:tc>
        <w:tc>
          <w:tcPr>
            <w:tcW w:w="756" w:type="dxa"/>
          </w:tcPr>
          <w:p w14:paraId="7C9D375C"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TL%</w:t>
            </w:r>
          </w:p>
        </w:tc>
        <w:tc>
          <w:tcPr>
            <w:tcW w:w="576" w:type="dxa"/>
          </w:tcPr>
          <w:p w14:paraId="3661AC59"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SL</w:t>
            </w:r>
          </w:p>
        </w:tc>
        <w:tc>
          <w:tcPr>
            <w:tcW w:w="756" w:type="dxa"/>
          </w:tcPr>
          <w:p w14:paraId="5C1DA9C6"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TL%</w:t>
            </w:r>
          </w:p>
        </w:tc>
        <w:tc>
          <w:tcPr>
            <w:tcW w:w="576" w:type="dxa"/>
          </w:tcPr>
          <w:p w14:paraId="7906E9CB"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SL</w:t>
            </w:r>
          </w:p>
        </w:tc>
        <w:tc>
          <w:tcPr>
            <w:tcW w:w="756" w:type="dxa"/>
          </w:tcPr>
          <w:p w14:paraId="1943FAEC"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TL%</w:t>
            </w:r>
          </w:p>
        </w:tc>
        <w:tc>
          <w:tcPr>
            <w:tcW w:w="576" w:type="dxa"/>
          </w:tcPr>
          <w:p w14:paraId="5FFDF20B"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SL</w:t>
            </w:r>
          </w:p>
        </w:tc>
        <w:tc>
          <w:tcPr>
            <w:tcW w:w="756" w:type="dxa"/>
          </w:tcPr>
          <w:p w14:paraId="2C3B86AF"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TL%</w:t>
            </w:r>
          </w:p>
        </w:tc>
        <w:tc>
          <w:tcPr>
            <w:tcW w:w="576" w:type="dxa"/>
          </w:tcPr>
          <w:p w14:paraId="02AAB6A1"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SL</w:t>
            </w:r>
          </w:p>
        </w:tc>
        <w:tc>
          <w:tcPr>
            <w:tcW w:w="756" w:type="dxa"/>
          </w:tcPr>
          <w:p w14:paraId="6A2CE3CD"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TL%</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572C1AD9"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b/>
                <w:bCs/>
                <w:color w:val="4472C4"/>
                <w:kern w:val="2"/>
                <w:lang w:val="en-US" w:eastAsia="en-US"/>
                <w14:ligatures w14:val="standardContextual"/>
              </w:rPr>
              <w:t>SL</w:t>
            </w:r>
          </w:p>
        </w:tc>
        <w:tc>
          <w:tcPr>
            <w:tcW w:w="777" w:type="dxa"/>
            <w:tcBorders>
              <w:top w:val="single" w:sz="4" w:space="0" w:color="auto"/>
              <w:left w:val="nil"/>
              <w:bottom w:val="single" w:sz="4" w:space="0" w:color="auto"/>
              <w:right w:val="single" w:sz="4" w:space="0" w:color="auto"/>
            </w:tcBorders>
            <w:shd w:val="clear" w:color="auto" w:fill="auto"/>
            <w:vAlign w:val="center"/>
          </w:tcPr>
          <w:p w14:paraId="520ECC79"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b/>
                <w:bCs/>
                <w:color w:val="4472C4"/>
                <w:kern w:val="2"/>
                <w:lang w:val="en-US" w:eastAsia="en-US"/>
                <w14:ligatures w14:val="standardContextual"/>
              </w:rPr>
              <w:t>TL%</w:t>
            </w:r>
          </w:p>
        </w:tc>
      </w:tr>
      <w:tr w:rsidR="003638B8" w:rsidRPr="003638B8" w14:paraId="03C8A80D"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2072360C"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6</w:t>
            </w:r>
          </w:p>
        </w:tc>
        <w:tc>
          <w:tcPr>
            <w:tcW w:w="653" w:type="dxa"/>
            <w:tcBorders>
              <w:top w:val="nil"/>
              <w:left w:val="nil"/>
              <w:bottom w:val="single" w:sz="8" w:space="0" w:color="auto"/>
              <w:right w:val="single" w:sz="8" w:space="0" w:color="auto"/>
            </w:tcBorders>
            <w:shd w:val="clear" w:color="auto" w:fill="auto"/>
            <w:vAlign w:val="center"/>
          </w:tcPr>
          <w:p w14:paraId="5890239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233</w:t>
            </w:r>
          </w:p>
        </w:tc>
        <w:tc>
          <w:tcPr>
            <w:tcW w:w="576" w:type="dxa"/>
            <w:tcBorders>
              <w:top w:val="nil"/>
              <w:left w:val="nil"/>
              <w:bottom w:val="single" w:sz="8" w:space="0" w:color="auto"/>
              <w:right w:val="single" w:sz="8" w:space="0" w:color="auto"/>
            </w:tcBorders>
            <w:shd w:val="clear" w:color="auto" w:fill="auto"/>
            <w:vAlign w:val="center"/>
          </w:tcPr>
          <w:p w14:paraId="2CB2C275"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60</w:t>
            </w:r>
          </w:p>
        </w:tc>
        <w:tc>
          <w:tcPr>
            <w:tcW w:w="756" w:type="dxa"/>
            <w:tcBorders>
              <w:top w:val="nil"/>
              <w:left w:val="nil"/>
              <w:bottom w:val="single" w:sz="8" w:space="0" w:color="auto"/>
              <w:right w:val="single" w:sz="8" w:space="0" w:color="auto"/>
            </w:tcBorders>
            <w:shd w:val="clear" w:color="auto" w:fill="auto"/>
            <w:vAlign w:val="center"/>
          </w:tcPr>
          <w:p w14:paraId="60DAD17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25.75</w:t>
            </w:r>
          </w:p>
        </w:tc>
        <w:tc>
          <w:tcPr>
            <w:tcW w:w="576" w:type="dxa"/>
            <w:tcBorders>
              <w:top w:val="nil"/>
              <w:left w:val="nil"/>
              <w:bottom w:val="single" w:sz="8" w:space="0" w:color="auto"/>
              <w:right w:val="single" w:sz="8" w:space="0" w:color="auto"/>
            </w:tcBorders>
            <w:shd w:val="clear" w:color="auto" w:fill="auto"/>
            <w:vAlign w:val="center"/>
          </w:tcPr>
          <w:p w14:paraId="45A32065"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1E1E8BD3"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21.46</w:t>
            </w:r>
          </w:p>
        </w:tc>
        <w:tc>
          <w:tcPr>
            <w:tcW w:w="576" w:type="dxa"/>
            <w:tcBorders>
              <w:top w:val="nil"/>
              <w:left w:val="nil"/>
              <w:bottom w:val="single" w:sz="8" w:space="0" w:color="auto"/>
              <w:right w:val="single" w:sz="8" w:space="0" w:color="auto"/>
            </w:tcBorders>
            <w:shd w:val="clear" w:color="auto" w:fill="auto"/>
            <w:vAlign w:val="center"/>
          </w:tcPr>
          <w:p w14:paraId="14E6DBEC"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778F9E09"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17.17</w:t>
            </w:r>
          </w:p>
        </w:tc>
        <w:tc>
          <w:tcPr>
            <w:tcW w:w="576" w:type="dxa"/>
            <w:tcBorders>
              <w:top w:val="nil"/>
              <w:left w:val="nil"/>
              <w:bottom w:val="single" w:sz="8" w:space="0" w:color="auto"/>
              <w:right w:val="single" w:sz="8" w:space="0" w:color="auto"/>
            </w:tcBorders>
            <w:shd w:val="clear" w:color="auto" w:fill="auto"/>
            <w:vAlign w:val="center"/>
          </w:tcPr>
          <w:p w14:paraId="5BAEAD0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57313684"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17.17</w:t>
            </w:r>
          </w:p>
        </w:tc>
        <w:tc>
          <w:tcPr>
            <w:tcW w:w="576" w:type="dxa"/>
            <w:tcBorders>
              <w:top w:val="nil"/>
              <w:left w:val="nil"/>
              <w:bottom w:val="single" w:sz="8" w:space="0" w:color="auto"/>
              <w:right w:val="single" w:sz="8" w:space="0" w:color="auto"/>
            </w:tcBorders>
            <w:shd w:val="clear" w:color="auto" w:fill="auto"/>
            <w:vAlign w:val="center"/>
          </w:tcPr>
          <w:p w14:paraId="160556A6"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43</w:t>
            </w:r>
          </w:p>
        </w:tc>
        <w:tc>
          <w:tcPr>
            <w:tcW w:w="756" w:type="dxa"/>
            <w:tcBorders>
              <w:top w:val="nil"/>
              <w:left w:val="nil"/>
              <w:bottom w:val="single" w:sz="8" w:space="0" w:color="auto"/>
              <w:right w:val="single" w:sz="8" w:space="0" w:color="auto"/>
            </w:tcBorders>
            <w:shd w:val="clear" w:color="auto" w:fill="auto"/>
            <w:vAlign w:val="center"/>
          </w:tcPr>
          <w:p w14:paraId="65D9D8F9"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18.45</w:t>
            </w:r>
          </w:p>
        </w:tc>
        <w:tc>
          <w:tcPr>
            <w:tcW w:w="576" w:type="dxa"/>
            <w:tcBorders>
              <w:top w:val="nil"/>
              <w:left w:val="nil"/>
              <w:bottom w:val="single" w:sz="8" w:space="0" w:color="auto"/>
              <w:right w:val="single" w:sz="8" w:space="0" w:color="auto"/>
            </w:tcBorders>
            <w:shd w:val="clear" w:color="auto" w:fill="auto"/>
            <w:vAlign w:val="center"/>
          </w:tcPr>
          <w:p w14:paraId="7165AAE9"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150</w:t>
            </w:r>
          </w:p>
        </w:tc>
        <w:tc>
          <w:tcPr>
            <w:tcW w:w="777" w:type="dxa"/>
            <w:tcBorders>
              <w:top w:val="nil"/>
              <w:left w:val="nil"/>
              <w:bottom w:val="single" w:sz="8" w:space="0" w:color="auto"/>
              <w:right w:val="single" w:sz="8" w:space="0" w:color="auto"/>
            </w:tcBorders>
            <w:shd w:val="clear" w:color="auto" w:fill="auto"/>
            <w:vAlign w:val="center"/>
          </w:tcPr>
          <w:p w14:paraId="645AA068"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64.38</w:t>
            </w:r>
          </w:p>
        </w:tc>
      </w:tr>
      <w:tr w:rsidR="003638B8" w:rsidRPr="003638B8" w14:paraId="45F8BB35"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43E3AE46"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7</w:t>
            </w:r>
          </w:p>
        </w:tc>
        <w:tc>
          <w:tcPr>
            <w:tcW w:w="653" w:type="dxa"/>
            <w:tcBorders>
              <w:top w:val="nil"/>
              <w:left w:val="nil"/>
              <w:bottom w:val="single" w:sz="8" w:space="0" w:color="auto"/>
              <w:right w:val="single" w:sz="8" w:space="0" w:color="auto"/>
            </w:tcBorders>
            <w:shd w:val="clear" w:color="auto" w:fill="auto"/>
            <w:vAlign w:val="center"/>
          </w:tcPr>
          <w:p w14:paraId="10A18C13"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355</w:t>
            </w:r>
          </w:p>
        </w:tc>
        <w:tc>
          <w:tcPr>
            <w:tcW w:w="576" w:type="dxa"/>
            <w:tcBorders>
              <w:top w:val="nil"/>
              <w:left w:val="nil"/>
              <w:bottom w:val="single" w:sz="8" w:space="0" w:color="auto"/>
              <w:right w:val="single" w:sz="8" w:space="0" w:color="auto"/>
            </w:tcBorders>
            <w:shd w:val="clear" w:color="auto" w:fill="auto"/>
            <w:vAlign w:val="center"/>
          </w:tcPr>
          <w:p w14:paraId="208763CF"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050CCACE"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25.35</w:t>
            </w:r>
          </w:p>
        </w:tc>
        <w:tc>
          <w:tcPr>
            <w:tcW w:w="576" w:type="dxa"/>
            <w:tcBorders>
              <w:top w:val="nil"/>
              <w:left w:val="nil"/>
              <w:bottom w:val="single" w:sz="8" w:space="0" w:color="auto"/>
              <w:right w:val="single" w:sz="8" w:space="0" w:color="auto"/>
            </w:tcBorders>
            <w:shd w:val="clear" w:color="auto" w:fill="auto"/>
            <w:vAlign w:val="center"/>
          </w:tcPr>
          <w:p w14:paraId="56CCE2B4"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0D21F121"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19.72</w:t>
            </w:r>
          </w:p>
        </w:tc>
        <w:tc>
          <w:tcPr>
            <w:tcW w:w="576" w:type="dxa"/>
            <w:tcBorders>
              <w:top w:val="nil"/>
              <w:left w:val="nil"/>
              <w:bottom w:val="single" w:sz="8" w:space="0" w:color="auto"/>
              <w:right w:val="single" w:sz="8" w:space="0" w:color="auto"/>
            </w:tcBorders>
            <w:shd w:val="clear" w:color="auto" w:fill="auto"/>
            <w:vAlign w:val="center"/>
          </w:tcPr>
          <w:p w14:paraId="6A2C3B61"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3DEEE183"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25.35</w:t>
            </w:r>
          </w:p>
        </w:tc>
        <w:tc>
          <w:tcPr>
            <w:tcW w:w="576" w:type="dxa"/>
            <w:tcBorders>
              <w:top w:val="nil"/>
              <w:left w:val="nil"/>
              <w:bottom w:val="single" w:sz="8" w:space="0" w:color="auto"/>
              <w:right w:val="single" w:sz="8" w:space="0" w:color="auto"/>
            </w:tcBorders>
            <w:shd w:val="clear" w:color="auto" w:fill="auto"/>
            <w:vAlign w:val="center"/>
          </w:tcPr>
          <w:p w14:paraId="104E404D"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2505780E"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19.72</w:t>
            </w:r>
          </w:p>
        </w:tc>
        <w:tc>
          <w:tcPr>
            <w:tcW w:w="576" w:type="dxa"/>
            <w:tcBorders>
              <w:top w:val="nil"/>
              <w:left w:val="nil"/>
              <w:bottom w:val="single" w:sz="8" w:space="0" w:color="auto"/>
              <w:right w:val="single" w:sz="8" w:space="0" w:color="auto"/>
            </w:tcBorders>
            <w:shd w:val="clear" w:color="auto" w:fill="auto"/>
            <w:vAlign w:val="center"/>
          </w:tcPr>
          <w:p w14:paraId="5DDB7FC2"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48C12B0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14.08</w:t>
            </w:r>
          </w:p>
        </w:tc>
        <w:tc>
          <w:tcPr>
            <w:tcW w:w="576" w:type="dxa"/>
            <w:tcBorders>
              <w:top w:val="nil"/>
              <w:left w:val="nil"/>
              <w:bottom w:val="single" w:sz="8" w:space="0" w:color="auto"/>
              <w:right w:val="single" w:sz="8" w:space="0" w:color="auto"/>
            </w:tcBorders>
            <w:shd w:val="clear" w:color="auto" w:fill="auto"/>
            <w:vAlign w:val="center"/>
          </w:tcPr>
          <w:p w14:paraId="359CF83F"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235</w:t>
            </w:r>
          </w:p>
        </w:tc>
        <w:tc>
          <w:tcPr>
            <w:tcW w:w="777" w:type="dxa"/>
            <w:tcBorders>
              <w:top w:val="nil"/>
              <w:left w:val="nil"/>
              <w:bottom w:val="single" w:sz="8" w:space="0" w:color="auto"/>
              <w:right w:val="single" w:sz="8" w:space="0" w:color="auto"/>
            </w:tcBorders>
            <w:shd w:val="clear" w:color="auto" w:fill="auto"/>
            <w:vAlign w:val="center"/>
          </w:tcPr>
          <w:p w14:paraId="61EC6C04"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66.20</w:t>
            </w:r>
          </w:p>
        </w:tc>
      </w:tr>
      <w:tr w:rsidR="003638B8" w:rsidRPr="003638B8" w14:paraId="54A14628"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7232AD5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8</w:t>
            </w:r>
          </w:p>
        </w:tc>
        <w:tc>
          <w:tcPr>
            <w:tcW w:w="653" w:type="dxa"/>
            <w:tcBorders>
              <w:top w:val="nil"/>
              <w:left w:val="nil"/>
              <w:bottom w:val="single" w:sz="8" w:space="0" w:color="auto"/>
              <w:right w:val="single" w:sz="8" w:space="0" w:color="auto"/>
            </w:tcBorders>
            <w:shd w:val="clear" w:color="auto" w:fill="auto"/>
            <w:vAlign w:val="center"/>
          </w:tcPr>
          <w:p w14:paraId="1D315261"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222</w:t>
            </w:r>
          </w:p>
        </w:tc>
        <w:tc>
          <w:tcPr>
            <w:tcW w:w="576" w:type="dxa"/>
            <w:tcBorders>
              <w:top w:val="nil"/>
              <w:left w:val="nil"/>
              <w:bottom w:val="single" w:sz="8" w:space="0" w:color="auto"/>
              <w:right w:val="single" w:sz="8" w:space="0" w:color="auto"/>
            </w:tcBorders>
            <w:shd w:val="clear" w:color="auto" w:fill="auto"/>
            <w:vAlign w:val="center"/>
          </w:tcPr>
          <w:p w14:paraId="0832104F"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55</w:t>
            </w:r>
          </w:p>
        </w:tc>
        <w:tc>
          <w:tcPr>
            <w:tcW w:w="756" w:type="dxa"/>
            <w:tcBorders>
              <w:top w:val="nil"/>
              <w:left w:val="nil"/>
              <w:bottom w:val="single" w:sz="8" w:space="0" w:color="auto"/>
              <w:right w:val="single" w:sz="8" w:space="0" w:color="auto"/>
            </w:tcBorders>
            <w:shd w:val="clear" w:color="auto" w:fill="auto"/>
            <w:vAlign w:val="center"/>
          </w:tcPr>
          <w:p w14:paraId="03A85B9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24.77</w:t>
            </w:r>
          </w:p>
        </w:tc>
        <w:tc>
          <w:tcPr>
            <w:tcW w:w="576" w:type="dxa"/>
            <w:tcBorders>
              <w:top w:val="nil"/>
              <w:left w:val="nil"/>
              <w:bottom w:val="single" w:sz="8" w:space="0" w:color="auto"/>
              <w:right w:val="single" w:sz="8" w:space="0" w:color="auto"/>
            </w:tcBorders>
            <w:shd w:val="clear" w:color="auto" w:fill="auto"/>
            <w:vAlign w:val="center"/>
          </w:tcPr>
          <w:p w14:paraId="6CCEDF8F"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58</w:t>
            </w:r>
          </w:p>
        </w:tc>
        <w:tc>
          <w:tcPr>
            <w:tcW w:w="756" w:type="dxa"/>
            <w:tcBorders>
              <w:top w:val="nil"/>
              <w:left w:val="nil"/>
              <w:bottom w:val="single" w:sz="8" w:space="0" w:color="auto"/>
              <w:right w:val="single" w:sz="8" w:space="0" w:color="auto"/>
            </w:tcBorders>
            <w:shd w:val="clear" w:color="auto" w:fill="auto"/>
            <w:vAlign w:val="center"/>
          </w:tcPr>
          <w:p w14:paraId="57636F21"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26.13</w:t>
            </w:r>
          </w:p>
        </w:tc>
        <w:tc>
          <w:tcPr>
            <w:tcW w:w="576" w:type="dxa"/>
            <w:tcBorders>
              <w:top w:val="nil"/>
              <w:left w:val="nil"/>
              <w:bottom w:val="single" w:sz="8" w:space="0" w:color="auto"/>
              <w:right w:val="single" w:sz="8" w:space="0" w:color="auto"/>
            </w:tcBorders>
            <w:shd w:val="clear" w:color="auto" w:fill="auto"/>
            <w:vAlign w:val="center"/>
          </w:tcPr>
          <w:p w14:paraId="1CAB1A56"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35</w:t>
            </w:r>
          </w:p>
        </w:tc>
        <w:tc>
          <w:tcPr>
            <w:tcW w:w="756" w:type="dxa"/>
            <w:tcBorders>
              <w:top w:val="nil"/>
              <w:left w:val="nil"/>
              <w:bottom w:val="single" w:sz="8" w:space="0" w:color="auto"/>
              <w:right w:val="single" w:sz="8" w:space="0" w:color="auto"/>
            </w:tcBorders>
            <w:shd w:val="clear" w:color="auto" w:fill="auto"/>
            <w:vAlign w:val="center"/>
          </w:tcPr>
          <w:p w14:paraId="6B1E0472"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15.77</w:t>
            </w:r>
          </w:p>
        </w:tc>
        <w:tc>
          <w:tcPr>
            <w:tcW w:w="576" w:type="dxa"/>
            <w:tcBorders>
              <w:top w:val="nil"/>
              <w:left w:val="nil"/>
              <w:bottom w:val="single" w:sz="8" w:space="0" w:color="auto"/>
              <w:right w:val="single" w:sz="8" w:space="0" w:color="auto"/>
            </w:tcBorders>
            <w:shd w:val="clear" w:color="auto" w:fill="auto"/>
            <w:vAlign w:val="center"/>
          </w:tcPr>
          <w:p w14:paraId="799D73E2"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47</w:t>
            </w:r>
          </w:p>
        </w:tc>
        <w:tc>
          <w:tcPr>
            <w:tcW w:w="756" w:type="dxa"/>
            <w:tcBorders>
              <w:top w:val="nil"/>
              <w:left w:val="nil"/>
              <w:bottom w:val="single" w:sz="8" w:space="0" w:color="auto"/>
              <w:right w:val="single" w:sz="8" w:space="0" w:color="auto"/>
            </w:tcBorders>
            <w:shd w:val="clear" w:color="auto" w:fill="auto"/>
            <w:vAlign w:val="center"/>
          </w:tcPr>
          <w:p w14:paraId="2873A9A7"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21.17</w:t>
            </w:r>
          </w:p>
        </w:tc>
        <w:tc>
          <w:tcPr>
            <w:tcW w:w="576" w:type="dxa"/>
            <w:tcBorders>
              <w:top w:val="nil"/>
              <w:left w:val="nil"/>
              <w:bottom w:val="single" w:sz="8" w:space="0" w:color="auto"/>
              <w:right w:val="single" w:sz="8" w:space="0" w:color="auto"/>
            </w:tcBorders>
            <w:shd w:val="clear" w:color="auto" w:fill="auto"/>
            <w:vAlign w:val="center"/>
          </w:tcPr>
          <w:p w14:paraId="78402B94"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27</w:t>
            </w:r>
          </w:p>
        </w:tc>
        <w:tc>
          <w:tcPr>
            <w:tcW w:w="756" w:type="dxa"/>
            <w:tcBorders>
              <w:top w:val="nil"/>
              <w:left w:val="nil"/>
              <w:bottom w:val="single" w:sz="8" w:space="0" w:color="auto"/>
              <w:right w:val="single" w:sz="8" w:space="0" w:color="auto"/>
            </w:tcBorders>
            <w:shd w:val="clear" w:color="auto" w:fill="auto"/>
            <w:vAlign w:val="center"/>
          </w:tcPr>
          <w:p w14:paraId="50D4CAA5"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12.16</w:t>
            </w:r>
          </w:p>
        </w:tc>
        <w:tc>
          <w:tcPr>
            <w:tcW w:w="576" w:type="dxa"/>
            <w:tcBorders>
              <w:top w:val="nil"/>
              <w:left w:val="nil"/>
              <w:bottom w:val="single" w:sz="8" w:space="0" w:color="auto"/>
              <w:right w:val="single" w:sz="8" w:space="0" w:color="auto"/>
            </w:tcBorders>
            <w:shd w:val="clear" w:color="auto" w:fill="auto"/>
            <w:vAlign w:val="center"/>
          </w:tcPr>
          <w:p w14:paraId="0E6EFBC7"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148</w:t>
            </w:r>
          </w:p>
        </w:tc>
        <w:tc>
          <w:tcPr>
            <w:tcW w:w="777" w:type="dxa"/>
            <w:tcBorders>
              <w:top w:val="nil"/>
              <w:left w:val="nil"/>
              <w:bottom w:val="single" w:sz="8" w:space="0" w:color="auto"/>
              <w:right w:val="single" w:sz="8" w:space="0" w:color="auto"/>
            </w:tcBorders>
            <w:shd w:val="clear" w:color="auto" w:fill="auto"/>
            <w:vAlign w:val="center"/>
          </w:tcPr>
          <w:p w14:paraId="52BDC0FB"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66.67</w:t>
            </w:r>
          </w:p>
        </w:tc>
      </w:tr>
      <w:tr w:rsidR="003638B8" w:rsidRPr="003638B8" w14:paraId="5ECB3117"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4A0D58BA"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9</w:t>
            </w:r>
          </w:p>
        </w:tc>
        <w:tc>
          <w:tcPr>
            <w:tcW w:w="653" w:type="dxa"/>
            <w:tcBorders>
              <w:top w:val="nil"/>
              <w:left w:val="nil"/>
              <w:bottom w:val="single" w:sz="8" w:space="0" w:color="auto"/>
              <w:right w:val="single" w:sz="8" w:space="0" w:color="auto"/>
            </w:tcBorders>
            <w:shd w:val="clear" w:color="auto" w:fill="auto"/>
            <w:vAlign w:val="center"/>
          </w:tcPr>
          <w:p w14:paraId="7D11BC7F"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230</w:t>
            </w:r>
          </w:p>
        </w:tc>
        <w:tc>
          <w:tcPr>
            <w:tcW w:w="576" w:type="dxa"/>
            <w:tcBorders>
              <w:top w:val="nil"/>
              <w:left w:val="nil"/>
              <w:bottom w:val="single" w:sz="8" w:space="0" w:color="auto"/>
              <w:right w:val="single" w:sz="8" w:space="0" w:color="auto"/>
            </w:tcBorders>
            <w:shd w:val="clear" w:color="auto" w:fill="auto"/>
            <w:vAlign w:val="center"/>
          </w:tcPr>
          <w:p w14:paraId="2C7947AD"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29</w:t>
            </w:r>
          </w:p>
        </w:tc>
        <w:tc>
          <w:tcPr>
            <w:tcW w:w="756" w:type="dxa"/>
            <w:tcBorders>
              <w:top w:val="nil"/>
              <w:left w:val="nil"/>
              <w:bottom w:val="single" w:sz="8" w:space="0" w:color="auto"/>
              <w:right w:val="single" w:sz="8" w:space="0" w:color="auto"/>
            </w:tcBorders>
            <w:shd w:val="clear" w:color="auto" w:fill="auto"/>
            <w:vAlign w:val="center"/>
          </w:tcPr>
          <w:p w14:paraId="43BF9549"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12.61</w:t>
            </w:r>
          </w:p>
        </w:tc>
        <w:tc>
          <w:tcPr>
            <w:tcW w:w="576" w:type="dxa"/>
            <w:tcBorders>
              <w:top w:val="nil"/>
              <w:left w:val="nil"/>
              <w:bottom w:val="single" w:sz="8" w:space="0" w:color="auto"/>
              <w:right w:val="single" w:sz="8" w:space="0" w:color="auto"/>
            </w:tcBorders>
            <w:shd w:val="clear" w:color="auto" w:fill="auto"/>
            <w:vAlign w:val="center"/>
          </w:tcPr>
          <w:p w14:paraId="27CED867"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26</w:t>
            </w:r>
          </w:p>
        </w:tc>
        <w:tc>
          <w:tcPr>
            <w:tcW w:w="756" w:type="dxa"/>
            <w:tcBorders>
              <w:top w:val="nil"/>
              <w:left w:val="nil"/>
              <w:bottom w:val="single" w:sz="8" w:space="0" w:color="auto"/>
              <w:right w:val="single" w:sz="8" w:space="0" w:color="auto"/>
            </w:tcBorders>
            <w:shd w:val="clear" w:color="auto" w:fill="auto"/>
            <w:vAlign w:val="center"/>
          </w:tcPr>
          <w:p w14:paraId="4550BAD0"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11.30</w:t>
            </w:r>
          </w:p>
        </w:tc>
        <w:tc>
          <w:tcPr>
            <w:tcW w:w="576" w:type="dxa"/>
            <w:tcBorders>
              <w:top w:val="nil"/>
              <w:left w:val="nil"/>
              <w:bottom w:val="single" w:sz="8" w:space="0" w:color="auto"/>
              <w:right w:val="single" w:sz="8" w:space="0" w:color="auto"/>
            </w:tcBorders>
            <w:shd w:val="clear" w:color="auto" w:fill="auto"/>
            <w:vAlign w:val="center"/>
          </w:tcPr>
          <w:p w14:paraId="451B9DC5"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69</w:t>
            </w:r>
          </w:p>
        </w:tc>
        <w:tc>
          <w:tcPr>
            <w:tcW w:w="756" w:type="dxa"/>
            <w:tcBorders>
              <w:top w:val="nil"/>
              <w:left w:val="nil"/>
              <w:bottom w:val="single" w:sz="8" w:space="0" w:color="auto"/>
              <w:right w:val="single" w:sz="8" w:space="0" w:color="auto"/>
            </w:tcBorders>
            <w:shd w:val="clear" w:color="auto" w:fill="auto"/>
            <w:vAlign w:val="center"/>
          </w:tcPr>
          <w:p w14:paraId="4F807119"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30.00</w:t>
            </w:r>
          </w:p>
        </w:tc>
        <w:tc>
          <w:tcPr>
            <w:tcW w:w="576" w:type="dxa"/>
            <w:tcBorders>
              <w:top w:val="nil"/>
              <w:left w:val="nil"/>
              <w:bottom w:val="single" w:sz="8" w:space="0" w:color="auto"/>
              <w:right w:val="single" w:sz="8" w:space="0" w:color="auto"/>
            </w:tcBorders>
            <w:shd w:val="clear" w:color="auto" w:fill="auto"/>
            <w:vAlign w:val="center"/>
          </w:tcPr>
          <w:p w14:paraId="0D7FA074"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29</w:t>
            </w:r>
          </w:p>
        </w:tc>
        <w:tc>
          <w:tcPr>
            <w:tcW w:w="756" w:type="dxa"/>
            <w:tcBorders>
              <w:top w:val="nil"/>
              <w:left w:val="nil"/>
              <w:bottom w:val="single" w:sz="8" w:space="0" w:color="auto"/>
              <w:right w:val="single" w:sz="8" w:space="0" w:color="auto"/>
            </w:tcBorders>
            <w:shd w:val="clear" w:color="auto" w:fill="auto"/>
            <w:vAlign w:val="center"/>
          </w:tcPr>
          <w:p w14:paraId="743B49D8"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12.61</w:t>
            </w:r>
          </w:p>
        </w:tc>
        <w:tc>
          <w:tcPr>
            <w:tcW w:w="576" w:type="dxa"/>
            <w:tcBorders>
              <w:top w:val="nil"/>
              <w:left w:val="nil"/>
              <w:bottom w:val="single" w:sz="8" w:space="0" w:color="auto"/>
              <w:right w:val="single" w:sz="8" w:space="0" w:color="auto"/>
            </w:tcBorders>
            <w:shd w:val="clear" w:color="auto" w:fill="auto"/>
            <w:vAlign w:val="center"/>
          </w:tcPr>
          <w:p w14:paraId="218CDD28"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77</w:t>
            </w:r>
          </w:p>
        </w:tc>
        <w:tc>
          <w:tcPr>
            <w:tcW w:w="756" w:type="dxa"/>
            <w:tcBorders>
              <w:top w:val="nil"/>
              <w:left w:val="nil"/>
              <w:bottom w:val="single" w:sz="8" w:space="0" w:color="auto"/>
              <w:right w:val="single" w:sz="8" w:space="0" w:color="auto"/>
            </w:tcBorders>
            <w:shd w:val="clear" w:color="auto" w:fill="auto"/>
            <w:vAlign w:val="center"/>
          </w:tcPr>
          <w:p w14:paraId="340CFA69" w14:textId="77777777" w:rsidR="003638B8" w:rsidRPr="003638B8" w:rsidRDefault="003638B8" w:rsidP="003638B8">
            <w:pPr>
              <w:spacing w:line="312" w:lineRule="auto"/>
              <w:jc w:val="both"/>
              <w:rPr>
                <w:rFonts w:eastAsia="Calibri"/>
                <w:color w:val="4472C4"/>
                <w:spacing w:val="-6"/>
                <w:kern w:val="2"/>
                <w:shd w:val="clear" w:color="auto" w:fill="FFFFFF"/>
                <w:lang w:val="en-US" w:eastAsia="en-US"/>
                <w14:ligatures w14:val="standardContextual"/>
              </w:rPr>
            </w:pPr>
            <w:r w:rsidRPr="003638B8">
              <w:rPr>
                <w:rFonts w:eastAsia="Calibri"/>
                <w:color w:val="4472C4"/>
                <w:kern w:val="2"/>
                <w:lang w:val="en-US" w:eastAsia="en-US"/>
                <w14:ligatures w14:val="standardContextual"/>
              </w:rPr>
              <w:t>33.48</w:t>
            </w:r>
          </w:p>
        </w:tc>
        <w:tc>
          <w:tcPr>
            <w:tcW w:w="576" w:type="dxa"/>
            <w:tcBorders>
              <w:top w:val="nil"/>
              <w:left w:val="nil"/>
              <w:bottom w:val="single" w:sz="8" w:space="0" w:color="auto"/>
              <w:right w:val="single" w:sz="8" w:space="0" w:color="auto"/>
            </w:tcBorders>
            <w:shd w:val="clear" w:color="auto" w:fill="auto"/>
            <w:vAlign w:val="center"/>
          </w:tcPr>
          <w:p w14:paraId="70EF4E6E"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124</w:t>
            </w:r>
          </w:p>
        </w:tc>
        <w:tc>
          <w:tcPr>
            <w:tcW w:w="777" w:type="dxa"/>
            <w:tcBorders>
              <w:top w:val="nil"/>
              <w:left w:val="nil"/>
              <w:bottom w:val="single" w:sz="8" w:space="0" w:color="auto"/>
              <w:right w:val="single" w:sz="8" w:space="0" w:color="auto"/>
            </w:tcBorders>
            <w:shd w:val="clear" w:color="auto" w:fill="auto"/>
            <w:vAlign w:val="center"/>
          </w:tcPr>
          <w:p w14:paraId="27A0CC52" w14:textId="77777777" w:rsidR="003638B8" w:rsidRPr="003638B8" w:rsidRDefault="003638B8" w:rsidP="003638B8">
            <w:pPr>
              <w:spacing w:line="312" w:lineRule="auto"/>
              <w:jc w:val="both"/>
              <w:rPr>
                <w:rFonts w:eastAsia="Calibri"/>
                <w:color w:val="4472C4"/>
                <w:kern w:val="2"/>
                <w:lang w:val="en-US" w:eastAsia="en-US"/>
                <w14:ligatures w14:val="standardContextual"/>
              </w:rPr>
            </w:pPr>
            <w:r w:rsidRPr="003638B8">
              <w:rPr>
                <w:rFonts w:eastAsia="Calibri"/>
                <w:color w:val="4472C4"/>
                <w:kern w:val="2"/>
                <w:lang w:val="en-US" w:eastAsia="en-US"/>
                <w14:ligatures w14:val="standardContextual"/>
              </w:rPr>
              <w:t>53.91</w:t>
            </w:r>
          </w:p>
        </w:tc>
      </w:tr>
    </w:tbl>
    <w:bookmarkEnd w:id="1"/>
    <w:p w14:paraId="34272E40" w14:textId="39102887" w:rsidR="003638B8" w:rsidRPr="003638B8" w:rsidRDefault="007A77E0" w:rsidP="007A77E0">
      <w:pPr>
        <w:widowControl w:val="0"/>
        <w:tabs>
          <w:tab w:val="left" w:pos="1254"/>
        </w:tabs>
        <w:autoSpaceDE w:val="0"/>
        <w:autoSpaceDN w:val="0"/>
        <w:spacing w:before="120" w:after="160" w:line="259" w:lineRule="auto"/>
        <w:ind w:right="274"/>
        <w:jc w:val="both"/>
        <w:rPr>
          <w:color w:val="002060"/>
          <w:sz w:val="28"/>
          <w:szCs w:val="22"/>
          <w:lang w:val="vi" w:eastAsia="en-US"/>
        </w:rPr>
      </w:pPr>
      <w:r w:rsidRPr="00282B97">
        <w:rPr>
          <w:color w:val="002060"/>
          <w:spacing w:val="-8"/>
          <w:sz w:val="28"/>
          <w:szCs w:val="22"/>
          <w:lang w:val="en-US" w:eastAsia="en-US"/>
        </w:rPr>
        <w:t xml:space="preserve">7. </w:t>
      </w:r>
      <w:r w:rsidR="003638B8" w:rsidRPr="003638B8">
        <w:rPr>
          <w:color w:val="002060"/>
          <w:spacing w:val="-8"/>
          <w:sz w:val="28"/>
          <w:szCs w:val="22"/>
          <w:lang w:val="vi" w:eastAsia="en-US"/>
        </w:rPr>
        <w:t>Báo</w:t>
      </w:r>
      <w:r w:rsidR="003638B8" w:rsidRPr="003638B8">
        <w:rPr>
          <w:color w:val="002060"/>
          <w:spacing w:val="-10"/>
          <w:sz w:val="28"/>
          <w:szCs w:val="22"/>
          <w:lang w:val="vi" w:eastAsia="en-US"/>
        </w:rPr>
        <w:t xml:space="preserve"> </w:t>
      </w:r>
      <w:r w:rsidR="003638B8" w:rsidRPr="003638B8">
        <w:rPr>
          <w:color w:val="002060"/>
          <w:spacing w:val="-8"/>
          <w:sz w:val="28"/>
          <w:szCs w:val="22"/>
          <w:lang w:val="vi" w:eastAsia="en-US"/>
        </w:rPr>
        <w:t>cáo</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chi</w:t>
      </w:r>
      <w:r w:rsidR="003638B8" w:rsidRPr="003638B8">
        <w:rPr>
          <w:color w:val="002060"/>
          <w:spacing w:val="-10"/>
          <w:sz w:val="28"/>
          <w:szCs w:val="22"/>
          <w:lang w:val="vi" w:eastAsia="en-US"/>
        </w:rPr>
        <w:t xml:space="preserve"> </w:t>
      </w:r>
      <w:r w:rsidR="003638B8" w:rsidRPr="003638B8">
        <w:rPr>
          <w:color w:val="002060"/>
          <w:spacing w:val="-8"/>
          <w:sz w:val="28"/>
          <w:szCs w:val="22"/>
          <w:lang w:val="vi" w:eastAsia="en-US"/>
        </w:rPr>
        <w:t>tiết</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cụ</w:t>
      </w:r>
      <w:r w:rsidR="003638B8" w:rsidRPr="003638B8">
        <w:rPr>
          <w:color w:val="002060"/>
          <w:spacing w:val="-10"/>
          <w:sz w:val="28"/>
          <w:szCs w:val="22"/>
          <w:lang w:val="vi" w:eastAsia="en-US"/>
        </w:rPr>
        <w:t xml:space="preserve"> </w:t>
      </w:r>
      <w:r w:rsidR="003638B8" w:rsidRPr="003638B8">
        <w:rPr>
          <w:color w:val="002060"/>
          <w:spacing w:val="-8"/>
          <w:sz w:val="28"/>
          <w:szCs w:val="22"/>
          <w:lang w:val="vi" w:eastAsia="en-US"/>
        </w:rPr>
        <w:t>thể</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các</w:t>
      </w:r>
      <w:r w:rsidR="003638B8" w:rsidRPr="003638B8">
        <w:rPr>
          <w:color w:val="002060"/>
          <w:spacing w:val="-10"/>
          <w:sz w:val="28"/>
          <w:szCs w:val="22"/>
          <w:lang w:val="vi" w:eastAsia="en-US"/>
        </w:rPr>
        <w:t xml:space="preserve"> </w:t>
      </w:r>
      <w:r w:rsidR="003638B8" w:rsidRPr="003638B8">
        <w:rPr>
          <w:color w:val="002060"/>
          <w:spacing w:val="-8"/>
          <w:sz w:val="28"/>
          <w:szCs w:val="22"/>
          <w:lang w:val="vi" w:eastAsia="en-US"/>
        </w:rPr>
        <w:t>nội</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dung</w:t>
      </w:r>
      <w:r w:rsidR="003638B8" w:rsidRPr="003638B8">
        <w:rPr>
          <w:color w:val="002060"/>
          <w:spacing w:val="-10"/>
          <w:sz w:val="28"/>
          <w:szCs w:val="22"/>
          <w:lang w:val="vi" w:eastAsia="en-US"/>
        </w:rPr>
        <w:t xml:space="preserve"> </w:t>
      </w:r>
      <w:r w:rsidR="003638B8" w:rsidRPr="003638B8">
        <w:rPr>
          <w:color w:val="002060"/>
          <w:spacing w:val="-8"/>
          <w:sz w:val="28"/>
          <w:szCs w:val="22"/>
          <w:lang w:val="vi" w:eastAsia="en-US"/>
        </w:rPr>
        <w:t>chính</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trong</w:t>
      </w:r>
      <w:r w:rsidR="003638B8" w:rsidRPr="003638B8">
        <w:rPr>
          <w:color w:val="002060"/>
          <w:spacing w:val="-10"/>
          <w:sz w:val="28"/>
          <w:szCs w:val="22"/>
          <w:lang w:val="vi" w:eastAsia="en-US"/>
        </w:rPr>
        <w:t xml:space="preserve"> </w:t>
      </w:r>
      <w:r w:rsidR="003638B8" w:rsidRPr="003638B8">
        <w:rPr>
          <w:color w:val="002060"/>
          <w:spacing w:val="-8"/>
          <w:sz w:val="28"/>
          <w:szCs w:val="22"/>
          <w:lang w:val="vi" w:eastAsia="en-US"/>
        </w:rPr>
        <w:t>sáng</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kiến</w:t>
      </w:r>
      <w:r w:rsidR="003638B8" w:rsidRPr="003638B8">
        <w:rPr>
          <w:color w:val="002060"/>
          <w:spacing w:val="-10"/>
          <w:sz w:val="28"/>
          <w:szCs w:val="22"/>
          <w:lang w:val="vi" w:eastAsia="en-US"/>
        </w:rPr>
        <w:t xml:space="preserve"> </w:t>
      </w:r>
      <w:r w:rsidR="003638B8" w:rsidRPr="003638B8">
        <w:rPr>
          <w:color w:val="002060"/>
          <w:spacing w:val="-8"/>
          <w:sz w:val="28"/>
          <w:szCs w:val="22"/>
          <w:lang w:val="vi" w:eastAsia="en-US"/>
        </w:rPr>
        <w:t>như:</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Nêu</w:t>
      </w:r>
      <w:r w:rsidR="003638B8" w:rsidRPr="003638B8">
        <w:rPr>
          <w:color w:val="002060"/>
          <w:spacing w:val="5"/>
          <w:sz w:val="28"/>
          <w:szCs w:val="22"/>
          <w:lang w:val="vi" w:eastAsia="en-US"/>
        </w:rPr>
        <w:t xml:space="preserve"> </w:t>
      </w:r>
      <w:r w:rsidR="003638B8" w:rsidRPr="003638B8">
        <w:rPr>
          <w:color w:val="002060"/>
          <w:spacing w:val="-8"/>
          <w:sz w:val="28"/>
          <w:szCs w:val="22"/>
          <w:lang w:val="vi" w:eastAsia="en-US"/>
        </w:rPr>
        <w:t>cách</w:t>
      </w:r>
      <w:r w:rsidR="003638B8" w:rsidRPr="003638B8">
        <w:rPr>
          <w:color w:val="002060"/>
          <w:spacing w:val="9"/>
          <w:sz w:val="28"/>
          <w:szCs w:val="22"/>
          <w:lang w:val="vi" w:eastAsia="en-US"/>
        </w:rPr>
        <w:t xml:space="preserve"> </w:t>
      </w:r>
      <w:r w:rsidR="003638B8" w:rsidRPr="003638B8">
        <w:rPr>
          <w:color w:val="002060"/>
          <w:spacing w:val="-8"/>
          <w:sz w:val="28"/>
          <w:szCs w:val="22"/>
          <w:lang w:val="vi" w:eastAsia="en-US"/>
        </w:rPr>
        <w:t xml:space="preserve">làm </w:t>
      </w:r>
      <w:r w:rsidR="003638B8" w:rsidRPr="003638B8">
        <w:rPr>
          <w:color w:val="002060"/>
          <w:sz w:val="28"/>
          <w:szCs w:val="22"/>
          <w:lang w:val="vi" w:eastAsia="en-US"/>
        </w:rPr>
        <w:t>cũ, các</w:t>
      </w:r>
      <w:r w:rsidR="003638B8" w:rsidRPr="003638B8">
        <w:rPr>
          <w:color w:val="002060"/>
          <w:spacing w:val="-2"/>
          <w:sz w:val="28"/>
          <w:szCs w:val="22"/>
          <w:lang w:val="vi" w:eastAsia="en-US"/>
        </w:rPr>
        <w:t xml:space="preserve"> </w:t>
      </w:r>
      <w:r w:rsidR="003638B8" w:rsidRPr="003638B8">
        <w:rPr>
          <w:color w:val="002060"/>
          <w:sz w:val="28"/>
          <w:szCs w:val="22"/>
          <w:lang w:val="vi" w:eastAsia="en-US"/>
        </w:rPr>
        <w:t>giải</w:t>
      </w:r>
      <w:r w:rsidR="003638B8" w:rsidRPr="003638B8">
        <w:rPr>
          <w:color w:val="002060"/>
          <w:spacing w:val="-2"/>
          <w:sz w:val="28"/>
          <w:szCs w:val="22"/>
          <w:lang w:val="vi" w:eastAsia="en-US"/>
        </w:rPr>
        <w:t xml:space="preserve"> </w:t>
      </w:r>
      <w:r w:rsidR="003638B8" w:rsidRPr="003638B8">
        <w:rPr>
          <w:color w:val="002060"/>
          <w:sz w:val="28"/>
          <w:szCs w:val="22"/>
          <w:lang w:val="vi" w:eastAsia="en-US"/>
        </w:rPr>
        <w:t>pháp mới ngắn</w:t>
      </w:r>
      <w:r w:rsidR="003638B8" w:rsidRPr="003638B8">
        <w:rPr>
          <w:color w:val="002060"/>
          <w:spacing w:val="-2"/>
          <w:sz w:val="28"/>
          <w:szCs w:val="22"/>
          <w:lang w:val="vi" w:eastAsia="en-US"/>
        </w:rPr>
        <w:t xml:space="preserve"> </w:t>
      </w:r>
      <w:r w:rsidR="003638B8" w:rsidRPr="003638B8">
        <w:rPr>
          <w:color w:val="002060"/>
          <w:sz w:val="28"/>
          <w:szCs w:val="22"/>
          <w:lang w:val="vi" w:eastAsia="en-US"/>
        </w:rPr>
        <w:t>gọn phù hợp</w:t>
      </w:r>
      <w:r w:rsidR="003638B8" w:rsidRPr="003638B8">
        <w:rPr>
          <w:color w:val="002060"/>
          <w:spacing w:val="-2"/>
          <w:sz w:val="28"/>
          <w:szCs w:val="22"/>
          <w:lang w:val="vi" w:eastAsia="en-US"/>
        </w:rPr>
        <w:t xml:space="preserve"> </w:t>
      </w:r>
      <w:r w:rsidR="003638B8" w:rsidRPr="003638B8">
        <w:rPr>
          <w:color w:val="002060"/>
          <w:sz w:val="28"/>
          <w:szCs w:val="22"/>
          <w:lang w:val="vi" w:eastAsia="en-US"/>
        </w:rPr>
        <w:t>với nội</w:t>
      </w:r>
      <w:r w:rsidR="003638B8" w:rsidRPr="003638B8">
        <w:rPr>
          <w:color w:val="002060"/>
          <w:spacing w:val="-2"/>
          <w:sz w:val="28"/>
          <w:szCs w:val="22"/>
          <w:lang w:val="vi" w:eastAsia="en-US"/>
        </w:rPr>
        <w:t xml:space="preserve"> </w:t>
      </w:r>
      <w:r w:rsidR="003638B8" w:rsidRPr="003638B8">
        <w:rPr>
          <w:color w:val="002060"/>
          <w:sz w:val="28"/>
          <w:szCs w:val="22"/>
          <w:lang w:val="vi" w:eastAsia="en-US"/>
        </w:rPr>
        <w:t>hàm:</w:t>
      </w:r>
      <w:r w:rsidR="003638B8" w:rsidRPr="003638B8">
        <w:rPr>
          <w:color w:val="002060"/>
          <w:spacing w:val="-25"/>
          <w:sz w:val="28"/>
          <w:szCs w:val="22"/>
          <w:lang w:val="vi" w:eastAsia="en-US"/>
        </w:rPr>
        <w:t xml:space="preserve"> </w:t>
      </w:r>
    </w:p>
    <w:p w14:paraId="5E26207E" w14:textId="77777777" w:rsidR="003638B8" w:rsidRPr="003638B8" w:rsidRDefault="003638B8" w:rsidP="00575F50">
      <w:pPr>
        <w:spacing w:line="288" w:lineRule="auto"/>
        <w:jc w:val="both"/>
        <w:rPr>
          <w:b/>
          <w:bCs/>
          <w:color w:val="44546A"/>
          <w:sz w:val="28"/>
          <w:szCs w:val="28"/>
          <w:lang w:val="en-US" w:eastAsia="en-US"/>
        </w:rPr>
      </w:pPr>
      <w:r w:rsidRPr="003638B8">
        <w:rPr>
          <w:b/>
          <w:bCs/>
          <w:color w:val="44546A"/>
          <w:sz w:val="28"/>
          <w:szCs w:val="28"/>
          <w:lang w:val="en-US" w:eastAsia="en-US"/>
        </w:rPr>
        <w:t xml:space="preserve">Các giải pháp </w:t>
      </w:r>
    </w:p>
    <w:p w14:paraId="77B97A68" w14:textId="77777777" w:rsidR="003638B8" w:rsidRPr="003638B8" w:rsidRDefault="003638B8" w:rsidP="00575F50">
      <w:pPr>
        <w:spacing w:line="288" w:lineRule="auto"/>
        <w:jc w:val="both"/>
        <w:rPr>
          <w:i/>
          <w:iCs/>
          <w:color w:val="ED7D31"/>
          <w:sz w:val="28"/>
          <w:szCs w:val="28"/>
          <w:lang w:val="en-US" w:eastAsia="en-US"/>
        </w:rPr>
      </w:pPr>
      <w:r w:rsidRPr="003638B8">
        <w:rPr>
          <w:i/>
          <w:iCs/>
          <w:color w:val="ED7D31"/>
          <w:sz w:val="28"/>
          <w:szCs w:val="28"/>
          <w:lang w:val="en-US" w:eastAsia="en-US"/>
        </w:rPr>
        <w:t>Giải pháp 1. Tổ chức lớp học dưới dạng mô hình học tập kết hợp trò chơi.</w:t>
      </w:r>
    </w:p>
    <w:p w14:paraId="2199D28E"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Tích hợp trò chơi vào các bài học: Chọn các trò chơi phù hợp với nội dung bài học, giúp học sinh củng cố kiến thức một cách tự nhiên.</w:t>
      </w:r>
    </w:p>
    <w:p w14:paraId="252F6548"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Tổ chức các hoạt động nhóm: Chia lớp thành các nhóm nhỏ để cùng nhau giải quyết các bài toán, trò chơi.</w:t>
      </w:r>
    </w:p>
    <w:p w14:paraId="264D50E0"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xml:space="preserve">* Sử dụng các công cụ hỗ trợ: Áp dụng các phần mềm, ứng dụng toán học để tạo ra các trò chơi trực quan, sinh động. </w:t>
      </w:r>
    </w:p>
    <w:p w14:paraId="7F24736B"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Đa dạng hóa hình thức trò chơi: Thường xuyên thay đổi các hình thức trò chơi để tránh nhàm chán.</w:t>
      </w:r>
    </w:p>
    <w:p w14:paraId="346CCC1A" w14:textId="77777777" w:rsidR="003638B8" w:rsidRPr="003638B8" w:rsidRDefault="003638B8" w:rsidP="00575F50">
      <w:pPr>
        <w:spacing w:line="288" w:lineRule="auto"/>
        <w:jc w:val="both"/>
        <w:rPr>
          <w:color w:val="0070C0"/>
          <w:sz w:val="28"/>
          <w:szCs w:val="28"/>
          <w:lang w:val="en-US" w:eastAsia="en-US"/>
        </w:rPr>
      </w:pPr>
      <w:r w:rsidRPr="003638B8">
        <w:rPr>
          <w:i/>
          <w:iCs/>
          <w:color w:val="E97132" w:themeColor="accent2"/>
          <w:sz w:val="28"/>
          <w:szCs w:val="28"/>
          <w:lang w:val="en-US" w:eastAsia="en-US"/>
        </w:rPr>
        <w:t>Giải pháp</w:t>
      </w:r>
      <w:r w:rsidRPr="003638B8">
        <w:rPr>
          <w:color w:val="E97132" w:themeColor="accent2"/>
          <w:sz w:val="28"/>
          <w:szCs w:val="28"/>
          <w:lang w:val="en-US" w:eastAsia="en-US"/>
        </w:rPr>
        <w:t xml:space="preserve"> </w:t>
      </w:r>
      <w:r w:rsidRPr="003638B8">
        <w:rPr>
          <w:i/>
          <w:iCs/>
          <w:color w:val="ED7D31"/>
          <w:sz w:val="28"/>
          <w:szCs w:val="28"/>
          <w:lang w:val="en-US" w:eastAsia="en-US"/>
        </w:rPr>
        <w:t>2. Thiết kế mô hình trò chơi trong các hoạt động ngoại khóa</w:t>
      </w:r>
    </w:p>
    <w:p w14:paraId="4CDEE194"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Tổ chức các cuộc thi giải toán:</w:t>
      </w:r>
    </w:p>
    <w:p w14:paraId="1D80C655"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Cuộc thi “Rung chuông vàng cho học sinh khối 9”</w:t>
      </w:r>
    </w:p>
    <w:p w14:paraId="70455D01"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Cuộc thi “Vòng quay may mắn cho học sinh khối 7”</w:t>
      </w:r>
    </w:p>
    <w:p w14:paraId="300DDD0F"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Tổ chức thi làm mô hình toán học, tạo ra các sản phẩm sáng tạo liên quan đến Toán học:</w:t>
      </w:r>
    </w:p>
    <w:p w14:paraId="1EE65F4B"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Khối 8: Thi sáng tạo sản phẩm Stem chủ đề hình không gian.</w:t>
      </w:r>
    </w:p>
    <w:p w14:paraId="06E287BB" w14:textId="77777777" w:rsidR="003638B8" w:rsidRPr="003638B8" w:rsidRDefault="003638B8" w:rsidP="00575F50">
      <w:pPr>
        <w:spacing w:line="288" w:lineRule="auto"/>
        <w:ind w:left="567"/>
        <w:jc w:val="both"/>
        <w:rPr>
          <w:color w:val="0070C0"/>
          <w:sz w:val="28"/>
          <w:szCs w:val="28"/>
          <w:lang w:val="en-US" w:eastAsia="en-US"/>
        </w:rPr>
      </w:pPr>
      <w:r w:rsidRPr="003638B8">
        <w:rPr>
          <w:color w:val="0070C0"/>
          <w:sz w:val="28"/>
          <w:szCs w:val="28"/>
          <w:lang w:val="en-US" w:eastAsia="en-US"/>
        </w:rPr>
        <w:t>+ Khối 6: Thi làm mô hình tự chọn ứng dụng hình học phẳng</w:t>
      </w:r>
    </w:p>
    <w:p w14:paraId="3B7DCF59" w14:textId="5A3023B1" w:rsidR="003638B8" w:rsidRPr="003638B8" w:rsidRDefault="007A77E0" w:rsidP="00575F50">
      <w:pPr>
        <w:widowControl w:val="0"/>
        <w:tabs>
          <w:tab w:val="left" w:pos="1261"/>
        </w:tabs>
        <w:autoSpaceDE w:val="0"/>
        <w:autoSpaceDN w:val="0"/>
        <w:spacing w:line="288" w:lineRule="auto"/>
        <w:jc w:val="both"/>
        <w:rPr>
          <w:color w:val="002060"/>
          <w:sz w:val="28"/>
          <w:szCs w:val="22"/>
          <w:lang w:val="vi" w:eastAsia="en-US"/>
        </w:rPr>
      </w:pPr>
      <w:r w:rsidRPr="00282B97">
        <w:rPr>
          <w:color w:val="002060"/>
          <w:spacing w:val="-6"/>
          <w:sz w:val="28"/>
          <w:szCs w:val="22"/>
          <w:lang w:val="en-US" w:eastAsia="en-US"/>
        </w:rPr>
        <w:t xml:space="preserve">8. </w:t>
      </w:r>
      <w:r w:rsidR="003638B8" w:rsidRPr="003638B8">
        <w:rPr>
          <w:color w:val="002060"/>
          <w:spacing w:val="-6"/>
          <w:sz w:val="28"/>
          <w:szCs w:val="22"/>
          <w:lang w:val="vi" w:eastAsia="en-US"/>
        </w:rPr>
        <w:t>Đánh</w:t>
      </w:r>
      <w:r w:rsidR="003638B8" w:rsidRPr="003638B8">
        <w:rPr>
          <w:color w:val="002060"/>
          <w:spacing w:val="-19"/>
          <w:sz w:val="28"/>
          <w:szCs w:val="22"/>
          <w:lang w:val="vi" w:eastAsia="en-US"/>
        </w:rPr>
        <w:t xml:space="preserve"> </w:t>
      </w:r>
      <w:r w:rsidR="003638B8" w:rsidRPr="003638B8">
        <w:rPr>
          <w:color w:val="002060"/>
          <w:spacing w:val="-6"/>
          <w:sz w:val="28"/>
          <w:szCs w:val="22"/>
          <w:lang w:val="vi" w:eastAsia="en-US"/>
        </w:rPr>
        <w:t>giá</w:t>
      </w:r>
      <w:r w:rsidR="003638B8" w:rsidRPr="003638B8">
        <w:rPr>
          <w:color w:val="002060"/>
          <w:spacing w:val="-15"/>
          <w:sz w:val="28"/>
          <w:szCs w:val="22"/>
          <w:lang w:val="vi" w:eastAsia="en-US"/>
        </w:rPr>
        <w:t xml:space="preserve"> </w:t>
      </w:r>
      <w:r w:rsidR="003638B8" w:rsidRPr="003638B8">
        <w:rPr>
          <w:color w:val="002060"/>
          <w:spacing w:val="-6"/>
          <w:sz w:val="28"/>
          <w:szCs w:val="22"/>
          <w:lang w:val="vi" w:eastAsia="en-US"/>
        </w:rPr>
        <w:t>hiệu</w:t>
      </w:r>
      <w:r w:rsidR="003638B8" w:rsidRPr="003638B8">
        <w:rPr>
          <w:color w:val="002060"/>
          <w:spacing w:val="-16"/>
          <w:sz w:val="28"/>
          <w:szCs w:val="22"/>
          <w:lang w:val="vi" w:eastAsia="en-US"/>
        </w:rPr>
        <w:t xml:space="preserve"> </w:t>
      </w:r>
      <w:r w:rsidR="003638B8" w:rsidRPr="003638B8">
        <w:rPr>
          <w:color w:val="002060"/>
          <w:spacing w:val="-6"/>
          <w:sz w:val="28"/>
          <w:szCs w:val="22"/>
          <w:lang w:val="vi" w:eastAsia="en-US"/>
        </w:rPr>
        <w:t>quả</w:t>
      </w:r>
      <w:r w:rsidR="003638B8" w:rsidRPr="003638B8">
        <w:rPr>
          <w:color w:val="002060"/>
          <w:spacing w:val="-13"/>
          <w:sz w:val="28"/>
          <w:szCs w:val="22"/>
          <w:lang w:val="vi" w:eastAsia="en-US"/>
        </w:rPr>
        <w:t xml:space="preserve"> </w:t>
      </w:r>
      <w:r w:rsidR="003638B8" w:rsidRPr="003638B8">
        <w:rPr>
          <w:color w:val="002060"/>
          <w:spacing w:val="-6"/>
          <w:sz w:val="28"/>
          <w:szCs w:val="22"/>
          <w:lang w:val="vi" w:eastAsia="en-US"/>
        </w:rPr>
        <w:t>áp</w:t>
      </w:r>
      <w:r w:rsidR="003638B8" w:rsidRPr="003638B8">
        <w:rPr>
          <w:color w:val="002060"/>
          <w:spacing w:val="-15"/>
          <w:sz w:val="28"/>
          <w:szCs w:val="22"/>
          <w:lang w:val="vi" w:eastAsia="en-US"/>
        </w:rPr>
        <w:t xml:space="preserve"> </w:t>
      </w:r>
      <w:r w:rsidR="003638B8" w:rsidRPr="003638B8">
        <w:rPr>
          <w:color w:val="002060"/>
          <w:spacing w:val="-6"/>
          <w:sz w:val="28"/>
          <w:szCs w:val="22"/>
          <w:lang w:val="vi" w:eastAsia="en-US"/>
        </w:rPr>
        <w:t>dụng,</w:t>
      </w:r>
      <w:r w:rsidR="003638B8" w:rsidRPr="003638B8">
        <w:rPr>
          <w:color w:val="002060"/>
          <w:spacing w:val="-17"/>
          <w:sz w:val="28"/>
          <w:szCs w:val="22"/>
          <w:lang w:val="vi" w:eastAsia="en-US"/>
        </w:rPr>
        <w:t xml:space="preserve"> </w:t>
      </w:r>
      <w:r w:rsidR="003638B8" w:rsidRPr="003638B8">
        <w:rPr>
          <w:color w:val="002060"/>
          <w:spacing w:val="-6"/>
          <w:sz w:val="28"/>
          <w:szCs w:val="22"/>
          <w:lang w:val="vi" w:eastAsia="en-US"/>
        </w:rPr>
        <w:t>khả</w:t>
      </w:r>
      <w:r w:rsidR="003638B8" w:rsidRPr="003638B8">
        <w:rPr>
          <w:color w:val="002060"/>
          <w:spacing w:val="-15"/>
          <w:sz w:val="28"/>
          <w:szCs w:val="22"/>
          <w:lang w:val="vi" w:eastAsia="en-US"/>
        </w:rPr>
        <w:t xml:space="preserve"> </w:t>
      </w:r>
      <w:r w:rsidR="003638B8" w:rsidRPr="003638B8">
        <w:rPr>
          <w:color w:val="002060"/>
          <w:spacing w:val="-6"/>
          <w:sz w:val="28"/>
          <w:szCs w:val="22"/>
          <w:lang w:val="vi" w:eastAsia="en-US"/>
        </w:rPr>
        <w:t>năng</w:t>
      </w:r>
      <w:r w:rsidR="003638B8" w:rsidRPr="003638B8">
        <w:rPr>
          <w:color w:val="002060"/>
          <w:spacing w:val="-18"/>
          <w:sz w:val="28"/>
          <w:szCs w:val="22"/>
          <w:lang w:val="vi" w:eastAsia="en-US"/>
        </w:rPr>
        <w:t xml:space="preserve"> </w:t>
      </w:r>
      <w:r w:rsidR="003638B8" w:rsidRPr="003638B8">
        <w:rPr>
          <w:color w:val="002060"/>
          <w:spacing w:val="-6"/>
          <w:sz w:val="28"/>
          <w:szCs w:val="22"/>
          <w:lang w:val="vi" w:eastAsia="en-US"/>
        </w:rPr>
        <w:t>nhân</w:t>
      </w:r>
      <w:r w:rsidR="003638B8" w:rsidRPr="003638B8">
        <w:rPr>
          <w:color w:val="002060"/>
          <w:spacing w:val="-12"/>
          <w:sz w:val="28"/>
          <w:szCs w:val="22"/>
          <w:lang w:val="vi" w:eastAsia="en-US"/>
        </w:rPr>
        <w:t xml:space="preserve"> </w:t>
      </w:r>
      <w:r w:rsidR="003638B8" w:rsidRPr="003638B8">
        <w:rPr>
          <w:color w:val="002060"/>
          <w:spacing w:val="-6"/>
          <w:sz w:val="28"/>
          <w:szCs w:val="22"/>
          <w:lang w:val="vi" w:eastAsia="en-US"/>
        </w:rPr>
        <w:t>rộng</w:t>
      </w:r>
      <w:r w:rsidR="003638B8" w:rsidRPr="003638B8">
        <w:rPr>
          <w:color w:val="002060"/>
          <w:spacing w:val="-17"/>
          <w:sz w:val="28"/>
          <w:szCs w:val="22"/>
          <w:lang w:val="vi" w:eastAsia="en-US"/>
        </w:rPr>
        <w:t xml:space="preserve"> </w:t>
      </w:r>
      <w:r w:rsidR="003638B8" w:rsidRPr="003638B8">
        <w:rPr>
          <w:color w:val="002060"/>
          <w:spacing w:val="-6"/>
          <w:sz w:val="28"/>
          <w:szCs w:val="22"/>
          <w:lang w:val="vi" w:eastAsia="en-US"/>
        </w:rPr>
        <w:t>của</w:t>
      </w:r>
      <w:r w:rsidR="003638B8" w:rsidRPr="003638B8">
        <w:rPr>
          <w:color w:val="002060"/>
          <w:spacing w:val="-14"/>
          <w:sz w:val="28"/>
          <w:szCs w:val="22"/>
          <w:lang w:val="vi" w:eastAsia="en-US"/>
        </w:rPr>
        <w:t xml:space="preserve"> </w:t>
      </w:r>
      <w:r w:rsidR="003638B8" w:rsidRPr="003638B8">
        <w:rPr>
          <w:color w:val="002060"/>
          <w:spacing w:val="-6"/>
          <w:sz w:val="28"/>
          <w:szCs w:val="22"/>
          <w:lang w:val="vi" w:eastAsia="en-US"/>
        </w:rPr>
        <w:t>sáng</w:t>
      </w:r>
      <w:r w:rsidR="003638B8" w:rsidRPr="003638B8">
        <w:rPr>
          <w:color w:val="002060"/>
          <w:spacing w:val="-14"/>
          <w:sz w:val="28"/>
          <w:szCs w:val="22"/>
          <w:lang w:val="vi" w:eastAsia="en-US"/>
        </w:rPr>
        <w:t xml:space="preserve"> </w:t>
      </w:r>
      <w:r w:rsidR="003638B8" w:rsidRPr="003638B8">
        <w:rPr>
          <w:color w:val="002060"/>
          <w:spacing w:val="-6"/>
          <w:sz w:val="28"/>
          <w:szCs w:val="22"/>
          <w:lang w:val="vi" w:eastAsia="en-US"/>
        </w:rPr>
        <w:t>kiến</w:t>
      </w:r>
      <w:r w:rsidR="003638B8" w:rsidRPr="003638B8">
        <w:rPr>
          <w:color w:val="002060"/>
          <w:spacing w:val="-7"/>
          <w:sz w:val="28"/>
          <w:szCs w:val="22"/>
          <w:lang w:val="vi" w:eastAsia="en-US"/>
        </w:rPr>
        <w:t xml:space="preserve"> </w:t>
      </w:r>
      <w:r w:rsidR="003638B8" w:rsidRPr="003638B8">
        <w:rPr>
          <w:color w:val="002060"/>
          <w:spacing w:val="-6"/>
          <w:sz w:val="28"/>
          <w:szCs w:val="22"/>
          <w:lang w:val="vi" w:eastAsia="en-US"/>
        </w:rPr>
        <w:t>của</w:t>
      </w:r>
      <w:r w:rsidR="003638B8" w:rsidRPr="003638B8">
        <w:rPr>
          <w:color w:val="002060"/>
          <w:spacing w:val="-16"/>
          <w:sz w:val="28"/>
          <w:szCs w:val="22"/>
          <w:lang w:val="vi" w:eastAsia="en-US"/>
        </w:rPr>
        <w:t xml:space="preserve"> </w:t>
      </w:r>
      <w:r w:rsidR="003638B8" w:rsidRPr="003638B8">
        <w:rPr>
          <w:color w:val="002060"/>
          <w:spacing w:val="-6"/>
          <w:sz w:val="28"/>
          <w:szCs w:val="22"/>
          <w:lang w:val="vi" w:eastAsia="en-US"/>
        </w:rPr>
        <w:t>sáng</w:t>
      </w:r>
      <w:r w:rsidR="003638B8" w:rsidRPr="003638B8">
        <w:rPr>
          <w:color w:val="002060"/>
          <w:spacing w:val="-17"/>
          <w:sz w:val="28"/>
          <w:szCs w:val="22"/>
          <w:lang w:val="vi" w:eastAsia="en-US"/>
        </w:rPr>
        <w:t xml:space="preserve"> </w:t>
      </w:r>
      <w:r w:rsidR="003638B8" w:rsidRPr="003638B8">
        <w:rPr>
          <w:color w:val="002060"/>
          <w:spacing w:val="-6"/>
          <w:sz w:val="28"/>
          <w:szCs w:val="22"/>
          <w:lang w:val="vi" w:eastAsia="en-US"/>
        </w:rPr>
        <w:t>kiến:</w:t>
      </w:r>
    </w:p>
    <w:p w14:paraId="64886EEF" w14:textId="40AF070D" w:rsidR="003638B8" w:rsidRPr="003638B8" w:rsidRDefault="007A77E0" w:rsidP="00575F50">
      <w:pPr>
        <w:spacing w:line="288" w:lineRule="auto"/>
        <w:rPr>
          <w:b/>
          <w:bCs/>
          <w:color w:val="ED7D31"/>
          <w:sz w:val="28"/>
          <w:szCs w:val="28"/>
          <w:lang w:val="en-US" w:eastAsia="en-US"/>
        </w:rPr>
      </w:pPr>
      <w:r>
        <w:rPr>
          <w:b/>
          <w:bCs/>
          <w:color w:val="ED7D31"/>
          <w:sz w:val="28"/>
          <w:szCs w:val="28"/>
          <w:lang w:val="en-US" w:eastAsia="en-US"/>
        </w:rPr>
        <w:t>*</w:t>
      </w:r>
      <w:r w:rsidR="003638B8" w:rsidRPr="003638B8">
        <w:rPr>
          <w:b/>
          <w:bCs/>
          <w:color w:val="ED7D31"/>
          <w:sz w:val="28"/>
          <w:szCs w:val="28"/>
          <w:lang w:val="en-US" w:eastAsia="en-US"/>
        </w:rPr>
        <w:t xml:space="preserve">Tính mới, tính tiên tiến: </w:t>
      </w:r>
    </w:p>
    <w:p w14:paraId="6114AC5A"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Sáng kiến áp dụng các trò chơi toán học để làm cho việc học trở nên thú vị và hấp dẫn hơn, đổi mới trong cách tổ chức, điều này chưa được triển khai rộng rãi ở các trường THCS.</w:t>
      </w:r>
    </w:p>
    <w:p w14:paraId="7124D741"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xml:space="preserve">- Các trò chơi được thiết kế linh hoạt, sử dụng công cụ hiện đại, tích hợp các yếu tố thực tiễn và giải trí vào bài học, giúp kết nối toán học với thực tiễn. </w:t>
      </w:r>
    </w:p>
    <w:p w14:paraId="2D62BB4C"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Các trò chơi giúp học sinh phát triển năng lực như tư duy logic, làm việc nhóm, tự tin. Từ đó tạo sự hứng thú học tập, giảm căng thẳng, áp lực cho học sinh.</w:t>
      </w:r>
    </w:p>
    <w:p w14:paraId="3FB80EA1" w14:textId="7C6E25E2" w:rsidR="003638B8" w:rsidRPr="003638B8" w:rsidRDefault="007A77E0" w:rsidP="00575F50">
      <w:pPr>
        <w:spacing w:line="288" w:lineRule="auto"/>
        <w:rPr>
          <w:b/>
          <w:bCs/>
          <w:color w:val="ED7D31"/>
          <w:sz w:val="28"/>
          <w:szCs w:val="28"/>
          <w:lang w:val="en-US" w:eastAsia="en-US"/>
        </w:rPr>
      </w:pPr>
      <w:r>
        <w:rPr>
          <w:b/>
          <w:bCs/>
          <w:color w:val="ED7D31"/>
          <w:sz w:val="28"/>
          <w:szCs w:val="28"/>
          <w:lang w:val="en-US" w:eastAsia="en-US"/>
        </w:rPr>
        <w:lastRenderedPageBreak/>
        <w:t>*</w:t>
      </w:r>
      <w:r w:rsidR="003638B8" w:rsidRPr="003638B8">
        <w:rPr>
          <w:b/>
          <w:bCs/>
          <w:color w:val="ED7D31"/>
          <w:sz w:val="28"/>
          <w:szCs w:val="28"/>
          <w:lang w:val="en-US" w:eastAsia="en-US"/>
        </w:rPr>
        <w:t>Tính khả thi:</w:t>
      </w:r>
    </w:p>
    <w:p w14:paraId="1315FCED" w14:textId="77777777"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Sáng kiến được áp dụng tốt ở tổ Tự nhiên 1 và các tổ khác tại trường THCS Vạn Phúc, tận dụng trí tuệ tập thể, sự sáng tạo và chuyên môn của giáo viên cũng như cơ sở vật chất của nhà trường để thiết kế các trò chơi phù hơp với học sinh.</w:t>
      </w:r>
    </w:p>
    <w:p w14:paraId="5DA44125" w14:textId="3EB340EE" w:rsidR="003638B8" w:rsidRPr="003638B8" w:rsidRDefault="003638B8" w:rsidP="00575F50">
      <w:pPr>
        <w:spacing w:line="288" w:lineRule="auto"/>
        <w:ind w:left="284"/>
        <w:jc w:val="both"/>
        <w:rPr>
          <w:color w:val="0070C0"/>
          <w:sz w:val="28"/>
          <w:szCs w:val="28"/>
          <w:lang w:val="en-US" w:eastAsia="en-US"/>
        </w:rPr>
      </w:pPr>
      <w:r w:rsidRPr="003638B8">
        <w:rPr>
          <w:color w:val="0070C0"/>
          <w:sz w:val="28"/>
          <w:szCs w:val="28"/>
          <w:lang w:val="en-US" w:eastAsia="en-US"/>
        </w:rPr>
        <w:t>- Sáng kiến có khả năng tạo hứng thú và động lực học toán cho học sinh.</w:t>
      </w:r>
    </w:p>
    <w:p w14:paraId="75AF8AB4" w14:textId="4362E859" w:rsidR="003638B8" w:rsidRPr="003638B8" w:rsidRDefault="003638B8" w:rsidP="00575F50">
      <w:pPr>
        <w:widowControl w:val="0"/>
        <w:numPr>
          <w:ilvl w:val="2"/>
          <w:numId w:val="2"/>
        </w:numPr>
        <w:tabs>
          <w:tab w:val="left" w:pos="150"/>
        </w:tabs>
        <w:autoSpaceDE w:val="0"/>
        <w:autoSpaceDN w:val="0"/>
        <w:spacing w:line="288" w:lineRule="auto"/>
        <w:ind w:left="0" w:right="319" w:firstLine="0"/>
        <w:jc w:val="both"/>
        <w:rPr>
          <w:rFonts w:eastAsia="Calibri"/>
          <w:bCs/>
          <w:color w:val="0070C0"/>
          <w:sz w:val="28"/>
          <w:szCs w:val="28"/>
          <w:lang w:val="en-US" w:eastAsia="en-US"/>
        </w:rPr>
      </w:pPr>
      <w:r w:rsidRPr="003638B8">
        <w:rPr>
          <w:spacing w:val="-6"/>
          <w:sz w:val="28"/>
          <w:szCs w:val="22"/>
          <w:lang w:val="vi" w:eastAsia="en-US"/>
        </w:rPr>
        <w:t>Đánh</w:t>
      </w:r>
      <w:r w:rsidRPr="003638B8">
        <w:rPr>
          <w:spacing w:val="-17"/>
          <w:sz w:val="28"/>
          <w:szCs w:val="22"/>
          <w:lang w:val="vi" w:eastAsia="en-US"/>
        </w:rPr>
        <w:t xml:space="preserve"> </w:t>
      </w:r>
      <w:r w:rsidRPr="003638B8">
        <w:rPr>
          <w:spacing w:val="-6"/>
          <w:sz w:val="28"/>
          <w:szCs w:val="22"/>
          <w:lang w:val="vi" w:eastAsia="en-US"/>
        </w:rPr>
        <w:t>giá</w:t>
      </w:r>
      <w:r w:rsidRPr="003638B8">
        <w:rPr>
          <w:spacing w:val="-13"/>
          <w:sz w:val="28"/>
          <w:szCs w:val="22"/>
          <w:lang w:val="vi" w:eastAsia="en-US"/>
        </w:rPr>
        <w:t xml:space="preserve"> </w:t>
      </w:r>
      <w:r w:rsidRPr="003638B8">
        <w:rPr>
          <w:spacing w:val="-6"/>
          <w:sz w:val="28"/>
          <w:szCs w:val="22"/>
          <w:lang w:val="vi" w:eastAsia="en-US"/>
        </w:rPr>
        <w:t>hiệu</w:t>
      </w:r>
      <w:r w:rsidRPr="003638B8">
        <w:rPr>
          <w:spacing w:val="-11"/>
          <w:sz w:val="28"/>
          <w:szCs w:val="22"/>
          <w:lang w:val="vi" w:eastAsia="en-US"/>
        </w:rPr>
        <w:t xml:space="preserve"> </w:t>
      </w:r>
      <w:r w:rsidRPr="003638B8">
        <w:rPr>
          <w:spacing w:val="-6"/>
          <w:sz w:val="28"/>
          <w:szCs w:val="22"/>
          <w:lang w:val="vi" w:eastAsia="en-US"/>
        </w:rPr>
        <w:t>quả</w:t>
      </w:r>
      <w:r w:rsidRPr="003638B8">
        <w:rPr>
          <w:spacing w:val="-14"/>
          <w:sz w:val="28"/>
          <w:szCs w:val="22"/>
          <w:lang w:val="vi" w:eastAsia="en-US"/>
        </w:rPr>
        <w:t xml:space="preserve"> </w:t>
      </w:r>
      <w:r w:rsidRPr="003638B8">
        <w:rPr>
          <w:spacing w:val="-6"/>
          <w:sz w:val="28"/>
          <w:szCs w:val="22"/>
          <w:lang w:val="vi" w:eastAsia="en-US"/>
        </w:rPr>
        <w:t>áp</w:t>
      </w:r>
      <w:r w:rsidRPr="003638B8">
        <w:rPr>
          <w:spacing w:val="-11"/>
          <w:sz w:val="28"/>
          <w:szCs w:val="22"/>
          <w:lang w:val="vi" w:eastAsia="en-US"/>
        </w:rPr>
        <w:t xml:space="preserve"> </w:t>
      </w:r>
      <w:r w:rsidRPr="003638B8">
        <w:rPr>
          <w:spacing w:val="-6"/>
          <w:sz w:val="28"/>
          <w:szCs w:val="22"/>
          <w:lang w:val="vi" w:eastAsia="en-US"/>
        </w:rPr>
        <w:t>dụng</w:t>
      </w:r>
      <w:r w:rsidRPr="003638B8">
        <w:rPr>
          <w:spacing w:val="-15"/>
          <w:sz w:val="28"/>
          <w:szCs w:val="22"/>
          <w:lang w:val="vi" w:eastAsia="en-US"/>
        </w:rPr>
        <w:t xml:space="preserve"> </w:t>
      </w:r>
      <w:r w:rsidRPr="003638B8">
        <w:rPr>
          <w:spacing w:val="-6"/>
          <w:sz w:val="28"/>
          <w:szCs w:val="22"/>
          <w:lang w:val="vi" w:eastAsia="en-US"/>
        </w:rPr>
        <w:t>của</w:t>
      </w:r>
      <w:r w:rsidRPr="003638B8">
        <w:rPr>
          <w:spacing w:val="-12"/>
          <w:sz w:val="28"/>
          <w:szCs w:val="22"/>
          <w:lang w:val="vi" w:eastAsia="en-US"/>
        </w:rPr>
        <w:t xml:space="preserve"> </w:t>
      </w:r>
      <w:r w:rsidRPr="003638B8">
        <w:rPr>
          <w:spacing w:val="-6"/>
          <w:sz w:val="28"/>
          <w:szCs w:val="22"/>
          <w:lang w:val="vi" w:eastAsia="en-US"/>
        </w:rPr>
        <w:t>sáng</w:t>
      </w:r>
      <w:r w:rsidRPr="003638B8">
        <w:rPr>
          <w:spacing w:val="-15"/>
          <w:sz w:val="28"/>
          <w:szCs w:val="22"/>
          <w:lang w:val="vi" w:eastAsia="en-US"/>
        </w:rPr>
        <w:t xml:space="preserve"> </w:t>
      </w:r>
      <w:r w:rsidRPr="003638B8">
        <w:rPr>
          <w:spacing w:val="-6"/>
          <w:sz w:val="28"/>
          <w:szCs w:val="22"/>
          <w:lang w:val="vi" w:eastAsia="en-US"/>
        </w:rPr>
        <w:t>kiến:</w:t>
      </w:r>
      <w:r w:rsidRPr="003638B8">
        <w:rPr>
          <w:spacing w:val="-40"/>
          <w:sz w:val="28"/>
          <w:szCs w:val="22"/>
          <w:lang w:val="vi" w:eastAsia="en-US"/>
        </w:rPr>
        <w:t xml:space="preserve"> </w:t>
      </w:r>
      <w:r w:rsidRPr="003638B8">
        <w:rPr>
          <w:bCs/>
          <w:color w:val="0070C0"/>
          <w:sz w:val="28"/>
          <w:szCs w:val="28"/>
          <w:lang w:val="en-US" w:eastAsia="en-US"/>
        </w:rPr>
        <w:t>Sau khi thực hiện giải pháp, tác giả đã tiến hành điều tra nhằm đánh giá hiệu quả thực hiện giải pháp cũng như xem xét kết quả học tập của học sinh trước và sau khi áp dụng giải pháp và kết quả thu được như sau:</w:t>
      </w:r>
    </w:p>
    <w:tbl>
      <w:tblPr>
        <w:tblStyle w:val="TableGrid1"/>
        <w:tblW w:w="0" w:type="auto"/>
        <w:tblLook w:val="04A0" w:firstRow="1" w:lastRow="0" w:firstColumn="1" w:lastColumn="0" w:noHBand="0" w:noVBand="1"/>
      </w:tblPr>
      <w:tblGrid>
        <w:gridCol w:w="1120"/>
        <w:gridCol w:w="1835"/>
        <w:gridCol w:w="1923"/>
        <w:gridCol w:w="2038"/>
        <w:gridCol w:w="2146"/>
      </w:tblGrid>
      <w:tr w:rsidR="003638B8" w:rsidRPr="003638B8" w14:paraId="68AB092A" w14:textId="77777777" w:rsidTr="00E86DF1">
        <w:tc>
          <w:tcPr>
            <w:tcW w:w="1129" w:type="dxa"/>
            <w:vMerge w:val="restart"/>
            <w:vAlign w:val="center"/>
          </w:tcPr>
          <w:p w14:paraId="6A691200"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Thời điểm</w:t>
            </w:r>
          </w:p>
        </w:tc>
        <w:tc>
          <w:tcPr>
            <w:tcW w:w="8085" w:type="dxa"/>
            <w:gridSpan w:val="4"/>
          </w:tcPr>
          <w:p w14:paraId="5BE4840F"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Mức độ hứng thú học tập môn Toán của học sinh</w:t>
            </w:r>
          </w:p>
        </w:tc>
      </w:tr>
      <w:tr w:rsidR="003638B8" w:rsidRPr="003638B8" w14:paraId="3B9695DE" w14:textId="77777777" w:rsidTr="00E86DF1">
        <w:tc>
          <w:tcPr>
            <w:tcW w:w="1129" w:type="dxa"/>
            <w:vMerge/>
          </w:tcPr>
          <w:p w14:paraId="048B88AC"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p>
        </w:tc>
        <w:tc>
          <w:tcPr>
            <w:tcW w:w="1870" w:type="dxa"/>
          </w:tcPr>
          <w:p w14:paraId="7806DDFC"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Rất thích (%)</w:t>
            </w:r>
          </w:p>
        </w:tc>
        <w:tc>
          <w:tcPr>
            <w:tcW w:w="1958" w:type="dxa"/>
          </w:tcPr>
          <w:p w14:paraId="3A7F12E5"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Thích (%)</w:t>
            </w:r>
          </w:p>
        </w:tc>
        <w:tc>
          <w:tcPr>
            <w:tcW w:w="2072" w:type="dxa"/>
          </w:tcPr>
          <w:p w14:paraId="3804A8E5"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Bình thường (%)</w:t>
            </w:r>
          </w:p>
        </w:tc>
        <w:tc>
          <w:tcPr>
            <w:tcW w:w="2181" w:type="dxa"/>
          </w:tcPr>
          <w:p w14:paraId="25D01A88"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Không thích (%)</w:t>
            </w:r>
          </w:p>
        </w:tc>
      </w:tr>
      <w:tr w:rsidR="003638B8" w:rsidRPr="003638B8" w14:paraId="1EC0D315" w14:textId="77777777" w:rsidTr="00E86DF1">
        <w:tc>
          <w:tcPr>
            <w:tcW w:w="1129" w:type="dxa"/>
          </w:tcPr>
          <w:p w14:paraId="1B0043E9"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Trước</w:t>
            </w:r>
          </w:p>
        </w:tc>
        <w:tc>
          <w:tcPr>
            <w:tcW w:w="1870" w:type="dxa"/>
          </w:tcPr>
          <w:p w14:paraId="743A0873"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12</w:t>
            </w:r>
          </w:p>
        </w:tc>
        <w:tc>
          <w:tcPr>
            <w:tcW w:w="1958" w:type="dxa"/>
          </w:tcPr>
          <w:p w14:paraId="71631691"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28</w:t>
            </w:r>
          </w:p>
        </w:tc>
        <w:tc>
          <w:tcPr>
            <w:tcW w:w="2072" w:type="dxa"/>
          </w:tcPr>
          <w:p w14:paraId="01659D02"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35</w:t>
            </w:r>
          </w:p>
        </w:tc>
        <w:tc>
          <w:tcPr>
            <w:tcW w:w="2181" w:type="dxa"/>
          </w:tcPr>
          <w:p w14:paraId="32451198"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25</w:t>
            </w:r>
          </w:p>
        </w:tc>
      </w:tr>
      <w:tr w:rsidR="003638B8" w:rsidRPr="003638B8" w14:paraId="33F7983F" w14:textId="77777777" w:rsidTr="00E86DF1">
        <w:tc>
          <w:tcPr>
            <w:tcW w:w="1129" w:type="dxa"/>
          </w:tcPr>
          <w:p w14:paraId="666E89F5"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 xml:space="preserve">Sau </w:t>
            </w:r>
          </w:p>
        </w:tc>
        <w:tc>
          <w:tcPr>
            <w:tcW w:w="1870" w:type="dxa"/>
          </w:tcPr>
          <w:p w14:paraId="39AF5C7A"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30</w:t>
            </w:r>
          </w:p>
        </w:tc>
        <w:tc>
          <w:tcPr>
            <w:tcW w:w="1958" w:type="dxa"/>
          </w:tcPr>
          <w:p w14:paraId="177B75A9"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50</w:t>
            </w:r>
          </w:p>
        </w:tc>
        <w:tc>
          <w:tcPr>
            <w:tcW w:w="2072" w:type="dxa"/>
          </w:tcPr>
          <w:p w14:paraId="765D96DA"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15</w:t>
            </w:r>
          </w:p>
        </w:tc>
        <w:tc>
          <w:tcPr>
            <w:tcW w:w="2181" w:type="dxa"/>
          </w:tcPr>
          <w:p w14:paraId="7F712DD1" w14:textId="77777777" w:rsidR="003638B8" w:rsidRPr="003638B8" w:rsidRDefault="003638B8" w:rsidP="003638B8">
            <w:pPr>
              <w:spacing w:line="312" w:lineRule="auto"/>
              <w:jc w:val="center"/>
              <w:rPr>
                <w:rFonts w:eastAsia="Calibri"/>
                <w:color w:val="0070C0"/>
                <w:spacing w:val="-6"/>
                <w:kern w:val="2"/>
                <w:sz w:val="28"/>
                <w:szCs w:val="28"/>
                <w:shd w:val="clear" w:color="auto" w:fill="FFFFFF"/>
                <w:lang w:val="en-US" w:eastAsia="en-US"/>
                <w14:ligatures w14:val="standardContextual"/>
              </w:rPr>
            </w:pPr>
            <w:r w:rsidRPr="003638B8">
              <w:rPr>
                <w:rFonts w:eastAsia="Calibri"/>
                <w:color w:val="0070C0"/>
                <w:spacing w:val="-6"/>
                <w:kern w:val="2"/>
                <w:sz w:val="28"/>
                <w:szCs w:val="28"/>
                <w:shd w:val="clear" w:color="auto" w:fill="FFFFFF"/>
                <w:lang w:val="en-US" w:eastAsia="en-US"/>
                <w14:ligatures w14:val="standardContextual"/>
              </w:rPr>
              <w:t>5</w:t>
            </w:r>
          </w:p>
        </w:tc>
      </w:tr>
    </w:tbl>
    <w:p w14:paraId="3C988353" w14:textId="77777777" w:rsidR="003638B8" w:rsidRPr="003638B8" w:rsidRDefault="003638B8" w:rsidP="003638B8">
      <w:pPr>
        <w:spacing w:line="312" w:lineRule="auto"/>
        <w:ind w:left="1216"/>
        <w:jc w:val="both"/>
        <w:rPr>
          <w:i/>
          <w:iCs/>
          <w:color w:val="0070C0"/>
          <w:sz w:val="28"/>
          <w:szCs w:val="28"/>
          <w:lang w:val="en-US" w:eastAsia="en-US"/>
        </w:rPr>
      </w:pPr>
    </w:p>
    <w:tbl>
      <w:tblPr>
        <w:tblStyle w:val="TableGrid1"/>
        <w:tblW w:w="9426" w:type="dxa"/>
        <w:tblLook w:val="04A0" w:firstRow="1" w:lastRow="0" w:firstColumn="1" w:lastColumn="0" w:noHBand="0" w:noVBand="1"/>
      </w:tblPr>
      <w:tblGrid>
        <w:gridCol w:w="735"/>
        <w:gridCol w:w="798"/>
        <w:gridCol w:w="552"/>
        <w:gridCol w:w="756"/>
        <w:gridCol w:w="552"/>
        <w:gridCol w:w="756"/>
        <w:gridCol w:w="552"/>
        <w:gridCol w:w="756"/>
        <w:gridCol w:w="552"/>
        <w:gridCol w:w="756"/>
        <w:gridCol w:w="552"/>
        <w:gridCol w:w="756"/>
        <w:gridCol w:w="576"/>
        <w:gridCol w:w="777"/>
      </w:tblGrid>
      <w:tr w:rsidR="003638B8" w:rsidRPr="003638B8" w14:paraId="4EB69980" w14:textId="77777777" w:rsidTr="00E86DF1">
        <w:tc>
          <w:tcPr>
            <w:tcW w:w="735" w:type="dxa"/>
            <w:vMerge w:val="restart"/>
            <w:vAlign w:val="center"/>
          </w:tcPr>
          <w:p w14:paraId="41F2EA35"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spacing w:val="-6"/>
                <w:kern w:val="2"/>
                <w:shd w:val="clear" w:color="auto" w:fill="FFFFFF"/>
                <w:lang w:val="en-US" w:eastAsia="en-US"/>
                <w14:ligatures w14:val="standardContextual"/>
              </w:rPr>
              <w:t>Khối</w:t>
            </w:r>
          </w:p>
        </w:tc>
        <w:tc>
          <w:tcPr>
            <w:tcW w:w="798" w:type="dxa"/>
            <w:vMerge w:val="restart"/>
            <w:vAlign w:val="center"/>
          </w:tcPr>
          <w:p w14:paraId="1F0FD20A"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spacing w:val="-6"/>
                <w:kern w:val="2"/>
                <w:shd w:val="clear" w:color="auto" w:fill="FFFFFF"/>
                <w:lang w:val="en-US" w:eastAsia="en-US"/>
                <w14:ligatures w14:val="standardContextual"/>
              </w:rPr>
              <w:t>Thời điểm</w:t>
            </w:r>
          </w:p>
        </w:tc>
        <w:tc>
          <w:tcPr>
            <w:tcW w:w="7893" w:type="dxa"/>
            <w:gridSpan w:val="12"/>
            <w:vAlign w:val="center"/>
          </w:tcPr>
          <w:p w14:paraId="3CF99ADB" w14:textId="0829CCEF" w:rsidR="003638B8" w:rsidRPr="003638B8" w:rsidRDefault="003638B8" w:rsidP="003638B8">
            <w:pPr>
              <w:spacing w:line="312" w:lineRule="auto"/>
              <w:jc w:val="center"/>
              <w:rPr>
                <w:rFonts w:eastAsia="Calibri"/>
                <w:color w:val="0070C0"/>
                <w:spacing w:val="-6"/>
                <w:kern w:val="2"/>
                <w:shd w:val="clear" w:color="auto" w:fill="FFFFFF"/>
                <w:lang w:val="en-US" w:eastAsia="en-US"/>
                <w14:ligatures w14:val="standardContextual"/>
              </w:rPr>
            </w:pPr>
            <w:r w:rsidRPr="003638B8">
              <w:rPr>
                <w:rFonts w:eastAsia="Calibri"/>
                <w:color w:val="0070C0"/>
                <w:spacing w:val="-6"/>
                <w:kern w:val="2"/>
                <w:shd w:val="clear" w:color="auto" w:fill="FFFFFF"/>
                <w:lang w:val="en-US" w:eastAsia="en-US"/>
                <w14:ligatures w14:val="standardContextual"/>
              </w:rPr>
              <w:t xml:space="preserve">Kết quả khảo sát </w:t>
            </w:r>
            <w:r w:rsidR="000A4EC3">
              <w:rPr>
                <w:rFonts w:eastAsia="Calibri"/>
                <w:color w:val="0070C0"/>
                <w:spacing w:val="-6"/>
                <w:kern w:val="2"/>
                <w:shd w:val="clear" w:color="auto" w:fill="FFFFFF"/>
                <w:lang w:val="en-US" w:eastAsia="en-US"/>
                <w14:ligatures w14:val="standardContextual"/>
              </w:rPr>
              <w:t>cuối</w:t>
            </w:r>
            <w:r w:rsidRPr="003638B8">
              <w:rPr>
                <w:rFonts w:eastAsia="Calibri"/>
                <w:color w:val="0070C0"/>
                <w:spacing w:val="-6"/>
                <w:kern w:val="2"/>
                <w:shd w:val="clear" w:color="auto" w:fill="FFFFFF"/>
                <w:lang w:val="en-US" w:eastAsia="en-US"/>
                <w14:ligatures w14:val="standardContextual"/>
              </w:rPr>
              <w:t xml:space="preserve"> năm học 2024 - 2025</w:t>
            </w:r>
          </w:p>
        </w:tc>
      </w:tr>
      <w:tr w:rsidR="003638B8" w:rsidRPr="003638B8" w14:paraId="4E92D73D" w14:textId="77777777" w:rsidTr="00E86DF1">
        <w:tc>
          <w:tcPr>
            <w:tcW w:w="735" w:type="dxa"/>
            <w:vMerge/>
          </w:tcPr>
          <w:p w14:paraId="4E2BAA73"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p>
        </w:tc>
        <w:tc>
          <w:tcPr>
            <w:tcW w:w="798" w:type="dxa"/>
            <w:vMerge/>
          </w:tcPr>
          <w:p w14:paraId="7C36EDA4"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p>
        </w:tc>
        <w:tc>
          <w:tcPr>
            <w:tcW w:w="1308" w:type="dxa"/>
            <w:gridSpan w:val="2"/>
          </w:tcPr>
          <w:p w14:paraId="6247B40C"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8.0-10</w:t>
            </w:r>
          </w:p>
        </w:tc>
        <w:tc>
          <w:tcPr>
            <w:tcW w:w="1308" w:type="dxa"/>
            <w:gridSpan w:val="2"/>
          </w:tcPr>
          <w:p w14:paraId="73D319C8"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spacing w:val="-6"/>
                <w:kern w:val="2"/>
                <w:shd w:val="clear" w:color="auto" w:fill="FFFFFF"/>
                <w:lang w:val="en-US" w:eastAsia="en-US"/>
                <w14:ligatures w14:val="standardContextual"/>
              </w:rPr>
              <w:t>6.5 – 7.9</w:t>
            </w:r>
          </w:p>
        </w:tc>
        <w:tc>
          <w:tcPr>
            <w:tcW w:w="1308" w:type="dxa"/>
            <w:gridSpan w:val="2"/>
          </w:tcPr>
          <w:p w14:paraId="0490FD4E"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spacing w:val="-6"/>
                <w:kern w:val="2"/>
                <w:shd w:val="clear" w:color="auto" w:fill="FFFFFF"/>
                <w:lang w:val="en-US" w:eastAsia="en-US"/>
                <w14:ligatures w14:val="standardContextual"/>
              </w:rPr>
              <w:t>5.0 – 6.4</w:t>
            </w:r>
          </w:p>
        </w:tc>
        <w:tc>
          <w:tcPr>
            <w:tcW w:w="1308" w:type="dxa"/>
            <w:gridSpan w:val="2"/>
          </w:tcPr>
          <w:p w14:paraId="49523F53"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spacing w:val="-6"/>
                <w:kern w:val="2"/>
                <w:shd w:val="clear" w:color="auto" w:fill="FFFFFF"/>
                <w:lang w:val="en-US" w:eastAsia="en-US"/>
                <w14:ligatures w14:val="standardContextual"/>
              </w:rPr>
              <w:t>3.5 – 4.9</w:t>
            </w:r>
          </w:p>
        </w:tc>
        <w:tc>
          <w:tcPr>
            <w:tcW w:w="1308" w:type="dxa"/>
            <w:gridSpan w:val="2"/>
          </w:tcPr>
          <w:p w14:paraId="73543083"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0 - 3.4</w:t>
            </w:r>
          </w:p>
        </w:tc>
        <w:tc>
          <w:tcPr>
            <w:tcW w:w="1353" w:type="dxa"/>
            <w:gridSpan w:val="2"/>
          </w:tcPr>
          <w:p w14:paraId="7FD5F7DD"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TB trở lên</w:t>
            </w:r>
          </w:p>
        </w:tc>
      </w:tr>
      <w:tr w:rsidR="003638B8" w:rsidRPr="003638B8" w14:paraId="6F5781D6" w14:textId="77777777" w:rsidTr="00E86DF1">
        <w:tc>
          <w:tcPr>
            <w:tcW w:w="735" w:type="dxa"/>
            <w:vMerge/>
          </w:tcPr>
          <w:p w14:paraId="72582609"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p>
        </w:tc>
        <w:tc>
          <w:tcPr>
            <w:tcW w:w="798" w:type="dxa"/>
            <w:vMerge/>
          </w:tcPr>
          <w:p w14:paraId="3AB8102B"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p>
        </w:tc>
        <w:tc>
          <w:tcPr>
            <w:tcW w:w="552" w:type="dxa"/>
          </w:tcPr>
          <w:p w14:paraId="425126D9"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SL</w:t>
            </w:r>
          </w:p>
        </w:tc>
        <w:tc>
          <w:tcPr>
            <w:tcW w:w="756" w:type="dxa"/>
          </w:tcPr>
          <w:p w14:paraId="3E4C3BE2"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TL%</w:t>
            </w:r>
          </w:p>
        </w:tc>
        <w:tc>
          <w:tcPr>
            <w:tcW w:w="552" w:type="dxa"/>
          </w:tcPr>
          <w:p w14:paraId="0DA219E8"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SL</w:t>
            </w:r>
          </w:p>
        </w:tc>
        <w:tc>
          <w:tcPr>
            <w:tcW w:w="756" w:type="dxa"/>
          </w:tcPr>
          <w:p w14:paraId="1EC893BA"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TL%</w:t>
            </w:r>
          </w:p>
        </w:tc>
        <w:tc>
          <w:tcPr>
            <w:tcW w:w="552" w:type="dxa"/>
          </w:tcPr>
          <w:p w14:paraId="0FD81420"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SL</w:t>
            </w:r>
          </w:p>
        </w:tc>
        <w:tc>
          <w:tcPr>
            <w:tcW w:w="756" w:type="dxa"/>
          </w:tcPr>
          <w:p w14:paraId="6F88C306"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TL%</w:t>
            </w:r>
          </w:p>
        </w:tc>
        <w:tc>
          <w:tcPr>
            <w:tcW w:w="552" w:type="dxa"/>
          </w:tcPr>
          <w:p w14:paraId="6CAEAE3E"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SL</w:t>
            </w:r>
          </w:p>
        </w:tc>
        <w:tc>
          <w:tcPr>
            <w:tcW w:w="756" w:type="dxa"/>
          </w:tcPr>
          <w:p w14:paraId="045F847A"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TL%</w:t>
            </w:r>
          </w:p>
        </w:tc>
        <w:tc>
          <w:tcPr>
            <w:tcW w:w="552" w:type="dxa"/>
          </w:tcPr>
          <w:p w14:paraId="5F69EAD9"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SL</w:t>
            </w:r>
          </w:p>
        </w:tc>
        <w:tc>
          <w:tcPr>
            <w:tcW w:w="756" w:type="dxa"/>
          </w:tcPr>
          <w:p w14:paraId="7D637F50"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TL%</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D182342"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b/>
                <w:bCs/>
                <w:color w:val="0070C0"/>
                <w:kern w:val="2"/>
                <w:lang w:val="en-US" w:eastAsia="en-US"/>
                <w14:ligatures w14:val="standardContextual"/>
              </w:rPr>
              <w:t>SL</w:t>
            </w:r>
          </w:p>
        </w:tc>
        <w:tc>
          <w:tcPr>
            <w:tcW w:w="777" w:type="dxa"/>
            <w:tcBorders>
              <w:top w:val="single" w:sz="4" w:space="0" w:color="auto"/>
              <w:left w:val="nil"/>
              <w:bottom w:val="single" w:sz="4" w:space="0" w:color="auto"/>
              <w:right w:val="single" w:sz="4" w:space="0" w:color="auto"/>
            </w:tcBorders>
            <w:shd w:val="clear" w:color="auto" w:fill="auto"/>
            <w:vAlign w:val="center"/>
          </w:tcPr>
          <w:p w14:paraId="520D9D47"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b/>
                <w:bCs/>
                <w:color w:val="0070C0"/>
                <w:kern w:val="2"/>
                <w:lang w:val="en-US" w:eastAsia="en-US"/>
                <w14:ligatures w14:val="standardContextual"/>
              </w:rPr>
              <w:t>TL%</w:t>
            </w:r>
          </w:p>
        </w:tc>
      </w:tr>
      <w:tr w:rsidR="003638B8" w:rsidRPr="003638B8" w14:paraId="319EDF22" w14:textId="77777777" w:rsidTr="00E86DF1">
        <w:tc>
          <w:tcPr>
            <w:tcW w:w="735" w:type="dxa"/>
            <w:vMerge w:val="restart"/>
            <w:tcBorders>
              <w:top w:val="nil"/>
              <w:left w:val="single" w:sz="8" w:space="0" w:color="auto"/>
              <w:right w:val="single" w:sz="8" w:space="0" w:color="auto"/>
            </w:tcBorders>
            <w:shd w:val="clear" w:color="auto" w:fill="auto"/>
            <w:vAlign w:val="center"/>
          </w:tcPr>
          <w:p w14:paraId="0B1CCECE" w14:textId="77777777" w:rsidR="003638B8" w:rsidRPr="003638B8" w:rsidRDefault="003638B8" w:rsidP="003638B8">
            <w:pPr>
              <w:spacing w:line="312" w:lineRule="auto"/>
              <w:jc w:val="center"/>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6</w:t>
            </w:r>
          </w:p>
        </w:tc>
        <w:tc>
          <w:tcPr>
            <w:tcW w:w="798" w:type="dxa"/>
            <w:tcBorders>
              <w:top w:val="nil"/>
              <w:left w:val="nil"/>
              <w:bottom w:val="single" w:sz="8" w:space="0" w:color="auto"/>
              <w:right w:val="single" w:sz="8" w:space="0" w:color="auto"/>
            </w:tcBorders>
            <w:shd w:val="clear" w:color="auto" w:fill="auto"/>
            <w:vAlign w:val="center"/>
          </w:tcPr>
          <w:p w14:paraId="6B366337"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Trước</w:t>
            </w:r>
          </w:p>
        </w:tc>
        <w:tc>
          <w:tcPr>
            <w:tcW w:w="552" w:type="dxa"/>
            <w:tcBorders>
              <w:top w:val="nil"/>
              <w:left w:val="nil"/>
              <w:bottom w:val="single" w:sz="8" w:space="0" w:color="auto"/>
              <w:right w:val="single" w:sz="8" w:space="0" w:color="auto"/>
            </w:tcBorders>
            <w:shd w:val="clear" w:color="auto" w:fill="auto"/>
            <w:vAlign w:val="center"/>
          </w:tcPr>
          <w:p w14:paraId="20891F88"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60</w:t>
            </w:r>
          </w:p>
        </w:tc>
        <w:tc>
          <w:tcPr>
            <w:tcW w:w="756" w:type="dxa"/>
            <w:tcBorders>
              <w:top w:val="nil"/>
              <w:left w:val="nil"/>
              <w:bottom w:val="single" w:sz="8" w:space="0" w:color="auto"/>
              <w:right w:val="single" w:sz="8" w:space="0" w:color="auto"/>
            </w:tcBorders>
            <w:shd w:val="clear" w:color="auto" w:fill="auto"/>
            <w:vAlign w:val="center"/>
          </w:tcPr>
          <w:p w14:paraId="478B6345"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25.75</w:t>
            </w:r>
          </w:p>
        </w:tc>
        <w:tc>
          <w:tcPr>
            <w:tcW w:w="552" w:type="dxa"/>
            <w:tcBorders>
              <w:top w:val="nil"/>
              <w:left w:val="nil"/>
              <w:bottom w:val="single" w:sz="8" w:space="0" w:color="auto"/>
              <w:right w:val="single" w:sz="8" w:space="0" w:color="auto"/>
            </w:tcBorders>
            <w:shd w:val="clear" w:color="auto" w:fill="auto"/>
            <w:vAlign w:val="center"/>
          </w:tcPr>
          <w:p w14:paraId="496C371E"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578B46B3"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21.46</w:t>
            </w:r>
          </w:p>
        </w:tc>
        <w:tc>
          <w:tcPr>
            <w:tcW w:w="552" w:type="dxa"/>
            <w:tcBorders>
              <w:top w:val="nil"/>
              <w:left w:val="nil"/>
              <w:bottom w:val="single" w:sz="8" w:space="0" w:color="auto"/>
              <w:right w:val="single" w:sz="8" w:space="0" w:color="auto"/>
            </w:tcBorders>
            <w:shd w:val="clear" w:color="auto" w:fill="auto"/>
            <w:vAlign w:val="center"/>
          </w:tcPr>
          <w:p w14:paraId="152421D6"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2632DC4B"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17.17</w:t>
            </w:r>
          </w:p>
        </w:tc>
        <w:tc>
          <w:tcPr>
            <w:tcW w:w="552" w:type="dxa"/>
            <w:tcBorders>
              <w:top w:val="nil"/>
              <w:left w:val="nil"/>
              <w:bottom w:val="single" w:sz="8" w:space="0" w:color="auto"/>
              <w:right w:val="single" w:sz="8" w:space="0" w:color="auto"/>
            </w:tcBorders>
            <w:shd w:val="clear" w:color="auto" w:fill="auto"/>
            <w:vAlign w:val="center"/>
          </w:tcPr>
          <w:p w14:paraId="083A0304"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349254CB"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17.17</w:t>
            </w:r>
          </w:p>
        </w:tc>
        <w:tc>
          <w:tcPr>
            <w:tcW w:w="552" w:type="dxa"/>
            <w:tcBorders>
              <w:top w:val="nil"/>
              <w:left w:val="nil"/>
              <w:bottom w:val="single" w:sz="8" w:space="0" w:color="auto"/>
              <w:right w:val="single" w:sz="8" w:space="0" w:color="auto"/>
            </w:tcBorders>
            <w:shd w:val="clear" w:color="auto" w:fill="auto"/>
            <w:vAlign w:val="center"/>
          </w:tcPr>
          <w:p w14:paraId="6CCBCD41"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43</w:t>
            </w:r>
          </w:p>
        </w:tc>
        <w:tc>
          <w:tcPr>
            <w:tcW w:w="756" w:type="dxa"/>
            <w:tcBorders>
              <w:top w:val="nil"/>
              <w:left w:val="nil"/>
              <w:bottom w:val="single" w:sz="8" w:space="0" w:color="auto"/>
              <w:right w:val="single" w:sz="8" w:space="0" w:color="auto"/>
            </w:tcBorders>
            <w:shd w:val="clear" w:color="auto" w:fill="auto"/>
            <w:vAlign w:val="center"/>
          </w:tcPr>
          <w:p w14:paraId="618E2AD3"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18.45</w:t>
            </w:r>
          </w:p>
        </w:tc>
        <w:tc>
          <w:tcPr>
            <w:tcW w:w="576" w:type="dxa"/>
            <w:tcBorders>
              <w:top w:val="nil"/>
              <w:left w:val="nil"/>
              <w:bottom w:val="single" w:sz="8" w:space="0" w:color="auto"/>
              <w:right w:val="single" w:sz="8" w:space="0" w:color="auto"/>
            </w:tcBorders>
            <w:shd w:val="clear" w:color="auto" w:fill="auto"/>
            <w:vAlign w:val="center"/>
          </w:tcPr>
          <w:p w14:paraId="260DD65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150</w:t>
            </w:r>
          </w:p>
        </w:tc>
        <w:tc>
          <w:tcPr>
            <w:tcW w:w="777" w:type="dxa"/>
            <w:tcBorders>
              <w:top w:val="nil"/>
              <w:left w:val="nil"/>
              <w:bottom w:val="single" w:sz="8" w:space="0" w:color="auto"/>
              <w:right w:val="single" w:sz="8" w:space="0" w:color="auto"/>
            </w:tcBorders>
            <w:shd w:val="clear" w:color="auto" w:fill="auto"/>
            <w:vAlign w:val="center"/>
          </w:tcPr>
          <w:p w14:paraId="7BE59555"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64.38</w:t>
            </w:r>
          </w:p>
        </w:tc>
      </w:tr>
      <w:tr w:rsidR="003638B8" w:rsidRPr="003638B8" w14:paraId="089C8939"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36E2DB91" w14:textId="77777777" w:rsidR="003638B8" w:rsidRPr="003638B8" w:rsidRDefault="003638B8" w:rsidP="003638B8">
            <w:pPr>
              <w:spacing w:line="312" w:lineRule="auto"/>
              <w:jc w:val="center"/>
              <w:rPr>
                <w:rFonts w:eastAsia="Calibri"/>
                <w:color w:val="0070C0"/>
                <w:kern w:val="2"/>
                <w:lang w:val="en-US" w:eastAsia="en-US"/>
                <w14:ligatures w14:val="standardContextual"/>
              </w:rPr>
            </w:pPr>
          </w:p>
        </w:tc>
        <w:tc>
          <w:tcPr>
            <w:tcW w:w="798" w:type="dxa"/>
            <w:tcBorders>
              <w:top w:val="nil"/>
              <w:left w:val="nil"/>
              <w:bottom w:val="single" w:sz="8" w:space="0" w:color="auto"/>
              <w:right w:val="single" w:sz="8" w:space="0" w:color="auto"/>
            </w:tcBorders>
            <w:shd w:val="clear" w:color="auto" w:fill="auto"/>
            <w:vAlign w:val="center"/>
          </w:tcPr>
          <w:p w14:paraId="380E16B4"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Sau</w:t>
            </w:r>
          </w:p>
        </w:tc>
        <w:tc>
          <w:tcPr>
            <w:tcW w:w="552" w:type="dxa"/>
            <w:tcBorders>
              <w:top w:val="nil"/>
              <w:left w:val="nil"/>
              <w:bottom w:val="single" w:sz="8" w:space="0" w:color="auto"/>
              <w:right w:val="single" w:sz="8" w:space="0" w:color="auto"/>
            </w:tcBorders>
            <w:shd w:val="clear" w:color="auto" w:fill="auto"/>
            <w:vAlign w:val="center"/>
          </w:tcPr>
          <w:p w14:paraId="0F89C6B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85</w:t>
            </w:r>
          </w:p>
        </w:tc>
        <w:tc>
          <w:tcPr>
            <w:tcW w:w="756" w:type="dxa"/>
            <w:tcBorders>
              <w:top w:val="nil"/>
              <w:left w:val="nil"/>
              <w:bottom w:val="single" w:sz="8" w:space="0" w:color="auto"/>
              <w:right w:val="single" w:sz="8" w:space="0" w:color="auto"/>
            </w:tcBorders>
            <w:shd w:val="clear" w:color="auto" w:fill="auto"/>
            <w:vAlign w:val="center"/>
          </w:tcPr>
          <w:p w14:paraId="339A2836"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36.48</w:t>
            </w:r>
          </w:p>
        </w:tc>
        <w:tc>
          <w:tcPr>
            <w:tcW w:w="552" w:type="dxa"/>
            <w:tcBorders>
              <w:top w:val="nil"/>
              <w:left w:val="nil"/>
              <w:bottom w:val="single" w:sz="8" w:space="0" w:color="auto"/>
              <w:right w:val="single" w:sz="8" w:space="0" w:color="auto"/>
            </w:tcBorders>
            <w:shd w:val="clear" w:color="auto" w:fill="auto"/>
            <w:vAlign w:val="center"/>
          </w:tcPr>
          <w:p w14:paraId="3C057A81"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45</w:t>
            </w:r>
          </w:p>
        </w:tc>
        <w:tc>
          <w:tcPr>
            <w:tcW w:w="756" w:type="dxa"/>
            <w:tcBorders>
              <w:top w:val="nil"/>
              <w:left w:val="nil"/>
              <w:bottom w:val="single" w:sz="8" w:space="0" w:color="auto"/>
              <w:right w:val="single" w:sz="8" w:space="0" w:color="auto"/>
            </w:tcBorders>
            <w:shd w:val="clear" w:color="auto" w:fill="auto"/>
            <w:vAlign w:val="center"/>
          </w:tcPr>
          <w:p w14:paraId="39398D5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19.31</w:t>
            </w:r>
          </w:p>
        </w:tc>
        <w:tc>
          <w:tcPr>
            <w:tcW w:w="552" w:type="dxa"/>
            <w:tcBorders>
              <w:top w:val="nil"/>
              <w:left w:val="nil"/>
              <w:bottom w:val="single" w:sz="8" w:space="0" w:color="auto"/>
              <w:right w:val="single" w:sz="8" w:space="0" w:color="auto"/>
            </w:tcBorders>
            <w:shd w:val="clear" w:color="auto" w:fill="auto"/>
            <w:vAlign w:val="center"/>
          </w:tcPr>
          <w:p w14:paraId="6FF11534"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45</w:t>
            </w:r>
          </w:p>
        </w:tc>
        <w:tc>
          <w:tcPr>
            <w:tcW w:w="756" w:type="dxa"/>
            <w:tcBorders>
              <w:top w:val="nil"/>
              <w:left w:val="nil"/>
              <w:bottom w:val="single" w:sz="8" w:space="0" w:color="auto"/>
              <w:right w:val="single" w:sz="8" w:space="0" w:color="auto"/>
            </w:tcBorders>
            <w:shd w:val="clear" w:color="auto" w:fill="auto"/>
            <w:vAlign w:val="center"/>
          </w:tcPr>
          <w:p w14:paraId="0EC765BA"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19.31</w:t>
            </w:r>
          </w:p>
        </w:tc>
        <w:tc>
          <w:tcPr>
            <w:tcW w:w="552" w:type="dxa"/>
            <w:tcBorders>
              <w:top w:val="nil"/>
              <w:left w:val="nil"/>
              <w:bottom w:val="single" w:sz="8" w:space="0" w:color="auto"/>
              <w:right w:val="single" w:sz="8" w:space="0" w:color="auto"/>
            </w:tcBorders>
            <w:shd w:val="clear" w:color="auto" w:fill="auto"/>
            <w:vAlign w:val="center"/>
          </w:tcPr>
          <w:p w14:paraId="12965189"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30</w:t>
            </w:r>
          </w:p>
        </w:tc>
        <w:tc>
          <w:tcPr>
            <w:tcW w:w="756" w:type="dxa"/>
            <w:tcBorders>
              <w:top w:val="nil"/>
              <w:left w:val="nil"/>
              <w:bottom w:val="single" w:sz="8" w:space="0" w:color="auto"/>
              <w:right w:val="single" w:sz="8" w:space="0" w:color="auto"/>
            </w:tcBorders>
            <w:shd w:val="clear" w:color="auto" w:fill="auto"/>
            <w:vAlign w:val="center"/>
          </w:tcPr>
          <w:p w14:paraId="2BC2BAC1"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12.88</w:t>
            </w:r>
          </w:p>
        </w:tc>
        <w:tc>
          <w:tcPr>
            <w:tcW w:w="552" w:type="dxa"/>
            <w:tcBorders>
              <w:top w:val="nil"/>
              <w:left w:val="nil"/>
              <w:bottom w:val="single" w:sz="8" w:space="0" w:color="auto"/>
              <w:right w:val="single" w:sz="8" w:space="0" w:color="auto"/>
            </w:tcBorders>
            <w:shd w:val="clear" w:color="auto" w:fill="auto"/>
            <w:vAlign w:val="center"/>
          </w:tcPr>
          <w:p w14:paraId="68834A9D"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28</w:t>
            </w:r>
          </w:p>
        </w:tc>
        <w:tc>
          <w:tcPr>
            <w:tcW w:w="756" w:type="dxa"/>
            <w:tcBorders>
              <w:top w:val="nil"/>
              <w:left w:val="nil"/>
              <w:bottom w:val="single" w:sz="8" w:space="0" w:color="auto"/>
              <w:right w:val="single" w:sz="8" w:space="0" w:color="auto"/>
            </w:tcBorders>
            <w:shd w:val="clear" w:color="auto" w:fill="auto"/>
            <w:vAlign w:val="center"/>
          </w:tcPr>
          <w:p w14:paraId="0FD25456"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12.02</w:t>
            </w:r>
          </w:p>
        </w:tc>
        <w:tc>
          <w:tcPr>
            <w:tcW w:w="576" w:type="dxa"/>
            <w:tcBorders>
              <w:top w:val="nil"/>
              <w:left w:val="nil"/>
              <w:bottom w:val="single" w:sz="8" w:space="0" w:color="auto"/>
              <w:right w:val="single" w:sz="8" w:space="0" w:color="auto"/>
            </w:tcBorders>
            <w:shd w:val="clear" w:color="auto" w:fill="auto"/>
            <w:vAlign w:val="center"/>
          </w:tcPr>
          <w:p w14:paraId="12FA1EEB"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175</w:t>
            </w:r>
          </w:p>
        </w:tc>
        <w:tc>
          <w:tcPr>
            <w:tcW w:w="777" w:type="dxa"/>
            <w:tcBorders>
              <w:top w:val="nil"/>
              <w:left w:val="nil"/>
              <w:bottom w:val="single" w:sz="8" w:space="0" w:color="auto"/>
              <w:right w:val="single" w:sz="8" w:space="0" w:color="auto"/>
            </w:tcBorders>
            <w:shd w:val="clear" w:color="auto" w:fill="auto"/>
            <w:vAlign w:val="center"/>
          </w:tcPr>
          <w:p w14:paraId="2080CF47"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75.11</w:t>
            </w:r>
          </w:p>
        </w:tc>
      </w:tr>
      <w:tr w:rsidR="003638B8" w:rsidRPr="003638B8" w14:paraId="485A4EA9" w14:textId="77777777" w:rsidTr="00E86DF1">
        <w:tc>
          <w:tcPr>
            <w:tcW w:w="735" w:type="dxa"/>
            <w:vMerge w:val="restart"/>
            <w:tcBorders>
              <w:top w:val="nil"/>
              <w:left w:val="single" w:sz="8" w:space="0" w:color="auto"/>
              <w:right w:val="single" w:sz="8" w:space="0" w:color="auto"/>
            </w:tcBorders>
            <w:shd w:val="clear" w:color="auto" w:fill="auto"/>
            <w:vAlign w:val="center"/>
          </w:tcPr>
          <w:p w14:paraId="78490C8C" w14:textId="77777777" w:rsidR="003638B8" w:rsidRPr="003638B8" w:rsidRDefault="003638B8" w:rsidP="003638B8">
            <w:pPr>
              <w:spacing w:line="312" w:lineRule="auto"/>
              <w:jc w:val="center"/>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7</w:t>
            </w:r>
          </w:p>
        </w:tc>
        <w:tc>
          <w:tcPr>
            <w:tcW w:w="798" w:type="dxa"/>
            <w:tcBorders>
              <w:top w:val="nil"/>
              <w:left w:val="nil"/>
              <w:bottom w:val="single" w:sz="8" w:space="0" w:color="auto"/>
              <w:right w:val="single" w:sz="8" w:space="0" w:color="auto"/>
            </w:tcBorders>
            <w:shd w:val="clear" w:color="auto" w:fill="auto"/>
            <w:vAlign w:val="center"/>
          </w:tcPr>
          <w:p w14:paraId="25734395"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Trước</w:t>
            </w:r>
          </w:p>
        </w:tc>
        <w:tc>
          <w:tcPr>
            <w:tcW w:w="552" w:type="dxa"/>
            <w:tcBorders>
              <w:top w:val="nil"/>
              <w:left w:val="nil"/>
              <w:bottom w:val="single" w:sz="8" w:space="0" w:color="auto"/>
              <w:right w:val="single" w:sz="8" w:space="0" w:color="auto"/>
            </w:tcBorders>
            <w:shd w:val="clear" w:color="auto" w:fill="auto"/>
            <w:vAlign w:val="center"/>
          </w:tcPr>
          <w:p w14:paraId="51F4742F"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2A1A0CBC"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25.35</w:t>
            </w:r>
          </w:p>
        </w:tc>
        <w:tc>
          <w:tcPr>
            <w:tcW w:w="552" w:type="dxa"/>
            <w:tcBorders>
              <w:top w:val="nil"/>
              <w:left w:val="nil"/>
              <w:bottom w:val="single" w:sz="8" w:space="0" w:color="auto"/>
              <w:right w:val="single" w:sz="8" w:space="0" w:color="auto"/>
            </w:tcBorders>
            <w:shd w:val="clear" w:color="auto" w:fill="auto"/>
            <w:vAlign w:val="center"/>
          </w:tcPr>
          <w:p w14:paraId="44676416"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4D776706"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19.72</w:t>
            </w:r>
          </w:p>
        </w:tc>
        <w:tc>
          <w:tcPr>
            <w:tcW w:w="552" w:type="dxa"/>
            <w:tcBorders>
              <w:top w:val="nil"/>
              <w:left w:val="nil"/>
              <w:bottom w:val="single" w:sz="8" w:space="0" w:color="auto"/>
              <w:right w:val="single" w:sz="8" w:space="0" w:color="auto"/>
            </w:tcBorders>
            <w:shd w:val="clear" w:color="auto" w:fill="auto"/>
            <w:vAlign w:val="center"/>
          </w:tcPr>
          <w:p w14:paraId="78B83282"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4D76A38E"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25.35</w:t>
            </w:r>
          </w:p>
        </w:tc>
        <w:tc>
          <w:tcPr>
            <w:tcW w:w="552" w:type="dxa"/>
            <w:tcBorders>
              <w:top w:val="nil"/>
              <w:left w:val="nil"/>
              <w:bottom w:val="single" w:sz="8" w:space="0" w:color="auto"/>
              <w:right w:val="single" w:sz="8" w:space="0" w:color="auto"/>
            </w:tcBorders>
            <w:shd w:val="clear" w:color="auto" w:fill="auto"/>
            <w:vAlign w:val="center"/>
          </w:tcPr>
          <w:p w14:paraId="5B6D6204"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0E560EB8"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19.72</w:t>
            </w:r>
          </w:p>
        </w:tc>
        <w:tc>
          <w:tcPr>
            <w:tcW w:w="552" w:type="dxa"/>
            <w:tcBorders>
              <w:top w:val="nil"/>
              <w:left w:val="nil"/>
              <w:bottom w:val="single" w:sz="8" w:space="0" w:color="auto"/>
              <w:right w:val="single" w:sz="8" w:space="0" w:color="auto"/>
            </w:tcBorders>
            <w:shd w:val="clear" w:color="auto" w:fill="auto"/>
            <w:vAlign w:val="center"/>
          </w:tcPr>
          <w:p w14:paraId="167F6577"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306437AF"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14.08</w:t>
            </w:r>
          </w:p>
        </w:tc>
        <w:tc>
          <w:tcPr>
            <w:tcW w:w="576" w:type="dxa"/>
            <w:tcBorders>
              <w:top w:val="nil"/>
              <w:left w:val="nil"/>
              <w:bottom w:val="single" w:sz="8" w:space="0" w:color="auto"/>
              <w:right w:val="single" w:sz="8" w:space="0" w:color="auto"/>
            </w:tcBorders>
            <w:shd w:val="clear" w:color="auto" w:fill="auto"/>
            <w:vAlign w:val="center"/>
          </w:tcPr>
          <w:p w14:paraId="0FB909EC"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235</w:t>
            </w:r>
          </w:p>
        </w:tc>
        <w:tc>
          <w:tcPr>
            <w:tcW w:w="777" w:type="dxa"/>
            <w:tcBorders>
              <w:top w:val="nil"/>
              <w:left w:val="nil"/>
              <w:bottom w:val="single" w:sz="8" w:space="0" w:color="auto"/>
              <w:right w:val="single" w:sz="8" w:space="0" w:color="auto"/>
            </w:tcBorders>
            <w:shd w:val="clear" w:color="auto" w:fill="auto"/>
            <w:vAlign w:val="center"/>
          </w:tcPr>
          <w:p w14:paraId="48BE51F0"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66.20</w:t>
            </w:r>
          </w:p>
        </w:tc>
      </w:tr>
      <w:tr w:rsidR="003638B8" w:rsidRPr="003638B8" w14:paraId="73C53591"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4B888781" w14:textId="77777777" w:rsidR="003638B8" w:rsidRPr="003638B8" w:rsidRDefault="003638B8" w:rsidP="003638B8">
            <w:pPr>
              <w:spacing w:line="312" w:lineRule="auto"/>
              <w:jc w:val="center"/>
              <w:rPr>
                <w:rFonts w:eastAsia="Calibri"/>
                <w:color w:val="0070C0"/>
                <w:kern w:val="2"/>
                <w:lang w:val="en-US" w:eastAsia="en-US"/>
                <w14:ligatures w14:val="standardContextual"/>
              </w:rPr>
            </w:pPr>
          </w:p>
        </w:tc>
        <w:tc>
          <w:tcPr>
            <w:tcW w:w="798" w:type="dxa"/>
            <w:tcBorders>
              <w:top w:val="nil"/>
              <w:left w:val="nil"/>
              <w:bottom w:val="single" w:sz="8" w:space="0" w:color="auto"/>
              <w:right w:val="single" w:sz="8" w:space="0" w:color="auto"/>
            </w:tcBorders>
            <w:shd w:val="clear" w:color="auto" w:fill="auto"/>
            <w:vAlign w:val="center"/>
          </w:tcPr>
          <w:p w14:paraId="4FC33F19"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Sau</w:t>
            </w:r>
          </w:p>
        </w:tc>
        <w:tc>
          <w:tcPr>
            <w:tcW w:w="552" w:type="dxa"/>
            <w:tcBorders>
              <w:top w:val="nil"/>
              <w:left w:val="nil"/>
              <w:bottom w:val="single" w:sz="8" w:space="0" w:color="auto"/>
              <w:right w:val="single" w:sz="8" w:space="0" w:color="auto"/>
            </w:tcBorders>
            <w:shd w:val="clear" w:color="auto" w:fill="auto"/>
            <w:vAlign w:val="center"/>
          </w:tcPr>
          <w:p w14:paraId="105876C1"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102</w:t>
            </w:r>
          </w:p>
        </w:tc>
        <w:tc>
          <w:tcPr>
            <w:tcW w:w="756" w:type="dxa"/>
            <w:tcBorders>
              <w:top w:val="nil"/>
              <w:left w:val="nil"/>
              <w:bottom w:val="single" w:sz="8" w:space="0" w:color="auto"/>
              <w:right w:val="single" w:sz="8" w:space="0" w:color="auto"/>
            </w:tcBorders>
            <w:shd w:val="clear" w:color="auto" w:fill="auto"/>
            <w:vAlign w:val="center"/>
          </w:tcPr>
          <w:p w14:paraId="2CD08755"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28.73</w:t>
            </w:r>
          </w:p>
        </w:tc>
        <w:tc>
          <w:tcPr>
            <w:tcW w:w="552" w:type="dxa"/>
            <w:tcBorders>
              <w:top w:val="nil"/>
              <w:left w:val="nil"/>
              <w:bottom w:val="single" w:sz="8" w:space="0" w:color="auto"/>
              <w:right w:val="single" w:sz="8" w:space="0" w:color="auto"/>
            </w:tcBorders>
            <w:shd w:val="clear" w:color="auto" w:fill="auto"/>
            <w:vAlign w:val="center"/>
          </w:tcPr>
          <w:p w14:paraId="56E48AB7"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75</w:t>
            </w:r>
          </w:p>
        </w:tc>
        <w:tc>
          <w:tcPr>
            <w:tcW w:w="756" w:type="dxa"/>
            <w:tcBorders>
              <w:top w:val="nil"/>
              <w:left w:val="nil"/>
              <w:bottom w:val="single" w:sz="8" w:space="0" w:color="auto"/>
              <w:right w:val="single" w:sz="8" w:space="0" w:color="auto"/>
            </w:tcBorders>
            <w:shd w:val="clear" w:color="auto" w:fill="auto"/>
            <w:vAlign w:val="center"/>
          </w:tcPr>
          <w:p w14:paraId="18AA6939"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21.13</w:t>
            </w:r>
          </w:p>
        </w:tc>
        <w:tc>
          <w:tcPr>
            <w:tcW w:w="552" w:type="dxa"/>
            <w:tcBorders>
              <w:top w:val="nil"/>
              <w:left w:val="nil"/>
              <w:bottom w:val="single" w:sz="8" w:space="0" w:color="auto"/>
              <w:right w:val="single" w:sz="8" w:space="0" w:color="auto"/>
            </w:tcBorders>
            <w:shd w:val="clear" w:color="auto" w:fill="auto"/>
            <w:vAlign w:val="center"/>
          </w:tcPr>
          <w:p w14:paraId="5C9361E8"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84</w:t>
            </w:r>
          </w:p>
        </w:tc>
        <w:tc>
          <w:tcPr>
            <w:tcW w:w="756" w:type="dxa"/>
            <w:tcBorders>
              <w:top w:val="nil"/>
              <w:left w:val="nil"/>
              <w:bottom w:val="single" w:sz="8" w:space="0" w:color="auto"/>
              <w:right w:val="single" w:sz="8" w:space="0" w:color="auto"/>
            </w:tcBorders>
            <w:shd w:val="clear" w:color="auto" w:fill="auto"/>
            <w:vAlign w:val="center"/>
          </w:tcPr>
          <w:p w14:paraId="1D1FF5F2"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23.66</w:t>
            </w:r>
          </w:p>
        </w:tc>
        <w:tc>
          <w:tcPr>
            <w:tcW w:w="552" w:type="dxa"/>
            <w:tcBorders>
              <w:top w:val="nil"/>
              <w:left w:val="nil"/>
              <w:bottom w:val="single" w:sz="8" w:space="0" w:color="auto"/>
              <w:right w:val="single" w:sz="8" w:space="0" w:color="auto"/>
            </w:tcBorders>
            <w:shd w:val="clear" w:color="auto" w:fill="auto"/>
            <w:vAlign w:val="center"/>
          </w:tcPr>
          <w:p w14:paraId="6E2B17A2"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53</w:t>
            </w:r>
          </w:p>
        </w:tc>
        <w:tc>
          <w:tcPr>
            <w:tcW w:w="756" w:type="dxa"/>
            <w:tcBorders>
              <w:top w:val="nil"/>
              <w:left w:val="nil"/>
              <w:bottom w:val="single" w:sz="8" w:space="0" w:color="auto"/>
              <w:right w:val="single" w:sz="8" w:space="0" w:color="auto"/>
            </w:tcBorders>
            <w:shd w:val="clear" w:color="auto" w:fill="auto"/>
            <w:vAlign w:val="center"/>
          </w:tcPr>
          <w:p w14:paraId="06369013"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14.93</w:t>
            </w:r>
          </w:p>
        </w:tc>
        <w:tc>
          <w:tcPr>
            <w:tcW w:w="552" w:type="dxa"/>
            <w:tcBorders>
              <w:top w:val="nil"/>
              <w:left w:val="nil"/>
              <w:bottom w:val="single" w:sz="8" w:space="0" w:color="auto"/>
              <w:right w:val="single" w:sz="8" w:space="0" w:color="auto"/>
            </w:tcBorders>
            <w:shd w:val="clear" w:color="auto" w:fill="auto"/>
            <w:vAlign w:val="center"/>
          </w:tcPr>
          <w:p w14:paraId="7641E3D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41</w:t>
            </w:r>
          </w:p>
        </w:tc>
        <w:tc>
          <w:tcPr>
            <w:tcW w:w="756" w:type="dxa"/>
            <w:tcBorders>
              <w:top w:val="nil"/>
              <w:left w:val="nil"/>
              <w:bottom w:val="single" w:sz="8" w:space="0" w:color="auto"/>
              <w:right w:val="single" w:sz="8" w:space="0" w:color="auto"/>
            </w:tcBorders>
            <w:shd w:val="clear" w:color="auto" w:fill="auto"/>
            <w:vAlign w:val="center"/>
          </w:tcPr>
          <w:p w14:paraId="58CFB9FA"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11.55</w:t>
            </w:r>
          </w:p>
        </w:tc>
        <w:tc>
          <w:tcPr>
            <w:tcW w:w="576" w:type="dxa"/>
            <w:tcBorders>
              <w:top w:val="nil"/>
              <w:left w:val="nil"/>
              <w:bottom w:val="single" w:sz="8" w:space="0" w:color="auto"/>
              <w:right w:val="single" w:sz="8" w:space="0" w:color="auto"/>
            </w:tcBorders>
            <w:shd w:val="clear" w:color="auto" w:fill="auto"/>
            <w:vAlign w:val="center"/>
          </w:tcPr>
          <w:p w14:paraId="341E8F40"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261</w:t>
            </w:r>
          </w:p>
        </w:tc>
        <w:tc>
          <w:tcPr>
            <w:tcW w:w="777" w:type="dxa"/>
            <w:tcBorders>
              <w:top w:val="nil"/>
              <w:left w:val="nil"/>
              <w:bottom w:val="single" w:sz="8" w:space="0" w:color="auto"/>
              <w:right w:val="single" w:sz="8" w:space="0" w:color="auto"/>
            </w:tcBorders>
            <w:shd w:val="clear" w:color="auto" w:fill="auto"/>
            <w:vAlign w:val="center"/>
          </w:tcPr>
          <w:p w14:paraId="136A6584"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73.52</w:t>
            </w:r>
          </w:p>
        </w:tc>
      </w:tr>
      <w:tr w:rsidR="003638B8" w:rsidRPr="003638B8" w14:paraId="7699347F" w14:textId="77777777" w:rsidTr="00E86DF1">
        <w:tc>
          <w:tcPr>
            <w:tcW w:w="735" w:type="dxa"/>
            <w:vMerge w:val="restart"/>
            <w:tcBorders>
              <w:top w:val="nil"/>
              <w:left w:val="single" w:sz="8" w:space="0" w:color="auto"/>
              <w:right w:val="single" w:sz="8" w:space="0" w:color="auto"/>
            </w:tcBorders>
            <w:shd w:val="clear" w:color="auto" w:fill="auto"/>
            <w:vAlign w:val="center"/>
          </w:tcPr>
          <w:p w14:paraId="6FA4F9DA" w14:textId="77777777" w:rsidR="003638B8" w:rsidRPr="003638B8" w:rsidRDefault="003638B8" w:rsidP="003638B8">
            <w:pPr>
              <w:spacing w:line="312" w:lineRule="auto"/>
              <w:jc w:val="center"/>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8</w:t>
            </w:r>
          </w:p>
        </w:tc>
        <w:tc>
          <w:tcPr>
            <w:tcW w:w="798" w:type="dxa"/>
            <w:tcBorders>
              <w:top w:val="nil"/>
              <w:left w:val="nil"/>
              <w:bottom w:val="single" w:sz="8" w:space="0" w:color="auto"/>
              <w:right w:val="single" w:sz="8" w:space="0" w:color="auto"/>
            </w:tcBorders>
            <w:shd w:val="clear" w:color="auto" w:fill="auto"/>
            <w:vAlign w:val="center"/>
          </w:tcPr>
          <w:p w14:paraId="27121BE7"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Trước</w:t>
            </w:r>
          </w:p>
        </w:tc>
        <w:tc>
          <w:tcPr>
            <w:tcW w:w="552" w:type="dxa"/>
            <w:tcBorders>
              <w:top w:val="nil"/>
              <w:left w:val="nil"/>
              <w:bottom w:val="single" w:sz="8" w:space="0" w:color="auto"/>
              <w:right w:val="single" w:sz="8" w:space="0" w:color="auto"/>
            </w:tcBorders>
            <w:shd w:val="clear" w:color="auto" w:fill="auto"/>
            <w:vAlign w:val="center"/>
          </w:tcPr>
          <w:p w14:paraId="7CC5428F"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55</w:t>
            </w:r>
          </w:p>
        </w:tc>
        <w:tc>
          <w:tcPr>
            <w:tcW w:w="756" w:type="dxa"/>
            <w:tcBorders>
              <w:top w:val="nil"/>
              <w:left w:val="nil"/>
              <w:bottom w:val="single" w:sz="8" w:space="0" w:color="auto"/>
              <w:right w:val="single" w:sz="8" w:space="0" w:color="auto"/>
            </w:tcBorders>
            <w:shd w:val="clear" w:color="auto" w:fill="auto"/>
            <w:vAlign w:val="center"/>
          </w:tcPr>
          <w:p w14:paraId="36975964"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24.77</w:t>
            </w:r>
          </w:p>
        </w:tc>
        <w:tc>
          <w:tcPr>
            <w:tcW w:w="552" w:type="dxa"/>
            <w:tcBorders>
              <w:top w:val="nil"/>
              <w:left w:val="nil"/>
              <w:bottom w:val="single" w:sz="8" w:space="0" w:color="auto"/>
              <w:right w:val="single" w:sz="8" w:space="0" w:color="auto"/>
            </w:tcBorders>
            <w:shd w:val="clear" w:color="auto" w:fill="auto"/>
            <w:vAlign w:val="center"/>
          </w:tcPr>
          <w:p w14:paraId="674D2B77"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58</w:t>
            </w:r>
          </w:p>
        </w:tc>
        <w:tc>
          <w:tcPr>
            <w:tcW w:w="756" w:type="dxa"/>
            <w:tcBorders>
              <w:top w:val="nil"/>
              <w:left w:val="nil"/>
              <w:bottom w:val="single" w:sz="8" w:space="0" w:color="auto"/>
              <w:right w:val="single" w:sz="8" w:space="0" w:color="auto"/>
            </w:tcBorders>
            <w:shd w:val="clear" w:color="auto" w:fill="auto"/>
            <w:vAlign w:val="center"/>
          </w:tcPr>
          <w:p w14:paraId="168961C7"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26.13</w:t>
            </w:r>
          </w:p>
        </w:tc>
        <w:tc>
          <w:tcPr>
            <w:tcW w:w="552" w:type="dxa"/>
            <w:tcBorders>
              <w:top w:val="nil"/>
              <w:left w:val="nil"/>
              <w:bottom w:val="single" w:sz="8" w:space="0" w:color="auto"/>
              <w:right w:val="single" w:sz="8" w:space="0" w:color="auto"/>
            </w:tcBorders>
            <w:shd w:val="clear" w:color="auto" w:fill="auto"/>
            <w:vAlign w:val="center"/>
          </w:tcPr>
          <w:p w14:paraId="2F78D833"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35</w:t>
            </w:r>
          </w:p>
        </w:tc>
        <w:tc>
          <w:tcPr>
            <w:tcW w:w="756" w:type="dxa"/>
            <w:tcBorders>
              <w:top w:val="nil"/>
              <w:left w:val="nil"/>
              <w:bottom w:val="single" w:sz="8" w:space="0" w:color="auto"/>
              <w:right w:val="single" w:sz="8" w:space="0" w:color="auto"/>
            </w:tcBorders>
            <w:shd w:val="clear" w:color="auto" w:fill="auto"/>
            <w:vAlign w:val="center"/>
          </w:tcPr>
          <w:p w14:paraId="4A0AEC40"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15.77</w:t>
            </w:r>
          </w:p>
        </w:tc>
        <w:tc>
          <w:tcPr>
            <w:tcW w:w="552" w:type="dxa"/>
            <w:tcBorders>
              <w:top w:val="nil"/>
              <w:left w:val="nil"/>
              <w:bottom w:val="single" w:sz="8" w:space="0" w:color="auto"/>
              <w:right w:val="single" w:sz="8" w:space="0" w:color="auto"/>
            </w:tcBorders>
            <w:shd w:val="clear" w:color="auto" w:fill="auto"/>
            <w:vAlign w:val="center"/>
          </w:tcPr>
          <w:p w14:paraId="20163748"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47</w:t>
            </w:r>
          </w:p>
        </w:tc>
        <w:tc>
          <w:tcPr>
            <w:tcW w:w="756" w:type="dxa"/>
            <w:tcBorders>
              <w:top w:val="nil"/>
              <w:left w:val="nil"/>
              <w:bottom w:val="single" w:sz="8" w:space="0" w:color="auto"/>
              <w:right w:val="single" w:sz="8" w:space="0" w:color="auto"/>
            </w:tcBorders>
            <w:shd w:val="clear" w:color="auto" w:fill="auto"/>
            <w:vAlign w:val="center"/>
          </w:tcPr>
          <w:p w14:paraId="0F538B71"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21.17</w:t>
            </w:r>
          </w:p>
        </w:tc>
        <w:tc>
          <w:tcPr>
            <w:tcW w:w="552" w:type="dxa"/>
            <w:tcBorders>
              <w:top w:val="nil"/>
              <w:left w:val="nil"/>
              <w:bottom w:val="single" w:sz="8" w:space="0" w:color="auto"/>
              <w:right w:val="single" w:sz="8" w:space="0" w:color="auto"/>
            </w:tcBorders>
            <w:shd w:val="clear" w:color="auto" w:fill="auto"/>
            <w:vAlign w:val="center"/>
          </w:tcPr>
          <w:p w14:paraId="13193011"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27</w:t>
            </w:r>
          </w:p>
        </w:tc>
        <w:tc>
          <w:tcPr>
            <w:tcW w:w="756" w:type="dxa"/>
            <w:tcBorders>
              <w:top w:val="nil"/>
              <w:left w:val="nil"/>
              <w:bottom w:val="single" w:sz="8" w:space="0" w:color="auto"/>
              <w:right w:val="single" w:sz="8" w:space="0" w:color="auto"/>
            </w:tcBorders>
            <w:shd w:val="clear" w:color="auto" w:fill="auto"/>
            <w:vAlign w:val="center"/>
          </w:tcPr>
          <w:p w14:paraId="4855B0A0"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12.16</w:t>
            </w:r>
          </w:p>
        </w:tc>
        <w:tc>
          <w:tcPr>
            <w:tcW w:w="576" w:type="dxa"/>
            <w:tcBorders>
              <w:top w:val="nil"/>
              <w:left w:val="nil"/>
              <w:bottom w:val="single" w:sz="8" w:space="0" w:color="auto"/>
              <w:right w:val="single" w:sz="8" w:space="0" w:color="auto"/>
            </w:tcBorders>
            <w:shd w:val="clear" w:color="auto" w:fill="auto"/>
            <w:vAlign w:val="center"/>
          </w:tcPr>
          <w:p w14:paraId="1A65C9A9"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148</w:t>
            </w:r>
          </w:p>
        </w:tc>
        <w:tc>
          <w:tcPr>
            <w:tcW w:w="777" w:type="dxa"/>
            <w:tcBorders>
              <w:top w:val="nil"/>
              <w:left w:val="nil"/>
              <w:bottom w:val="single" w:sz="8" w:space="0" w:color="auto"/>
              <w:right w:val="single" w:sz="8" w:space="0" w:color="auto"/>
            </w:tcBorders>
            <w:shd w:val="clear" w:color="auto" w:fill="auto"/>
            <w:vAlign w:val="center"/>
          </w:tcPr>
          <w:p w14:paraId="4DF62293"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66.67</w:t>
            </w:r>
          </w:p>
        </w:tc>
      </w:tr>
      <w:tr w:rsidR="003638B8" w:rsidRPr="003638B8" w14:paraId="676928C2"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6E7FD6D5" w14:textId="77777777" w:rsidR="003638B8" w:rsidRPr="003638B8" w:rsidRDefault="003638B8" w:rsidP="003638B8">
            <w:pPr>
              <w:spacing w:line="312" w:lineRule="auto"/>
              <w:jc w:val="center"/>
              <w:rPr>
                <w:rFonts w:eastAsia="Calibri"/>
                <w:color w:val="0070C0"/>
                <w:kern w:val="2"/>
                <w:lang w:val="en-US" w:eastAsia="en-US"/>
                <w14:ligatures w14:val="standardContextual"/>
              </w:rPr>
            </w:pPr>
          </w:p>
        </w:tc>
        <w:tc>
          <w:tcPr>
            <w:tcW w:w="798" w:type="dxa"/>
            <w:tcBorders>
              <w:top w:val="nil"/>
              <w:left w:val="nil"/>
              <w:bottom w:val="single" w:sz="8" w:space="0" w:color="auto"/>
              <w:right w:val="single" w:sz="8" w:space="0" w:color="auto"/>
            </w:tcBorders>
            <w:shd w:val="clear" w:color="auto" w:fill="auto"/>
            <w:vAlign w:val="center"/>
          </w:tcPr>
          <w:p w14:paraId="39619C65"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Sau</w:t>
            </w:r>
          </w:p>
        </w:tc>
        <w:tc>
          <w:tcPr>
            <w:tcW w:w="552" w:type="dxa"/>
            <w:tcBorders>
              <w:top w:val="nil"/>
              <w:left w:val="nil"/>
              <w:bottom w:val="single" w:sz="8" w:space="0" w:color="auto"/>
              <w:right w:val="single" w:sz="8" w:space="0" w:color="auto"/>
            </w:tcBorders>
            <w:shd w:val="clear" w:color="auto" w:fill="auto"/>
            <w:vAlign w:val="center"/>
          </w:tcPr>
          <w:p w14:paraId="70B9A1A2"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61</w:t>
            </w:r>
          </w:p>
        </w:tc>
        <w:tc>
          <w:tcPr>
            <w:tcW w:w="756" w:type="dxa"/>
            <w:tcBorders>
              <w:top w:val="nil"/>
              <w:left w:val="nil"/>
              <w:bottom w:val="single" w:sz="8" w:space="0" w:color="auto"/>
              <w:right w:val="single" w:sz="8" w:space="0" w:color="auto"/>
            </w:tcBorders>
            <w:shd w:val="clear" w:color="auto" w:fill="auto"/>
            <w:vAlign w:val="center"/>
          </w:tcPr>
          <w:p w14:paraId="1C7AC6FB"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27.48</w:t>
            </w:r>
          </w:p>
        </w:tc>
        <w:tc>
          <w:tcPr>
            <w:tcW w:w="552" w:type="dxa"/>
            <w:tcBorders>
              <w:top w:val="nil"/>
              <w:left w:val="nil"/>
              <w:bottom w:val="single" w:sz="8" w:space="0" w:color="auto"/>
              <w:right w:val="single" w:sz="8" w:space="0" w:color="auto"/>
            </w:tcBorders>
            <w:shd w:val="clear" w:color="auto" w:fill="auto"/>
            <w:vAlign w:val="center"/>
          </w:tcPr>
          <w:p w14:paraId="2D3039D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58</w:t>
            </w:r>
          </w:p>
        </w:tc>
        <w:tc>
          <w:tcPr>
            <w:tcW w:w="756" w:type="dxa"/>
            <w:tcBorders>
              <w:top w:val="nil"/>
              <w:left w:val="nil"/>
              <w:bottom w:val="single" w:sz="8" w:space="0" w:color="auto"/>
              <w:right w:val="single" w:sz="8" w:space="0" w:color="auto"/>
            </w:tcBorders>
            <w:shd w:val="clear" w:color="auto" w:fill="auto"/>
            <w:vAlign w:val="center"/>
          </w:tcPr>
          <w:p w14:paraId="2E28B358"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26.13</w:t>
            </w:r>
          </w:p>
        </w:tc>
        <w:tc>
          <w:tcPr>
            <w:tcW w:w="552" w:type="dxa"/>
            <w:tcBorders>
              <w:top w:val="nil"/>
              <w:left w:val="nil"/>
              <w:bottom w:val="single" w:sz="8" w:space="0" w:color="auto"/>
              <w:right w:val="single" w:sz="8" w:space="0" w:color="auto"/>
            </w:tcBorders>
            <w:shd w:val="clear" w:color="auto" w:fill="auto"/>
            <w:vAlign w:val="center"/>
          </w:tcPr>
          <w:p w14:paraId="6A750B8F"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57</w:t>
            </w:r>
          </w:p>
        </w:tc>
        <w:tc>
          <w:tcPr>
            <w:tcW w:w="756" w:type="dxa"/>
            <w:tcBorders>
              <w:top w:val="nil"/>
              <w:left w:val="nil"/>
              <w:bottom w:val="single" w:sz="8" w:space="0" w:color="auto"/>
              <w:right w:val="single" w:sz="8" w:space="0" w:color="auto"/>
            </w:tcBorders>
            <w:shd w:val="clear" w:color="auto" w:fill="auto"/>
            <w:vAlign w:val="center"/>
          </w:tcPr>
          <w:p w14:paraId="27496FED"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25.68</w:t>
            </w:r>
          </w:p>
        </w:tc>
        <w:tc>
          <w:tcPr>
            <w:tcW w:w="552" w:type="dxa"/>
            <w:tcBorders>
              <w:top w:val="nil"/>
              <w:left w:val="nil"/>
              <w:bottom w:val="single" w:sz="8" w:space="0" w:color="auto"/>
              <w:right w:val="single" w:sz="8" w:space="0" w:color="auto"/>
            </w:tcBorders>
            <w:shd w:val="clear" w:color="auto" w:fill="auto"/>
            <w:vAlign w:val="center"/>
          </w:tcPr>
          <w:p w14:paraId="47579E0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25</w:t>
            </w:r>
          </w:p>
        </w:tc>
        <w:tc>
          <w:tcPr>
            <w:tcW w:w="756" w:type="dxa"/>
            <w:tcBorders>
              <w:top w:val="nil"/>
              <w:left w:val="nil"/>
              <w:bottom w:val="single" w:sz="8" w:space="0" w:color="auto"/>
              <w:right w:val="single" w:sz="8" w:space="0" w:color="auto"/>
            </w:tcBorders>
            <w:shd w:val="clear" w:color="auto" w:fill="auto"/>
            <w:vAlign w:val="center"/>
          </w:tcPr>
          <w:p w14:paraId="07575974"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11.26</w:t>
            </w:r>
          </w:p>
        </w:tc>
        <w:tc>
          <w:tcPr>
            <w:tcW w:w="552" w:type="dxa"/>
            <w:tcBorders>
              <w:top w:val="nil"/>
              <w:left w:val="nil"/>
              <w:bottom w:val="single" w:sz="8" w:space="0" w:color="auto"/>
              <w:right w:val="single" w:sz="8" w:space="0" w:color="auto"/>
            </w:tcBorders>
            <w:shd w:val="clear" w:color="auto" w:fill="auto"/>
            <w:vAlign w:val="center"/>
          </w:tcPr>
          <w:p w14:paraId="3D0F6CDD"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21</w:t>
            </w:r>
          </w:p>
        </w:tc>
        <w:tc>
          <w:tcPr>
            <w:tcW w:w="756" w:type="dxa"/>
            <w:tcBorders>
              <w:top w:val="nil"/>
              <w:left w:val="nil"/>
              <w:bottom w:val="single" w:sz="8" w:space="0" w:color="auto"/>
              <w:right w:val="single" w:sz="8" w:space="0" w:color="auto"/>
            </w:tcBorders>
            <w:shd w:val="clear" w:color="auto" w:fill="auto"/>
            <w:vAlign w:val="center"/>
          </w:tcPr>
          <w:p w14:paraId="13D03D32"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9.46</w:t>
            </w:r>
          </w:p>
        </w:tc>
        <w:tc>
          <w:tcPr>
            <w:tcW w:w="576" w:type="dxa"/>
            <w:tcBorders>
              <w:top w:val="nil"/>
              <w:left w:val="nil"/>
              <w:bottom w:val="single" w:sz="8" w:space="0" w:color="auto"/>
              <w:right w:val="single" w:sz="8" w:space="0" w:color="auto"/>
            </w:tcBorders>
            <w:shd w:val="clear" w:color="auto" w:fill="auto"/>
            <w:vAlign w:val="center"/>
          </w:tcPr>
          <w:p w14:paraId="36C851A6"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176</w:t>
            </w:r>
          </w:p>
        </w:tc>
        <w:tc>
          <w:tcPr>
            <w:tcW w:w="777" w:type="dxa"/>
            <w:tcBorders>
              <w:top w:val="nil"/>
              <w:left w:val="nil"/>
              <w:bottom w:val="single" w:sz="8" w:space="0" w:color="auto"/>
              <w:right w:val="single" w:sz="8" w:space="0" w:color="auto"/>
            </w:tcBorders>
            <w:shd w:val="clear" w:color="auto" w:fill="auto"/>
            <w:vAlign w:val="center"/>
          </w:tcPr>
          <w:p w14:paraId="3DF126C5"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79.28</w:t>
            </w:r>
          </w:p>
        </w:tc>
      </w:tr>
      <w:tr w:rsidR="003638B8" w:rsidRPr="003638B8" w14:paraId="0AF57613" w14:textId="77777777" w:rsidTr="00E86DF1">
        <w:tc>
          <w:tcPr>
            <w:tcW w:w="735" w:type="dxa"/>
            <w:vMerge w:val="restart"/>
            <w:tcBorders>
              <w:top w:val="nil"/>
              <w:left w:val="single" w:sz="8" w:space="0" w:color="auto"/>
              <w:right w:val="single" w:sz="8" w:space="0" w:color="auto"/>
            </w:tcBorders>
            <w:shd w:val="clear" w:color="auto" w:fill="auto"/>
            <w:vAlign w:val="center"/>
          </w:tcPr>
          <w:p w14:paraId="484D8879" w14:textId="77777777" w:rsidR="003638B8" w:rsidRPr="003638B8" w:rsidRDefault="003638B8" w:rsidP="003638B8">
            <w:pPr>
              <w:spacing w:line="312" w:lineRule="auto"/>
              <w:jc w:val="center"/>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9</w:t>
            </w:r>
          </w:p>
        </w:tc>
        <w:tc>
          <w:tcPr>
            <w:tcW w:w="798" w:type="dxa"/>
            <w:tcBorders>
              <w:top w:val="nil"/>
              <w:left w:val="nil"/>
              <w:bottom w:val="single" w:sz="4" w:space="0" w:color="auto"/>
              <w:right w:val="single" w:sz="8" w:space="0" w:color="auto"/>
            </w:tcBorders>
            <w:shd w:val="clear" w:color="auto" w:fill="auto"/>
            <w:vAlign w:val="center"/>
          </w:tcPr>
          <w:p w14:paraId="6179564F"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Trước</w:t>
            </w:r>
          </w:p>
        </w:tc>
        <w:tc>
          <w:tcPr>
            <w:tcW w:w="552" w:type="dxa"/>
            <w:tcBorders>
              <w:top w:val="nil"/>
              <w:left w:val="nil"/>
              <w:bottom w:val="single" w:sz="4" w:space="0" w:color="auto"/>
              <w:right w:val="single" w:sz="8" w:space="0" w:color="auto"/>
            </w:tcBorders>
            <w:shd w:val="clear" w:color="auto" w:fill="auto"/>
            <w:vAlign w:val="center"/>
          </w:tcPr>
          <w:p w14:paraId="06F0F210"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29</w:t>
            </w:r>
          </w:p>
        </w:tc>
        <w:tc>
          <w:tcPr>
            <w:tcW w:w="756" w:type="dxa"/>
            <w:tcBorders>
              <w:top w:val="nil"/>
              <w:left w:val="nil"/>
              <w:bottom w:val="single" w:sz="4" w:space="0" w:color="auto"/>
              <w:right w:val="single" w:sz="8" w:space="0" w:color="auto"/>
            </w:tcBorders>
            <w:shd w:val="clear" w:color="auto" w:fill="auto"/>
            <w:vAlign w:val="center"/>
          </w:tcPr>
          <w:p w14:paraId="64830FB9"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12.61</w:t>
            </w:r>
          </w:p>
        </w:tc>
        <w:tc>
          <w:tcPr>
            <w:tcW w:w="552" w:type="dxa"/>
            <w:tcBorders>
              <w:top w:val="nil"/>
              <w:left w:val="nil"/>
              <w:bottom w:val="single" w:sz="4" w:space="0" w:color="auto"/>
              <w:right w:val="single" w:sz="8" w:space="0" w:color="auto"/>
            </w:tcBorders>
            <w:shd w:val="clear" w:color="auto" w:fill="auto"/>
            <w:vAlign w:val="center"/>
          </w:tcPr>
          <w:p w14:paraId="12FF2A17"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26</w:t>
            </w:r>
          </w:p>
        </w:tc>
        <w:tc>
          <w:tcPr>
            <w:tcW w:w="756" w:type="dxa"/>
            <w:tcBorders>
              <w:top w:val="nil"/>
              <w:left w:val="nil"/>
              <w:bottom w:val="single" w:sz="4" w:space="0" w:color="auto"/>
              <w:right w:val="single" w:sz="8" w:space="0" w:color="auto"/>
            </w:tcBorders>
            <w:shd w:val="clear" w:color="auto" w:fill="auto"/>
            <w:vAlign w:val="center"/>
          </w:tcPr>
          <w:p w14:paraId="61FE6DD3"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11.30</w:t>
            </w:r>
          </w:p>
        </w:tc>
        <w:tc>
          <w:tcPr>
            <w:tcW w:w="552" w:type="dxa"/>
            <w:tcBorders>
              <w:top w:val="nil"/>
              <w:left w:val="nil"/>
              <w:bottom w:val="single" w:sz="4" w:space="0" w:color="auto"/>
              <w:right w:val="single" w:sz="8" w:space="0" w:color="auto"/>
            </w:tcBorders>
            <w:shd w:val="clear" w:color="auto" w:fill="auto"/>
            <w:vAlign w:val="center"/>
          </w:tcPr>
          <w:p w14:paraId="78C81DB4"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69</w:t>
            </w:r>
          </w:p>
        </w:tc>
        <w:tc>
          <w:tcPr>
            <w:tcW w:w="756" w:type="dxa"/>
            <w:tcBorders>
              <w:top w:val="nil"/>
              <w:left w:val="nil"/>
              <w:bottom w:val="single" w:sz="4" w:space="0" w:color="auto"/>
              <w:right w:val="single" w:sz="8" w:space="0" w:color="auto"/>
            </w:tcBorders>
            <w:shd w:val="clear" w:color="auto" w:fill="auto"/>
            <w:vAlign w:val="center"/>
          </w:tcPr>
          <w:p w14:paraId="30286B5E"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30.00</w:t>
            </w:r>
          </w:p>
        </w:tc>
        <w:tc>
          <w:tcPr>
            <w:tcW w:w="552" w:type="dxa"/>
            <w:tcBorders>
              <w:top w:val="nil"/>
              <w:left w:val="nil"/>
              <w:bottom w:val="single" w:sz="4" w:space="0" w:color="auto"/>
              <w:right w:val="single" w:sz="8" w:space="0" w:color="auto"/>
            </w:tcBorders>
            <w:shd w:val="clear" w:color="auto" w:fill="auto"/>
            <w:vAlign w:val="center"/>
          </w:tcPr>
          <w:p w14:paraId="19ABBB0F"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29</w:t>
            </w:r>
          </w:p>
        </w:tc>
        <w:tc>
          <w:tcPr>
            <w:tcW w:w="756" w:type="dxa"/>
            <w:tcBorders>
              <w:top w:val="nil"/>
              <w:left w:val="nil"/>
              <w:bottom w:val="single" w:sz="4" w:space="0" w:color="auto"/>
              <w:right w:val="single" w:sz="8" w:space="0" w:color="auto"/>
            </w:tcBorders>
            <w:shd w:val="clear" w:color="auto" w:fill="auto"/>
            <w:vAlign w:val="center"/>
          </w:tcPr>
          <w:p w14:paraId="6C33F3FB"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12.61</w:t>
            </w:r>
          </w:p>
        </w:tc>
        <w:tc>
          <w:tcPr>
            <w:tcW w:w="552" w:type="dxa"/>
            <w:tcBorders>
              <w:top w:val="nil"/>
              <w:left w:val="nil"/>
              <w:bottom w:val="single" w:sz="4" w:space="0" w:color="auto"/>
              <w:right w:val="single" w:sz="8" w:space="0" w:color="auto"/>
            </w:tcBorders>
            <w:shd w:val="clear" w:color="auto" w:fill="auto"/>
            <w:vAlign w:val="center"/>
          </w:tcPr>
          <w:p w14:paraId="2023D39B"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77</w:t>
            </w:r>
          </w:p>
        </w:tc>
        <w:tc>
          <w:tcPr>
            <w:tcW w:w="756" w:type="dxa"/>
            <w:tcBorders>
              <w:top w:val="nil"/>
              <w:left w:val="nil"/>
              <w:bottom w:val="single" w:sz="4" w:space="0" w:color="auto"/>
              <w:right w:val="single" w:sz="8" w:space="0" w:color="auto"/>
            </w:tcBorders>
            <w:shd w:val="clear" w:color="auto" w:fill="auto"/>
            <w:vAlign w:val="center"/>
          </w:tcPr>
          <w:p w14:paraId="197998AF" w14:textId="77777777" w:rsidR="003638B8" w:rsidRPr="003638B8" w:rsidRDefault="003638B8" w:rsidP="003638B8">
            <w:pPr>
              <w:spacing w:line="312" w:lineRule="auto"/>
              <w:jc w:val="both"/>
              <w:rPr>
                <w:rFonts w:eastAsia="Calibri"/>
                <w:color w:val="0070C0"/>
                <w:spacing w:val="-6"/>
                <w:kern w:val="2"/>
                <w:shd w:val="clear" w:color="auto" w:fill="FFFFFF"/>
                <w:lang w:val="en-US" w:eastAsia="en-US"/>
                <w14:ligatures w14:val="standardContextual"/>
              </w:rPr>
            </w:pPr>
            <w:r w:rsidRPr="003638B8">
              <w:rPr>
                <w:rFonts w:eastAsia="Calibri"/>
                <w:color w:val="0070C0"/>
                <w:kern w:val="2"/>
                <w:lang w:val="en-US" w:eastAsia="en-US"/>
                <w14:ligatures w14:val="standardContextual"/>
              </w:rPr>
              <w:t>33.48</w:t>
            </w:r>
          </w:p>
        </w:tc>
        <w:tc>
          <w:tcPr>
            <w:tcW w:w="576" w:type="dxa"/>
            <w:tcBorders>
              <w:top w:val="nil"/>
              <w:left w:val="nil"/>
              <w:bottom w:val="single" w:sz="4" w:space="0" w:color="auto"/>
              <w:right w:val="single" w:sz="8" w:space="0" w:color="auto"/>
            </w:tcBorders>
            <w:shd w:val="clear" w:color="auto" w:fill="auto"/>
            <w:vAlign w:val="center"/>
          </w:tcPr>
          <w:p w14:paraId="68E32DF7"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124</w:t>
            </w:r>
          </w:p>
        </w:tc>
        <w:tc>
          <w:tcPr>
            <w:tcW w:w="777" w:type="dxa"/>
            <w:tcBorders>
              <w:top w:val="nil"/>
              <w:left w:val="nil"/>
              <w:bottom w:val="single" w:sz="4" w:space="0" w:color="auto"/>
              <w:right w:val="single" w:sz="8" w:space="0" w:color="auto"/>
            </w:tcBorders>
            <w:shd w:val="clear" w:color="auto" w:fill="auto"/>
            <w:vAlign w:val="center"/>
          </w:tcPr>
          <w:p w14:paraId="6E674601"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53.91</w:t>
            </w:r>
          </w:p>
        </w:tc>
      </w:tr>
      <w:tr w:rsidR="003638B8" w:rsidRPr="003638B8" w14:paraId="221BD924"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05BF64FD" w14:textId="77777777" w:rsidR="003638B8" w:rsidRPr="003638B8" w:rsidRDefault="003638B8" w:rsidP="003638B8">
            <w:pPr>
              <w:spacing w:line="312" w:lineRule="auto"/>
              <w:jc w:val="both"/>
              <w:rPr>
                <w:rFonts w:eastAsia="Calibri"/>
                <w:color w:val="0070C0"/>
                <w:kern w:val="2"/>
                <w:lang w:val="en-US" w:eastAsia="en-US"/>
                <w14:ligatures w14:val="standardContextual"/>
              </w:rPr>
            </w:pPr>
          </w:p>
        </w:tc>
        <w:tc>
          <w:tcPr>
            <w:tcW w:w="798" w:type="dxa"/>
            <w:tcBorders>
              <w:top w:val="single" w:sz="4" w:space="0" w:color="auto"/>
              <w:left w:val="nil"/>
              <w:bottom w:val="single" w:sz="8" w:space="0" w:color="auto"/>
              <w:right w:val="single" w:sz="8" w:space="0" w:color="auto"/>
            </w:tcBorders>
            <w:shd w:val="clear" w:color="auto" w:fill="auto"/>
            <w:vAlign w:val="center"/>
          </w:tcPr>
          <w:p w14:paraId="1A91E639"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eastAsia="Calibri"/>
                <w:color w:val="0070C0"/>
                <w:kern w:val="2"/>
                <w:lang w:val="en-US" w:eastAsia="en-US"/>
                <w14:ligatures w14:val="standardContextual"/>
              </w:rPr>
              <w:t>Sau</w:t>
            </w:r>
          </w:p>
        </w:tc>
        <w:tc>
          <w:tcPr>
            <w:tcW w:w="552" w:type="dxa"/>
            <w:tcBorders>
              <w:top w:val="single" w:sz="4" w:space="0" w:color="auto"/>
              <w:left w:val="nil"/>
              <w:bottom w:val="single" w:sz="8" w:space="0" w:color="auto"/>
              <w:right w:val="single" w:sz="8" w:space="0" w:color="auto"/>
            </w:tcBorders>
            <w:shd w:val="clear" w:color="auto" w:fill="auto"/>
            <w:vAlign w:val="center"/>
          </w:tcPr>
          <w:p w14:paraId="6A39E7E7"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52</w:t>
            </w:r>
          </w:p>
        </w:tc>
        <w:tc>
          <w:tcPr>
            <w:tcW w:w="756" w:type="dxa"/>
            <w:tcBorders>
              <w:top w:val="single" w:sz="4" w:space="0" w:color="auto"/>
              <w:left w:val="nil"/>
              <w:bottom w:val="single" w:sz="8" w:space="0" w:color="auto"/>
              <w:right w:val="single" w:sz="8" w:space="0" w:color="auto"/>
            </w:tcBorders>
            <w:shd w:val="clear" w:color="auto" w:fill="auto"/>
            <w:vAlign w:val="center"/>
          </w:tcPr>
          <w:p w14:paraId="4A8288E5"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22.61</w:t>
            </w:r>
          </w:p>
        </w:tc>
        <w:tc>
          <w:tcPr>
            <w:tcW w:w="552" w:type="dxa"/>
            <w:tcBorders>
              <w:top w:val="single" w:sz="4" w:space="0" w:color="auto"/>
              <w:left w:val="nil"/>
              <w:bottom w:val="single" w:sz="8" w:space="0" w:color="auto"/>
              <w:right w:val="single" w:sz="8" w:space="0" w:color="auto"/>
            </w:tcBorders>
            <w:shd w:val="clear" w:color="auto" w:fill="auto"/>
            <w:vAlign w:val="center"/>
          </w:tcPr>
          <w:p w14:paraId="0CCA9C53"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39</w:t>
            </w:r>
          </w:p>
        </w:tc>
        <w:tc>
          <w:tcPr>
            <w:tcW w:w="756" w:type="dxa"/>
            <w:tcBorders>
              <w:top w:val="single" w:sz="4" w:space="0" w:color="auto"/>
              <w:left w:val="nil"/>
              <w:bottom w:val="single" w:sz="8" w:space="0" w:color="auto"/>
              <w:right w:val="single" w:sz="8" w:space="0" w:color="auto"/>
            </w:tcBorders>
            <w:shd w:val="clear" w:color="auto" w:fill="auto"/>
            <w:vAlign w:val="center"/>
          </w:tcPr>
          <w:p w14:paraId="53DBDB8A"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16.96</w:t>
            </w:r>
          </w:p>
        </w:tc>
        <w:tc>
          <w:tcPr>
            <w:tcW w:w="552" w:type="dxa"/>
            <w:tcBorders>
              <w:top w:val="single" w:sz="4" w:space="0" w:color="auto"/>
              <w:left w:val="nil"/>
              <w:bottom w:val="single" w:sz="8" w:space="0" w:color="auto"/>
              <w:right w:val="single" w:sz="8" w:space="0" w:color="auto"/>
            </w:tcBorders>
            <w:shd w:val="clear" w:color="auto" w:fill="auto"/>
            <w:vAlign w:val="center"/>
          </w:tcPr>
          <w:p w14:paraId="34823099"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68</w:t>
            </w:r>
          </w:p>
        </w:tc>
        <w:tc>
          <w:tcPr>
            <w:tcW w:w="756" w:type="dxa"/>
            <w:tcBorders>
              <w:top w:val="single" w:sz="4" w:space="0" w:color="auto"/>
              <w:left w:val="nil"/>
              <w:bottom w:val="single" w:sz="8" w:space="0" w:color="auto"/>
              <w:right w:val="single" w:sz="8" w:space="0" w:color="auto"/>
            </w:tcBorders>
            <w:shd w:val="clear" w:color="auto" w:fill="auto"/>
            <w:vAlign w:val="center"/>
          </w:tcPr>
          <w:p w14:paraId="018F33E7"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29.57</w:t>
            </w:r>
          </w:p>
        </w:tc>
        <w:tc>
          <w:tcPr>
            <w:tcW w:w="552" w:type="dxa"/>
            <w:tcBorders>
              <w:top w:val="single" w:sz="4" w:space="0" w:color="auto"/>
              <w:left w:val="nil"/>
              <w:bottom w:val="single" w:sz="8" w:space="0" w:color="auto"/>
              <w:right w:val="single" w:sz="8" w:space="0" w:color="auto"/>
            </w:tcBorders>
            <w:shd w:val="clear" w:color="auto" w:fill="auto"/>
            <w:vAlign w:val="center"/>
          </w:tcPr>
          <w:p w14:paraId="6DC6E1FB"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34</w:t>
            </w:r>
          </w:p>
        </w:tc>
        <w:tc>
          <w:tcPr>
            <w:tcW w:w="756" w:type="dxa"/>
            <w:tcBorders>
              <w:top w:val="single" w:sz="4" w:space="0" w:color="auto"/>
              <w:left w:val="nil"/>
              <w:bottom w:val="single" w:sz="8" w:space="0" w:color="auto"/>
              <w:right w:val="single" w:sz="8" w:space="0" w:color="auto"/>
            </w:tcBorders>
            <w:shd w:val="clear" w:color="auto" w:fill="auto"/>
            <w:vAlign w:val="center"/>
          </w:tcPr>
          <w:p w14:paraId="01D85BD1"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14.78</w:t>
            </w:r>
          </w:p>
        </w:tc>
        <w:tc>
          <w:tcPr>
            <w:tcW w:w="552" w:type="dxa"/>
            <w:tcBorders>
              <w:top w:val="single" w:sz="4" w:space="0" w:color="auto"/>
              <w:left w:val="nil"/>
              <w:bottom w:val="single" w:sz="8" w:space="0" w:color="auto"/>
              <w:right w:val="single" w:sz="8" w:space="0" w:color="auto"/>
            </w:tcBorders>
            <w:shd w:val="clear" w:color="auto" w:fill="auto"/>
            <w:vAlign w:val="center"/>
          </w:tcPr>
          <w:p w14:paraId="644702B7"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37</w:t>
            </w:r>
          </w:p>
        </w:tc>
        <w:tc>
          <w:tcPr>
            <w:tcW w:w="756" w:type="dxa"/>
            <w:tcBorders>
              <w:top w:val="single" w:sz="4" w:space="0" w:color="auto"/>
              <w:left w:val="nil"/>
              <w:bottom w:val="single" w:sz="8" w:space="0" w:color="auto"/>
              <w:right w:val="single" w:sz="8" w:space="0" w:color="auto"/>
            </w:tcBorders>
            <w:shd w:val="clear" w:color="auto" w:fill="auto"/>
            <w:vAlign w:val="center"/>
          </w:tcPr>
          <w:p w14:paraId="1340239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16.09</w:t>
            </w:r>
          </w:p>
        </w:tc>
        <w:tc>
          <w:tcPr>
            <w:tcW w:w="576" w:type="dxa"/>
            <w:tcBorders>
              <w:top w:val="single" w:sz="4" w:space="0" w:color="auto"/>
              <w:left w:val="nil"/>
              <w:bottom w:val="single" w:sz="8" w:space="0" w:color="auto"/>
              <w:right w:val="single" w:sz="8" w:space="0" w:color="auto"/>
            </w:tcBorders>
            <w:shd w:val="clear" w:color="auto" w:fill="auto"/>
            <w:vAlign w:val="center"/>
          </w:tcPr>
          <w:p w14:paraId="1EA3158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159</w:t>
            </w:r>
          </w:p>
        </w:tc>
        <w:tc>
          <w:tcPr>
            <w:tcW w:w="777" w:type="dxa"/>
            <w:tcBorders>
              <w:top w:val="single" w:sz="4" w:space="0" w:color="auto"/>
              <w:left w:val="nil"/>
              <w:bottom w:val="single" w:sz="8" w:space="0" w:color="auto"/>
              <w:right w:val="single" w:sz="8" w:space="0" w:color="auto"/>
            </w:tcBorders>
            <w:shd w:val="clear" w:color="auto" w:fill="auto"/>
            <w:vAlign w:val="center"/>
          </w:tcPr>
          <w:p w14:paraId="717EA20E" w14:textId="77777777" w:rsidR="003638B8" w:rsidRPr="003638B8" w:rsidRDefault="003638B8" w:rsidP="003638B8">
            <w:pPr>
              <w:spacing w:line="312" w:lineRule="auto"/>
              <w:jc w:val="both"/>
              <w:rPr>
                <w:rFonts w:eastAsia="Calibri"/>
                <w:color w:val="0070C0"/>
                <w:kern w:val="2"/>
                <w:lang w:val="en-US" w:eastAsia="en-US"/>
                <w14:ligatures w14:val="standardContextual"/>
              </w:rPr>
            </w:pPr>
            <w:r w:rsidRPr="003638B8">
              <w:rPr>
                <w:rFonts w:ascii="Calibri" w:eastAsia="Calibri" w:hAnsi="Calibri" w:cs="Calibri"/>
                <w:color w:val="0070C0"/>
                <w:kern w:val="2"/>
                <w:sz w:val="22"/>
                <w:szCs w:val="22"/>
                <w:lang w:val="en-US" w:eastAsia="en-US"/>
                <w14:ligatures w14:val="standardContextual"/>
              </w:rPr>
              <w:t>69.13</w:t>
            </w:r>
          </w:p>
        </w:tc>
      </w:tr>
    </w:tbl>
    <w:p w14:paraId="2165FCD7" w14:textId="77777777" w:rsidR="003638B8" w:rsidRPr="003638B8" w:rsidRDefault="003638B8" w:rsidP="007A77E0">
      <w:pPr>
        <w:spacing w:line="312" w:lineRule="auto"/>
        <w:ind w:left="284"/>
        <w:jc w:val="both"/>
        <w:rPr>
          <w:i/>
          <w:iCs/>
          <w:color w:val="0070C0"/>
          <w:sz w:val="28"/>
          <w:szCs w:val="28"/>
          <w:lang w:val="en-US" w:eastAsia="en-US"/>
        </w:rPr>
      </w:pPr>
      <w:r w:rsidRPr="003638B8">
        <w:rPr>
          <w:i/>
          <w:iCs/>
          <w:color w:val="0070C0"/>
          <w:sz w:val="28"/>
          <w:szCs w:val="28"/>
          <w:lang w:val="en-US" w:eastAsia="en-US"/>
        </w:rPr>
        <w:t>Việc áp dụng giải pháp đã giúp:</w:t>
      </w:r>
    </w:p>
    <w:p w14:paraId="60A197E0" w14:textId="77777777" w:rsidR="003638B8" w:rsidRPr="003638B8" w:rsidRDefault="003638B8" w:rsidP="00A975DF">
      <w:pPr>
        <w:spacing w:line="288" w:lineRule="auto"/>
        <w:ind w:left="284"/>
        <w:jc w:val="both"/>
        <w:rPr>
          <w:i/>
          <w:iCs/>
          <w:color w:val="0070C0"/>
          <w:sz w:val="28"/>
          <w:szCs w:val="28"/>
          <w:lang w:val="en-US" w:eastAsia="en-US"/>
        </w:rPr>
      </w:pPr>
      <w:r w:rsidRPr="003638B8">
        <w:rPr>
          <w:i/>
          <w:iCs/>
          <w:color w:val="0070C0"/>
          <w:sz w:val="28"/>
          <w:szCs w:val="28"/>
          <w:lang w:val="en-US" w:eastAsia="en-US"/>
        </w:rPr>
        <w:t xml:space="preserve">* Học sinh: </w:t>
      </w:r>
    </w:p>
    <w:p w14:paraId="324C4910" w14:textId="77777777" w:rsidR="003638B8" w:rsidRPr="003638B8" w:rsidRDefault="003638B8" w:rsidP="00A975DF">
      <w:pPr>
        <w:spacing w:line="288" w:lineRule="auto"/>
        <w:ind w:left="284"/>
        <w:jc w:val="both"/>
        <w:rPr>
          <w:color w:val="0070C0"/>
          <w:sz w:val="28"/>
          <w:szCs w:val="28"/>
          <w:lang w:val="en-US" w:eastAsia="en-US"/>
        </w:rPr>
      </w:pPr>
      <w:r w:rsidRPr="003638B8">
        <w:rPr>
          <w:color w:val="0070C0"/>
          <w:sz w:val="28"/>
          <w:szCs w:val="28"/>
          <w:lang w:val="en-US" w:eastAsia="en-US"/>
        </w:rPr>
        <w:t>+ Hứng thú học tập môn Toán được cải thiện rõ rệt.</w:t>
      </w:r>
    </w:p>
    <w:p w14:paraId="339BB8BD" w14:textId="77777777" w:rsidR="003638B8" w:rsidRPr="003638B8" w:rsidRDefault="003638B8" w:rsidP="00A975DF">
      <w:pPr>
        <w:spacing w:line="288" w:lineRule="auto"/>
        <w:ind w:left="284"/>
        <w:jc w:val="both"/>
        <w:rPr>
          <w:color w:val="0070C0"/>
          <w:sz w:val="28"/>
          <w:szCs w:val="28"/>
          <w:lang w:val="en-US" w:eastAsia="en-US"/>
        </w:rPr>
      </w:pPr>
      <w:r w:rsidRPr="003638B8">
        <w:rPr>
          <w:color w:val="0070C0"/>
          <w:sz w:val="28"/>
          <w:szCs w:val="28"/>
          <w:lang w:val="en-US" w:eastAsia="en-US"/>
        </w:rPr>
        <w:t>+ Nâng cao khả năng tư duy, giải quyết vấn đề.</w:t>
      </w:r>
    </w:p>
    <w:p w14:paraId="780B00E6" w14:textId="77777777" w:rsidR="003638B8" w:rsidRPr="003638B8" w:rsidRDefault="003638B8" w:rsidP="00A975DF">
      <w:pPr>
        <w:spacing w:line="288" w:lineRule="auto"/>
        <w:ind w:left="284"/>
        <w:jc w:val="both"/>
        <w:rPr>
          <w:color w:val="0070C0"/>
          <w:sz w:val="28"/>
          <w:szCs w:val="28"/>
          <w:lang w:val="en-US" w:eastAsia="en-US"/>
        </w:rPr>
      </w:pPr>
      <w:r w:rsidRPr="003638B8">
        <w:rPr>
          <w:color w:val="0070C0"/>
          <w:sz w:val="28"/>
          <w:szCs w:val="28"/>
          <w:lang w:val="en-US" w:eastAsia="en-US"/>
        </w:rPr>
        <w:t>+ Có nhiều cơ hội để thể hiện bản thân.</w:t>
      </w:r>
    </w:p>
    <w:p w14:paraId="592E7A61" w14:textId="77777777" w:rsidR="003638B8" w:rsidRPr="003638B8" w:rsidRDefault="003638B8" w:rsidP="00A975DF">
      <w:pPr>
        <w:spacing w:line="288" w:lineRule="auto"/>
        <w:ind w:left="284"/>
        <w:jc w:val="both"/>
        <w:rPr>
          <w:i/>
          <w:iCs/>
          <w:color w:val="0070C0"/>
          <w:sz w:val="28"/>
          <w:szCs w:val="28"/>
          <w:lang w:val="en-US" w:eastAsia="en-US"/>
        </w:rPr>
      </w:pPr>
      <w:r w:rsidRPr="003638B8">
        <w:rPr>
          <w:i/>
          <w:iCs/>
          <w:color w:val="0070C0"/>
          <w:sz w:val="28"/>
          <w:szCs w:val="28"/>
          <w:lang w:val="en-US" w:eastAsia="en-US"/>
        </w:rPr>
        <w:t xml:space="preserve">* Giáo viên: </w:t>
      </w:r>
    </w:p>
    <w:p w14:paraId="6719BAC5" w14:textId="77777777" w:rsidR="003638B8" w:rsidRPr="003638B8" w:rsidRDefault="003638B8" w:rsidP="00A975DF">
      <w:pPr>
        <w:spacing w:line="288" w:lineRule="auto"/>
        <w:ind w:left="284"/>
        <w:jc w:val="both"/>
        <w:rPr>
          <w:color w:val="0070C0"/>
          <w:sz w:val="28"/>
          <w:szCs w:val="28"/>
          <w:lang w:val="en-US" w:eastAsia="en-US"/>
        </w:rPr>
      </w:pPr>
      <w:r w:rsidRPr="003638B8">
        <w:rPr>
          <w:color w:val="0070C0"/>
          <w:sz w:val="28"/>
          <w:szCs w:val="28"/>
          <w:lang w:val="en-US" w:eastAsia="en-US"/>
        </w:rPr>
        <w:t>+ Nâng cao chất lượng giảng dạy.</w:t>
      </w:r>
    </w:p>
    <w:p w14:paraId="611F081B" w14:textId="77777777" w:rsidR="003638B8" w:rsidRPr="003638B8" w:rsidRDefault="003638B8" w:rsidP="00A975DF">
      <w:pPr>
        <w:spacing w:line="288" w:lineRule="auto"/>
        <w:ind w:left="284"/>
        <w:jc w:val="both"/>
        <w:rPr>
          <w:color w:val="0070C0"/>
          <w:sz w:val="28"/>
          <w:szCs w:val="28"/>
          <w:lang w:val="en-US" w:eastAsia="en-US"/>
        </w:rPr>
      </w:pPr>
      <w:r w:rsidRPr="003638B8">
        <w:rPr>
          <w:color w:val="0070C0"/>
          <w:sz w:val="28"/>
          <w:szCs w:val="28"/>
          <w:lang w:val="en-US" w:eastAsia="en-US"/>
        </w:rPr>
        <w:t>+ Có thêm nhiều kinh nghiệm trong việc tổ chức các hoạt động học tập.</w:t>
      </w:r>
    </w:p>
    <w:p w14:paraId="7E86ED44" w14:textId="77777777" w:rsidR="003638B8" w:rsidRPr="003638B8" w:rsidRDefault="003638B8" w:rsidP="00A975DF">
      <w:pPr>
        <w:spacing w:line="288" w:lineRule="auto"/>
        <w:ind w:left="284"/>
        <w:jc w:val="both"/>
        <w:rPr>
          <w:i/>
          <w:iCs/>
          <w:color w:val="0070C0"/>
          <w:sz w:val="28"/>
          <w:szCs w:val="28"/>
          <w:lang w:val="en-US" w:eastAsia="en-US"/>
        </w:rPr>
      </w:pPr>
      <w:r w:rsidRPr="003638B8">
        <w:rPr>
          <w:i/>
          <w:iCs/>
          <w:color w:val="0070C0"/>
          <w:sz w:val="28"/>
          <w:szCs w:val="28"/>
          <w:lang w:val="en-US" w:eastAsia="en-US"/>
        </w:rPr>
        <w:t xml:space="preserve">* Nhà trường: </w:t>
      </w:r>
    </w:p>
    <w:p w14:paraId="19493467" w14:textId="77777777" w:rsidR="003638B8" w:rsidRPr="003638B8" w:rsidRDefault="003638B8" w:rsidP="00A975DF">
      <w:pPr>
        <w:spacing w:line="288" w:lineRule="auto"/>
        <w:ind w:left="284"/>
        <w:jc w:val="both"/>
        <w:rPr>
          <w:color w:val="0070C0"/>
          <w:sz w:val="28"/>
          <w:szCs w:val="28"/>
          <w:lang w:val="en-US" w:eastAsia="en-US"/>
        </w:rPr>
      </w:pPr>
      <w:r w:rsidRPr="003638B8">
        <w:rPr>
          <w:color w:val="0070C0"/>
          <w:sz w:val="28"/>
          <w:szCs w:val="28"/>
          <w:lang w:val="en-US" w:eastAsia="en-US"/>
        </w:rPr>
        <w:t>+ Nâng cao chất lượng dạy và học môn Toán.</w:t>
      </w:r>
    </w:p>
    <w:p w14:paraId="286C2012" w14:textId="3F9CC394" w:rsidR="003638B8" w:rsidRPr="003638B8" w:rsidRDefault="003638B8" w:rsidP="00A975DF">
      <w:pPr>
        <w:spacing w:line="288" w:lineRule="auto"/>
        <w:ind w:left="284"/>
        <w:jc w:val="both"/>
        <w:rPr>
          <w:color w:val="0070C0"/>
          <w:sz w:val="28"/>
          <w:szCs w:val="28"/>
          <w:lang w:val="en-US" w:eastAsia="en-US"/>
        </w:rPr>
      </w:pPr>
      <w:r w:rsidRPr="003638B8">
        <w:rPr>
          <w:color w:val="0070C0"/>
          <w:sz w:val="28"/>
          <w:szCs w:val="28"/>
          <w:lang w:val="en-US" w:eastAsia="en-US"/>
        </w:rPr>
        <w:t>+ Tạo dựng môi trường học tập tích cực, sáng tạo.</w:t>
      </w:r>
    </w:p>
    <w:p w14:paraId="57172569" w14:textId="448F1B34" w:rsidR="003638B8" w:rsidRPr="003638B8" w:rsidRDefault="007A77E0" w:rsidP="00282B97">
      <w:pPr>
        <w:widowControl w:val="0"/>
        <w:tabs>
          <w:tab w:val="left" w:pos="0"/>
        </w:tabs>
        <w:autoSpaceDE w:val="0"/>
        <w:autoSpaceDN w:val="0"/>
        <w:spacing w:before="120" w:after="160" w:line="259" w:lineRule="auto"/>
        <w:rPr>
          <w:color w:val="0070C0"/>
          <w:sz w:val="28"/>
          <w:szCs w:val="22"/>
          <w:lang w:val="vi" w:eastAsia="en-US"/>
        </w:rPr>
      </w:pPr>
      <w:r w:rsidRPr="00A975DF">
        <w:rPr>
          <w:color w:val="0070C0"/>
          <w:spacing w:val="-6"/>
          <w:sz w:val="28"/>
          <w:szCs w:val="22"/>
          <w:lang w:val="en-US" w:eastAsia="en-US"/>
        </w:rPr>
        <w:lastRenderedPageBreak/>
        <w:t xml:space="preserve">-  </w:t>
      </w:r>
      <w:r w:rsidR="003638B8" w:rsidRPr="003638B8">
        <w:rPr>
          <w:color w:val="0070C0"/>
          <w:spacing w:val="-6"/>
          <w:sz w:val="28"/>
          <w:szCs w:val="22"/>
          <w:lang w:val="vi" w:eastAsia="en-US"/>
        </w:rPr>
        <w:t>Đánh</w:t>
      </w:r>
      <w:r w:rsidR="003638B8" w:rsidRPr="003638B8">
        <w:rPr>
          <w:color w:val="0070C0"/>
          <w:spacing w:val="-15"/>
          <w:sz w:val="28"/>
          <w:szCs w:val="22"/>
          <w:lang w:val="vi" w:eastAsia="en-US"/>
        </w:rPr>
        <w:t xml:space="preserve"> </w:t>
      </w:r>
      <w:r w:rsidR="003638B8" w:rsidRPr="003638B8">
        <w:rPr>
          <w:color w:val="0070C0"/>
          <w:spacing w:val="-6"/>
          <w:sz w:val="28"/>
          <w:szCs w:val="22"/>
          <w:lang w:val="vi" w:eastAsia="en-US"/>
        </w:rPr>
        <w:t>giá</w:t>
      </w:r>
      <w:r w:rsidR="003638B8" w:rsidRPr="003638B8">
        <w:rPr>
          <w:color w:val="0070C0"/>
          <w:spacing w:val="-12"/>
          <w:sz w:val="28"/>
          <w:szCs w:val="22"/>
          <w:lang w:val="vi" w:eastAsia="en-US"/>
        </w:rPr>
        <w:t xml:space="preserve"> </w:t>
      </w:r>
      <w:r w:rsidR="003638B8" w:rsidRPr="003638B8">
        <w:rPr>
          <w:color w:val="0070C0"/>
          <w:spacing w:val="-6"/>
          <w:sz w:val="28"/>
          <w:szCs w:val="22"/>
          <w:lang w:val="vi" w:eastAsia="en-US"/>
        </w:rPr>
        <w:t>khả</w:t>
      </w:r>
      <w:r w:rsidR="003638B8" w:rsidRPr="003638B8">
        <w:rPr>
          <w:color w:val="0070C0"/>
          <w:spacing w:val="-15"/>
          <w:sz w:val="28"/>
          <w:szCs w:val="22"/>
          <w:lang w:val="vi" w:eastAsia="en-US"/>
        </w:rPr>
        <w:t xml:space="preserve"> </w:t>
      </w:r>
      <w:r w:rsidR="003638B8" w:rsidRPr="003638B8">
        <w:rPr>
          <w:color w:val="0070C0"/>
          <w:spacing w:val="-6"/>
          <w:sz w:val="28"/>
          <w:szCs w:val="22"/>
          <w:lang w:val="vi" w:eastAsia="en-US"/>
        </w:rPr>
        <w:t>năng</w:t>
      </w:r>
      <w:r w:rsidR="003638B8" w:rsidRPr="003638B8">
        <w:rPr>
          <w:color w:val="0070C0"/>
          <w:spacing w:val="-14"/>
          <w:sz w:val="28"/>
          <w:szCs w:val="22"/>
          <w:lang w:val="vi" w:eastAsia="en-US"/>
        </w:rPr>
        <w:t xml:space="preserve"> </w:t>
      </w:r>
      <w:r w:rsidR="003638B8" w:rsidRPr="003638B8">
        <w:rPr>
          <w:color w:val="0070C0"/>
          <w:spacing w:val="-6"/>
          <w:sz w:val="28"/>
          <w:szCs w:val="22"/>
          <w:lang w:val="vi" w:eastAsia="en-US"/>
        </w:rPr>
        <w:t>nhân</w:t>
      </w:r>
      <w:r w:rsidR="003638B8" w:rsidRPr="003638B8">
        <w:rPr>
          <w:color w:val="0070C0"/>
          <w:spacing w:val="-14"/>
          <w:sz w:val="28"/>
          <w:szCs w:val="22"/>
          <w:lang w:val="vi" w:eastAsia="en-US"/>
        </w:rPr>
        <w:t xml:space="preserve"> </w:t>
      </w:r>
      <w:r w:rsidR="003638B8" w:rsidRPr="003638B8">
        <w:rPr>
          <w:color w:val="0070C0"/>
          <w:spacing w:val="-6"/>
          <w:sz w:val="28"/>
          <w:szCs w:val="22"/>
          <w:lang w:val="vi" w:eastAsia="en-US"/>
        </w:rPr>
        <w:t>rộng</w:t>
      </w:r>
      <w:r w:rsidR="003638B8" w:rsidRPr="003638B8">
        <w:rPr>
          <w:color w:val="0070C0"/>
          <w:spacing w:val="-15"/>
          <w:sz w:val="28"/>
          <w:szCs w:val="22"/>
          <w:lang w:val="vi" w:eastAsia="en-US"/>
        </w:rPr>
        <w:t xml:space="preserve"> </w:t>
      </w:r>
      <w:r w:rsidR="003638B8" w:rsidRPr="003638B8">
        <w:rPr>
          <w:color w:val="0070C0"/>
          <w:spacing w:val="-6"/>
          <w:sz w:val="28"/>
          <w:szCs w:val="22"/>
          <w:lang w:val="vi" w:eastAsia="en-US"/>
        </w:rPr>
        <w:t>của</w:t>
      </w:r>
      <w:r w:rsidR="003638B8" w:rsidRPr="003638B8">
        <w:rPr>
          <w:color w:val="0070C0"/>
          <w:spacing w:val="-13"/>
          <w:sz w:val="28"/>
          <w:szCs w:val="22"/>
          <w:lang w:val="vi" w:eastAsia="en-US"/>
        </w:rPr>
        <w:t xml:space="preserve"> </w:t>
      </w:r>
      <w:r w:rsidR="003638B8" w:rsidRPr="003638B8">
        <w:rPr>
          <w:color w:val="0070C0"/>
          <w:spacing w:val="-6"/>
          <w:sz w:val="28"/>
          <w:szCs w:val="22"/>
          <w:lang w:val="vi" w:eastAsia="en-US"/>
        </w:rPr>
        <w:t>sáng</w:t>
      </w:r>
      <w:r w:rsidR="003638B8" w:rsidRPr="003638B8">
        <w:rPr>
          <w:color w:val="0070C0"/>
          <w:spacing w:val="-12"/>
          <w:sz w:val="28"/>
          <w:szCs w:val="22"/>
          <w:lang w:val="vi" w:eastAsia="en-US"/>
        </w:rPr>
        <w:t xml:space="preserve"> </w:t>
      </w:r>
      <w:r w:rsidR="003638B8" w:rsidRPr="003638B8">
        <w:rPr>
          <w:color w:val="0070C0"/>
          <w:spacing w:val="-6"/>
          <w:sz w:val="28"/>
          <w:szCs w:val="22"/>
          <w:lang w:val="vi" w:eastAsia="en-US"/>
        </w:rPr>
        <w:t>kiến:</w:t>
      </w:r>
      <w:r w:rsidR="003638B8" w:rsidRPr="003638B8">
        <w:rPr>
          <w:color w:val="0070C0"/>
          <w:spacing w:val="-21"/>
          <w:sz w:val="28"/>
          <w:szCs w:val="22"/>
          <w:lang w:val="vi" w:eastAsia="en-US"/>
        </w:rPr>
        <w:t xml:space="preserve"> </w:t>
      </w:r>
      <w:r w:rsidR="003638B8" w:rsidRPr="003638B8">
        <w:rPr>
          <w:color w:val="0070C0"/>
          <w:spacing w:val="-6"/>
          <w:sz w:val="28"/>
          <w:szCs w:val="22"/>
          <w:lang w:val="en-US" w:eastAsia="en-US"/>
        </w:rPr>
        <w:t>Sáng kiến có thể áp dụng và nhân rộng trong nhà trường nơi tác giả công tác cũng như tại các cơ sở giáo dục khác.</w:t>
      </w:r>
    </w:p>
    <w:p w14:paraId="2E0302F0" w14:textId="3A9B1EF9" w:rsidR="003638B8" w:rsidRPr="003638B8" w:rsidRDefault="007A77E0" w:rsidP="00282B97">
      <w:pPr>
        <w:widowControl w:val="0"/>
        <w:tabs>
          <w:tab w:val="left" w:pos="1287"/>
        </w:tabs>
        <w:autoSpaceDE w:val="0"/>
        <w:autoSpaceDN w:val="0"/>
        <w:spacing w:before="120" w:after="160" w:line="259" w:lineRule="auto"/>
        <w:jc w:val="both"/>
        <w:rPr>
          <w:color w:val="002060"/>
          <w:sz w:val="28"/>
          <w:szCs w:val="22"/>
          <w:lang w:val="vi" w:eastAsia="en-US"/>
        </w:rPr>
      </w:pPr>
      <w:r w:rsidRPr="00282B97">
        <w:rPr>
          <w:color w:val="002060"/>
          <w:sz w:val="28"/>
          <w:szCs w:val="22"/>
          <w:lang w:val="en-US" w:eastAsia="en-US"/>
        </w:rPr>
        <w:t xml:space="preserve">9. </w:t>
      </w:r>
      <w:r w:rsidR="003638B8" w:rsidRPr="003638B8">
        <w:rPr>
          <w:color w:val="002060"/>
          <w:sz w:val="28"/>
          <w:szCs w:val="22"/>
          <w:lang w:val="vi" w:eastAsia="en-US"/>
        </w:rPr>
        <w:t>Đánh giá phạm vi áp dụng, ảnh hưởng của sáng kiến:</w:t>
      </w:r>
      <w:r w:rsidR="003638B8" w:rsidRPr="003638B8">
        <w:rPr>
          <w:color w:val="002060"/>
          <w:spacing w:val="40"/>
          <w:sz w:val="28"/>
          <w:szCs w:val="22"/>
          <w:lang w:val="vi" w:eastAsia="en-US"/>
        </w:rPr>
        <w:t xml:space="preserve"> </w:t>
      </w:r>
      <w:r w:rsidR="003638B8" w:rsidRPr="003638B8">
        <w:rPr>
          <w:color w:val="002060"/>
          <w:sz w:val="28"/>
          <w:szCs w:val="22"/>
          <w:lang w:val="vi" w:eastAsia="en-US"/>
        </w:rPr>
        <w:t>Số lượng, diện tích, thời</w:t>
      </w:r>
      <w:r w:rsidR="003638B8" w:rsidRPr="003638B8">
        <w:rPr>
          <w:color w:val="002060"/>
          <w:spacing w:val="-1"/>
          <w:sz w:val="28"/>
          <w:szCs w:val="22"/>
          <w:lang w:val="vi" w:eastAsia="en-US"/>
        </w:rPr>
        <w:t xml:space="preserve"> </w:t>
      </w:r>
      <w:r w:rsidR="003638B8" w:rsidRPr="003638B8">
        <w:rPr>
          <w:color w:val="002060"/>
          <w:sz w:val="28"/>
          <w:szCs w:val="22"/>
          <w:lang w:val="vi" w:eastAsia="en-US"/>
        </w:rPr>
        <w:t>gian,</w:t>
      </w:r>
      <w:r w:rsidR="003638B8" w:rsidRPr="003638B8">
        <w:rPr>
          <w:color w:val="002060"/>
          <w:spacing w:val="-3"/>
          <w:sz w:val="28"/>
          <w:szCs w:val="22"/>
          <w:lang w:val="vi" w:eastAsia="en-US"/>
        </w:rPr>
        <w:t xml:space="preserve"> </w:t>
      </w:r>
      <w:r w:rsidR="003638B8" w:rsidRPr="003638B8">
        <w:rPr>
          <w:color w:val="002060"/>
          <w:sz w:val="28"/>
          <w:szCs w:val="22"/>
          <w:lang w:val="vi" w:eastAsia="en-US"/>
        </w:rPr>
        <w:t>không</w:t>
      </w:r>
      <w:r w:rsidR="003638B8" w:rsidRPr="003638B8">
        <w:rPr>
          <w:color w:val="002060"/>
          <w:spacing w:val="-9"/>
          <w:sz w:val="28"/>
          <w:szCs w:val="22"/>
          <w:lang w:val="vi" w:eastAsia="en-US"/>
        </w:rPr>
        <w:t xml:space="preserve"> </w:t>
      </w:r>
      <w:r w:rsidR="003638B8" w:rsidRPr="003638B8">
        <w:rPr>
          <w:color w:val="002060"/>
          <w:sz w:val="28"/>
          <w:szCs w:val="22"/>
          <w:lang w:val="vi" w:eastAsia="en-US"/>
        </w:rPr>
        <w:t>gian</w:t>
      </w:r>
      <w:r w:rsidR="003638B8" w:rsidRPr="003638B8">
        <w:rPr>
          <w:color w:val="002060"/>
          <w:spacing w:val="-10"/>
          <w:sz w:val="28"/>
          <w:szCs w:val="22"/>
          <w:lang w:val="vi" w:eastAsia="en-US"/>
        </w:rPr>
        <w:t xml:space="preserve"> </w:t>
      </w:r>
      <w:r w:rsidR="003638B8" w:rsidRPr="003638B8">
        <w:rPr>
          <w:color w:val="002060"/>
          <w:sz w:val="28"/>
          <w:szCs w:val="22"/>
          <w:lang w:val="vi" w:eastAsia="en-US"/>
        </w:rPr>
        <w:t>đã</w:t>
      </w:r>
      <w:r w:rsidR="003638B8" w:rsidRPr="003638B8">
        <w:rPr>
          <w:color w:val="002060"/>
          <w:spacing w:val="-12"/>
          <w:sz w:val="28"/>
          <w:szCs w:val="22"/>
          <w:lang w:val="vi" w:eastAsia="en-US"/>
        </w:rPr>
        <w:t xml:space="preserve"> </w:t>
      </w:r>
      <w:r w:rsidR="003638B8" w:rsidRPr="003638B8">
        <w:rPr>
          <w:color w:val="002060"/>
          <w:sz w:val="28"/>
          <w:szCs w:val="22"/>
          <w:lang w:val="vi" w:eastAsia="en-US"/>
        </w:rPr>
        <w:t>áp</w:t>
      </w:r>
      <w:r w:rsidR="003638B8" w:rsidRPr="003638B8">
        <w:rPr>
          <w:color w:val="002060"/>
          <w:spacing w:val="-11"/>
          <w:sz w:val="28"/>
          <w:szCs w:val="22"/>
          <w:lang w:val="vi" w:eastAsia="en-US"/>
        </w:rPr>
        <w:t xml:space="preserve"> </w:t>
      </w:r>
      <w:r w:rsidR="003638B8" w:rsidRPr="003638B8">
        <w:rPr>
          <w:color w:val="002060"/>
          <w:sz w:val="28"/>
          <w:szCs w:val="22"/>
          <w:lang w:val="vi" w:eastAsia="en-US"/>
        </w:rPr>
        <w:t>dụng</w:t>
      </w:r>
      <w:r w:rsidR="003638B8" w:rsidRPr="003638B8">
        <w:rPr>
          <w:color w:val="002060"/>
          <w:spacing w:val="-8"/>
          <w:sz w:val="28"/>
          <w:szCs w:val="22"/>
          <w:lang w:val="vi" w:eastAsia="en-US"/>
        </w:rPr>
        <w:t xml:space="preserve"> </w:t>
      </w:r>
      <w:r w:rsidR="003638B8" w:rsidRPr="003638B8">
        <w:rPr>
          <w:color w:val="002060"/>
          <w:sz w:val="28"/>
          <w:szCs w:val="22"/>
          <w:lang w:val="vi" w:eastAsia="en-US"/>
        </w:rPr>
        <w:t>của</w:t>
      </w:r>
      <w:r w:rsidR="003638B8" w:rsidRPr="003638B8">
        <w:rPr>
          <w:color w:val="002060"/>
          <w:spacing w:val="-9"/>
          <w:sz w:val="28"/>
          <w:szCs w:val="22"/>
          <w:lang w:val="vi" w:eastAsia="en-US"/>
        </w:rPr>
        <w:t xml:space="preserve"> </w:t>
      </w:r>
      <w:r w:rsidR="003638B8" w:rsidRPr="003638B8">
        <w:rPr>
          <w:color w:val="002060"/>
          <w:sz w:val="28"/>
          <w:szCs w:val="22"/>
          <w:lang w:val="vi" w:eastAsia="en-US"/>
        </w:rPr>
        <w:t>sáng</w:t>
      </w:r>
      <w:r w:rsidR="003638B8" w:rsidRPr="003638B8">
        <w:rPr>
          <w:color w:val="002060"/>
          <w:spacing w:val="-8"/>
          <w:sz w:val="28"/>
          <w:szCs w:val="22"/>
          <w:lang w:val="vi" w:eastAsia="en-US"/>
        </w:rPr>
        <w:t xml:space="preserve"> </w:t>
      </w:r>
      <w:r w:rsidR="003638B8" w:rsidRPr="003638B8">
        <w:rPr>
          <w:color w:val="002060"/>
          <w:sz w:val="28"/>
          <w:szCs w:val="22"/>
          <w:lang w:val="vi" w:eastAsia="en-US"/>
        </w:rPr>
        <w:t>kiến</w:t>
      </w:r>
    </w:p>
    <w:p w14:paraId="44948A34" w14:textId="28B2E13A" w:rsidR="003638B8" w:rsidRPr="003638B8" w:rsidRDefault="007A77E0" w:rsidP="00282B97">
      <w:pPr>
        <w:widowControl w:val="0"/>
        <w:tabs>
          <w:tab w:val="left" w:pos="1287"/>
        </w:tabs>
        <w:autoSpaceDE w:val="0"/>
        <w:autoSpaceDN w:val="0"/>
        <w:spacing w:before="120"/>
        <w:jc w:val="both"/>
        <w:rPr>
          <w:color w:val="0070C0"/>
          <w:sz w:val="28"/>
          <w:szCs w:val="22"/>
          <w:lang w:val="en-US" w:eastAsia="en-US"/>
        </w:rPr>
      </w:pPr>
      <w:r w:rsidRPr="00A975DF">
        <w:rPr>
          <w:color w:val="0070C0"/>
          <w:sz w:val="28"/>
          <w:szCs w:val="22"/>
          <w:lang w:val="en-US" w:eastAsia="en-US"/>
        </w:rPr>
        <w:t xml:space="preserve">- </w:t>
      </w:r>
      <w:r w:rsidR="003638B8" w:rsidRPr="003638B8">
        <w:rPr>
          <w:color w:val="0070C0"/>
          <w:sz w:val="28"/>
          <w:szCs w:val="22"/>
          <w:lang w:val="en-US" w:eastAsia="en-US"/>
        </w:rPr>
        <w:t>Sáng kiến được áp dụng rộng rãi trong tổ Tự nhiên 1, các tổ chuyên môn của nhà trường.</w:t>
      </w:r>
    </w:p>
    <w:p w14:paraId="1186BEA4" w14:textId="3C2FA0D4" w:rsidR="003638B8" w:rsidRPr="003638B8" w:rsidRDefault="007A77E0" w:rsidP="00282B97">
      <w:pPr>
        <w:widowControl w:val="0"/>
        <w:tabs>
          <w:tab w:val="left" w:pos="1381"/>
        </w:tabs>
        <w:autoSpaceDE w:val="0"/>
        <w:autoSpaceDN w:val="0"/>
        <w:spacing w:before="119" w:after="160" w:line="259" w:lineRule="auto"/>
        <w:jc w:val="both"/>
        <w:rPr>
          <w:color w:val="0070C0"/>
          <w:sz w:val="28"/>
          <w:szCs w:val="22"/>
          <w:lang w:val="vi" w:eastAsia="en-US"/>
        </w:rPr>
      </w:pPr>
      <w:r w:rsidRPr="00A975DF">
        <w:rPr>
          <w:color w:val="0E2841" w:themeColor="text2"/>
          <w:spacing w:val="-6"/>
          <w:sz w:val="28"/>
          <w:szCs w:val="22"/>
          <w:lang w:val="en-US" w:eastAsia="en-US"/>
        </w:rPr>
        <w:t xml:space="preserve">10. </w:t>
      </w:r>
      <w:r w:rsidR="003638B8" w:rsidRPr="003638B8">
        <w:rPr>
          <w:color w:val="0E2841" w:themeColor="text2"/>
          <w:spacing w:val="-6"/>
          <w:sz w:val="28"/>
          <w:szCs w:val="22"/>
          <w:lang w:val="vi" w:eastAsia="en-US"/>
        </w:rPr>
        <w:t>Khả</w:t>
      </w:r>
      <w:r w:rsidR="003638B8" w:rsidRPr="003638B8">
        <w:rPr>
          <w:color w:val="0E2841" w:themeColor="text2"/>
          <w:spacing w:val="-14"/>
          <w:sz w:val="28"/>
          <w:szCs w:val="22"/>
          <w:lang w:val="vi" w:eastAsia="en-US"/>
        </w:rPr>
        <w:t xml:space="preserve"> </w:t>
      </w:r>
      <w:r w:rsidR="003638B8" w:rsidRPr="003638B8">
        <w:rPr>
          <w:color w:val="0E2841" w:themeColor="text2"/>
          <w:spacing w:val="-6"/>
          <w:sz w:val="28"/>
          <w:szCs w:val="22"/>
          <w:lang w:val="vi" w:eastAsia="en-US"/>
        </w:rPr>
        <w:t>năng</w:t>
      </w:r>
      <w:r w:rsidR="003638B8" w:rsidRPr="003638B8">
        <w:rPr>
          <w:color w:val="0E2841" w:themeColor="text2"/>
          <w:spacing w:val="-15"/>
          <w:sz w:val="28"/>
          <w:szCs w:val="22"/>
          <w:lang w:val="vi" w:eastAsia="en-US"/>
        </w:rPr>
        <w:t xml:space="preserve"> </w:t>
      </w:r>
      <w:r w:rsidR="003638B8" w:rsidRPr="003638B8">
        <w:rPr>
          <w:color w:val="0E2841" w:themeColor="text2"/>
          <w:spacing w:val="-6"/>
          <w:sz w:val="28"/>
          <w:szCs w:val="22"/>
          <w:lang w:val="vi" w:eastAsia="en-US"/>
        </w:rPr>
        <w:t>lan</w:t>
      </w:r>
      <w:r w:rsidR="003638B8" w:rsidRPr="003638B8">
        <w:rPr>
          <w:color w:val="0E2841" w:themeColor="text2"/>
          <w:spacing w:val="-12"/>
          <w:sz w:val="28"/>
          <w:szCs w:val="22"/>
          <w:lang w:val="vi" w:eastAsia="en-US"/>
        </w:rPr>
        <w:t xml:space="preserve"> </w:t>
      </w:r>
      <w:r w:rsidR="003638B8" w:rsidRPr="003638B8">
        <w:rPr>
          <w:color w:val="0E2841" w:themeColor="text2"/>
          <w:spacing w:val="-6"/>
          <w:sz w:val="28"/>
          <w:szCs w:val="22"/>
          <w:lang w:val="vi" w:eastAsia="en-US"/>
        </w:rPr>
        <w:t>tỏa</w:t>
      </w:r>
      <w:r w:rsidR="003638B8" w:rsidRPr="003638B8">
        <w:rPr>
          <w:color w:val="0E2841" w:themeColor="text2"/>
          <w:spacing w:val="-10"/>
          <w:sz w:val="28"/>
          <w:szCs w:val="22"/>
          <w:lang w:val="vi" w:eastAsia="en-US"/>
        </w:rPr>
        <w:t xml:space="preserve"> </w:t>
      </w:r>
      <w:r w:rsidR="003638B8" w:rsidRPr="003638B8">
        <w:rPr>
          <w:color w:val="0E2841" w:themeColor="text2"/>
          <w:spacing w:val="-6"/>
          <w:sz w:val="28"/>
          <w:szCs w:val="22"/>
          <w:lang w:val="vi" w:eastAsia="en-US"/>
        </w:rPr>
        <w:t>của</w:t>
      </w:r>
      <w:r w:rsidR="003638B8" w:rsidRPr="003638B8">
        <w:rPr>
          <w:color w:val="0E2841" w:themeColor="text2"/>
          <w:spacing w:val="-11"/>
          <w:sz w:val="28"/>
          <w:szCs w:val="22"/>
          <w:lang w:val="vi" w:eastAsia="en-US"/>
        </w:rPr>
        <w:t xml:space="preserve"> </w:t>
      </w:r>
      <w:r w:rsidR="003638B8" w:rsidRPr="003638B8">
        <w:rPr>
          <w:color w:val="0E2841" w:themeColor="text2"/>
          <w:spacing w:val="-6"/>
          <w:sz w:val="28"/>
          <w:szCs w:val="22"/>
          <w:lang w:val="vi" w:eastAsia="en-US"/>
        </w:rPr>
        <w:t>sáng</w:t>
      </w:r>
      <w:r w:rsidR="003638B8" w:rsidRPr="003638B8">
        <w:rPr>
          <w:color w:val="0E2841" w:themeColor="text2"/>
          <w:spacing w:val="-14"/>
          <w:sz w:val="28"/>
          <w:szCs w:val="22"/>
          <w:lang w:val="vi" w:eastAsia="en-US"/>
        </w:rPr>
        <w:t xml:space="preserve"> </w:t>
      </w:r>
      <w:r w:rsidR="003638B8" w:rsidRPr="003638B8">
        <w:rPr>
          <w:color w:val="0E2841" w:themeColor="text2"/>
          <w:spacing w:val="-6"/>
          <w:sz w:val="28"/>
          <w:szCs w:val="22"/>
          <w:lang w:val="vi" w:eastAsia="en-US"/>
        </w:rPr>
        <w:t>kiến:</w:t>
      </w:r>
      <w:r w:rsidR="003638B8" w:rsidRPr="003638B8">
        <w:rPr>
          <w:color w:val="0E2841" w:themeColor="text2"/>
          <w:spacing w:val="-6"/>
          <w:sz w:val="28"/>
          <w:szCs w:val="22"/>
          <w:lang w:val="en-US" w:eastAsia="en-US"/>
        </w:rPr>
        <w:t xml:space="preserve"> </w:t>
      </w:r>
      <w:r w:rsidR="003638B8" w:rsidRPr="003638B8">
        <w:rPr>
          <w:color w:val="0070C0"/>
          <w:spacing w:val="-6"/>
          <w:sz w:val="28"/>
          <w:szCs w:val="22"/>
          <w:lang w:val="en-US" w:eastAsia="en-US"/>
        </w:rPr>
        <w:t>Sáng kiến có khả năng lan tỏa rộng trong nhà trường.</w:t>
      </w:r>
    </w:p>
    <w:p w14:paraId="794C5392" w14:textId="77777777" w:rsidR="003638B8" w:rsidRPr="003638B8" w:rsidRDefault="003638B8" w:rsidP="00282B97">
      <w:pPr>
        <w:tabs>
          <w:tab w:val="left" w:pos="770"/>
        </w:tabs>
        <w:spacing w:after="160" w:line="288" w:lineRule="auto"/>
        <w:contextualSpacing/>
        <w:jc w:val="both"/>
        <w:rPr>
          <w:rFonts w:eastAsia="Calibri"/>
          <w:color w:val="0070C0"/>
          <w:kern w:val="2"/>
          <w:sz w:val="28"/>
          <w:szCs w:val="28"/>
          <w:lang w:val="en-US" w:eastAsia="en-US"/>
          <w14:ligatures w14:val="standardContextual"/>
        </w:rPr>
      </w:pPr>
      <w:r w:rsidRPr="003638B8">
        <w:rPr>
          <w:rFonts w:eastAsia="Calibri"/>
          <w:color w:val="0070C0"/>
          <w:kern w:val="2"/>
          <w:sz w:val="28"/>
          <w:szCs w:val="28"/>
          <w:lang w:val="en-US" w:eastAsia="en-US"/>
          <w14:ligatures w14:val="standardContextual"/>
        </w:rPr>
        <w:t>Danh tổ đã tham gia áp dụng thử hoặc áp dụng sáng kiến lần đầu:</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393"/>
        <w:gridCol w:w="1566"/>
        <w:gridCol w:w="1240"/>
        <w:gridCol w:w="1018"/>
        <w:gridCol w:w="1126"/>
        <w:gridCol w:w="2142"/>
      </w:tblGrid>
      <w:tr w:rsidR="003638B8" w:rsidRPr="003638B8" w14:paraId="7B47A0D0" w14:textId="77777777" w:rsidTr="00E86DF1">
        <w:tc>
          <w:tcPr>
            <w:tcW w:w="582" w:type="dxa"/>
            <w:shd w:val="clear" w:color="auto" w:fill="auto"/>
            <w:vAlign w:val="center"/>
          </w:tcPr>
          <w:p w14:paraId="002EF883" w14:textId="77777777" w:rsidR="003638B8" w:rsidRPr="003638B8" w:rsidRDefault="003638B8" w:rsidP="003638B8">
            <w:pPr>
              <w:widowControl w:val="0"/>
              <w:spacing w:line="288" w:lineRule="auto"/>
              <w:ind w:right="-149"/>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TT</w:t>
            </w:r>
          </w:p>
        </w:tc>
        <w:tc>
          <w:tcPr>
            <w:tcW w:w="1393" w:type="dxa"/>
            <w:shd w:val="clear" w:color="auto" w:fill="auto"/>
            <w:vAlign w:val="center"/>
          </w:tcPr>
          <w:p w14:paraId="25005F6E" w14:textId="77777777" w:rsidR="003638B8" w:rsidRPr="003638B8" w:rsidRDefault="003638B8" w:rsidP="003638B8">
            <w:pPr>
              <w:widowControl w:val="0"/>
              <w:spacing w:line="288" w:lineRule="auto"/>
              <w:ind w:right="90"/>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Họ và tên</w:t>
            </w:r>
          </w:p>
        </w:tc>
        <w:tc>
          <w:tcPr>
            <w:tcW w:w="1566" w:type="dxa"/>
            <w:shd w:val="clear" w:color="auto" w:fill="auto"/>
            <w:vAlign w:val="center"/>
          </w:tcPr>
          <w:p w14:paraId="1A59CE64" w14:textId="77777777" w:rsidR="003638B8" w:rsidRPr="003638B8" w:rsidRDefault="003638B8" w:rsidP="003638B8">
            <w:pPr>
              <w:widowControl w:val="0"/>
              <w:spacing w:line="288" w:lineRule="auto"/>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Ngày tháng  năm sinh</w:t>
            </w:r>
          </w:p>
        </w:tc>
        <w:tc>
          <w:tcPr>
            <w:tcW w:w="1240" w:type="dxa"/>
            <w:shd w:val="clear" w:color="auto" w:fill="auto"/>
            <w:vAlign w:val="center"/>
          </w:tcPr>
          <w:p w14:paraId="024F8283" w14:textId="77777777" w:rsidR="003638B8" w:rsidRPr="003638B8" w:rsidRDefault="003638B8" w:rsidP="003638B8">
            <w:pPr>
              <w:widowControl w:val="0"/>
              <w:spacing w:line="288" w:lineRule="auto"/>
              <w:ind w:right="-149"/>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Nơi</w:t>
            </w:r>
          </w:p>
          <w:p w14:paraId="3F4E8733" w14:textId="77777777" w:rsidR="003638B8" w:rsidRPr="003638B8" w:rsidRDefault="003638B8" w:rsidP="003638B8">
            <w:pPr>
              <w:widowControl w:val="0"/>
              <w:spacing w:line="288" w:lineRule="auto"/>
              <w:ind w:right="-149"/>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công tác</w:t>
            </w:r>
          </w:p>
        </w:tc>
        <w:tc>
          <w:tcPr>
            <w:tcW w:w="1018" w:type="dxa"/>
            <w:shd w:val="clear" w:color="auto" w:fill="auto"/>
            <w:vAlign w:val="center"/>
          </w:tcPr>
          <w:p w14:paraId="42A57E6E" w14:textId="77777777" w:rsidR="003638B8" w:rsidRPr="003638B8" w:rsidRDefault="003638B8" w:rsidP="003638B8">
            <w:pPr>
              <w:widowControl w:val="0"/>
              <w:spacing w:line="288" w:lineRule="auto"/>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Chức danh</w:t>
            </w:r>
          </w:p>
        </w:tc>
        <w:tc>
          <w:tcPr>
            <w:tcW w:w="1126" w:type="dxa"/>
            <w:shd w:val="clear" w:color="auto" w:fill="auto"/>
            <w:vAlign w:val="center"/>
          </w:tcPr>
          <w:p w14:paraId="61F016B4" w14:textId="77777777" w:rsidR="003638B8" w:rsidRPr="003638B8" w:rsidRDefault="003638B8" w:rsidP="003638B8">
            <w:pPr>
              <w:widowControl w:val="0"/>
              <w:spacing w:line="288" w:lineRule="auto"/>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Trình độ</w:t>
            </w:r>
          </w:p>
        </w:tc>
        <w:tc>
          <w:tcPr>
            <w:tcW w:w="2142" w:type="dxa"/>
            <w:shd w:val="clear" w:color="auto" w:fill="auto"/>
            <w:vAlign w:val="center"/>
          </w:tcPr>
          <w:p w14:paraId="52A3E1F0" w14:textId="77777777" w:rsidR="003638B8" w:rsidRPr="003638B8" w:rsidRDefault="003638B8" w:rsidP="003638B8">
            <w:pPr>
              <w:widowControl w:val="0"/>
              <w:spacing w:line="288" w:lineRule="auto"/>
              <w:ind w:right="76"/>
              <w:jc w:val="center"/>
              <w:rPr>
                <w:b/>
                <w:bCs/>
                <w:color w:val="0070C0"/>
                <w:spacing w:val="-4"/>
                <w:kern w:val="2"/>
                <w:sz w:val="28"/>
                <w:szCs w:val="28"/>
                <w:lang w:val="fr-FR" w:eastAsia="en-US"/>
                <w14:ligatures w14:val="standardContextual"/>
              </w:rPr>
            </w:pPr>
            <w:r w:rsidRPr="003638B8">
              <w:rPr>
                <w:b/>
                <w:bCs/>
                <w:color w:val="0070C0"/>
                <w:spacing w:val="-4"/>
                <w:kern w:val="2"/>
                <w:sz w:val="28"/>
                <w:szCs w:val="28"/>
                <w:lang w:val="fr-FR" w:eastAsia="en-US"/>
                <w14:ligatures w14:val="standardContextual"/>
              </w:rPr>
              <w:t>Nội dung công việc</w:t>
            </w:r>
          </w:p>
          <w:p w14:paraId="741F9943" w14:textId="77777777" w:rsidR="003638B8" w:rsidRPr="003638B8" w:rsidRDefault="003638B8" w:rsidP="003638B8">
            <w:pPr>
              <w:widowControl w:val="0"/>
              <w:spacing w:line="288" w:lineRule="auto"/>
              <w:ind w:right="76"/>
              <w:jc w:val="center"/>
              <w:rPr>
                <w:b/>
                <w:bCs/>
                <w:color w:val="0070C0"/>
                <w:spacing w:val="-4"/>
                <w:kern w:val="2"/>
                <w:sz w:val="28"/>
                <w:szCs w:val="28"/>
                <w:lang w:val="fr-FR" w:eastAsia="en-US"/>
                <w14:ligatures w14:val="standardContextual"/>
              </w:rPr>
            </w:pPr>
          </w:p>
        </w:tc>
      </w:tr>
      <w:tr w:rsidR="003638B8" w:rsidRPr="003638B8" w14:paraId="1053DBED" w14:textId="77777777" w:rsidTr="00E86DF1">
        <w:tc>
          <w:tcPr>
            <w:tcW w:w="582" w:type="dxa"/>
            <w:shd w:val="clear" w:color="auto" w:fill="auto"/>
          </w:tcPr>
          <w:p w14:paraId="05F146F9" w14:textId="77777777" w:rsidR="003638B8" w:rsidRPr="003638B8" w:rsidRDefault="003638B8" w:rsidP="003638B8">
            <w:pPr>
              <w:widowControl w:val="0"/>
              <w:spacing w:line="288" w:lineRule="auto"/>
              <w:ind w:right="-149"/>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1</w:t>
            </w:r>
          </w:p>
        </w:tc>
        <w:tc>
          <w:tcPr>
            <w:tcW w:w="1393" w:type="dxa"/>
            <w:shd w:val="clear" w:color="auto" w:fill="auto"/>
          </w:tcPr>
          <w:p w14:paraId="143C783B" w14:textId="77777777" w:rsidR="003638B8" w:rsidRPr="003638B8" w:rsidRDefault="003638B8" w:rsidP="003638B8">
            <w:pPr>
              <w:widowControl w:val="0"/>
              <w:spacing w:line="288" w:lineRule="auto"/>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 xml:space="preserve">Đặng Thị Thu Hồng </w:t>
            </w:r>
          </w:p>
        </w:tc>
        <w:tc>
          <w:tcPr>
            <w:tcW w:w="1566" w:type="dxa"/>
            <w:shd w:val="clear" w:color="auto" w:fill="auto"/>
          </w:tcPr>
          <w:p w14:paraId="6EDD24A1" w14:textId="77777777" w:rsidR="003638B8" w:rsidRPr="003638B8" w:rsidRDefault="003638B8" w:rsidP="003638B8">
            <w:pPr>
              <w:widowControl w:val="0"/>
              <w:spacing w:line="288" w:lineRule="auto"/>
              <w:ind w:right="-149"/>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14/1/1981</w:t>
            </w:r>
          </w:p>
        </w:tc>
        <w:tc>
          <w:tcPr>
            <w:tcW w:w="1240" w:type="dxa"/>
            <w:shd w:val="clear" w:color="auto" w:fill="auto"/>
          </w:tcPr>
          <w:p w14:paraId="34D33358" w14:textId="77777777" w:rsidR="003638B8" w:rsidRPr="003638B8" w:rsidRDefault="003638B8" w:rsidP="003638B8">
            <w:pPr>
              <w:widowControl w:val="0"/>
              <w:spacing w:line="288" w:lineRule="auto"/>
              <w:jc w:val="center"/>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THCS</w:t>
            </w:r>
          </w:p>
          <w:p w14:paraId="25657E61" w14:textId="77777777" w:rsidR="003638B8" w:rsidRPr="003638B8" w:rsidRDefault="003638B8" w:rsidP="003638B8">
            <w:pPr>
              <w:widowControl w:val="0"/>
              <w:spacing w:line="288" w:lineRule="auto"/>
              <w:jc w:val="center"/>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Vạn Phúc</w:t>
            </w:r>
          </w:p>
        </w:tc>
        <w:tc>
          <w:tcPr>
            <w:tcW w:w="1018" w:type="dxa"/>
            <w:shd w:val="clear" w:color="auto" w:fill="auto"/>
          </w:tcPr>
          <w:p w14:paraId="41AE06AF" w14:textId="77777777" w:rsidR="003638B8" w:rsidRPr="003638B8" w:rsidRDefault="003638B8" w:rsidP="003638B8">
            <w:pPr>
              <w:widowControl w:val="0"/>
              <w:spacing w:line="288" w:lineRule="auto"/>
              <w:ind w:right="-149"/>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Tổ trưởng tổ Tự nhiên 2</w:t>
            </w:r>
          </w:p>
        </w:tc>
        <w:tc>
          <w:tcPr>
            <w:tcW w:w="1126" w:type="dxa"/>
            <w:shd w:val="clear" w:color="auto" w:fill="auto"/>
          </w:tcPr>
          <w:p w14:paraId="4C43514C" w14:textId="77777777" w:rsidR="003638B8" w:rsidRPr="003638B8" w:rsidRDefault="003638B8" w:rsidP="003638B8">
            <w:pPr>
              <w:widowControl w:val="0"/>
              <w:spacing w:line="288" w:lineRule="auto"/>
              <w:ind w:right="-149"/>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Đại học</w:t>
            </w:r>
          </w:p>
        </w:tc>
        <w:tc>
          <w:tcPr>
            <w:tcW w:w="2142" w:type="dxa"/>
            <w:shd w:val="clear" w:color="auto" w:fill="auto"/>
          </w:tcPr>
          <w:p w14:paraId="4D92B5C3" w14:textId="77777777" w:rsidR="003638B8" w:rsidRPr="003638B8" w:rsidRDefault="003638B8" w:rsidP="003638B8">
            <w:pPr>
              <w:widowControl w:val="0"/>
              <w:spacing w:line="288" w:lineRule="auto"/>
              <w:ind w:right="76"/>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Biện pháp tổ chức các cuộc thi dưới dạng trò chơi.</w:t>
            </w:r>
          </w:p>
        </w:tc>
      </w:tr>
      <w:tr w:rsidR="003638B8" w:rsidRPr="003638B8" w14:paraId="572CB585" w14:textId="77777777" w:rsidTr="00E86DF1">
        <w:tc>
          <w:tcPr>
            <w:tcW w:w="582" w:type="dxa"/>
            <w:shd w:val="clear" w:color="auto" w:fill="auto"/>
          </w:tcPr>
          <w:p w14:paraId="7C28BDA7" w14:textId="77777777" w:rsidR="003638B8" w:rsidRPr="003638B8" w:rsidRDefault="003638B8" w:rsidP="003638B8">
            <w:pPr>
              <w:widowControl w:val="0"/>
              <w:spacing w:line="288" w:lineRule="auto"/>
              <w:ind w:right="-149"/>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2</w:t>
            </w:r>
          </w:p>
        </w:tc>
        <w:tc>
          <w:tcPr>
            <w:tcW w:w="1393" w:type="dxa"/>
            <w:shd w:val="clear" w:color="auto" w:fill="auto"/>
          </w:tcPr>
          <w:p w14:paraId="4200B677" w14:textId="77777777" w:rsidR="003638B8" w:rsidRPr="003638B8" w:rsidRDefault="003638B8" w:rsidP="003638B8">
            <w:pPr>
              <w:widowControl w:val="0"/>
              <w:spacing w:line="288" w:lineRule="auto"/>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Mai Thị Kim Dung</w:t>
            </w:r>
          </w:p>
        </w:tc>
        <w:tc>
          <w:tcPr>
            <w:tcW w:w="1566" w:type="dxa"/>
            <w:shd w:val="clear" w:color="auto" w:fill="auto"/>
          </w:tcPr>
          <w:p w14:paraId="3064C461" w14:textId="77777777" w:rsidR="003638B8" w:rsidRPr="003638B8" w:rsidRDefault="003638B8" w:rsidP="003638B8">
            <w:pPr>
              <w:widowControl w:val="0"/>
              <w:spacing w:line="288" w:lineRule="auto"/>
              <w:ind w:right="-149"/>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14/1/1975</w:t>
            </w:r>
          </w:p>
        </w:tc>
        <w:tc>
          <w:tcPr>
            <w:tcW w:w="1240" w:type="dxa"/>
            <w:shd w:val="clear" w:color="auto" w:fill="auto"/>
          </w:tcPr>
          <w:p w14:paraId="24CE8C37" w14:textId="77777777" w:rsidR="003638B8" w:rsidRPr="003638B8" w:rsidRDefault="003638B8" w:rsidP="003638B8">
            <w:pPr>
              <w:spacing w:line="288" w:lineRule="auto"/>
              <w:rPr>
                <w:color w:val="0070C0"/>
                <w:kern w:val="2"/>
                <w:sz w:val="28"/>
                <w:szCs w:val="28"/>
                <w:lang w:val="fr-FR" w:eastAsia="en-US"/>
                <w14:ligatures w14:val="standardContextual"/>
              </w:rPr>
            </w:pPr>
            <w:r w:rsidRPr="003638B8">
              <w:rPr>
                <w:color w:val="0070C0"/>
                <w:kern w:val="2"/>
                <w:sz w:val="28"/>
                <w:szCs w:val="28"/>
                <w:lang w:val="fr-FR" w:eastAsia="en-US"/>
                <w14:ligatures w14:val="standardContextual"/>
              </w:rPr>
              <w:t>THCS Vạn Phúc</w:t>
            </w:r>
          </w:p>
        </w:tc>
        <w:tc>
          <w:tcPr>
            <w:tcW w:w="1018" w:type="dxa"/>
            <w:shd w:val="clear" w:color="auto" w:fill="auto"/>
          </w:tcPr>
          <w:p w14:paraId="22E5DEB1" w14:textId="77777777" w:rsidR="003638B8" w:rsidRPr="003638B8" w:rsidRDefault="003638B8" w:rsidP="003638B8">
            <w:pPr>
              <w:widowControl w:val="0"/>
              <w:spacing w:line="288" w:lineRule="auto"/>
              <w:ind w:right="75"/>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Tổ trưởng tổ Năng khiếu</w:t>
            </w:r>
          </w:p>
        </w:tc>
        <w:tc>
          <w:tcPr>
            <w:tcW w:w="1126" w:type="dxa"/>
            <w:shd w:val="clear" w:color="auto" w:fill="auto"/>
          </w:tcPr>
          <w:p w14:paraId="679CF56E" w14:textId="77777777" w:rsidR="003638B8" w:rsidRPr="003638B8" w:rsidRDefault="003638B8" w:rsidP="003638B8">
            <w:pPr>
              <w:widowControl w:val="0"/>
              <w:spacing w:line="288" w:lineRule="auto"/>
              <w:ind w:right="-149"/>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Đại học</w:t>
            </w:r>
          </w:p>
        </w:tc>
        <w:tc>
          <w:tcPr>
            <w:tcW w:w="2142" w:type="dxa"/>
            <w:shd w:val="clear" w:color="auto" w:fill="auto"/>
          </w:tcPr>
          <w:p w14:paraId="0B806198" w14:textId="77777777" w:rsidR="003638B8" w:rsidRPr="003638B8" w:rsidRDefault="003638B8" w:rsidP="003638B8">
            <w:pPr>
              <w:widowControl w:val="0"/>
              <w:spacing w:line="288" w:lineRule="auto"/>
              <w:ind w:right="76"/>
              <w:jc w:val="both"/>
              <w:rPr>
                <w:color w:val="0070C0"/>
                <w:spacing w:val="-4"/>
                <w:kern w:val="2"/>
                <w:sz w:val="28"/>
                <w:szCs w:val="28"/>
                <w:lang w:val="fr-FR" w:eastAsia="en-US"/>
                <w14:ligatures w14:val="standardContextual"/>
              </w:rPr>
            </w:pPr>
            <w:r w:rsidRPr="003638B8">
              <w:rPr>
                <w:color w:val="0070C0"/>
                <w:spacing w:val="-4"/>
                <w:kern w:val="2"/>
                <w:sz w:val="28"/>
                <w:szCs w:val="28"/>
                <w:lang w:val="fr-FR" w:eastAsia="en-US"/>
                <w14:ligatures w14:val="standardContextual"/>
              </w:rPr>
              <w:t>Tổ chức lớp học dưới dạng mô hình học tập kết hợp trò chơi.</w:t>
            </w:r>
          </w:p>
        </w:tc>
      </w:tr>
    </w:tbl>
    <w:p w14:paraId="29C57442" w14:textId="6B577DC5" w:rsidR="00282B97" w:rsidRPr="00A975DF" w:rsidRDefault="00282B97" w:rsidP="00282B97">
      <w:pPr>
        <w:widowControl w:val="0"/>
        <w:autoSpaceDE w:val="0"/>
        <w:autoSpaceDN w:val="0"/>
        <w:spacing w:before="119" w:after="160" w:line="259" w:lineRule="auto"/>
        <w:jc w:val="both"/>
        <w:rPr>
          <w:color w:val="0070C0"/>
          <w:sz w:val="28"/>
          <w:szCs w:val="22"/>
          <w:lang w:val="en-US" w:eastAsia="en-US"/>
        </w:rPr>
      </w:pPr>
      <w:r w:rsidRPr="00A975DF">
        <w:rPr>
          <w:color w:val="0E2841" w:themeColor="text2"/>
          <w:sz w:val="28"/>
          <w:szCs w:val="22"/>
          <w:lang w:val="en-US" w:eastAsia="en-US"/>
        </w:rPr>
        <w:t xml:space="preserve">11. </w:t>
      </w:r>
      <w:r w:rsidRPr="003638B8">
        <w:rPr>
          <w:color w:val="0E2841" w:themeColor="text2"/>
          <w:sz w:val="28"/>
          <w:szCs w:val="22"/>
          <w:lang w:val="vi" w:eastAsia="en-US"/>
        </w:rPr>
        <w:t>Cam</w:t>
      </w:r>
      <w:r w:rsidRPr="003638B8">
        <w:rPr>
          <w:color w:val="0E2841" w:themeColor="text2"/>
          <w:spacing w:val="-4"/>
          <w:sz w:val="28"/>
          <w:szCs w:val="22"/>
          <w:lang w:val="vi" w:eastAsia="en-US"/>
        </w:rPr>
        <w:t xml:space="preserve"> </w:t>
      </w:r>
      <w:r w:rsidRPr="003638B8">
        <w:rPr>
          <w:color w:val="0E2841" w:themeColor="text2"/>
          <w:sz w:val="28"/>
          <w:szCs w:val="22"/>
          <w:lang w:val="vi" w:eastAsia="en-US"/>
        </w:rPr>
        <w:t xml:space="preserve">kết: </w:t>
      </w:r>
      <w:r w:rsidRPr="003638B8">
        <w:rPr>
          <w:i/>
          <w:color w:val="0070C0"/>
          <w:sz w:val="28"/>
          <w:szCs w:val="22"/>
          <w:lang w:val="vi" w:eastAsia="en-US"/>
        </w:rPr>
        <w:t>Tôi xin cam kết Sáng kiến này do tôi nghiên cứu và thực hiện,</w:t>
      </w:r>
      <w:r w:rsidRPr="003638B8">
        <w:rPr>
          <w:i/>
          <w:color w:val="0070C0"/>
          <w:spacing w:val="-1"/>
          <w:sz w:val="28"/>
          <w:szCs w:val="22"/>
          <w:lang w:val="vi" w:eastAsia="en-US"/>
        </w:rPr>
        <w:t xml:space="preserve"> </w:t>
      </w:r>
      <w:r w:rsidRPr="003638B8">
        <w:rPr>
          <w:i/>
          <w:color w:val="0070C0"/>
          <w:sz w:val="28"/>
          <w:szCs w:val="22"/>
          <w:lang w:val="vi" w:eastAsia="en-US"/>
        </w:rPr>
        <w:t>không sao chép</w:t>
      </w:r>
      <w:r w:rsidRPr="003638B8">
        <w:rPr>
          <w:i/>
          <w:color w:val="0070C0"/>
          <w:spacing w:val="-2"/>
          <w:sz w:val="28"/>
          <w:szCs w:val="22"/>
          <w:lang w:val="vi" w:eastAsia="en-US"/>
        </w:rPr>
        <w:t xml:space="preserve"> </w:t>
      </w:r>
      <w:r w:rsidRPr="003638B8">
        <w:rPr>
          <w:i/>
          <w:color w:val="0070C0"/>
          <w:sz w:val="28"/>
          <w:szCs w:val="22"/>
          <w:lang w:val="vi" w:eastAsia="en-US"/>
        </w:rPr>
        <w:t>nội dung</w:t>
      </w:r>
      <w:r w:rsidRPr="003638B8">
        <w:rPr>
          <w:i/>
          <w:color w:val="0070C0"/>
          <w:spacing w:val="-2"/>
          <w:sz w:val="28"/>
          <w:szCs w:val="22"/>
          <w:lang w:val="vi" w:eastAsia="en-US"/>
        </w:rPr>
        <w:t xml:space="preserve"> </w:t>
      </w:r>
      <w:r w:rsidRPr="003638B8">
        <w:rPr>
          <w:i/>
          <w:color w:val="0070C0"/>
          <w:sz w:val="28"/>
          <w:szCs w:val="22"/>
          <w:lang w:val="vi" w:eastAsia="en-US"/>
        </w:rPr>
        <w:t>và</w:t>
      </w:r>
      <w:r w:rsidRPr="003638B8">
        <w:rPr>
          <w:i/>
          <w:color w:val="0070C0"/>
          <w:spacing w:val="-2"/>
          <w:sz w:val="28"/>
          <w:szCs w:val="22"/>
          <w:lang w:val="vi" w:eastAsia="en-US"/>
        </w:rPr>
        <w:t xml:space="preserve"> </w:t>
      </w:r>
      <w:r w:rsidRPr="003638B8">
        <w:rPr>
          <w:i/>
          <w:color w:val="0070C0"/>
          <w:sz w:val="28"/>
          <w:szCs w:val="22"/>
          <w:lang w:val="vi" w:eastAsia="en-US"/>
        </w:rPr>
        <w:t>kết</w:t>
      </w:r>
      <w:r w:rsidRPr="003638B8">
        <w:rPr>
          <w:i/>
          <w:color w:val="0070C0"/>
          <w:spacing w:val="-1"/>
          <w:sz w:val="28"/>
          <w:szCs w:val="22"/>
          <w:lang w:val="vi" w:eastAsia="en-US"/>
        </w:rPr>
        <w:t xml:space="preserve"> </w:t>
      </w:r>
      <w:r w:rsidRPr="003638B8">
        <w:rPr>
          <w:i/>
          <w:color w:val="0070C0"/>
          <w:sz w:val="28"/>
          <w:szCs w:val="22"/>
          <w:lang w:val="vi" w:eastAsia="en-US"/>
        </w:rPr>
        <w:t>quả</w:t>
      </w:r>
      <w:r w:rsidRPr="003638B8">
        <w:rPr>
          <w:i/>
          <w:color w:val="0070C0"/>
          <w:spacing w:val="-2"/>
          <w:sz w:val="28"/>
          <w:szCs w:val="22"/>
          <w:lang w:val="vi" w:eastAsia="en-US"/>
        </w:rPr>
        <w:t xml:space="preserve"> </w:t>
      </w:r>
      <w:r w:rsidRPr="003638B8">
        <w:rPr>
          <w:i/>
          <w:color w:val="0070C0"/>
          <w:sz w:val="28"/>
          <w:szCs w:val="22"/>
          <w:lang w:val="vi" w:eastAsia="en-US"/>
        </w:rPr>
        <w:t>của</w:t>
      </w:r>
      <w:r w:rsidRPr="003638B8">
        <w:rPr>
          <w:i/>
          <w:color w:val="0070C0"/>
          <w:spacing w:val="-2"/>
          <w:sz w:val="28"/>
          <w:szCs w:val="22"/>
          <w:lang w:val="vi" w:eastAsia="en-US"/>
        </w:rPr>
        <w:t xml:space="preserve"> </w:t>
      </w:r>
      <w:r w:rsidRPr="003638B8">
        <w:rPr>
          <w:i/>
          <w:color w:val="0070C0"/>
          <w:sz w:val="28"/>
          <w:szCs w:val="22"/>
          <w:lang w:val="vi" w:eastAsia="en-US"/>
        </w:rPr>
        <w:t>người</w:t>
      </w:r>
      <w:r w:rsidRPr="003638B8">
        <w:rPr>
          <w:i/>
          <w:color w:val="0070C0"/>
          <w:spacing w:val="-2"/>
          <w:sz w:val="28"/>
          <w:szCs w:val="22"/>
          <w:lang w:val="vi" w:eastAsia="en-US"/>
        </w:rPr>
        <w:t xml:space="preserve"> </w:t>
      </w:r>
      <w:r w:rsidRPr="003638B8">
        <w:rPr>
          <w:i/>
          <w:color w:val="0070C0"/>
          <w:sz w:val="28"/>
          <w:szCs w:val="22"/>
          <w:lang w:val="vi" w:eastAsia="en-US"/>
        </w:rPr>
        <w:t>khác (hoặc</w:t>
      </w:r>
      <w:r w:rsidRPr="003638B8">
        <w:rPr>
          <w:i/>
          <w:color w:val="0070C0"/>
          <w:spacing w:val="-1"/>
          <w:sz w:val="28"/>
          <w:szCs w:val="22"/>
          <w:lang w:val="vi" w:eastAsia="en-US"/>
        </w:rPr>
        <w:t xml:space="preserve"> </w:t>
      </w:r>
      <w:r w:rsidRPr="003638B8">
        <w:rPr>
          <w:i/>
          <w:color w:val="0070C0"/>
          <w:sz w:val="28"/>
          <w:szCs w:val="22"/>
          <w:lang w:val="vi" w:eastAsia="en-US"/>
        </w:rPr>
        <w:t>vi</w:t>
      </w:r>
      <w:r w:rsidRPr="003638B8">
        <w:rPr>
          <w:i/>
          <w:color w:val="0070C0"/>
          <w:spacing w:val="-2"/>
          <w:sz w:val="28"/>
          <w:szCs w:val="22"/>
          <w:lang w:val="vi" w:eastAsia="en-US"/>
        </w:rPr>
        <w:t xml:space="preserve"> </w:t>
      </w:r>
      <w:r w:rsidRPr="003638B8">
        <w:rPr>
          <w:i/>
          <w:color w:val="0070C0"/>
          <w:sz w:val="28"/>
          <w:szCs w:val="22"/>
          <w:lang w:val="vi" w:eastAsia="en-US"/>
        </w:rPr>
        <w:t>phạm</w:t>
      </w:r>
      <w:r w:rsidRPr="003638B8">
        <w:rPr>
          <w:i/>
          <w:color w:val="0070C0"/>
          <w:spacing w:val="-2"/>
          <w:sz w:val="28"/>
          <w:szCs w:val="22"/>
          <w:lang w:val="vi" w:eastAsia="en-US"/>
        </w:rPr>
        <w:t xml:space="preserve"> </w:t>
      </w:r>
      <w:r w:rsidRPr="003638B8">
        <w:rPr>
          <w:i/>
          <w:color w:val="0070C0"/>
          <w:sz w:val="28"/>
          <w:szCs w:val="22"/>
          <w:lang w:val="vi" w:eastAsia="en-US"/>
        </w:rPr>
        <w:t>bản</w:t>
      </w:r>
      <w:r w:rsidRPr="003638B8">
        <w:rPr>
          <w:i/>
          <w:color w:val="0070C0"/>
          <w:sz w:val="28"/>
          <w:szCs w:val="22"/>
          <w:lang w:val="en-US" w:eastAsia="en-US"/>
        </w:rPr>
        <w:t xml:space="preserve"> </w:t>
      </w:r>
      <w:r w:rsidRPr="003638B8">
        <w:rPr>
          <w:i/>
          <w:color w:val="0070C0"/>
          <w:sz w:val="28"/>
          <w:szCs w:val="22"/>
          <w:lang w:val="vi" w:eastAsia="en-US"/>
        </w:rPr>
        <w:t>quyền</w:t>
      </w:r>
      <w:r w:rsidRPr="003638B8">
        <w:rPr>
          <w:i/>
          <w:color w:val="0070C0"/>
          <w:spacing w:val="-11"/>
          <w:sz w:val="28"/>
          <w:szCs w:val="22"/>
          <w:lang w:val="vi" w:eastAsia="en-US"/>
        </w:rPr>
        <w:t xml:space="preserve"> </w:t>
      </w:r>
      <w:r w:rsidRPr="003638B8">
        <w:rPr>
          <w:i/>
          <w:color w:val="0070C0"/>
          <w:sz w:val="28"/>
          <w:szCs w:val="22"/>
          <w:lang w:val="vi" w:eastAsia="en-US"/>
        </w:rPr>
        <w:t>tác</w:t>
      </w:r>
      <w:r w:rsidRPr="003638B8">
        <w:rPr>
          <w:i/>
          <w:color w:val="0070C0"/>
          <w:spacing w:val="-13"/>
          <w:sz w:val="28"/>
          <w:szCs w:val="22"/>
          <w:lang w:val="vi" w:eastAsia="en-US"/>
        </w:rPr>
        <w:t xml:space="preserve"> </w:t>
      </w:r>
      <w:r w:rsidRPr="003638B8">
        <w:rPr>
          <w:i/>
          <w:color w:val="0070C0"/>
          <w:sz w:val="28"/>
          <w:szCs w:val="22"/>
          <w:lang w:val="vi" w:eastAsia="en-US"/>
        </w:rPr>
        <w:t>giả).</w:t>
      </w:r>
      <w:r w:rsidRPr="003638B8">
        <w:rPr>
          <w:i/>
          <w:color w:val="0070C0"/>
          <w:spacing w:val="-12"/>
          <w:sz w:val="28"/>
          <w:szCs w:val="22"/>
          <w:lang w:val="vi" w:eastAsia="en-US"/>
        </w:rPr>
        <w:t xml:space="preserve"> </w:t>
      </w:r>
      <w:r w:rsidRPr="003638B8">
        <w:rPr>
          <w:i/>
          <w:color w:val="0070C0"/>
          <w:sz w:val="28"/>
          <w:szCs w:val="22"/>
          <w:lang w:val="vi" w:eastAsia="en-US"/>
        </w:rPr>
        <w:t>Tôi</w:t>
      </w:r>
      <w:r w:rsidRPr="003638B8">
        <w:rPr>
          <w:i/>
          <w:color w:val="0070C0"/>
          <w:spacing w:val="-9"/>
          <w:sz w:val="28"/>
          <w:szCs w:val="22"/>
          <w:lang w:val="vi" w:eastAsia="en-US"/>
        </w:rPr>
        <w:t xml:space="preserve"> </w:t>
      </w:r>
      <w:r w:rsidRPr="003638B8">
        <w:rPr>
          <w:i/>
          <w:color w:val="0070C0"/>
          <w:sz w:val="28"/>
          <w:szCs w:val="22"/>
          <w:lang w:val="vi" w:eastAsia="en-US"/>
        </w:rPr>
        <w:t>hoàn</w:t>
      </w:r>
      <w:r w:rsidRPr="003638B8">
        <w:rPr>
          <w:i/>
          <w:color w:val="0070C0"/>
          <w:spacing w:val="-14"/>
          <w:sz w:val="28"/>
          <w:szCs w:val="22"/>
          <w:lang w:val="vi" w:eastAsia="en-US"/>
        </w:rPr>
        <w:t xml:space="preserve"> </w:t>
      </w:r>
      <w:r w:rsidRPr="003638B8">
        <w:rPr>
          <w:i/>
          <w:color w:val="0070C0"/>
          <w:sz w:val="28"/>
          <w:szCs w:val="22"/>
          <w:lang w:val="vi" w:eastAsia="en-US"/>
        </w:rPr>
        <w:t>toàn</w:t>
      </w:r>
      <w:r w:rsidRPr="003638B8">
        <w:rPr>
          <w:i/>
          <w:color w:val="0070C0"/>
          <w:spacing w:val="-12"/>
          <w:sz w:val="28"/>
          <w:szCs w:val="22"/>
          <w:lang w:val="vi" w:eastAsia="en-US"/>
        </w:rPr>
        <w:t xml:space="preserve"> </w:t>
      </w:r>
      <w:r w:rsidRPr="003638B8">
        <w:rPr>
          <w:i/>
          <w:color w:val="0070C0"/>
          <w:sz w:val="28"/>
          <w:szCs w:val="22"/>
          <w:lang w:val="vi" w:eastAsia="en-US"/>
        </w:rPr>
        <w:t>chịu</w:t>
      </w:r>
      <w:r w:rsidRPr="003638B8">
        <w:rPr>
          <w:i/>
          <w:color w:val="0070C0"/>
          <w:spacing w:val="-12"/>
          <w:sz w:val="28"/>
          <w:szCs w:val="22"/>
          <w:lang w:val="vi" w:eastAsia="en-US"/>
        </w:rPr>
        <w:t xml:space="preserve"> </w:t>
      </w:r>
      <w:r w:rsidRPr="003638B8">
        <w:rPr>
          <w:i/>
          <w:color w:val="0070C0"/>
          <w:sz w:val="28"/>
          <w:szCs w:val="22"/>
          <w:lang w:val="vi" w:eastAsia="en-US"/>
        </w:rPr>
        <w:t>trách</w:t>
      </w:r>
      <w:r w:rsidRPr="003638B8">
        <w:rPr>
          <w:i/>
          <w:color w:val="0070C0"/>
          <w:spacing w:val="-11"/>
          <w:sz w:val="28"/>
          <w:szCs w:val="22"/>
          <w:lang w:val="vi" w:eastAsia="en-US"/>
        </w:rPr>
        <w:t xml:space="preserve"> </w:t>
      </w:r>
      <w:r w:rsidRPr="003638B8">
        <w:rPr>
          <w:i/>
          <w:color w:val="0070C0"/>
          <w:sz w:val="28"/>
          <w:szCs w:val="22"/>
          <w:lang w:val="vi" w:eastAsia="en-US"/>
        </w:rPr>
        <w:t>nhiệm</w:t>
      </w:r>
      <w:r w:rsidRPr="003638B8">
        <w:rPr>
          <w:i/>
          <w:color w:val="0070C0"/>
          <w:spacing w:val="-18"/>
          <w:sz w:val="28"/>
          <w:szCs w:val="22"/>
          <w:lang w:val="vi" w:eastAsia="en-US"/>
        </w:rPr>
        <w:t xml:space="preserve"> </w:t>
      </w:r>
      <w:r w:rsidRPr="003638B8">
        <w:rPr>
          <w:i/>
          <w:color w:val="0070C0"/>
          <w:sz w:val="28"/>
          <w:szCs w:val="22"/>
          <w:lang w:val="vi" w:eastAsia="en-US"/>
        </w:rPr>
        <w:t>trước</w:t>
      </w:r>
      <w:r w:rsidRPr="003638B8">
        <w:rPr>
          <w:i/>
          <w:color w:val="0070C0"/>
          <w:spacing w:val="-17"/>
          <w:sz w:val="28"/>
          <w:szCs w:val="22"/>
          <w:lang w:val="vi" w:eastAsia="en-US"/>
        </w:rPr>
        <w:t xml:space="preserve"> </w:t>
      </w:r>
      <w:r w:rsidRPr="003638B8">
        <w:rPr>
          <w:i/>
          <w:color w:val="0070C0"/>
          <w:sz w:val="28"/>
          <w:szCs w:val="22"/>
          <w:lang w:val="vi" w:eastAsia="en-US"/>
        </w:rPr>
        <w:t>Hội</w:t>
      </w:r>
      <w:r w:rsidRPr="003638B8">
        <w:rPr>
          <w:i/>
          <w:color w:val="0070C0"/>
          <w:spacing w:val="-15"/>
          <w:sz w:val="28"/>
          <w:szCs w:val="22"/>
          <w:lang w:val="vi" w:eastAsia="en-US"/>
        </w:rPr>
        <w:t xml:space="preserve"> </w:t>
      </w:r>
      <w:r w:rsidRPr="003638B8">
        <w:rPr>
          <w:i/>
          <w:color w:val="0070C0"/>
          <w:sz w:val="28"/>
          <w:szCs w:val="22"/>
          <w:lang w:val="vi" w:eastAsia="en-US"/>
        </w:rPr>
        <w:t>đồng</w:t>
      </w:r>
      <w:r w:rsidRPr="003638B8">
        <w:rPr>
          <w:i/>
          <w:color w:val="0070C0"/>
          <w:spacing w:val="-16"/>
          <w:sz w:val="28"/>
          <w:szCs w:val="22"/>
          <w:lang w:val="vi" w:eastAsia="en-US"/>
        </w:rPr>
        <w:t xml:space="preserve"> </w:t>
      </w:r>
      <w:r w:rsidRPr="003638B8">
        <w:rPr>
          <w:i/>
          <w:color w:val="0070C0"/>
          <w:sz w:val="28"/>
          <w:szCs w:val="22"/>
          <w:lang w:val="vi" w:eastAsia="en-US"/>
        </w:rPr>
        <w:t>xét,</w:t>
      </w:r>
      <w:r w:rsidRPr="003638B8">
        <w:rPr>
          <w:i/>
          <w:color w:val="0070C0"/>
          <w:spacing w:val="-18"/>
          <w:sz w:val="28"/>
          <w:szCs w:val="22"/>
          <w:lang w:val="vi" w:eastAsia="en-US"/>
        </w:rPr>
        <w:t xml:space="preserve"> </w:t>
      </w:r>
      <w:r w:rsidRPr="003638B8">
        <w:rPr>
          <w:i/>
          <w:color w:val="0070C0"/>
          <w:sz w:val="28"/>
          <w:szCs w:val="22"/>
          <w:lang w:val="vi" w:eastAsia="en-US"/>
        </w:rPr>
        <w:t>công</w:t>
      </w:r>
      <w:r w:rsidRPr="003638B8">
        <w:rPr>
          <w:i/>
          <w:color w:val="0070C0"/>
          <w:spacing w:val="-16"/>
          <w:sz w:val="28"/>
          <w:szCs w:val="22"/>
          <w:lang w:val="vi" w:eastAsia="en-US"/>
        </w:rPr>
        <w:t xml:space="preserve"> </w:t>
      </w:r>
      <w:r w:rsidRPr="003638B8">
        <w:rPr>
          <w:i/>
          <w:color w:val="0070C0"/>
          <w:sz w:val="28"/>
          <w:szCs w:val="22"/>
          <w:lang w:val="vi" w:eastAsia="en-US"/>
        </w:rPr>
        <w:t>nhận sáng</w:t>
      </w:r>
      <w:r w:rsidRPr="003638B8">
        <w:rPr>
          <w:i/>
          <w:color w:val="0070C0"/>
          <w:spacing w:val="-2"/>
          <w:sz w:val="28"/>
          <w:szCs w:val="22"/>
          <w:lang w:val="vi" w:eastAsia="en-US"/>
        </w:rPr>
        <w:t xml:space="preserve"> </w:t>
      </w:r>
      <w:r w:rsidRPr="003638B8">
        <w:rPr>
          <w:i/>
          <w:color w:val="0070C0"/>
          <w:sz w:val="28"/>
          <w:szCs w:val="22"/>
          <w:lang w:val="vi" w:eastAsia="en-US"/>
        </w:rPr>
        <w:t>kiến</w:t>
      </w:r>
      <w:r w:rsidRPr="003638B8">
        <w:rPr>
          <w:i/>
          <w:color w:val="0070C0"/>
          <w:spacing w:val="-5"/>
          <w:sz w:val="28"/>
          <w:szCs w:val="22"/>
          <w:lang w:val="vi" w:eastAsia="en-US"/>
        </w:rPr>
        <w:t xml:space="preserve"> </w:t>
      </w:r>
      <w:r w:rsidRPr="003638B8">
        <w:rPr>
          <w:i/>
          <w:color w:val="0070C0"/>
          <w:sz w:val="28"/>
          <w:szCs w:val="22"/>
          <w:lang w:val="vi" w:eastAsia="en-US"/>
        </w:rPr>
        <w:t>các</w:t>
      </w:r>
      <w:r w:rsidRPr="003638B8">
        <w:rPr>
          <w:i/>
          <w:color w:val="0070C0"/>
          <w:spacing w:val="-7"/>
          <w:sz w:val="28"/>
          <w:szCs w:val="22"/>
          <w:lang w:val="vi" w:eastAsia="en-US"/>
        </w:rPr>
        <w:t xml:space="preserve"> </w:t>
      </w:r>
      <w:r w:rsidRPr="003638B8">
        <w:rPr>
          <w:i/>
          <w:color w:val="0070C0"/>
          <w:sz w:val="28"/>
          <w:szCs w:val="22"/>
          <w:lang w:val="vi" w:eastAsia="en-US"/>
        </w:rPr>
        <w:t>cấp</w:t>
      </w:r>
      <w:r w:rsidRPr="003638B8">
        <w:rPr>
          <w:i/>
          <w:color w:val="0070C0"/>
          <w:spacing w:val="-2"/>
          <w:sz w:val="28"/>
          <w:szCs w:val="22"/>
          <w:lang w:val="vi" w:eastAsia="en-US"/>
        </w:rPr>
        <w:t xml:space="preserve"> </w:t>
      </w:r>
      <w:r w:rsidRPr="003638B8">
        <w:rPr>
          <w:i/>
          <w:color w:val="0070C0"/>
          <w:sz w:val="28"/>
          <w:szCs w:val="22"/>
          <w:lang w:val="vi" w:eastAsia="en-US"/>
        </w:rPr>
        <w:t>về</w:t>
      </w:r>
      <w:r w:rsidRPr="003638B8">
        <w:rPr>
          <w:i/>
          <w:color w:val="0070C0"/>
          <w:spacing w:val="-10"/>
          <w:sz w:val="28"/>
          <w:szCs w:val="22"/>
          <w:lang w:val="vi" w:eastAsia="en-US"/>
        </w:rPr>
        <w:t xml:space="preserve"> </w:t>
      </w:r>
      <w:r w:rsidRPr="003638B8">
        <w:rPr>
          <w:i/>
          <w:color w:val="0070C0"/>
          <w:sz w:val="28"/>
          <w:szCs w:val="22"/>
          <w:lang w:val="vi" w:eastAsia="en-US"/>
        </w:rPr>
        <w:t>toàn</w:t>
      </w:r>
      <w:r w:rsidRPr="003638B8">
        <w:rPr>
          <w:i/>
          <w:color w:val="0070C0"/>
          <w:spacing w:val="-6"/>
          <w:sz w:val="28"/>
          <w:szCs w:val="22"/>
          <w:lang w:val="vi" w:eastAsia="en-US"/>
        </w:rPr>
        <w:t xml:space="preserve"> </w:t>
      </w:r>
      <w:r w:rsidRPr="003638B8">
        <w:rPr>
          <w:i/>
          <w:color w:val="0070C0"/>
          <w:sz w:val="28"/>
          <w:szCs w:val="22"/>
          <w:lang w:val="vi" w:eastAsia="en-US"/>
        </w:rPr>
        <w:t>bộ</w:t>
      </w:r>
      <w:r w:rsidRPr="003638B8">
        <w:rPr>
          <w:i/>
          <w:color w:val="0070C0"/>
          <w:spacing w:val="-8"/>
          <w:sz w:val="28"/>
          <w:szCs w:val="22"/>
          <w:lang w:val="vi" w:eastAsia="en-US"/>
        </w:rPr>
        <w:t xml:space="preserve"> </w:t>
      </w:r>
      <w:r w:rsidRPr="003638B8">
        <w:rPr>
          <w:i/>
          <w:color w:val="0070C0"/>
          <w:sz w:val="28"/>
          <w:szCs w:val="22"/>
          <w:lang w:val="vi" w:eastAsia="en-US"/>
        </w:rPr>
        <w:t>nội</w:t>
      </w:r>
      <w:r w:rsidRPr="003638B8">
        <w:rPr>
          <w:i/>
          <w:color w:val="0070C0"/>
          <w:spacing w:val="-6"/>
          <w:sz w:val="28"/>
          <w:szCs w:val="22"/>
          <w:lang w:val="vi" w:eastAsia="en-US"/>
        </w:rPr>
        <w:t xml:space="preserve"> </w:t>
      </w:r>
      <w:r w:rsidRPr="003638B8">
        <w:rPr>
          <w:i/>
          <w:color w:val="0070C0"/>
          <w:sz w:val="28"/>
          <w:szCs w:val="22"/>
          <w:lang w:val="vi" w:eastAsia="en-US"/>
        </w:rPr>
        <w:t>dung</w:t>
      </w:r>
      <w:r w:rsidRPr="003638B8">
        <w:rPr>
          <w:i/>
          <w:color w:val="0070C0"/>
          <w:spacing w:val="-8"/>
          <w:sz w:val="28"/>
          <w:szCs w:val="22"/>
          <w:lang w:val="vi" w:eastAsia="en-US"/>
        </w:rPr>
        <w:t xml:space="preserve"> </w:t>
      </w:r>
      <w:r w:rsidRPr="003638B8">
        <w:rPr>
          <w:i/>
          <w:color w:val="0070C0"/>
          <w:sz w:val="28"/>
          <w:szCs w:val="22"/>
          <w:lang w:val="vi" w:eastAsia="en-US"/>
        </w:rPr>
        <w:t>này./.</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7"/>
        <w:gridCol w:w="4194"/>
      </w:tblGrid>
      <w:tr w:rsidR="00A975DF" w:rsidRPr="00A975DF" w14:paraId="0A25550A" w14:textId="77777777" w:rsidTr="00A975DF">
        <w:tc>
          <w:tcPr>
            <w:tcW w:w="5157" w:type="dxa"/>
          </w:tcPr>
          <w:p w14:paraId="6E8E7C29" w14:textId="77777777" w:rsidR="007A77E0" w:rsidRPr="00A975DF" w:rsidRDefault="007A77E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r w:rsidRPr="00A975DF">
              <w:rPr>
                <w:b/>
                <w:bCs/>
                <w:iCs/>
                <w:color w:val="0070C0"/>
                <w:sz w:val="28"/>
                <w:szCs w:val="22"/>
                <w:lang w:val="en-US" w:eastAsia="en-US"/>
              </w:rPr>
              <w:t>Thủ trưởng đơn vị xác nhận, đề nghị</w:t>
            </w:r>
          </w:p>
          <w:p w14:paraId="1304F6C9" w14:textId="77777777" w:rsidR="007A77E0" w:rsidRPr="00A975DF" w:rsidRDefault="007A77E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r w:rsidRPr="00A975DF">
              <w:rPr>
                <w:b/>
                <w:bCs/>
                <w:i/>
                <w:color w:val="0070C0"/>
                <w:sz w:val="28"/>
                <w:szCs w:val="22"/>
                <w:lang w:val="en-US" w:eastAsia="en-US"/>
              </w:rPr>
              <w:t>(Ký tên, đóng dấu)</w:t>
            </w:r>
          </w:p>
          <w:p w14:paraId="7A9084F3" w14:textId="77777777" w:rsidR="00575F50" w:rsidRPr="00A975DF" w:rsidRDefault="00575F5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p>
          <w:p w14:paraId="371FB005" w14:textId="77777777" w:rsidR="00575F50" w:rsidRPr="00A975DF" w:rsidRDefault="00575F5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p>
          <w:p w14:paraId="2B4C8AA6" w14:textId="77777777" w:rsidR="00575F50" w:rsidRPr="00A975DF" w:rsidRDefault="00575F5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p>
          <w:p w14:paraId="24416BFA" w14:textId="40B734BE" w:rsidR="00575F50" w:rsidRPr="00A975DF" w:rsidRDefault="00575F5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r w:rsidRPr="00A975DF">
              <w:rPr>
                <w:b/>
                <w:bCs/>
                <w:iCs/>
                <w:color w:val="0070C0"/>
                <w:sz w:val="28"/>
                <w:szCs w:val="22"/>
                <w:lang w:val="en-US" w:eastAsia="en-US"/>
              </w:rPr>
              <w:t>Đặng Thị Thảo</w:t>
            </w:r>
          </w:p>
        </w:tc>
        <w:tc>
          <w:tcPr>
            <w:tcW w:w="4194" w:type="dxa"/>
          </w:tcPr>
          <w:p w14:paraId="74F00447" w14:textId="77777777" w:rsidR="007A77E0" w:rsidRPr="00A975DF" w:rsidRDefault="007A77E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r w:rsidRPr="00A975DF">
              <w:rPr>
                <w:b/>
                <w:bCs/>
                <w:iCs/>
                <w:color w:val="0070C0"/>
                <w:sz w:val="28"/>
                <w:szCs w:val="22"/>
                <w:lang w:val="en-US" w:eastAsia="en-US"/>
              </w:rPr>
              <w:t>Người báo cáo</w:t>
            </w:r>
          </w:p>
          <w:p w14:paraId="77FA7511" w14:textId="77777777" w:rsidR="007A77E0" w:rsidRPr="00A975DF" w:rsidRDefault="007A77E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r w:rsidRPr="00A975DF">
              <w:rPr>
                <w:b/>
                <w:bCs/>
                <w:i/>
                <w:color w:val="0070C0"/>
                <w:sz w:val="28"/>
                <w:szCs w:val="22"/>
                <w:lang w:val="en-US" w:eastAsia="en-US"/>
              </w:rPr>
              <w:t>(Ký, ghi rõ họ và tên)</w:t>
            </w:r>
          </w:p>
          <w:p w14:paraId="70616880" w14:textId="38FAAA99" w:rsidR="00575F50" w:rsidRPr="00A975DF" w:rsidRDefault="00575F5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r w:rsidRPr="00A975DF">
              <w:rPr>
                <w:b/>
                <w:bCs/>
                <w:iCs/>
                <w:color w:val="0070C0"/>
                <w:sz w:val="28"/>
                <w:szCs w:val="22"/>
                <w:lang w:val="en-US" w:eastAsia="en-US"/>
              </w:rPr>
              <w:drawing>
                <wp:inline distT="0" distB="0" distL="0" distR="0" wp14:anchorId="036F7053" wp14:editId="6534D13A">
                  <wp:extent cx="2066925" cy="1162050"/>
                  <wp:effectExtent l="0" t="0" r="9525" b="0"/>
                  <wp:docPr id="1253408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08591" name=""/>
                          <pic:cNvPicPr/>
                        </pic:nvPicPr>
                        <pic:blipFill>
                          <a:blip r:embed="rId9"/>
                          <a:stretch>
                            <a:fillRect/>
                          </a:stretch>
                        </pic:blipFill>
                        <pic:spPr>
                          <a:xfrm>
                            <a:off x="0" y="0"/>
                            <a:ext cx="2066925" cy="1162050"/>
                          </a:xfrm>
                          <a:prstGeom prst="rect">
                            <a:avLst/>
                          </a:prstGeom>
                        </pic:spPr>
                      </pic:pic>
                    </a:graphicData>
                  </a:graphic>
                </wp:inline>
              </w:drawing>
            </w:r>
          </w:p>
          <w:p w14:paraId="7CD81EDF" w14:textId="4BDAF487" w:rsidR="00575F50" w:rsidRPr="00A975DF" w:rsidRDefault="00575F50" w:rsidP="00575F50">
            <w:pPr>
              <w:widowControl w:val="0"/>
              <w:tabs>
                <w:tab w:val="left" w:pos="1408"/>
              </w:tabs>
              <w:autoSpaceDE w:val="0"/>
              <w:autoSpaceDN w:val="0"/>
              <w:spacing w:before="119" w:after="160" w:line="259" w:lineRule="auto"/>
              <w:ind w:right="707"/>
              <w:jc w:val="center"/>
              <w:rPr>
                <w:b/>
                <w:bCs/>
                <w:iCs/>
                <w:color w:val="0070C0"/>
                <w:sz w:val="28"/>
                <w:szCs w:val="22"/>
                <w:lang w:val="en-US" w:eastAsia="en-US"/>
              </w:rPr>
            </w:pPr>
            <w:r w:rsidRPr="00A975DF">
              <w:rPr>
                <w:b/>
                <w:bCs/>
                <w:iCs/>
                <w:color w:val="0070C0"/>
                <w:sz w:val="28"/>
                <w:szCs w:val="22"/>
                <w:lang w:val="en-US" w:eastAsia="en-US"/>
              </w:rPr>
              <w:t>Nguyễn Thị Phương Lan</w:t>
            </w:r>
          </w:p>
        </w:tc>
      </w:tr>
    </w:tbl>
    <w:p w14:paraId="0F917AFE" w14:textId="77777777" w:rsidR="00A975DF" w:rsidRDefault="00A975DF" w:rsidP="00BF3C5F">
      <w:pPr>
        <w:spacing w:line="288" w:lineRule="auto"/>
        <w:jc w:val="both"/>
        <w:rPr>
          <w:b/>
          <w:iCs/>
          <w:color w:val="0F9ED5" w:themeColor="accent4"/>
          <w:szCs w:val="28"/>
          <w:lang w:val="en-US" w:eastAsia="en-US"/>
        </w:rPr>
      </w:pPr>
    </w:p>
    <w:p w14:paraId="2EB71751" w14:textId="77777777" w:rsidR="00A975DF" w:rsidRDefault="00A975DF">
      <w:pPr>
        <w:spacing w:after="160" w:line="259" w:lineRule="auto"/>
        <w:rPr>
          <w:b/>
          <w:iCs/>
          <w:color w:val="0F9ED5" w:themeColor="accent4"/>
          <w:szCs w:val="28"/>
          <w:lang w:val="en-US" w:eastAsia="en-US"/>
        </w:rPr>
      </w:pPr>
      <w:r>
        <w:rPr>
          <w:b/>
          <w:iCs/>
          <w:color w:val="0F9ED5" w:themeColor="accent4"/>
          <w:szCs w:val="28"/>
          <w:lang w:val="en-US" w:eastAsia="en-US"/>
        </w:rPr>
        <w:br w:type="page"/>
      </w:r>
    </w:p>
    <w:p w14:paraId="04CB1F4A" w14:textId="5B2828EE" w:rsidR="00BF3C5F" w:rsidRPr="00282B97" w:rsidRDefault="00BF3C5F" w:rsidP="00BF3C5F">
      <w:pPr>
        <w:spacing w:line="288" w:lineRule="auto"/>
        <w:jc w:val="both"/>
        <w:rPr>
          <w:b/>
          <w:iCs/>
          <w:color w:val="0F9ED5" w:themeColor="accent4"/>
          <w:szCs w:val="28"/>
          <w:lang w:val="en-US" w:eastAsia="en-US"/>
        </w:rPr>
      </w:pPr>
      <w:r w:rsidRPr="00282B97">
        <w:rPr>
          <w:b/>
          <w:iCs/>
          <w:color w:val="0F9ED5" w:themeColor="accent4"/>
          <w:szCs w:val="28"/>
          <w:lang w:val="en-US" w:eastAsia="en-US"/>
        </w:rPr>
        <w:lastRenderedPageBreak/>
        <w:t xml:space="preserve">GIẢI PHÁP: </w:t>
      </w:r>
    </w:p>
    <w:p w14:paraId="56BFE115" w14:textId="1A2AC41D" w:rsidR="00BF3C5F" w:rsidRPr="00282B97" w:rsidRDefault="00BF3C5F" w:rsidP="00BF3C5F">
      <w:pPr>
        <w:spacing w:line="288" w:lineRule="auto"/>
        <w:jc w:val="center"/>
        <w:rPr>
          <w:b/>
          <w:bCs/>
          <w:color w:val="0F9ED5" w:themeColor="accent4"/>
          <w:sz w:val="26"/>
          <w:szCs w:val="26"/>
          <w:lang w:val="en-US" w:eastAsia="en-US"/>
        </w:rPr>
      </w:pPr>
      <w:r w:rsidRPr="00282B97">
        <w:rPr>
          <w:b/>
          <w:bCs/>
          <w:color w:val="0F9ED5" w:themeColor="accent4"/>
          <w:sz w:val="26"/>
          <w:szCs w:val="26"/>
          <w:lang w:val="en-US" w:eastAsia="en-US"/>
        </w:rPr>
        <w:t>MỘT SỐ BIỆN PHÁP XÂY DỰNG MÔ HÌNH TRÒ CHƠI TOÁN HỌC</w:t>
      </w:r>
    </w:p>
    <w:p w14:paraId="79635E35" w14:textId="7F7C185F" w:rsidR="00BF3C5F" w:rsidRPr="003638B8" w:rsidRDefault="00BF3C5F" w:rsidP="00BF3C5F">
      <w:pPr>
        <w:spacing w:line="288" w:lineRule="auto"/>
        <w:jc w:val="center"/>
        <w:rPr>
          <w:b/>
          <w:bCs/>
          <w:color w:val="0F9ED5" w:themeColor="accent4"/>
          <w:sz w:val="26"/>
          <w:szCs w:val="26"/>
          <w:lang w:val="en-US" w:eastAsia="en-US"/>
        </w:rPr>
      </w:pPr>
      <w:r w:rsidRPr="00282B97">
        <w:rPr>
          <w:b/>
          <w:bCs/>
          <w:color w:val="0F9ED5" w:themeColor="accent4"/>
          <w:sz w:val="26"/>
          <w:szCs w:val="26"/>
          <w:lang w:val="en-US" w:eastAsia="en-US"/>
        </w:rPr>
        <w:t>CHO HỌC SINH CỦA TỔ TỰ NHIÊN 1 TRƯỜNG THCS VẠN PHÚC.</w:t>
      </w:r>
    </w:p>
    <w:p w14:paraId="1AED1EB0" w14:textId="74220326" w:rsidR="00BF3C5F" w:rsidRDefault="00BF3C5F">
      <w:pPr>
        <w:spacing w:after="160" w:line="259" w:lineRule="auto"/>
        <w:rPr>
          <w:b/>
          <w:iCs/>
          <w:szCs w:val="28"/>
          <w:lang w:val="en-US" w:eastAsia="en-US"/>
        </w:rPr>
      </w:pPr>
    </w:p>
    <w:tbl>
      <w:tblPr>
        <w:tblStyle w:val="TableGrid"/>
        <w:tblW w:w="8925" w:type="dxa"/>
        <w:tblLook w:val="04A0" w:firstRow="1" w:lastRow="0" w:firstColumn="1" w:lastColumn="0" w:noHBand="0" w:noVBand="1"/>
      </w:tblPr>
      <w:tblGrid>
        <w:gridCol w:w="846"/>
        <w:gridCol w:w="7087"/>
        <w:gridCol w:w="992"/>
      </w:tblGrid>
      <w:tr w:rsidR="00BF3C5F" w:rsidRPr="00A53060" w14:paraId="320E9CF5" w14:textId="77777777" w:rsidTr="00E86DF1">
        <w:tc>
          <w:tcPr>
            <w:tcW w:w="846" w:type="dxa"/>
          </w:tcPr>
          <w:p w14:paraId="15BF0C00" w14:textId="77777777" w:rsidR="00BF3C5F" w:rsidRPr="00A53060" w:rsidRDefault="00BF3C5F" w:rsidP="00E86DF1">
            <w:pPr>
              <w:spacing w:line="360" w:lineRule="auto"/>
              <w:jc w:val="center"/>
              <w:rPr>
                <w:b/>
                <w:bCs/>
                <w:color w:val="156082" w:themeColor="accent1"/>
                <w:sz w:val="28"/>
                <w:szCs w:val="28"/>
              </w:rPr>
            </w:pPr>
            <w:r w:rsidRPr="00A53060">
              <w:rPr>
                <w:b/>
                <w:bCs/>
                <w:color w:val="156082" w:themeColor="accent1"/>
                <w:sz w:val="28"/>
                <w:szCs w:val="28"/>
              </w:rPr>
              <w:t>TT</w:t>
            </w:r>
          </w:p>
        </w:tc>
        <w:tc>
          <w:tcPr>
            <w:tcW w:w="7087" w:type="dxa"/>
          </w:tcPr>
          <w:p w14:paraId="5D3C091B" w14:textId="77777777" w:rsidR="00BF3C5F" w:rsidRPr="00A53060" w:rsidRDefault="00BF3C5F" w:rsidP="00E86DF1">
            <w:pPr>
              <w:spacing w:line="360" w:lineRule="auto"/>
              <w:jc w:val="center"/>
              <w:rPr>
                <w:b/>
                <w:bCs/>
                <w:color w:val="156082" w:themeColor="accent1"/>
                <w:sz w:val="28"/>
                <w:szCs w:val="28"/>
              </w:rPr>
            </w:pPr>
            <w:r w:rsidRPr="00A53060">
              <w:rPr>
                <w:b/>
                <w:bCs/>
                <w:color w:val="156082" w:themeColor="accent1"/>
                <w:sz w:val="28"/>
                <w:szCs w:val="28"/>
              </w:rPr>
              <w:t>MỤC LỤC</w:t>
            </w:r>
          </w:p>
        </w:tc>
        <w:tc>
          <w:tcPr>
            <w:tcW w:w="992" w:type="dxa"/>
          </w:tcPr>
          <w:p w14:paraId="633637FC" w14:textId="77777777" w:rsidR="00BF3C5F" w:rsidRPr="00A53060" w:rsidRDefault="00BF3C5F" w:rsidP="00E86DF1">
            <w:pPr>
              <w:spacing w:line="360" w:lineRule="auto"/>
              <w:jc w:val="center"/>
              <w:rPr>
                <w:b/>
                <w:bCs/>
                <w:color w:val="156082" w:themeColor="accent1"/>
                <w:sz w:val="28"/>
                <w:szCs w:val="28"/>
              </w:rPr>
            </w:pPr>
            <w:r w:rsidRPr="00A53060">
              <w:rPr>
                <w:b/>
                <w:bCs/>
                <w:color w:val="156082" w:themeColor="accent1"/>
                <w:sz w:val="28"/>
                <w:szCs w:val="28"/>
              </w:rPr>
              <w:t>Trang</w:t>
            </w:r>
          </w:p>
        </w:tc>
      </w:tr>
      <w:tr w:rsidR="00BF3C5F" w:rsidRPr="00A53060" w14:paraId="77C79DC5" w14:textId="77777777" w:rsidTr="00E86DF1">
        <w:tc>
          <w:tcPr>
            <w:tcW w:w="846" w:type="dxa"/>
          </w:tcPr>
          <w:p w14:paraId="75A837BF" w14:textId="77777777" w:rsidR="00BF3C5F" w:rsidRPr="00A53060" w:rsidRDefault="00BF3C5F" w:rsidP="00E86DF1">
            <w:pPr>
              <w:spacing w:line="360" w:lineRule="auto"/>
              <w:rPr>
                <w:color w:val="FF0000"/>
                <w:sz w:val="28"/>
                <w:szCs w:val="28"/>
              </w:rPr>
            </w:pPr>
            <w:r w:rsidRPr="00A53060">
              <w:rPr>
                <w:color w:val="FF0000"/>
                <w:sz w:val="28"/>
                <w:szCs w:val="28"/>
              </w:rPr>
              <w:t>I.</w:t>
            </w:r>
          </w:p>
        </w:tc>
        <w:tc>
          <w:tcPr>
            <w:tcW w:w="7087" w:type="dxa"/>
          </w:tcPr>
          <w:p w14:paraId="516F84EF" w14:textId="77777777" w:rsidR="00BF3C5F" w:rsidRPr="00A53060" w:rsidRDefault="00BF3C5F" w:rsidP="00E86DF1">
            <w:pPr>
              <w:spacing w:line="360" w:lineRule="auto"/>
              <w:rPr>
                <w:b/>
                <w:bCs/>
                <w:color w:val="FF0000"/>
                <w:sz w:val="28"/>
                <w:szCs w:val="28"/>
              </w:rPr>
            </w:pPr>
            <w:r w:rsidRPr="00A53060">
              <w:rPr>
                <w:b/>
                <w:bCs/>
                <w:color w:val="FF0000"/>
                <w:sz w:val="28"/>
                <w:szCs w:val="28"/>
              </w:rPr>
              <w:t>Đặt vấn đề</w:t>
            </w:r>
          </w:p>
        </w:tc>
        <w:tc>
          <w:tcPr>
            <w:tcW w:w="992" w:type="dxa"/>
          </w:tcPr>
          <w:p w14:paraId="3E4BAA0E"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w:t>
            </w:r>
          </w:p>
        </w:tc>
      </w:tr>
      <w:tr w:rsidR="00BF3C5F" w:rsidRPr="00A53060" w14:paraId="7E6CD40E" w14:textId="77777777" w:rsidTr="00E86DF1">
        <w:tc>
          <w:tcPr>
            <w:tcW w:w="846" w:type="dxa"/>
          </w:tcPr>
          <w:p w14:paraId="3FFC81BB"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w:t>
            </w:r>
          </w:p>
        </w:tc>
        <w:tc>
          <w:tcPr>
            <w:tcW w:w="7087" w:type="dxa"/>
          </w:tcPr>
          <w:p w14:paraId="5509C3D1"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Tính cấp thiết phải tiến hành sáng kiến</w:t>
            </w:r>
          </w:p>
        </w:tc>
        <w:tc>
          <w:tcPr>
            <w:tcW w:w="992" w:type="dxa"/>
          </w:tcPr>
          <w:p w14:paraId="72A9FD71"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w:t>
            </w:r>
          </w:p>
        </w:tc>
      </w:tr>
      <w:tr w:rsidR="00BF3C5F" w:rsidRPr="00A53060" w14:paraId="6136A058" w14:textId="77777777" w:rsidTr="00E86DF1">
        <w:tc>
          <w:tcPr>
            <w:tcW w:w="846" w:type="dxa"/>
          </w:tcPr>
          <w:p w14:paraId="30100E9B"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2.</w:t>
            </w:r>
          </w:p>
        </w:tc>
        <w:tc>
          <w:tcPr>
            <w:tcW w:w="7087" w:type="dxa"/>
          </w:tcPr>
          <w:p w14:paraId="730D0AFA"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Mục tiêu của đề tài, sáng kiến</w:t>
            </w:r>
          </w:p>
        </w:tc>
        <w:tc>
          <w:tcPr>
            <w:tcW w:w="992" w:type="dxa"/>
          </w:tcPr>
          <w:p w14:paraId="566AFB46"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2</w:t>
            </w:r>
          </w:p>
        </w:tc>
      </w:tr>
      <w:tr w:rsidR="00BF3C5F" w:rsidRPr="00A53060" w14:paraId="53A27471" w14:textId="77777777" w:rsidTr="00E86DF1">
        <w:tc>
          <w:tcPr>
            <w:tcW w:w="846" w:type="dxa"/>
          </w:tcPr>
          <w:p w14:paraId="07B229BD"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3.</w:t>
            </w:r>
          </w:p>
        </w:tc>
        <w:tc>
          <w:tcPr>
            <w:tcW w:w="7087" w:type="dxa"/>
          </w:tcPr>
          <w:p w14:paraId="58F7DC00"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Thời gian, đối tượng, phạm vi nghiên cứu</w:t>
            </w:r>
          </w:p>
        </w:tc>
        <w:tc>
          <w:tcPr>
            <w:tcW w:w="992" w:type="dxa"/>
          </w:tcPr>
          <w:p w14:paraId="37BFC983"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2</w:t>
            </w:r>
          </w:p>
        </w:tc>
      </w:tr>
      <w:tr w:rsidR="00BF3C5F" w:rsidRPr="00A53060" w14:paraId="39E4CF77" w14:textId="77777777" w:rsidTr="00E86DF1">
        <w:tc>
          <w:tcPr>
            <w:tcW w:w="846" w:type="dxa"/>
          </w:tcPr>
          <w:p w14:paraId="1A59E254" w14:textId="77777777" w:rsidR="00BF3C5F" w:rsidRPr="00A53060" w:rsidRDefault="00BF3C5F" w:rsidP="00E86DF1">
            <w:pPr>
              <w:spacing w:line="360" w:lineRule="auto"/>
              <w:rPr>
                <w:color w:val="FF0000"/>
                <w:sz w:val="28"/>
                <w:szCs w:val="28"/>
              </w:rPr>
            </w:pPr>
            <w:r w:rsidRPr="00A53060">
              <w:rPr>
                <w:color w:val="FF0000"/>
                <w:sz w:val="28"/>
                <w:szCs w:val="28"/>
              </w:rPr>
              <w:t>II.</w:t>
            </w:r>
          </w:p>
        </w:tc>
        <w:tc>
          <w:tcPr>
            <w:tcW w:w="7087" w:type="dxa"/>
          </w:tcPr>
          <w:p w14:paraId="054C6ABD" w14:textId="77777777" w:rsidR="00BF3C5F" w:rsidRPr="00A53060" w:rsidRDefault="00BF3C5F" w:rsidP="00E86DF1">
            <w:pPr>
              <w:spacing w:line="360" w:lineRule="auto"/>
              <w:rPr>
                <w:b/>
                <w:bCs/>
                <w:color w:val="FF0000"/>
                <w:sz w:val="28"/>
                <w:szCs w:val="28"/>
              </w:rPr>
            </w:pPr>
            <w:r w:rsidRPr="00A53060">
              <w:rPr>
                <w:b/>
                <w:bCs/>
                <w:color w:val="FF0000"/>
                <w:sz w:val="28"/>
                <w:szCs w:val="28"/>
              </w:rPr>
              <w:t>Nội dung sáng kiến</w:t>
            </w:r>
          </w:p>
        </w:tc>
        <w:tc>
          <w:tcPr>
            <w:tcW w:w="992" w:type="dxa"/>
          </w:tcPr>
          <w:p w14:paraId="5FA78D4E"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2</w:t>
            </w:r>
          </w:p>
        </w:tc>
      </w:tr>
      <w:tr w:rsidR="00BF3C5F" w:rsidRPr="00A53060" w14:paraId="61C8B9F3" w14:textId="77777777" w:rsidTr="00E86DF1">
        <w:tc>
          <w:tcPr>
            <w:tcW w:w="846" w:type="dxa"/>
          </w:tcPr>
          <w:p w14:paraId="19F7D1D0"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 xml:space="preserve">1. </w:t>
            </w:r>
          </w:p>
        </w:tc>
        <w:tc>
          <w:tcPr>
            <w:tcW w:w="7087" w:type="dxa"/>
          </w:tcPr>
          <w:p w14:paraId="5338DA46"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Hiện trạng vấn đề</w:t>
            </w:r>
          </w:p>
        </w:tc>
        <w:tc>
          <w:tcPr>
            <w:tcW w:w="992" w:type="dxa"/>
          </w:tcPr>
          <w:p w14:paraId="471A94BC"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2</w:t>
            </w:r>
          </w:p>
        </w:tc>
      </w:tr>
      <w:tr w:rsidR="00BF3C5F" w:rsidRPr="00A53060" w14:paraId="44C29271" w14:textId="77777777" w:rsidTr="00E86DF1">
        <w:tc>
          <w:tcPr>
            <w:tcW w:w="846" w:type="dxa"/>
          </w:tcPr>
          <w:p w14:paraId="6C928E52"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2.</w:t>
            </w:r>
          </w:p>
        </w:tc>
        <w:tc>
          <w:tcPr>
            <w:tcW w:w="7087" w:type="dxa"/>
          </w:tcPr>
          <w:p w14:paraId="4D6AC0F8"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Giải pháp thực hiện sáng kiến giải quyết vấn đề</w:t>
            </w:r>
          </w:p>
        </w:tc>
        <w:tc>
          <w:tcPr>
            <w:tcW w:w="992" w:type="dxa"/>
          </w:tcPr>
          <w:p w14:paraId="1379DA90"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4</w:t>
            </w:r>
          </w:p>
        </w:tc>
      </w:tr>
      <w:tr w:rsidR="00BF3C5F" w:rsidRPr="00A53060" w14:paraId="15148AD5" w14:textId="77777777" w:rsidTr="00E86DF1">
        <w:tc>
          <w:tcPr>
            <w:tcW w:w="846" w:type="dxa"/>
          </w:tcPr>
          <w:p w14:paraId="7778C181" w14:textId="77777777" w:rsidR="00BF3C5F" w:rsidRPr="00A53060" w:rsidRDefault="00BF3C5F" w:rsidP="00E86DF1">
            <w:pPr>
              <w:spacing w:line="360" w:lineRule="auto"/>
              <w:rPr>
                <w:i/>
                <w:iCs/>
                <w:color w:val="156082" w:themeColor="accent1"/>
                <w:sz w:val="28"/>
                <w:szCs w:val="28"/>
              </w:rPr>
            </w:pPr>
            <w:r w:rsidRPr="00A53060">
              <w:rPr>
                <w:i/>
                <w:iCs/>
                <w:color w:val="156082" w:themeColor="accent1"/>
                <w:sz w:val="28"/>
                <w:szCs w:val="28"/>
              </w:rPr>
              <w:t>2.1</w:t>
            </w:r>
          </w:p>
        </w:tc>
        <w:tc>
          <w:tcPr>
            <w:tcW w:w="7087" w:type="dxa"/>
          </w:tcPr>
          <w:p w14:paraId="6EA46480" w14:textId="77777777" w:rsidR="00BF3C5F" w:rsidRPr="00A53060" w:rsidRDefault="00BF3C5F" w:rsidP="00E86DF1">
            <w:pPr>
              <w:spacing w:line="360" w:lineRule="auto"/>
              <w:rPr>
                <w:i/>
                <w:iCs/>
                <w:color w:val="156082" w:themeColor="accent1"/>
                <w:sz w:val="28"/>
                <w:szCs w:val="28"/>
              </w:rPr>
            </w:pPr>
            <w:r w:rsidRPr="00A53060">
              <w:rPr>
                <w:i/>
                <w:iCs/>
                <w:color w:val="156082" w:themeColor="accent1"/>
                <w:sz w:val="28"/>
                <w:szCs w:val="28"/>
              </w:rPr>
              <w:t>Giải pháp 1: Tổ chức lớp học dưới dạng mô hình học tập kết hợp trò chơi</w:t>
            </w:r>
          </w:p>
        </w:tc>
        <w:tc>
          <w:tcPr>
            <w:tcW w:w="992" w:type="dxa"/>
          </w:tcPr>
          <w:p w14:paraId="33B07F68"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5</w:t>
            </w:r>
          </w:p>
        </w:tc>
      </w:tr>
      <w:tr w:rsidR="00BF3C5F" w:rsidRPr="00A53060" w14:paraId="77267D21" w14:textId="77777777" w:rsidTr="00E86DF1">
        <w:tc>
          <w:tcPr>
            <w:tcW w:w="846" w:type="dxa"/>
          </w:tcPr>
          <w:p w14:paraId="501EBCE2" w14:textId="77777777" w:rsidR="00BF3C5F" w:rsidRPr="00A53060" w:rsidRDefault="00BF3C5F" w:rsidP="00E86DF1">
            <w:pPr>
              <w:spacing w:line="360" w:lineRule="auto"/>
              <w:rPr>
                <w:i/>
                <w:iCs/>
                <w:color w:val="156082" w:themeColor="accent1"/>
                <w:sz w:val="28"/>
                <w:szCs w:val="28"/>
              </w:rPr>
            </w:pPr>
            <w:r w:rsidRPr="00A53060">
              <w:rPr>
                <w:i/>
                <w:iCs/>
                <w:color w:val="156082" w:themeColor="accent1"/>
                <w:sz w:val="28"/>
                <w:szCs w:val="28"/>
              </w:rPr>
              <w:t>2.2</w:t>
            </w:r>
          </w:p>
        </w:tc>
        <w:tc>
          <w:tcPr>
            <w:tcW w:w="7087" w:type="dxa"/>
          </w:tcPr>
          <w:p w14:paraId="46410A16" w14:textId="77777777" w:rsidR="00BF3C5F" w:rsidRPr="00A53060" w:rsidRDefault="00BF3C5F" w:rsidP="00E86DF1">
            <w:pPr>
              <w:spacing w:line="360" w:lineRule="auto"/>
              <w:rPr>
                <w:i/>
                <w:iCs/>
                <w:color w:val="156082" w:themeColor="accent1"/>
                <w:sz w:val="28"/>
                <w:szCs w:val="28"/>
              </w:rPr>
            </w:pPr>
            <w:r w:rsidRPr="00A53060">
              <w:rPr>
                <w:i/>
                <w:iCs/>
                <w:color w:val="156082" w:themeColor="accent1"/>
                <w:sz w:val="28"/>
                <w:szCs w:val="28"/>
              </w:rPr>
              <w:t>Giải pháp 2: Thiết kế mô hình trò chơi trong các hoạt động ngoại khóa</w:t>
            </w:r>
          </w:p>
        </w:tc>
        <w:tc>
          <w:tcPr>
            <w:tcW w:w="992" w:type="dxa"/>
          </w:tcPr>
          <w:p w14:paraId="482CBB9E"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12</w:t>
            </w:r>
          </w:p>
        </w:tc>
      </w:tr>
      <w:tr w:rsidR="00BF3C5F" w:rsidRPr="00A53060" w14:paraId="3CC79B3A" w14:textId="77777777" w:rsidTr="00E86DF1">
        <w:tc>
          <w:tcPr>
            <w:tcW w:w="846" w:type="dxa"/>
          </w:tcPr>
          <w:p w14:paraId="1A9B47F0"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3.</w:t>
            </w:r>
          </w:p>
        </w:tc>
        <w:tc>
          <w:tcPr>
            <w:tcW w:w="7087" w:type="dxa"/>
          </w:tcPr>
          <w:p w14:paraId="522379DC"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Kết quả sau khi áp dụng giải pháp sáng kiến tại đơn vị</w:t>
            </w:r>
          </w:p>
        </w:tc>
        <w:tc>
          <w:tcPr>
            <w:tcW w:w="992" w:type="dxa"/>
          </w:tcPr>
          <w:p w14:paraId="3606C530"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17</w:t>
            </w:r>
          </w:p>
        </w:tc>
      </w:tr>
      <w:tr w:rsidR="00BF3C5F" w:rsidRPr="00A53060" w14:paraId="06BFAE80" w14:textId="77777777" w:rsidTr="00E86DF1">
        <w:tc>
          <w:tcPr>
            <w:tcW w:w="846" w:type="dxa"/>
          </w:tcPr>
          <w:p w14:paraId="509AE346"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 xml:space="preserve">4. </w:t>
            </w:r>
          </w:p>
        </w:tc>
        <w:tc>
          <w:tcPr>
            <w:tcW w:w="7087" w:type="dxa"/>
          </w:tcPr>
          <w:p w14:paraId="610DE126"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Hiệu quả của sáng kiến</w:t>
            </w:r>
          </w:p>
        </w:tc>
        <w:tc>
          <w:tcPr>
            <w:tcW w:w="992" w:type="dxa"/>
          </w:tcPr>
          <w:p w14:paraId="6C835E25"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18</w:t>
            </w:r>
          </w:p>
        </w:tc>
      </w:tr>
      <w:tr w:rsidR="00BF3C5F" w:rsidRPr="00A53060" w14:paraId="2F56CB1D" w14:textId="77777777" w:rsidTr="00E86DF1">
        <w:tc>
          <w:tcPr>
            <w:tcW w:w="846" w:type="dxa"/>
          </w:tcPr>
          <w:p w14:paraId="02961E20"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4.1</w:t>
            </w:r>
          </w:p>
        </w:tc>
        <w:tc>
          <w:tcPr>
            <w:tcW w:w="7087" w:type="dxa"/>
          </w:tcPr>
          <w:p w14:paraId="540E58E3" w14:textId="77777777" w:rsidR="00BF3C5F" w:rsidRPr="00A53060" w:rsidRDefault="00BF3C5F" w:rsidP="00E86DF1">
            <w:pPr>
              <w:spacing w:line="360" w:lineRule="auto"/>
              <w:rPr>
                <w:i/>
                <w:iCs/>
                <w:color w:val="156082" w:themeColor="accent1"/>
                <w:sz w:val="28"/>
                <w:szCs w:val="28"/>
              </w:rPr>
            </w:pPr>
            <w:r w:rsidRPr="00A53060">
              <w:rPr>
                <w:i/>
                <w:iCs/>
                <w:color w:val="156082" w:themeColor="accent1"/>
                <w:sz w:val="28"/>
                <w:szCs w:val="28"/>
              </w:rPr>
              <w:t>Hiệu quả về khoa học</w:t>
            </w:r>
          </w:p>
        </w:tc>
        <w:tc>
          <w:tcPr>
            <w:tcW w:w="992" w:type="dxa"/>
          </w:tcPr>
          <w:p w14:paraId="4574DD33"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18</w:t>
            </w:r>
          </w:p>
        </w:tc>
      </w:tr>
      <w:tr w:rsidR="00BF3C5F" w:rsidRPr="00A53060" w14:paraId="668DF4E3" w14:textId="77777777" w:rsidTr="00E86DF1">
        <w:tc>
          <w:tcPr>
            <w:tcW w:w="846" w:type="dxa"/>
          </w:tcPr>
          <w:p w14:paraId="2FBAEC5B"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4.2</w:t>
            </w:r>
          </w:p>
        </w:tc>
        <w:tc>
          <w:tcPr>
            <w:tcW w:w="7087" w:type="dxa"/>
          </w:tcPr>
          <w:p w14:paraId="310A2A37" w14:textId="77777777" w:rsidR="00BF3C5F" w:rsidRPr="00A53060" w:rsidRDefault="00BF3C5F" w:rsidP="00E86DF1">
            <w:pPr>
              <w:spacing w:line="360" w:lineRule="auto"/>
              <w:rPr>
                <w:i/>
                <w:iCs/>
                <w:color w:val="156082" w:themeColor="accent1"/>
                <w:sz w:val="28"/>
                <w:szCs w:val="28"/>
              </w:rPr>
            </w:pPr>
            <w:r w:rsidRPr="00A53060">
              <w:rPr>
                <w:i/>
                <w:iCs/>
                <w:color w:val="156082" w:themeColor="accent1"/>
                <w:sz w:val="28"/>
                <w:szCs w:val="28"/>
              </w:rPr>
              <w:t>Hiệu quả về kinh tế</w:t>
            </w:r>
          </w:p>
        </w:tc>
        <w:tc>
          <w:tcPr>
            <w:tcW w:w="992" w:type="dxa"/>
          </w:tcPr>
          <w:p w14:paraId="6E023A92"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18</w:t>
            </w:r>
          </w:p>
        </w:tc>
      </w:tr>
      <w:tr w:rsidR="00BF3C5F" w:rsidRPr="00A53060" w14:paraId="62F4A8A2" w14:textId="77777777" w:rsidTr="00E86DF1">
        <w:tc>
          <w:tcPr>
            <w:tcW w:w="846" w:type="dxa"/>
          </w:tcPr>
          <w:p w14:paraId="6EF8A06C"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4.3</w:t>
            </w:r>
          </w:p>
        </w:tc>
        <w:tc>
          <w:tcPr>
            <w:tcW w:w="7087" w:type="dxa"/>
          </w:tcPr>
          <w:p w14:paraId="532F4805" w14:textId="77777777" w:rsidR="00BF3C5F" w:rsidRPr="00A53060" w:rsidRDefault="00BF3C5F" w:rsidP="00E86DF1">
            <w:pPr>
              <w:spacing w:line="360" w:lineRule="auto"/>
              <w:rPr>
                <w:i/>
                <w:iCs/>
                <w:color w:val="156082" w:themeColor="accent1"/>
                <w:sz w:val="28"/>
                <w:szCs w:val="28"/>
              </w:rPr>
            </w:pPr>
            <w:r w:rsidRPr="00A53060">
              <w:rPr>
                <w:i/>
                <w:iCs/>
                <w:color w:val="156082" w:themeColor="accent1"/>
                <w:sz w:val="28"/>
                <w:szCs w:val="28"/>
              </w:rPr>
              <w:t>Hiệu quả về xã hội</w:t>
            </w:r>
          </w:p>
        </w:tc>
        <w:tc>
          <w:tcPr>
            <w:tcW w:w="992" w:type="dxa"/>
          </w:tcPr>
          <w:p w14:paraId="57EABA29"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18</w:t>
            </w:r>
          </w:p>
        </w:tc>
      </w:tr>
      <w:tr w:rsidR="00BF3C5F" w:rsidRPr="00A53060" w14:paraId="28267AE5" w14:textId="77777777" w:rsidTr="00E86DF1">
        <w:tc>
          <w:tcPr>
            <w:tcW w:w="846" w:type="dxa"/>
          </w:tcPr>
          <w:p w14:paraId="5EF644B6"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5.</w:t>
            </w:r>
          </w:p>
        </w:tc>
        <w:tc>
          <w:tcPr>
            <w:tcW w:w="7087" w:type="dxa"/>
          </w:tcPr>
          <w:p w14:paraId="28B6EF9B"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Tính khả thi</w:t>
            </w:r>
          </w:p>
        </w:tc>
        <w:tc>
          <w:tcPr>
            <w:tcW w:w="992" w:type="dxa"/>
          </w:tcPr>
          <w:p w14:paraId="0D12DFF5"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18</w:t>
            </w:r>
          </w:p>
        </w:tc>
      </w:tr>
      <w:tr w:rsidR="00BF3C5F" w:rsidRPr="00A53060" w14:paraId="7516C43D" w14:textId="77777777" w:rsidTr="00E86DF1">
        <w:tc>
          <w:tcPr>
            <w:tcW w:w="846" w:type="dxa"/>
          </w:tcPr>
          <w:p w14:paraId="67456234"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6.</w:t>
            </w:r>
          </w:p>
        </w:tc>
        <w:tc>
          <w:tcPr>
            <w:tcW w:w="7087" w:type="dxa"/>
          </w:tcPr>
          <w:p w14:paraId="6BD55BE0"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Thời gian thực hiện đề tài, sáng kiến</w:t>
            </w:r>
          </w:p>
        </w:tc>
        <w:tc>
          <w:tcPr>
            <w:tcW w:w="992" w:type="dxa"/>
          </w:tcPr>
          <w:p w14:paraId="73328B4B"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18</w:t>
            </w:r>
          </w:p>
        </w:tc>
      </w:tr>
      <w:tr w:rsidR="00BF3C5F" w:rsidRPr="00A53060" w14:paraId="1080A60F" w14:textId="77777777" w:rsidTr="00E86DF1">
        <w:tc>
          <w:tcPr>
            <w:tcW w:w="846" w:type="dxa"/>
          </w:tcPr>
          <w:p w14:paraId="05734C14"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7.</w:t>
            </w:r>
          </w:p>
        </w:tc>
        <w:tc>
          <w:tcPr>
            <w:tcW w:w="7087" w:type="dxa"/>
          </w:tcPr>
          <w:p w14:paraId="333A4EBE" w14:textId="77777777" w:rsidR="00BF3C5F" w:rsidRPr="00A53060" w:rsidRDefault="00BF3C5F" w:rsidP="00E86DF1">
            <w:pPr>
              <w:spacing w:line="360" w:lineRule="auto"/>
              <w:rPr>
                <w:color w:val="0E2841" w:themeColor="text2"/>
                <w:sz w:val="28"/>
                <w:szCs w:val="28"/>
              </w:rPr>
            </w:pPr>
            <w:r w:rsidRPr="00A53060">
              <w:rPr>
                <w:color w:val="0E2841" w:themeColor="text2"/>
                <w:sz w:val="28"/>
                <w:szCs w:val="28"/>
              </w:rPr>
              <w:t>Kinh phí thực hiện sáng kiến</w:t>
            </w:r>
          </w:p>
        </w:tc>
        <w:tc>
          <w:tcPr>
            <w:tcW w:w="992" w:type="dxa"/>
          </w:tcPr>
          <w:p w14:paraId="5EEBA0B2"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18</w:t>
            </w:r>
          </w:p>
        </w:tc>
      </w:tr>
      <w:tr w:rsidR="00BF3C5F" w:rsidRPr="00A53060" w14:paraId="5D3518F3" w14:textId="77777777" w:rsidTr="00E86DF1">
        <w:tc>
          <w:tcPr>
            <w:tcW w:w="846" w:type="dxa"/>
          </w:tcPr>
          <w:p w14:paraId="326F3550" w14:textId="77777777" w:rsidR="00BF3C5F" w:rsidRPr="00A53060" w:rsidRDefault="00BF3C5F" w:rsidP="00E86DF1">
            <w:pPr>
              <w:spacing w:line="360" w:lineRule="auto"/>
              <w:rPr>
                <w:color w:val="FF0000"/>
                <w:sz w:val="28"/>
                <w:szCs w:val="28"/>
              </w:rPr>
            </w:pPr>
            <w:r w:rsidRPr="00A53060">
              <w:rPr>
                <w:color w:val="FF0000"/>
                <w:sz w:val="28"/>
                <w:szCs w:val="28"/>
              </w:rPr>
              <w:t>III.</w:t>
            </w:r>
          </w:p>
        </w:tc>
        <w:tc>
          <w:tcPr>
            <w:tcW w:w="7087" w:type="dxa"/>
          </w:tcPr>
          <w:p w14:paraId="6F5D09D0" w14:textId="77777777" w:rsidR="00BF3C5F" w:rsidRPr="00A53060" w:rsidRDefault="00BF3C5F" w:rsidP="00E86DF1">
            <w:pPr>
              <w:spacing w:line="360" w:lineRule="auto"/>
              <w:rPr>
                <w:b/>
                <w:bCs/>
                <w:color w:val="FF0000"/>
                <w:sz w:val="28"/>
                <w:szCs w:val="28"/>
              </w:rPr>
            </w:pPr>
            <w:r w:rsidRPr="00A53060">
              <w:rPr>
                <w:b/>
                <w:bCs/>
                <w:color w:val="FF0000"/>
                <w:sz w:val="28"/>
                <w:szCs w:val="28"/>
              </w:rPr>
              <w:t>Kiến nghị, đề xuất</w:t>
            </w:r>
          </w:p>
        </w:tc>
        <w:tc>
          <w:tcPr>
            <w:tcW w:w="992" w:type="dxa"/>
          </w:tcPr>
          <w:p w14:paraId="5F4E62E7" w14:textId="77777777" w:rsidR="00BF3C5F" w:rsidRPr="00A53060" w:rsidRDefault="00BF3C5F" w:rsidP="00E86DF1">
            <w:pPr>
              <w:spacing w:line="360" w:lineRule="auto"/>
              <w:rPr>
                <w:color w:val="156082" w:themeColor="accent1"/>
                <w:sz w:val="28"/>
                <w:szCs w:val="28"/>
              </w:rPr>
            </w:pPr>
            <w:r w:rsidRPr="00A53060">
              <w:rPr>
                <w:color w:val="156082" w:themeColor="accent1"/>
                <w:sz w:val="28"/>
                <w:szCs w:val="28"/>
              </w:rPr>
              <w:t>19</w:t>
            </w:r>
          </w:p>
        </w:tc>
      </w:tr>
      <w:tr w:rsidR="00BF3C5F" w:rsidRPr="00A53060" w14:paraId="585D9F81" w14:textId="77777777" w:rsidTr="00E86DF1">
        <w:tc>
          <w:tcPr>
            <w:tcW w:w="846" w:type="dxa"/>
          </w:tcPr>
          <w:p w14:paraId="590B04BB" w14:textId="77777777" w:rsidR="00BF3C5F" w:rsidRPr="00A53060" w:rsidRDefault="00BF3C5F" w:rsidP="00E86DF1">
            <w:pPr>
              <w:spacing w:line="360" w:lineRule="auto"/>
              <w:rPr>
                <w:color w:val="156082" w:themeColor="accent1"/>
                <w:sz w:val="28"/>
                <w:szCs w:val="28"/>
              </w:rPr>
            </w:pPr>
          </w:p>
        </w:tc>
        <w:tc>
          <w:tcPr>
            <w:tcW w:w="7087" w:type="dxa"/>
          </w:tcPr>
          <w:p w14:paraId="16C16DB3" w14:textId="77777777" w:rsidR="00BF3C5F" w:rsidRPr="00A53060" w:rsidRDefault="00BF3C5F" w:rsidP="00E86DF1">
            <w:pPr>
              <w:spacing w:line="360" w:lineRule="auto"/>
              <w:jc w:val="center"/>
              <w:rPr>
                <w:color w:val="156082" w:themeColor="accent1"/>
                <w:sz w:val="28"/>
                <w:szCs w:val="28"/>
              </w:rPr>
            </w:pPr>
            <w:r w:rsidRPr="00A53060">
              <w:rPr>
                <w:color w:val="156082" w:themeColor="accent1"/>
                <w:sz w:val="28"/>
                <w:szCs w:val="28"/>
              </w:rPr>
              <w:t>Phụ lục</w:t>
            </w:r>
          </w:p>
        </w:tc>
        <w:tc>
          <w:tcPr>
            <w:tcW w:w="992" w:type="dxa"/>
          </w:tcPr>
          <w:p w14:paraId="159A37DC" w14:textId="77777777" w:rsidR="00BF3C5F" w:rsidRPr="00A53060" w:rsidRDefault="00BF3C5F" w:rsidP="00E86DF1">
            <w:pPr>
              <w:spacing w:line="360" w:lineRule="auto"/>
              <w:rPr>
                <w:color w:val="156082" w:themeColor="accent1"/>
                <w:sz w:val="28"/>
                <w:szCs w:val="28"/>
              </w:rPr>
            </w:pPr>
          </w:p>
        </w:tc>
      </w:tr>
    </w:tbl>
    <w:p w14:paraId="75B24C12" w14:textId="77777777" w:rsidR="00BF3C5F" w:rsidRDefault="00575F50">
      <w:pPr>
        <w:spacing w:after="160" w:line="259" w:lineRule="auto"/>
        <w:rPr>
          <w:b/>
          <w:i/>
          <w:szCs w:val="28"/>
          <w:lang w:val="vi" w:eastAsia="en-US"/>
        </w:rPr>
        <w:sectPr w:rsidR="00BF3C5F" w:rsidSect="00926F18">
          <w:pgSz w:w="11907" w:h="16840" w:code="9"/>
          <w:pgMar w:top="1134" w:right="1134" w:bottom="1134" w:left="1701" w:header="720" w:footer="720" w:gutter="0"/>
          <w:cols w:space="720"/>
          <w:docGrid w:linePitch="360"/>
        </w:sectPr>
      </w:pPr>
      <w:r>
        <w:rPr>
          <w:b/>
          <w:i/>
          <w:szCs w:val="28"/>
          <w:lang w:val="vi" w:eastAsia="en-US"/>
        </w:rPr>
        <w:br w:type="page"/>
      </w:r>
    </w:p>
    <w:p w14:paraId="4FFE209F" w14:textId="77777777" w:rsidR="00BF3C5F" w:rsidRPr="00BF3C5F" w:rsidRDefault="00BF3C5F" w:rsidP="00B46638">
      <w:pPr>
        <w:spacing w:line="288" w:lineRule="auto"/>
        <w:rPr>
          <w:rFonts w:eastAsia="Calibri"/>
          <w:b/>
          <w:bCs/>
          <w:color w:val="FF0000"/>
          <w:kern w:val="2"/>
          <w:sz w:val="28"/>
          <w:szCs w:val="28"/>
          <w:lang w:val="en-US" w:eastAsia="en-US"/>
          <w14:ligatures w14:val="standardContextual"/>
        </w:rPr>
      </w:pPr>
      <w:r w:rsidRPr="00BF3C5F">
        <w:rPr>
          <w:rFonts w:eastAsia="Calibri"/>
          <w:b/>
          <w:bCs/>
          <w:color w:val="FF0000"/>
          <w:kern w:val="2"/>
          <w:sz w:val="28"/>
          <w:szCs w:val="28"/>
          <w:lang w:val="en-US" w:eastAsia="en-US"/>
          <w14:ligatures w14:val="standardContextual"/>
        </w:rPr>
        <w:lastRenderedPageBreak/>
        <w:t>I. ĐẶT VẤN ĐỀ</w:t>
      </w:r>
    </w:p>
    <w:p w14:paraId="63364C1A" w14:textId="77777777" w:rsidR="00BF3C5F" w:rsidRPr="00BF3C5F" w:rsidRDefault="00BF3C5F" w:rsidP="00B46638">
      <w:pPr>
        <w:spacing w:line="288" w:lineRule="auto"/>
        <w:jc w:val="both"/>
        <w:rPr>
          <w:rFonts w:eastAsia="Calibri"/>
          <w:b/>
          <w:bCs/>
          <w:color w:val="002060"/>
          <w:kern w:val="2"/>
          <w:sz w:val="28"/>
          <w:szCs w:val="28"/>
          <w:lang w:val="en-US" w:eastAsia="en-US"/>
          <w14:ligatures w14:val="standardContextual"/>
        </w:rPr>
      </w:pPr>
      <w:r w:rsidRPr="00BF3C5F">
        <w:rPr>
          <w:rFonts w:eastAsia="Calibri"/>
          <w:b/>
          <w:bCs/>
          <w:color w:val="002060"/>
          <w:kern w:val="2"/>
          <w:sz w:val="28"/>
          <w:szCs w:val="28"/>
          <w:lang w:val="en-US" w:eastAsia="en-US"/>
          <w14:ligatures w14:val="standardContextual"/>
        </w:rPr>
        <w:t xml:space="preserve">1.Tính cấp thiết phải tiến hành sáng kiến: </w:t>
      </w:r>
    </w:p>
    <w:p w14:paraId="35126134" w14:textId="77777777" w:rsidR="00BF3C5F" w:rsidRPr="00BF3C5F" w:rsidRDefault="00BF3C5F" w:rsidP="00B46638">
      <w:pPr>
        <w:widowControl w:val="0"/>
        <w:spacing w:line="288" w:lineRule="auto"/>
        <w:ind w:firstLine="709"/>
        <w:jc w:val="both"/>
        <w:rPr>
          <w:rFonts w:eastAsia="Calibri"/>
          <w:color w:val="0070C0"/>
          <w:spacing w:val="-6"/>
          <w:kern w:val="2"/>
          <w:sz w:val="28"/>
          <w:szCs w:val="28"/>
          <w:shd w:val="clear" w:color="auto" w:fill="FFFFFF"/>
          <w:lang w:val="en-US" w:eastAsia="en-US"/>
          <w14:ligatures w14:val="standardContextual"/>
        </w:rPr>
      </w:pPr>
      <w:r w:rsidRPr="00BF3C5F">
        <w:rPr>
          <w:rFonts w:eastAsia="Calibri"/>
          <w:color w:val="0070C0"/>
          <w:spacing w:val="-6"/>
          <w:kern w:val="2"/>
          <w:sz w:val="28"/>
          <w:szCs w:val="28"/>
          <w:shd w:val="clear" w:color="auto" w:fill="FFFFFF"/>
          <w:lang w:val="en-US" w:eastAsia="en-US"/>
          <w14:ligatures w14:val="standardContextual"/>
        </w:rPr>
        <w:t>Nghị quyết 29 Hội nghị Trung ương 8 khóa XI ngày 04/11/2013 về đổi mới căn bản, toàn diện giáo dục và đào tạo: “Đổi mới căn bản, toàn diện giáo dục và đào tạo đáp ứng yêu cầu công nghiệp hóa, hiện đại hóa trong điều kiện kinh tế thị trường định hướng xã hội chủ nghĩa và hội nhập quốc tế”. Trong đó khâu then chốt là đổi mới phương pháp dạy học, đặc biệt trong giảng dạy môn Toán nhằm phát huy tối đa tính cực, chủ động và sáng tạo của học sinh. Một trong những biện pháp để đạt được mục đích trên đó là sử dụng trò chơi, tăng cường các hoạt động trải nghiệm sáng tạo cho học sinh. Giáo dục bằng trò chơi – một hoạt động vừa giải trí vừa là phương pháp giáo dục phát triển tư duy toàn diện cho học sinh được nhiều nền giáo dục tiên tiến trên thế giới vận dụng. Lồng ghép trò chơi trong dạy học môn Toán, kết hợp với các phương pháp dạy học khác sẽ có ý nghĩa tích cực đối với yêu cầu đổi mới hiện nay.</w:t>
      </w:r>
    </w:p>
    <w:p w14:paraId="1D27E6FA" w14:textId="77777777" w:rsidR="00BF3C5F" w:rsidRPr="00BF3C5F" w:rsidRDefault="00BF3C5F" w:rsidP="00B46638">
      <w:pPr>
        <w:widowControl w:val="0"/>
        <w:spacing w:line="288" w:lineRule="auto"/>
        <w:ind w:firstLine="709"/>
        <w:jc w:val="both"/>
        <w:rPr>
          <w:rFonts w:eastAsia="Calibri"/>
          <w:color w:val="0070C0"/>
          <w:spacing w:val="-6"/>
          <w:kern w:val="2"/>
          <w:sz w:val="28"/>
          <w:szCs w:val="28"/>
          <w:shd w:val="clear" w:color="auto" w:fill="FFFFFF"/>
          <w:lang w:val="en-US" w:eastAsia="en-US"/>
          <w14:ligatures w14:val="standardContextual"/>
        </w:rPr>
      </w:pPr>
      <w:bookmarkStart w:id="2" w:name="_Hlk195042980"/>
      <w:r w:rsidRPr="00BF3C5F">
        <w:rPr>
          <w:rFonts w:eastAsia="Calibri"/>
          <w:color w:val="0070C0"/>
          <w:spacing w:val="-6"/>
          <w:kern w:val="2"/>
          <w:sz w:val="28"/>
          <w:szCs w:val="28"/>
          <w:shd w:val="clear" w:color="auto" w:fill="FFFFFF"/>
          <w:lang w:val="en-US" w:eastAsia="en-US"/>
          <w14:ligatures w14:val="standardContextual"/>
        </w:rPr>
        <w:t xml:space="preserve">Môn Toán đóng vai trò vô cùng quan trọng trong chương trình giáo dục phổ thông cấp THCS, không chỉ vì tính ứng dụng rộng rãi mà còn vì khả năng phát triển nhiều kĩ năng và tư duy cần thiết cho học sinh. Đối với học sinh trường THCS Vạn Phúc, các giờ học môn Toán các em thường thấy khô khan, ít hứng thú với các con số. Qua quan sát thực tế, tôi nhận thấy nhiều học sinh thường tỏ ra uể oải, thiếu tập trung trong giờ học Toán. Các giờ học có hoạt động nhóm giải toán, đa phần các em thường thụ động, ỷ lại vào bạn học tốt hơn chứ không chủ động tham gia đóng góp ý kiến. Các buổi sinh hoạt tập thể dưới cờ có tổ chức các cuộc thi đa phần các em rất ngại tham gia vì thiếu tự tin. Thực tế, hoạt động vui chơi là nhu cầu không thể thiếu và nó giữ vai trò quan trọng đối với các em. Nếu giáo viên biết tổ chức cho học sinh học và chơi hợp lý, khoa học thì giờ học sẽ mang lại hiệu quả giáo dục cao. Bên cạnh đó, trong kỉ nguyên công nghệ số, việc ứng dụng các phần mềm học tập tương tác như Plickers, Kahoot, Quizizz,… không chỉ giúp nâng cao hiệu quả giảng dạy mà còn tạo môi trường học tập thú vị, hấp dẫn cho học sinh. Hứng thú và chủ động học tập là chìa khóa giúp học sinh nắm bắt kiến thức, hình thành kĩ năng và phát triển nhân cách. </w:t>
      </w:r>
    </w:p>
    <w:bookmarkEnd w:id="2"/>
    <w:p w14:paraId="1ED4CB8E" w14:textId="77777777" w:rsidR="00BF3C5F" w:rsidRPr="00BF3C5F" w:rsidRDefault="00BF3C5F" w:rsidP="00B46638">
      <w:pPr>
        <w:widowControl w:val="0"/>
        <w:spacing w:line="288" w:lineRule="auto"/>
        <w:ind w:firstLine="709"/>
        <w:jc w:val="both"/>
        <w:rPr>
          <w:rFonts w:eastAsia="Calibri"/>
          <w:color w:val="0070C0"/>
          <w:spacing w:val="-6"/>
          <w:kern w:val="2"/>
          <w:sz w:val="28"/>
          <w:szCs w:val="28"/>
          <w:shd w:val="clear" w:color="auto" w:fill="FFFFFF"/>
          <w:lang w:val="en-US" w:eastAsia="en-US"/>
          <w14:ligatures w14:val="standardContextual"/>
        </w:rPr>
      </w:pPr>
      <w:r w:rsidRPr="00BF3C5F">
        <w:rPr>
          <w:rFonts w:eastAsia="Calibri"/>
          <w:color w:val="0070C0"/>
          <w:spacing w:val="-6"/>
          <w:kern w:val="2"/>
          <w:sz w:val="28"/>
          <w:szCs w:val="28"/>
          <w:shd w:val="clear" w:color="auto" w:fill="FFFFFF"/>
          <w:lang w:val="en-US" w:eastAsia="en-US"/>
          <w14:ligatures w14:val="standardContextual"/>
        </w:rPr>
        <w:t xml:space="preserve">Chính vì vậy, </w:t>
      </w:r>
      <w:bookmarkStart w:id="3" w:name="_Hlk195043489"/>
      <w:r w:rsidRPr="00BF3C5F">
        <w:rPr>
          <w:rFonts w:eastAsia="Calibri"/>
          <w:color w:val="0070C0"/>
          <w:spacing w:val="-6"/>
          <w:kern w:val="2"/>
          <w:sz w:val="28"/>
          <w:szCs w:val="28"/>
          <w:shd w:val="clear" w:color="auto" w:fill="FFFFFF"/>
          <w:lang w:val="en-US" w:eastAsia="en-US"/>
          <w14:ligatures w14:val="standardContextual"/>
        </w:rPr>
        <w:t>việc vận dụng mô hình trò chơi Toán học trong giờ học hay trong các hoạt động ngoại khóa sẽ làm thay đổi không khí căng thẳng trong giờ học, tăng hứng thú cho người học, học sinh sẽ chú ý hơn, chủ động hơn trong chuẩn bị, mạnh dạn hơn trong đề xuất ý kiến của mình, phát huy năng lực sáng tạo. Việc xây dựng mô hình các trò chơi toán học phù hợp cho các em học sinh trường THCS Vạn Phúc là thiết thực và cấp thiết</w:t>
      </w:r>
      <w:bookmarkEnd w:id="3"/>
      <w:r w:rsidRPr="00BF3C5F">
        <w:rPr>
          <w:rFonts w:eastAsia="Calibri"/>
          <w:color w:val="0070C0"/>
          <w:spacing w:val="-6"/>
          <w:kern w:val="2"/>
          <w:sz w:val="28"/>
          <w:szCs w:val="28"/>
          <w:shd w:val="clear" w:color="auto" w:fill="FFFFFF"/>
          <w:lang w:val="en-US" w:eastAsia="en-US"/>
          <w14:ligatures w14:val="standardContextual"/>
        </w:rPr>
        <w:t xml:space="preserve">. Mặc dù đã có nhiều đề tài nghiên cứu, xong không tránh khỏi những thiếu xót. Vì vậy, tôi quyết định chọn đề tài: </w:t>
      </w:r>
      <w:bookmarkStart w:id="4" w:name="_Hlk195043522"/>
      <w:r w:rsidRPr="00BF3C5F">
        <w:rPr>
          <w:rFonts w:eastAsia="Calibri"/>
          <w:color w:val="0070C0"/>
          <w:spacing w:val="-6"/>
          <w:kern w:val="2"/>
          <w:sz w:val="28"/>
          <w:szCs w:val="28"/>
          <w:shd w:val="clear" w:color="auto" w:fill="FFFFFF"/>
          <w:lang w:val="en-US" w:eastAsia="en-US"/>
          <w14:ligatures w14:val="standardContextual"/>
        </w:rPr>
        <w:t>“</w:t>
      </w:r>
      <w:r w:rsidRPr="00BF3C5F">
        <w:rPr>
          <w:rFonts w:eastAsia="Calibri"/>
          <w:i/>
          <w:iCs/>
          <w:color w:val="0070C0"/>
          <w:kern w:val="2"/>
          <w:sz w:val="28"/>
          <w:szCs w:val="28"/>
          <w:lang w:val="en-US" w:eastAsia="en-US"/>
          <w14:ligatures w14:val="standardContextual"/>
        </w:rPr>
        <w:t>Một số biện pháp xây dựng mô hình trò chơi Toán học cho học sinh của tổ Tự nhiên 1 trường THCS Vạn Phúc</w:t>
      </w:r>
      <w:r w:rsidRPr="00BF3C5F">
        <w:rPr>
          <w:rFonts w:eastAsia="Calibri"/>
          <w:color w:val="0070C0"/>
          <w:spacing w:val="-6"/>
          <w:kern w:val="2"/>
          <w:sz w:val="28"/>
          <w:szCs w:val="28"/>
          <w:shd w:val="clear" w:color="auto" w:fill="FFFFFF"/>
          <w:lang w:val="en-US" w:eastAsia="en-US"/>
          <w14:ligatures w14:val="standardContextual"/>
        </w:rPr>
        <w:t>”</w:t>
      </w:r>
      <w:bookmarkEnd w:id="4"/>
      <w:r w:rsidRPr="00BF3C5F">
        <w:rPr>
          <w:rFonts w:eastAsia="Calibri"/>
          <w:color w:val="0070C0"/>
          <w:spacing w:val="-6"/>
          <w:kern w:val="2"/>
          <w:sz w:val="28"/>
          <w:szCs w:val="28"/>
          <w:shd w:val="clear" w:color="auto" w:fill="FFFFFF"/>
          <w:lang w:val="en-US" w:eastAsia="en-US"/>
          <w14:ligatures w14:val="standardContextual"/>
        </w:rPr>
        <w:t xml:space="preserve"> nhằm giảm căng thẳng, áp lực các giờ học, nâng cao hứng thú và chủ động cho học </w:t>
      </w:r>
      <w:r w:rsidRPr="00BF3C5F">
        <w:rPr>
          <w:rFonts w:eastAsia="Calibri"/>
          <w:color w:val="0070C0"/>
          <w:spacing w:val="-6"/>
          <w:kern w:val="2"/>
          <w:sz w:val="28"/>
          <w:szCs w:val="28"/>
          <w:shd w:val="clear" w:color="auto" w:fill="FFFFFF"/>
          <w:lang w:val="en-US" w:eastAsia="en-US"/>
          <w14:ligatures w14:val="standardContextual"/>
        </w:rPr>
        <w:lastRenderedPageBreak/>
        <w:t xml:space="preserve">sinh, khích lệ học sinh năng động, sáng tạo hơn từ đó nâng cao chất lượng giáo dục của tổ chuyên môn cũng như của nhà trường. </w:t>
      </w:r>
    </w:p>
    <w:p w14:paraId="6491CC0B" w14:textId="77777777" w:rsidR="00BF3C5F" w:rsidRPr="00BF3C5F" w:rsidRDefault="00BF3C5F" w:rsidP="00B46638">
      <w:pPr>
        <w:spacing w:line="288" w:lineRule="auto"/>
        <w:jc w:val="both"/>
        <w:rPr>
          <w:rFonts w:eastAsia="Calibri"/>
          <w:b/>
          <w:bCs/>
          <w:color w:val="44546A"/>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2. Mục tiêu của đề tài, sáng kiến.</w:t>
      </w:r>
    </w:p>
    <w:p w14:paraId="484DAA72"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 xml:space="preserve">- Đổi mới phương pháp giảng dạy môn Toán, tạo hứng thú và phát triển tư duy logic cho học sinh thông qua các mô hình trò chơi học tập sáng tạo. </w:t>
      </w:r>
    </w:p>
    <w:p w14:paraId="6690B932"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 Đối với học sinh: Tăng khả năng tư duy logic, giải quyết vấn đề và làm việc nhóm. Khơi dậy niềm yêu thích môn Toán</w:t>
      </w:r>
    </w:p>
    <w:p w14:paraId="591D8E93"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 xml:space="preserve">- Đối với giáo viên: Nâng cao kĩ năng giảng dạy, phát huy sự sáng tạo trong việc thiết kế bài học và hoạt động. </w:t>
      </w:r>
    </w:p>
    <w:p w14:paraId="5DF38E51" w14:textId="77777777" w:rsidR="00BF3C5F" w:rsidRPr="00BF3C5F" w:rsidRDefault="00BF3C5F" w:rsidP="00B46638">
      <w:pPr>
        <w:spacing w:line="288" w:lineRule="auto"/>
        <w:jc w:val="both"/>
        <w:rPr>
          <w:rFonts w:eastAsia="Calibri"/>
          <w:b/>
          <w:bCs/>
          <w:color w:val="44546A"/>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3.Thời gian, đối tượng, phạm vi nghiên cứu</w:t>
      </w:r>
    </w:p>
    <w:p w14:paraId="63A7AF5C"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 Thời gian: Năm học 2024 – 2025.</w:t>
      </w:r>
    </w:p>
    <w:p w14:paraId="32FF58E1"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 Đối tượng: Mô hình trò chơi Toán học cho học sinh các khối 6, 7, 8, 9 trường THCS Vạn Phúc.</w:t>
      </w:r>
    </w:p>
    <w:p w14:paraId="09017E44"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 Phạm vi nghiên cứu: Trò chơi Toán học trong giờ học và trong hoạt động ngoại khoá.</w:t>
      </w:r>
    </w:p>
    <w:p w14:paraId="1955B7F8" w14:textId="77777777" w:rsidR="00BF3C5F" w:rsidRPr="00BF3C5F" w:rsidRDefault="00BF3C5F" w:rsidP="00B46638">
      <w:pPr>
        <w:spacing w:line="288" w:lineRule="auto"/>
        <w:rPr>
          <w:rFonts w:eastAsia="Calibri"/>
          <w:b/>
          <w:bCs/>
          <w:color w:val="FF0000"/>
          <w:kern w:val="2"/>
          <w:sz w:val="28"/>
          <w:szCs w:val="28"/>
          <w:lang w:val="en-US" w:eastAsia="en-US"/>
          <w14:ligatures w14:val="standardContextual"/>
        </w:rPr>
      </w:pPr>
      <w:r w:rsidRPr="00BF3C5F">
        <w:rPr>
          <w:rFonts w:eastAsia="Calibri"/>
          <w:b/>
          <w:bCs/>
          <w:color w:val="FF0000"/>
          <w:kern w:val="2"/>
          <w:sz w:val="28"/>
          <w:szCs w:val="28"/>
          <w:lang w:val="en-US" w:eastAsia="en-US"/>
          <w14:ligatures w14:val="standardContextual"/>
        </w:rPr>
        <w:br w:type="page"/>
      </w:r>
    </w:p>
    <w:p w14:paraId="087F6097" w14:textId="77777777" w:rsidR="00BF3C5F" w:rsidRPr="00BF3C5F" w:rsidRDefault="00BF3C5F" w:rsidP="00B46638">
      <w:pPr>
        <w:spacing w:line="288" w:lineRule="auto"/>
        <w:jc w:val="both"/>
        <w:rPr>
          <w:rFonts w:eastAsia="Calibri"/>
          <w:b/>
          <w:bCs/>
          <w:color w:val="FF0000"/>
          <w:kern w:val="2"/>
          <w:sz w:val="28"/>
          <w:szCs w:val="28"/>
          <w:lang w:val="en-US" w:eastAsia="en-US"/>
          <w14:ligatures w14:val="standardContextual"/>
        </w:rPr>
      </w:pPr>
      <w:r w:rsidRPr="00BF3C5F">
        <w:rPr>
          <w:rFonts w:eastAsia="Calibri"/>
          <w:b/>
          <w:bCs/>
          <w:color w:val="FF0000"/>
          <w:kern w:val="2"/>
          <w:sz w:val="28"/>
          <w:szCs w:val="28"/>
          <w:lang w:val="en-US" w:eastAsia="en-US"/>
          <w14:ligatures w14:val="standardContextual"/>
        </w:rPr>
        <w:lastRenderedPageBreak/>
        <w:t>II. NỘI DUNG CỦA SÁNG KIẾN.</w:t>
      </w:r>
    </w:p>
    <w:p w14:paraId="19A93CE0" w14:textId="77777777" w:rsidR="00BF3C5F" w:rsidRPr="00BF3C5F" w:rsidRDefault="00BF3C5F" w:rsidP="00B46638">
      <w:pPr>
        <w:spacing w:line="288" w:lineRule="auto"/>
        <w:jc w:val="both"/>
        <w:rPr>
          <w:rFonts w:eastAsia="Calibri"/>
          <w:b/>
          <w:bCs/>
          <w:color w:val="44546A"/>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1. Hiện trạng vấn đề.</w:t>
      </w:r>
    </w:p>
    <w:p w14:paraId="0C9123D0" w14:textId="77777777" w:rsidR="00BF3C5F" w:rsidRPr="00BF3C5F" w:rsidRDefault="00BF3C5F" w:rsidP="00B46638">
      <w:pPr>
        <w:spacing w:line="288" w:lineRule="auto"/>
        <w:ind w:firstLine="720"/>
        <w:jc w:val="both"/>
        <w:rPr>
          <w:rFonts w:eastAsia="Calibri"/>
          <w:color w:val="4472C4"/>
          <w:kern w:val="2"/>
          <w:sz w:val="28"/>
          <w:szCs w:val="28"/>
          <w:lang w:val="en-US" w:eastAsia="en-US"/>
          <w14:ligatures w14:val="standardContextual"/>
        </w:rPr>
      </w:pPr>
      <w:bookmarkStart w:id="5" w:name="_Hlk195042842"/>
      <w:r w:rsidRPr="00BF3C5F">
        <w:rPr>
          <w:rFonts w:eastAsia="Calibri"/>
          <w:color w:val="4472C4"/>
          <w:kern w:val="2"/>
          <w:sz w:val="28"/>
          <w:szCs w:val="28"/>
          <w:lang w:val="en-US" w:eastAsia="en-US"/>
          <w14:ligatures w14:val="standardContextual"/>
        </w:rPr>
        <w:t>Chương trình tổng thể ban hành theo Thông tư 32/2018/TT-BGDĐT nêu rõ: “Giáo dục toán học góp phần hình thành và phát triển cho học sinh các phẩm chất chủ yếu, năng lực chung và năng lực toán học; phát triển kiến thức, kĩ năng then chốt và tạo cơ hội để học sinh được trải nghiệm, vận dụng toán học vào thực tiễn. Giáo dục toán học tạo sự kết nối giữa các ý tưởng toán học, giữa toán học với thực tiễn, giữa toán học với các môn học và hoạt động giáo dục khác”</w:t>
      </w:r>
      <w:bookmarkEnd w:id="5"/>
      <w:r w:rsidRPr="00BF3C5F">
        <w:rPr>
          <w:rFonts w:eastAsia="Calibri"/>
          <w:color w:val="4472C4"/>
          <w:kern w:val="2"/>
          <w:sz w:val="28"/>
          <w:szCs w:val="28"/>
          <w:lang w:val="en-US" w:eastAsia="en-US"/>
          <w14:ligatures w14:val="standardContextual"/>
        </w:rPr>
        <w:t xml:space="preserve">. Luật Giáo dục điều 24.2 đã ghi: “Phương pháp giáo dục phổ thông phải phát huy tính tích cực, tự giác, chủ động, sáng tạo của học sinh phù hợp với đặc điểm của từng lớp học, môn học; bồi dưỡng phương pháp tự học, khả năng làm việc theo nhóm; rèn luyện kĩ năng vận dụng kiến thức vào thực tiễn; tác động đến tình cảm, đem lại niềm vui, hứng thú học tập cho học sinh”. Bên cạnh đó, TT22/2016/TT-BGDĐT kết hợp với TT30 về đánh giá học sinh cũng chỉ rõ: ngoài việc hình thành kiến thức kĩ năng cho học sinh thì người giáo viên còn chú trọng phát triển cả năng lực, phẩm chất cho học sinh. </w:t>
      </w:r>
    </w:p>
    <w:p w14:paraId="37178C26" w14:textId="77777777" w:rsidR="00BF3C5F" w:rsidRPr="00BF3C5F" w:rsidRDefault="00BF3C5F" w:rsidP="00B46638">
      <w:pPr>
        <w:spacing w:line="288" w:lineRule="auto"/>
        <w:jc w:val="both"/>
        <w:rPr>
          <w:rFonts w:eastAsia="Calibri"/>
          <w:color w:val="4472C4"/>
          <w:spacing w:val="-6"/>
          <w:kern w:val="2"/>
          <w:sz w:val="28"/>
          <w:szCs w:val="28"/>
          <w:shd w:val="clear" w:color="auto" w:fill="FFFFFF"/>
          <w:lang w:val="en-US" w:eastAsia="en-US"/>
          <w14:ligatures w14:val="standardContextual"/>
        </w:rPr>
      </w:pPr>
      <w:bookmarkStart w:id="6" w:name="_Hlk195043192"/>
      <w:r w:rsidRPr="00BF3C5F">
        <w:rPr>
          <w:rFonts w:eastAsia="Calibri"/>
          <w:color w:val="4472C4"/>
          <w:spacing w:val="-6"/>
          <w:kern w:val="2"/>
          <w:sz w:val="28"/>
          <w:szCs w:val="28"/>
          <w:shd w:val="clear" w:color="auto" w:fill="FFFFFF"/>
          <w:lang w:val="en-US" w:eastAsia="en-US"/>
          <w14:ligatures w14:val="standardContextual"/>
        </w:rPr>
        <w:t>Là tổ trưởng chuyên môn tổ Tự nhiên 1 của trường THCS Vạn Phúc, tôi nhận thấy thực trạng của nhà trường:</w:t>
      </w:r>
    </w:p>
    <w:p w14:paraId="1D686061" w14:textId="77777777" w:rsidR="00BF3C5F" w:rsidRPr="00BF3C5F" w:rsidRDefault="00BF3C5F" w:rsidP="00B46638">
      <w:pPr>
        <w:spacing w:line="288" w:lineRule="auto"/>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Đối với giáo viên: đa phần giáo viên dù đã nỗ lực đổi mới phương pháp dạy nhưng vẫn nặng truyền thống, việc duy trì sự hấp dẫn trong các tiết học vẫn gặp khó khăn khiến học sinh cảm thấy nhàm chán và thụ động. Một số tiết học giáo viên có sử dụng trò chơi nhưng chưa hấp dẫn học sinh tham gia. Việc ứng dụng công nghệ thông tin vào giảng dạy Toán còn hạn chế. Một số giờ học giáo viên tập trung dạy hết bài, cho học sinh luyện và làm nhiều dạng bài tập, ít chú trọng đến việc tổ chức trò chơi thay đổi không khí cho học sinh. Do vậy, các giờ học thường rất căng thẳng, học sinh ít hào hứng và ít có động lực với môn Toán. Các buổi hoạt động ngoại khóa về toán hầu như chưa có, chưa tổ chức được cho học sinh. Bên cạnh đó, việc khai thác những phần mềm, nền tảng có sẵn đối với một số giáo viên còn chưa thật hiệu quả.</w:t>
      </w:r>
    </w:p>
    <w:p w14:paraId="48462328" w14:textId="77777777" w:rsidR="00BF3C5F" w:rsidRPr="00BF3C5F" w:rsidRDefault="00BF3C5F" w:rsidP="00B46638">
      <w:pPr>
        <w:spacing w:line="288" w:lineRule="auto"/>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 xml:space="preserve">Đối với học sinh: Kết quả học tập còn thấp so với mặt bằng chung của Huyện. Trong các kì thi học kì và các bài kiểm tra định kì, số lượng học sinh đạt điểm giỏi môn Toán chiếm tỉ lệ thấp, số lượng học sinh đạt điểm yếu kém chiếm tỉ lệ cao. Đa phần các em không có hứng thú với môn Toán vì cho rằng Toán học khô khan và khó hiểu. Sự hứng thú của học sinh thường giảm khi phải học lý thuyết và giải bài tập một cách máy móc. Khả năng vận dụng kiến thức còn hạn chế, các em thường lúng túng khi gặp các bài toán có tính ứng dụng thực tế. Các tiết học cần hoạt động nhóm, chỉ 1 số ít học sinh làm việc còn lại các em chưa chủ động tham gia đóng góp ý kiến. Bên cạnh đó, do điều kiện chưa cho phép nên đa phần học sinh chưa được tham gia nhiều các hoạt động </w:t>
      </w:r>
      <w:r w:rsidRPr="00BF3C5F">
        <w:rPr>
          <w:rFonts w:eastAsia="Calibri"/>
          <w:color w:val="4472C4"/>
          <w:spacing w:val="-6"/>
          <w:kern w:val="2"/>
          <w:sz w:val="28"/>
          <w:szCs w:val="28"/>
          <w:shd w:val="clear" w:color="auto" w:fill="FFFFFF"/>
          <w:lang w:val="en-US" w:eastAsia="en-US"/>
          <w14:ligatures w14:val="standardContextual"/>
        </w:rPr>
        <w:lastRenderedPageBreak/>
        <w:t xml:space="preserve">học tập sáng tạo, các sân chơi Toán học dành cho học sinh tương tác ở ngoài lớp học. Các em thường e ngại, thiếu tự tin khi đứng trước đám đông phát biểu ý kiến hay trình bày về một vấn đề nào đó. </w:t>
      </w:r>
    </w:p>
    <w:bookmarkEnd w:id="6"/>
    <w:p w14:paraId="45BF9F08" w14:textId="77777777" w:rsidR="00BF3C5F" w:rsidRPr="00BF3C5F" w:rsidRDefault="00BF3C5F" w:rsidP="00B46638">
      <w:pPr>
        <w:spacing w:line="288" w:lineRule="auto"/>
        <w:ind w:firstLine="720"/>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 xml:space="preserve">Kết quả điều tra hứng thú học tập môn Toán của các khối lớp trong trường:  </w:t>
      </w:r>
    </w:p>
    <w:p w14:paraId="6344C627" w14:textId="77777777" w:rsidR="00BF3C5F" w:rsidRPr="00BF3C5F" w:rsidRDefault="00BF3C5F" w:rsidP="00B46638">
      <w:pPr>
        <w:spacing w:line="288" w:lineRule="auto"/>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Từ thực trang trên, tôi và các đồng nghiệp trong tổ đã tiến hành quan sát, theo dõi, kết hợp lấy ý kiến của 200 học sinh đại diện các khối lớp. Kết quả cụ thể là:</w:t>
      </w:r>
    </w:p>
    <w:tbl>
      <w:tblPr>
        <w:tblStyle w:val="TableGrid2"/>
        <w:tblW w:w="0" w:type="auto"/>
        <w:tblLook w:val="04A0" w:firstRow="1" w:lastRow="0" w:firstColumn="1" w:lastColumn="0" w:noHBand="0" w:noVBand="1"/>
      </w:tblPr>
      <w:tblGrid>
        <w:gridCol w:w="2122"/>
        <w:gridCol w:w="2126"/>
        <w:gridCol w:w="2268"/>
        <w:gridCol w:w="2148"/>
      </w:tblGrid>
      <w:tr w:rsidR="00BF3C5F" w:rsidRPr="00BF3C5F" w14:paraId="2B87BAD6" w14:textId="77777777" w:rsidTr="00E86DF1">
        <w:tc>
          <w:tcPr>
            <w:tcW w:w="8664" w:type="dxa"/>
            <w:gridSpan w:val="4"/>
          </w:tcPr>
          <w:p w14:paraId="6072B49C"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Kết quả điều tra hứng thú học tập môn Toán năm học 2024 - 2025</w:t>
            </w:r>
          </w:p>
        </w:tc>
      </w:tr>
      <w:tr w:rsidR="00BF3C5F" w:rsidRPr="00BF3C5F" w14:paraId="295AB2EB" w14:textId="77777777" w:rsidTr="00E86DF1">
        <w:tc>
          <w:tcPr>
            <w:tcW w:w="2122" w:type="dxa"/>
          </w:tcPr>
          <w:p w14:paraId="11176861"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Rất thích (%)</w:t>
            </w:r>
          </w:p>
        </w:tc>
        <w:tc>
          <w:tcPr>
            <w:tcW w:w="2126" w:type="dxa"/>
          </w:tcPr>
          <w:p w14:paraId="4A0C1366"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Thích (%)</w:t>
            </w:r>
          </w:p>
        </w:tc>
        <w:tc>
          <w:tcPr>
            <w:tcW w:w="2268" w:type="dxa"/>
          </w:tcPr>
          <w:p w14:paraId="4C5118CE"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Bình thường (%)</w:t>
            </w:r>
          </w:p>
        </w:tc>
        <w:tc>
          <w:tcPr>
            <w:tcW w:w="2148" w:type="dxa"/>
          </w:tcPr>
          <w:p w14:paraId="5E316E20"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Không thích (%)</w:t>
            </w:r>
          </w:p>
        </w:tc>
      </w:tr>
      <w:tr w:rsidR="00BF3C5F" w:rsidRPr="00BF3C5F" w14:paraId="175313E4" w14:textId="77777777" w:rsidTr="00E86DF1">
        <w:tc>
          <w:tcPr>
            <w:tcW w:w="2122" w:type="dxa"/>
          </w:tcPr>
          <w:p w14:paraId="178EAD6D"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12</w:t>
            </w:r>
          </w:p>
        </w:tc>
        <w:tc>
          <w:tcPr>
            <w:tcW w:w="2126" w:type="dxa"/>
          </w:tcPr>
          <w:p w14:paraId="579FF015"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28</w:t>
            </w:r>
          </w:p>
        </w:tc>
        <w:tc>
          <w:tcPr>
            <w:tcW w:w="2268" w:type="dxa"/>
          </w:tcPr>
          <w:p w14:paraId="2DCA4C64"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35</w:t>
            </w:r>
          </w:p>
        </w:tc>
        <w:tc>
          <w:tcPr>
            <w:tcW w:w="2148" w:type="dxa"/>
          </w:tcPr>
          <w:p w14:paraId="44E16E59"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25</w:t>
            </w:r>
          </w:p>
        </w:tc>
      </w:tr>
    </w:tbl>
    <w:p w14:paraId="692ED736" w14:textId="77777777" w:rsidR="00BF3C5F" w:rsidRPr="00BF3C5F" w:rsidRDefault="00BF3C5F" w:rsidP="00B46638">
      <w:pPr>
        <w:spacing w:line="288" w:lineRule="auto"/>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Nhận xét:</w:t>
      </w:r>
    </w:p>
    <w:p w14:paraId="45031419" w14:textId="77777777" w:rsidR="00BF3C5F" w:rsidRPr="00BF3C5F" w:rsidRDefault="00BF3C5F" w:rsidP="00B46638">
      <w:pPr>
        <w:spacing w:line="288" w:lineRule="auto"/>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 Tỉ lệ học sinh không mấy hứng thú với việc học tập môn Toán là khá cao 60% trong đó có đến 25% không thích học môn Toán, điều này ảnh hưởng rất lớn đến chất lượng dạy học môn Toán của tổ.</w:t>
      </w:r>
    </w:p>
    <w:p w14:paraId="2226E8FD" w14:textId="77777777" w:rsidR="00BF3C5F" w:rsidRPr="00BF3C5F" w:rsidRDefault="00BF3C5F" w:rsidP="00B46638">
      <w:pPr>
        <w:spacing w:line="288" w:lineRule="auto"/>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 Có tình trạng trên là do nhiều nguyên nhân như đã phân tích ở phần thực trạng. Trong đó nguyên nhân xâu xa là do học sinh bị mất gốc và thấy kiến thức môn Toán khó, khô khan, kém hấp dẫn thể hiện ở kết quả bài khảo sát đầu năm.</w:t>
      </w:r>
    </w:p>
    <w:tbl>
      <w:tblPr>
        <w:tblStyle w:val="TableGrid2"/>
        <w:tblW w:w="9426" w:type="dxa"/>
        <w:tblLook w:val="04A0" w:firstRow="1" w:lastRow="0" w:firstColumn="1" w:lastColumn="0" w:noHBand="0" w:noVBand="1"/>
      </w:tblPr>
      <w:tblGrid>
        <w:gridCol w:w="760"/>
        <w:gridCol w:w="653"/>
        <w:gridCol w:w="576"/>
        <w:gridCol w:w="756"/>
        <w:gridCol w:w="576"/>
        <w:gridCol w:w="756"/>
        <w:gridCol w:w="576"/>
        <w:gridCol w:w="756"/>
        <w:gridCol w:w="576"/>
        <w:gridCol w:w="756"/>
        <w:gridCol w:w="576"/>
        <w:gridCol w:w="756"/>
        <w:gridCol w:w="576"/>
        <w:gridCol w:w="777"/>
      </w:tblGrid>
      <w:tr w:rsidR="00BF3C5F" w:rsidRPr="00BF3C5F" w14:paraId="039911C8" w14:textId="77777777" w:rsidTr="00E86DF1">
        <w:tc>
          <w:tcPr>
            <w:tcW w:w="760" w:type="dxa"/>
            <w:vMerge w:val="restart"/>
            <w:vAlign w:val="center"/>
          </w:tcPr>
          <w:p w14:paraId="49C4E69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Khối</w:t>
            </w:r>
          </w:p>
        </w:tc>
        <w:tc>
          <w:tcPr>
            <w:tcW w:w="653" w:type="dxa"/>
            <w:vMerge w:val="restart"/>
            <w:vAlign w:val="center"/>
          </w:tcPr>
          <w:p w14:paraId="21CED69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Số HS</w:t>
            </w:r>
          </w:p>
        </w:tc>
        <w:tc>
          <w:tcPr>
            <w:tcW w:w="8013" w:type="dxa"/>
            <w:gridSpan w:val="12"/>
            <w:vAlign w:val="center"/>
          </w:tcPr>
          <w:p w14:paraId="170A5CDC"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Kết quả khảo sát đầu năm học 2024 - 2025</w:t>
            </w:r>
          </w:p>
        </w:tc>
      </w:tr>
      <w:tr w:rsidR="00BF3C5F" w:rsidRPr="00BF3C5F" w14:paraId="184069D4" w14:textId="77777777" w:rsidTr="00E86DF1">
        <w:tc>
          <w:tcPr>
            <w:tcW w:w="760" w:type="dxa"/>
            <w:vMerge/>
          </w:tcPr>
          <w:p w14:paraId="224BDF6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653" w:type="dxa"/>
            <w:vMerge/>
          </w:tcPr>
          <w:p w14:paraId="53C7342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1332" w:type="dxa"/>
            <w:gridSpan w:val="2"/>
          </w:tcPr>
          <w:p w14:paraId="1C28E16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8.0-10</w:t>
            </w:r>
          </w:p>
        </w:tc>
        <w:tc>
          <w:tcPr>
            <w:tcW w:w="1332" w:type="dxa"/>
            <w:gridSpan w:val="2"/>
          </w:tcPr>
          <w:p w14:paraId="675B5A4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6.5 – 7.9</w:t>
            </w:r>
          </w:p>
        </w:tc>
        <w:tc>
          <w:tcPr>
            <w:tcW w:w="1332" w:type="dxa"/>
            <w:gridSpan w:val="2"/>
          </w:tcPr>
          <w:p w14:paraId="36A3EC7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5.0 – 6.4</w:t>
            </w:r>
          </w:p>
        </w:tc>
        <w:tc>
          <w:tcPr>
            <w:tcW w:w="1332" w:type="dxa"/>
            <w:gridSpan w:val="2"/>
          </w:tcPr>
          <w:p w14:paraId="49B2E59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3.5 – 4.9</w:t>
            </w:r>
          </w:p>
        </w:tc>
        <w:tc>
          <w:tcPr>
            <w:tcW w:w="1332" w:type="dxa"/>
            <w:gridSpan w:val="2"/>
          </w:tcPr>
          <w:p w14:paraId="6F1FE98A"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0 - 3.4</w:t>
            </w:r>
          </w:p>
        </w:tc>
        <w:tc>
          <w:tcPr>
            <w:tcW w:w="1353" w:type="dxa"/>
            <w:gridSpan w:val="2"/>
          </w:tcPr>
          <w:p w14:paraId="364F38BD"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TB trở lên</w:t>
            </w:r>
          </w:p>
        </w:tc>
      </w:tr>
      <w:tr w:rsidR="00BF3C5F" w:rsidRPr="00BF3C5F" w14:paraId="28E06590" w14:textId="77777777" w:rsidTr="00E86DF1">
        <w:tc>
          <w:tcPr>
            <w:tcW w:w="760" w:type="dxa"/>
            <w:vMerge/>
          </w:tcPr>
          <w:p w14:paraId="7A28A23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653" w:type="dxa"/>
            <w:vMerge/>
          </w:tcPr>
          <w:p w14:paraId="03E3D44D"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576" w:type="dxa"/>
          </w:tcPr>
          <w:p w14:paraId="565449FD"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7AA75BB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76" w:type="dxa"/>
          </w:tcPr>
          <w:p w14:paraId="0175FEB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26B9120A"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76" w:type="dxa"/>
          </w:tcPr>
          <w:p w14:paraId="24F5CA8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0467413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76" w:type="dxa"/>
          </w:tcPr>
          <w:p w14:paraId="083CFA7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26605FA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76" w:type="dxa"/>
          </w:tcPr>
          <w:p w14:paraId="5A42A4B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49B6835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9D8B9CD"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b/>
                <w:bCs/>
                <w:color w:val="4472C4"/>
                <w:kern w:val="2"/>
                <w:lang w:val="en-US" w:eastAsia="en-US"/>
                <w14:ligatures w14:val="standardContextual"/>
              </w:rPr>
              <w:t>SL</w:t>
            </w:r>
          </w:p>
        </w:tc>
        <w:tc>
          <w:tcPr>
            <w:tcW w:w="777" w:type="dxa"/>
            <w:tcBorders>
              <w:top w:val="single" w:sz="4" w:space="0" w:color="auto"/>
              <w:left w:val="nil"/>
              <w:bottom w:val="single" w:sz="4" w:space="0" w:color="auto"/>
              <w:right w:val="single" w:sz="4" w:space="0" w:color="auto"/>
            </w:tcBorders>
            <w:shd w:val="clear" w:color="auto" w:fill="auto"/>
            <w:vAlign w:val="center"/>
          </w:tcPr>
          <w:p w14:paraId="0A5CE596"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b/>
                <w:bCs/>
                <w:color w:val="4472C4"/>
                <w:kern w:val="2"/>
                <w:lang w:val="en-US" w:eastAsia="en-US"/>
                <w14:ligatures w14:val="standardContextual"/>
              </w:rPr>
              <w:t>TL%</w:t>
            </w:r>
          </w:p>
        </w:tc>
      </w:tr>
      <w:tr w:rsidR="00BF3C5F" w:rsidRPr="00BF3C5F" w14:paraId="65649DC2"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43A5166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6</w:t>
            </w:r>
          </w:p>
        </w:tc>
        <w:tc>
          <w:tcPr>
            <w:tcW w:w="653" w:type="dxa"/>
            <w:tcBorders>
              <w:top w:val="nil"/>
              <w:left w:val="nil"/>
              <w:bottom w:val="single" w:sz="8" w:space="0" w:color="auto"/>
              <w:right w:val="single" w:sz="8" w:space="0" w:color="auto"/>
            </w:tcBorders>
            <w:shd w:val="clear" w:color="auto" w:fill="auto"/>
            <w:vAlign w:val="center"/>
          </w:tcPr>
          <w:p w14:paraId="2F589BF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233</w:t>
            </w:r>
          </w:p>
        </w:tc>
        <w:tc>
          <w:tcPr>
            <w:tcW w:w="576" w:type="dxa"/>
            <w:tcBorders>
              <w:top w:val="nil"/>
              <w:left w:val="nil"/>
              <w:bottom w:val="single" w:sz="8" w:space="0" w:color="auto"/>
              <w:right w:val="single" w:sz="8" w:space="0" w:color="auto"/>
            </w:tcBorders>
            <w:shd w:val="clear" w:color="auto" w:fill="auto"/>
            <w:vAlign w:val="center"/>
          </w:tcPr>
          <w:p w14:paraId="7564684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60</w:t>
            </w:r>
          </w:p>
        </w:tc>
        <w:tc>
          <w:tcPr>
            <w:tcW w:w="756" w:type="dxa"/>
            <w:tcBorders>
              <w:top w:val="nil"/>
              <w:left w:val="nil"/>
              <w:bottom w:val="single" w:sz="8" w:space="0" w:color="auto"/>
              <w:right w:val="single" w:sz="8" w:space="0" w:color="auto"/>
            </w:tcBorders>
            <w:shd w:val="clear" w:color="auto" w:fill="auto"/>
            <w:vAlign w:val="center"/>
          </w:tcPr>
          <w:p w14:paraId="2801A7A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25.75</w:t>
            </w:r>
          </w:p>
        </w:tc>
        <w:tc>
          <w:tcPr>
            <w:tcW w:w="576" w:type="dxa"/>
            <w:tcBorders>
              <w:top w:val="nil"/>
              <w:left w:val="nil"/>
              <w:bottom w:val="single" w:sz="8" w:space="0" w:color="auto"/>
              <w:right w:val="single" w:sz="8" w:space="0" w:color="auto"/>
            </w:tcBorders>
            <w:shd w:val="clear" w:color="auto" w:fill="auto"/>
            <w:vAlign w:val="center"/>
          </w:tcPr>
          <w:p w14:paraId="6289007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3CE2BBED"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21.46</w:t>
            </w:r>
          </w:p>
        </w:tc>
        <w:tc>
          <w:tcPr>
            <w:tcW w:w="576" w:type="dxa"/>
            <w:tcBorders>
              <w:top w:val="nil"/>
              <w:left w:val="nil"/>
              <w:bottom w:val="single" w:sz="8" w:space="0" w:color="auto"/>
              <w:right w:val="single" w:sz="8" w:space="0" w:color="auto"/>
            </w:tcBorders>
            <w:shd w:val="clear" w:color="auto" w:fill="auto"/>
            <w:vAlign w:val="center"/>
          </w:tcPr>
          <w:p w14:paraId="61505AD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62BB0CC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17.17</w:t>
            </w:r>
          </w:p>
        </w:tc>
        <w:tc>
          <w:tcPr>
            <w:tcW w:w="576" w:type="dxa"/>
            <w:tcBorders>
              <w:top w:val="nil"/>
              <w:left w:val="nil"/>
              <w:bottom w:val="single" w:sz="8" w:space="0" w:color="auto"/>
              <w:right w:val="single" w:sz="8" w:space="0" w:color="auto"/>
            </w:tcBorders>
            <w:shd w:val="clear" w:color="auto" w:fill="auto"/>
            <w:vAlign w:val="center"/>
          </w:tcPr>
          <w:p w14:paraId="3CE714FA"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081C820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17.17</w:t>
            </w:r>
          </w:p>
        </w:tc>
        <w:tc>
          <w:tcPr>
            <w:tcW w:w="576" w:type="dxa"/>
            <w:tcBorders>
              <w:top w:val="nil"/>
              <w:left w:val="nil"/>
              <w:bottom w:val="single" w:sz="8" w:space="0" w:color="auto"/>
              <w:right w:val="single" w:sz="8" w:space="0" w:color="auto"/>
            </w:tcBorders>
            <w:shd w:val="clear" w:color="auto" w:fill="auto"/>
            <w:vAlign w:val="center"/>
          </w:tcPr>
          <w:p w14:paraId="48B4294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43</w:t>
            </w:r>
          </w:p>
        </w:tc>
        <w:tc>
          <w:tcPr>
            <w:tcW w:w="756" w:type="dxa"/>
            <w:tcBorders>
              <w:top w:val="nil"/>
              <w:left w:val="nil"/>
              <w:bottom w:val="single" w:sz="8" w:space="0" w:color="auto"/>
              <w:right w:val="single" w:sz="8" w:space="0" w:color="auto"/>
            </w:tcBorders>
            <w:shd w:val="clear" w:color="auto" w:fill="auto"/>
            <w:vAlign w:val="center"/>
          </w:tcPr>
          <w:p w14:paraId="42A00BCA"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18.45</w:t>
            </w:r>
          </w:p>
        </w:tc>
        <w:tc>
          <w:tcPr>
            <w:tcW w:w="576" w:type="dxa"/>
            <w:tcBorders>
              <w:top w:val="nil"/>
              <w:left w:val="nil"/>
              <w:bottom w:val="single" w:sz="8" w:space="0" w:color="auto"/>
              <w:right w:val="single" w:sz="8" w:space="0" w:color="auto"/>
            </w:tcBorders>
            <w:shd w:val="clear" w:color="auto" w:fill="auto"/>
            <w:vAlign w:val="center"/>
          </w:tcPr>
          <w:p w14:paraId="10F1286A"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150</w:t>
            </w:r>
          </w:p>
        </w:tc>
        <w:tc>
          <w:tcPr>
            <w:tcW w:w="777" w:type="dxa"/>
            <w:tcBorders>
              <w:top w:val="nil"/>
              <w:left w:val="nil"/>
              <w:bottom w:val="single" w:sz="8" w:space="0" w:color="auto"/>
              <w:right w:val="single" w:sz="8" w:space="0" w:color="auto"/>
            </w:tcBorders>
            <w:shd w:val="clear" w:color="auto" w:fill="auto"/>
            <w:vAlign w:val="center"/>
          </w:tcPr>
          <w:p w14:paraId="0EA830CB"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64.38</w:t>
            </w:r>
          </w:p>
        </w:tc>
      </w:tr>
      <w:tr w:rsidR="00BF3C5F" w:rsidRPr="00BF3C5F" w14:paraId="79F34BC6"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6004F64A"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w:t>
            </w:r>
          </w:p>
        </w:tc>
        <w:tc>
          <w:tcPr>
            <w:tcW w:w="653" w:type="dxa"/>
            <w:tcBorders>
              <w:top w:val="nil"/>
              <w:left w:val="nil"/>
              <w:bottom w:val="single" w:sz="8" w:space="0" w:color="auto"/>
              <w:right w:val="single" w:sz="8" w:space="0" w:color="auto"/>
            </w:tcBorders>
            <w:shd w:val="clear" w:color="auto" w:fill="auto"/>
            <w:vAlign w:val="center"/>
          </w:tcPr>
          <w:p w14:paraId="3969546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355</w:t>
            </w:r>
          </w:p>
        </w:tc>
        <w:tc>
          <w:tcPr>
            <w:tcW w:w="576" w:type="dxa"/>
            <w:tcBorders>
              <w:top w:val="nil"/>
              <w:left w:val="nil"/>
              <w:bottom w:val="single" w:sz="8" w:space="0" w:color="auto"/>
              <w:right w:val="single" w:sz="8" w:space="0" w:color="auto"/>
            </w:tcBorders>
            <w:shd w:val="clear" w:color="auto" w:fill="auto"/>
            <w:vAlign w:val="center"/>
          </w:tcPr>
          <w:p w14:paraId="18D8570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3E9060D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25.35</w:t>
            </w:r>
          </w:p>
        </w:tc>
        <w:tc>
          <w:tcPr>
            <w:tcW w:w="576" w:type="dxa"/>
            <w:tcBorders>
              <w:top w:val="nil"/>
              <w:left w:val="nil"/>
              <w:bottom w:val="single" w:sz="8" w:space="0" w:color="auto"/>
              <w:right w:val="single" w:sz="8" w:space="0" w:color="auto"/>
            </w:tcBorders>
            <w:shd w:val="clear" w:color="auto" w:fill="auto"/>
            <w:vAlign w:val="center"/>
          </w:tcPr>
          <w:p w14:paraId="43DF1CA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6159F2C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19.72</w:t>
            </w:r>
          </w:p>
        </w:tc>
        <w:tc>
          <w:tcPr>
            <w:tcW w:w="576" w:type="dxa"/>
            <w:tcBorders>
              <w:top w:val="nil"/>
              <w:left w:val="nil"/>
              <w:bottom w:val="single" w:sz="8" w:space="0" w:color="auto"/>
              <w:right w:val="single" w:sz="8" w:space="0" w:color="auto"/>
            </w:tcBorders>
            <w:shd w:val="clear" w:color="auto" w:fill="auto"/>
            <w:vAlign w:val="center"/>
          </w:tcPr>
          <w:p w14:paraId="52C38F2A"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3358140D"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25.35</w:t>
            </w:r>
          </w:p>
        </w:tc>
        <w:tc>
          <w:tcPr>
            <w:tcW w:w="576" w:type="dxa"/>
            <w:tcBorders>
              <w:top w:val="nil"/>
              <w:left w:val="nil"/>
              <w:bottom w:val="single" w:sz="8" w:space="0" w:color="auto"/>
              <w:right w:val="single" w:sz="8" w:space="0" w:color="auto"/>
            </w:tcBorders>
            <w:shd w:val="clear" w:color="auto" w:fill="auto"/>
            <w:vAlign w:val="center"/>
          </w:tcPr>
          <w:p w14:paraId="55060FBD"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64969768"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19.72</w:t>
            </w:r>
          </w:p>
        </w:tc>
        <w:tc>
          <w:tcPr>
            <w:tcW w:w="576" w:type="dxa"/>
            <w:tcBorders>
              <w:top w:val="nil"/>
              <w:left w:val="nil"/>
              <w:bottom w:val="single" w:sz="8" w:space="0" w:color="auto"/>
              <w:right w:val="single" w:sz="8" w:space="0" w:color="auto"/>
            </w:tcBorders>
            <w:shd w:val="clear" w:color="auto" w:fill="auto"/>
            <w:vAlign w:val="center"/>
          </w:tcPr>
          <w:p w14:paraId="003B512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7EA49C2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14.08</w:t>
            </w:r>
          </w:p>
        </w:tc>
        <w:tc>
          <w:tcPr>
            <w:tcW w:w="576" w:type="dxa"/>
            <w:tcBorders>
              <w:top w:val="nil"/>
              <w:left w:val="nil"/>
              <w:bottom w:val="single" w:sz="8" w:space="0" w:color="auto"/>
              <w:right w:val="single" w:sz="8" w:space="0" w:color="auto"/>
            </w:tcBorders>
            <w:shd w:val="clear" w:color="auto" w:fill="auto"/>
            <w:vAlign w:val="center"/>
          </w:tcPr>
          <w:p w14:paraId="0C088335"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235</w:t>
            </w:r>
          </w:p>
        </w:tc>
        <w:tc>
          <w:tcPr>
            <w:tcW w:w="777" w:type="dxa"/>
            <w:tcBorders>
              <w:top w:val="nil"/>
              <w:left w:val="nil"/>
              <w:bottom w:val="single" w:sz="8" w:space="0" w:color="auto"/>
              <w:right w:val="single" w:sz="8" w:space="0" w:color="auto"/>
            </w:tcBorders>
            <w:shd w:val="clear" w:color="auto" w:fill="auto"/>
            <w:vAlign w:val="center"/>
          </w:tcPr>
          <w:p w14:paraId="3D9E38BC"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66.20</w:t>
            </w:r>
          </w:p>
        </w:tc>
      </w:tr>
      <w:tr w:rsidR="00BF3C5F" w:rsidRPr="00BF3C5F" w14:paraId="0B7D661A"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05AEF61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8</w:t>
            </w:r>
          </w:p>
        </w:tc>
        <w:tc>
          <w:tcPr>
            <w:tcW w:w="653" w:type="dxa"/>
            <w:tcBorders>
              <w:top w:val="nil"/>
              <w:left w:val="nil"/>
              <w:bottom w:val="single" w:sz="8" w:space="0" w:color="auto"/>
              <w:right w:val="single" w:sz="8" w:space="0" w:color="auto"/>
            </w:tcBorders>
            <w:shd w:val="clear" w:color="auto" w:fill="auto"/>
            <w:vAlign w:val="center"/>
          </w:tcPr>
          <w:p w14:paraId="2422F638"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222</w:t>
            </w:r>
          </w:p>
        </w:tc>
        <w:tc>
          <w:tcPr>
            <w:tcW w:w="576" w:type="dxa"/>
            <w:tcBorders>
              <w:top w:val="nil"/>
              <w:left w:val="nil"/>
              <w:bottom w:val="single" w:sz="8" w:space="0" w:color="auto"/>
              <w:right w:val="single" w:sz="8" w:space="0" w:color="auto"/>
            </w:tcBorders>
            <w:shd w:val="clear" w:color="auto" w:fill="auto"/>
            <w:vAlign w:val="center"/>
          </w:tcPr>
          <w:p w14:paraId="6C4C887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55</w:t>
            </w:r>
          </w:p>
        </w:tc>
        <w:tc>
          <w:tcPr>
            <w:tcW w:w="756" w:type="dxa"/>
            <w:tcBorders>
              <w:top w:val="nil"/>
              <w:left w:val="nil"/>
              <w:bottom w:val="single" w:sz="8" w:space="0" w:color="auto"/>
              <w:right w:val="single" w:sz="8" w:space="0" w:color="auto"/>
            </w:tcBorders>
            <w:shd w:val="clear" w:color="auto" w:fill="auto"/>
            <w:vAlign w:val="center"/>
          </w:tcPr>
          <w:p w14:paraId="4F1C8AC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24.77</w:t>
            </w:r>
          </w:p>
        </w:tc>
        <w:tc>
          <w:tcPr>
            <w:tcW w:w="576" w:type="dxa"/>
            <w:tcBorders>
              <w:top w:val="nil"/>
              <w:left w:val="nil"/>
              <w:bottom w:val="single" w:sz="8" w:space="0" w:color="auto"/>
              <w:right w:val="single" w:sz="8" w:space="0" w:color="auto"/>
            </w:tcBorders>
            <w:shd w:val="clear" w:color="auto" w:fill="auto"/>
            <w:vAlign w:val="center"/>
          </w:tcPr>
          <w:p w14:paraId="1504179C"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58</w:t>
            </w:r>
          </w:p>
        </w:tc>
        <w:tc>
          <w:tcPr>
            <w:tcW w:w="756" w:type="dxa"/>
            <w:tcBorders>
              <w:top w:val="nil"/>
              <w:left w:val="nil"/>
              <w:bottom w:val="single" w:sz="8" w:space="0" w:color="auto"/>
              <w:right w:val="single" w:sz="8" w:space="0" w:color="auto"/>
            </w:tcBorders>
            <w:shd w:val="clear" w:color="auto" w:fill="auto"/>
            <w:vAlign w:val="center"/>
          </w:tcPr>
          <w:p w14:paraId="590A7B0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26.13</w:t>
            </w:r>
          </w:p>
        </w:tc>
        <w:tc>
          <w:tcPr>
            <w:tcW w:w="576" w:type="dxa"/>
            <w:tcBorders>
              <w:top w:val="nil"/>
              <w:left w:val="nil"/>
              <w:bottom w:val="single" w:sz="8" w:space="0" w:color="auto"/>
              <w:right w:val="single" w:sz="8" w:space="0" w:color="auto"/>
            </w:tcBorders>
            <w:shd w:val="clear" w:color="auto" w:fill="auto"/>
            <w:vAlign w:val="center"/>
          </w:tcPr>
          <w:p w14:paraId="021FE1E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35</w:t>
            </w:r>
          </w:p>
        </w:tc>
        <w:tc>
          <w:tcPr>
            <w:tcW w:w="756" w:type="dxa"/>
            <w:tcBorders>
              <w:top w:val="nil"/>
              <w:left w:val="nil"/>
              <w:bottom w:val="single" w:sz="8" w:space="0" w:color="auto"/>
              <w:right w:val="single" w:sz="8" w:space="0" w:color="auto"/>
            </w:tcBorders>
            <w:shd w:val="clear" w:color="auto" w:fill="auto"/>
            <w:vAlign w:val="center"/>
          </w:tcPr>
          <w:p w14:paraId="1C2AA45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15.77</w:t>
            </w:r>
          </w:p>
        </w:tc>
        <w:tc>
          <w:tcPr>
            <w:tcW w:w="576" w:type="dxa"/>
            <w:tcBorders>
              <w:top w:val="nil"/>
              <w:left w:val="nil"/>
              <w:bottom w:val="single" w:sz="8" w:space="0" w:color="auto"/>
              <w:right w:val="single" w:sz="8" w:space="0" w:color="auto"/>
            </w:tcBorders>
            <w:shd w:val="clear" w:color="auto" w:fill="auto"/>
            <w:vAlign w:val="center"/>
          </w:tcPr>
          <w:p w14:paraId="2AEEE79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47</w:t>
            </w:r>
          </w:p>
        </w:tc>
        <w:tc>
          <w:tcPr>
            <w:tcW w:w="756" w:type="dxa"/>
            <w:tcBorders>
              <w:top w:val="nil"/>
              <w:left w:val="nil"/>
              <w:bottom w:val="single" w:sz="8" w:space="0" w:color="auto"/>
              <w:right w:val="single" w:sz="8" w:space="0" w:color="auto"/>
            </w:tcBorders>
            <w:shd w:val="clear" w:color="auto" w:fill="auto"/>
            <w:vAlign w:val="center"/>
          </w:tcPr>
          <w:p w14:paraId="2A37316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21.17</w:t>
            </w:r>
          </w:p>
        </w:tc>
        <w:tc>
          <w:tcPr>
            <w:tcW w:w="576" w:type="dxa"/>
            <w:tcBorders>
              <w:top w:val="nil"/>
              <w:left w:val="nil"/>
              <w:bottom w:val="single" w:sz="8" w:space="0" w:color="auto"/>
              <w:right w:val="single" w:sz="8" w:space="0" w:color="auto"/>
            </w:tcBorders>
            <w:shd w:val="clear" w:color="auto" w:fill="auto"/>
            <w:vAlign w:val="center"/>
          </w:tcPr>
          <w:p w14:paraId="226EC99C"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27</w:t>
            </w:r>
          </w:p>
        </w:tc>
        <w:tc>
          <w:tcPr>
            <w:tcW w:w="756" w:type="dxa"/>
            <w:tcBorders>
              <w:top w:val="nil"/>
              <w:left w:val="nil"/>
              <w:bottom w:val="single" w:sz="8" w:space="0" w:color="auto"/>
              <w:right w:val="single" w:sz="8" w:space="0" w:color="auto"/>
            </w:tcBorders>
            <w:shd w:val="clear" w:color="auto" w:fill="auto"/>
            <w:vAlign w:val="center"/>
          </w:tcPr>
          <w:p w14:paraId="0F3917F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12.16</w:t>
            </w:r>
          </w:p>
        </w:tc>
        <w:tc>
          <w:tcPr>
            <w:tcW w:w="576" w:type="dxa"/>
            <w:tcBorders>
              <w:top w:val="nil"/>
              <w:left w:val="nil"/>
              <w:bottom w:val="single" w:sz="8" w:space="0" w:color="auto"/>
              <w:right w:val="single" w:sz="8" w:space="0" w:color="auto"/>
            </w:tcBorders>
            <w:shd w:val="clear" w:color="auto" w:fill="auto"/>
            <w:vAlign w:val="center"/>
          </w:tcPr>
          <w:p w14:paraId="1C589A8C"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148</w:t>
            </w:r>
          </w:p>
        </w:tc>
        <w:tc>
          <w:tcPr>
            <w:tcW w:w="777" w:type="dxa"/>
            <w:tcBorders>
              <w:top w:val="nil"/>
              <w:left w:val="nil"/>
              <w:bottom w:val="single" w:sz="8" w:space="0" w:color="auto"/>
              <w:right w:val="single" w:sz="8" w:space="0" w:color="auto"/>
            </w:tcBorders>
            <w:shd w:val="clear" w:color="auto" w:fill="auto"/>
            <w:vAlign w:val="center"/>
          </w:tcPr>
          <w:p w14:paraId="0E2DBB76"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66.67</w:t>
            </w:r>
          </w:p>
        </w:tc>
      </w:tr>
      <w:tr w:rsidR="00BF3C5F" w:rsidRPr="00BF3C5F" w14:paraId="19EC6740" w14:textId="77777777" w:rsidTr="00E86DF1">
        <w:tc>
          <w:tcPr>
            <w:tcW w:w="760" w:type="dxa"/>
            <w:tcBorders>
              <w:top w:val="nil"/>
              <w:left w:val="single" w:sz="8" w:space="0" w:color="auto"/>
              <w:bottom w:val="single" w:sz="8" w:space="0" w:color="auto"/>
              <w:right w:val="single" w:sz="8" w:space="0" w:color="auto"/>
            </w:tcBorders>
            <w:shd w:val="clear" w:color="auto" w:fill="auto"/>
            <w:vAlign w:val="center"/>
          </w:tcPr>
          <w:p w14:paraId="64C2AAD1"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9</w:t>
            </w:r>
          </w:p>
        </w:tc>
        <w:tc>
          <w:tcPr>
            <w:tcW w:w="653" w:type="dxa"/>
            <w:tcBorders>
              <w:top w:val="nil"/>
              <w:left w:val="nil"/>
              <w:bottom w:val="single" w:sz="8" w:space="0" w:color="auto"/>
              <w:right w:val="single" w:sz="8" w:space="0" w:color="auto"/>
            </w:tcBorders>
            <w:shd w:val="clear" w:color="auto" w:fill="auto"/>
            <w:vAlign w:val="center"/>
          </w:tcPr>
          <w:p w14:paraId="1B1FF6A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230</w:t>
            </w:r>
          </w:p>
        </w:tc>
        <w:tc>
          <w:tcPr>
            <w:tcW w:w="576" w:type="dxa"/>
            <w:tcBorders>
              <w:top w:val="nil"/>
              <w:left w:val="nil"/>
              <w:bottom w:val="single" w:sz="8" w:space="0" w:color="auto"/>
              <w:right w:val="single" w:sz="8" w:space="0" w:color="auto"/>
            </w:tcBorders>
            <w:shd w:val="clear" w:color="auto" w:fill="auto"/>
            <w:vAlign w:val="center"/>
          </w:tcPr>
          <w:p w14:paraId="34475A7C"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29</w:t>
            </w:r>
          </w:p>
        </w:tc>
        <w:tc>
          <w:tcPr>
            <w:tcW w:w="756" w:type="dxa"/>
            <w:tcBorders>
              <w:top w:val="nil"/>
              <w:left w:val="nil"/>
              <w:bottom w:val="single" w:sz="8" w:space="0" w:color="auto"/>
              <w:right w:val="single" w:sz="8" w:space="0" w:color="auto"/>
            </w:tcBorders>
            <w:shd w:val="clear" w:color="auto" w:fill="auto"/>
            <w:vAlign w:val="center"/>
          </w:tcPr>
          <w:p w14:paraId="306728C1"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12.61</w:t>
            </w:r>
          </w:p>
        </w:tc>
        <w:tc>
          <w:tcPr>
            <w:tcW w:w="576" w:type="dxa"/>
            <w:tcBorders>
              <w:top w:val="nil"/>
              <w:left w:val="nil"/>
              <w:bottom w:val="single" w:sz="8" w:space="0" w:color="auto"/>
              <w:right w:val="single" w:sz="8" w:space="0" w:color="auto"/>
            </w:tcBorders>
            <w:shd w:val="clear" w:color="auto" w:fill="auto"/>
            <w:vAlign w:val="center"/>
          </w:tcPr>
          <w:p w14:paraId="0093489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26</w:t>
            </w:r>
          </w:p>
        </w:tc>
        <w:tc>
          <w:tcPr>
            <w:tcW w:w="756" w:type="dxa"/>
            <w:tcBorders>
              <w:top w:val="nil"/>
              <w:left w:val="nil"/>
              <w:bottom w:val="single" w:sz="8" w:space="0" w:color="auto"/>
              <w:right w:val="single" w:sz="8" w:space="0" w:color="auto"/>
            </w:tcBorders>
            <w:shd w:val="clear" w:color="auto" w:fill="auto"/>
            <w:vAlign w:val="center"/>
          </w:tcPr>
          <w:p w14:paraId="2D5364A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11.30</w:t>
            </w:r>
          </w:p>
        </w:tc>
        <w:tc>
          <w:tcPr>
            <w:tcW w:w="576" w:type="dxa"/>
            <w:tcBorders>
              <w:top w:val="nil"/>
              <w:left w:val="nil"/>
              <w:bottom w:val="single" w:sz="8" w:space="0" w:color="auto"/>
              <w:right w:val="single" w:sz="8" w:space="0" w:color="auto"/>
            </w:tcBorders>
            <w:shd w:val="clear" w:color="auto" w:fill="auto"/>
            <w:vAlign w:val="center"/>
          </w:tcPr>
          <w:p w14:paraId="73481D5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69</w:t>
            </w:r>
          </w:p>
        </w:tc>
        <w:tc>
          <w:tcPr>
            <w:tcW w:w="756" w:type="dxa"/>
            <w:tcBorders>
              <w:top w:val="nil"/>
              <w:left w:val="nil"/>
              <w:bottom w:val="single" w:sz="8" w:space="0" w:color="auto"/>
              <w:right w:val="single" w:sz="8" w:space="0" w:color="auto"/>
            </w:tcBorders>
            <w:shd w:val="clear" w:color="auto" w:fill="auto"/>
            <w:vAlign w:val="center"/>
          </w:tcPr>
          <w:p w14:paraId="3099DE4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30.00</w:t>
            </w:r>
          </w:p>
        </w:tc>
        <w:tc>
          <w:tcPr>
            <w:tcW w:w="576" w:type="dxa"/>
            <w:tcBorders>
              <w:top w:val="nil"/>
              <w:left w:val="nil"/>
              <w:bottom w:val="single" w:sz="8" w:space="0" w:color="auto"/>
              <w:right w:val="single" w:sz="8" w:space="0" w:color="auto"/>
            </w:tcBorders>
            <w:shd w:val="clear" w:color="auto" w:fill="auto"/>
            <w:vAlign w:val="center"/>
          </w:tcPr>
          <w:p w14:paraId="19F0C88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29</w:t>
            </w:r>
          </w:p>
        </w:tc>
        <w:tc>
          <w:tcPr>
            <w:tcW w:w="756" w:type="dxa"/>
            <w:tcBorders>
              <w:top w:val="nil"/>
              <w:left w:val="nil"/>
              <w:bottom w:val="single" w:sz="8" w:space="0" w:color="auto"/>
              <w:right w:val="single" w:sz="8" w:space="0" w:color="auto"/>
            </w:tcBorders>
            <w:shd w:val="clear" w:color="auto" w:fill="auto"/>
            <w:vAlign w:val="center"/>
          </w:tcPr>
          <w:p w14:paraId="45496CC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12.61</w:t>
            </w:r>
          </w:p>
        </w:tc>
        <w:tc>
          <w:tcPr>
            <w:tcW w:w="576" w:type="dxa"/>
            <w:tcBorders>
              <w:top w:val="nil"/>
              <w:left w:val="nil"/>
              <w:bottom w:val="single" w:sz="8" w:space="0" w:color="auto"/>
              <w:right w:val="single" w:sz="8" w:space="0" w:color="auto"/>
            </w:tcBorders>
            <w:shd w:val="clear" w:color="auto" w:fill="auto"/>
            <w:vAlign w:val="center"/>
          </w:tcPr>
          <w:p w14:paraId="2CDF260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77</w:t>
            </w:r>
          </w:p>
        </w:tc>
        <w:tc>
          <w:tcPr>
            <w:tcW w:w="756" w:type="dxa"/>
            <w:tcBorders>
              <w:top w:val="nil"/>
              <w:left w:val="nil"/>
              <w:bottom w:val="single" w:sz="8" w:space="0" w:color="auto"/>
              <w:right w:val="single" w:sz="8" w:space="0" w:color="auto"/>
            </w:tcBorders>
            <w:shd w:val="clear" w:color="auto" w:fill="auto"/>
            <w:vAlign w:val="center"/>
          </w:tcPr>
          <w:p w14:paraId="07C2873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33.48</w:t>
            </w:r>
          </w:p>
        </w:tc>
        <w:tc>
          <w:tcPr>
            <w:tcW w:w="576" w:type="dxa"/>
            <w:tcBorders>
              <w:top w:val="nil"/>
              <w:left w:val="nil"/>
              <w:bottom w:val="single" w:sz="8" w:space="0" w:color="auto"/>
              <w:right w:val="single" w:sz="8" w:space="0" w:color="auto"/>
            </w:tcBorders>
            <w:shd w:val="clear" w:color="auto" w:fill="auto"/>
            <w:vAlign w:val="center"/>
          </w:tcPr>
          <w:p w14:paraId="4CC99342"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124</w:t>
            </w:r>
          </w:p>
        </w:tc>
        <w:tc>
          <w:tcPr>
            <w:tcW w:w="777" w:type="dxa"/>
            <w:tcBorders>
              <w:top w:val="nil"/>
              <w:left w:val="nil"/>
              <w:bottom w:val="single" w:sz="8" w:space="0" w:color="auto"/>
              <w:right w:val="single" w:sz="8" w:space="0" w:color="auto"/>
            </w:tcBorders>
            <w:shd w:val="clear" w:color="auto" w:fill="auto"/>
            <w:vAlign w:val="center"/>
          </w:tcPr>
          <w:p w14:paraId="6C231BBF"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53.91</w:t>
            </w:r>
          </w:p>
        </w:tc>
      </w:tr>
    </w:tbl>
    <w:p w14:paraId="1D41B547" w14:textId="77777777" w:rsidR="00BF3C5F" w:rsidRPr="00BF3C5F" w:rsidRDefault="00BF3C5F" w:rsidP="00B46638">
      <w:pPr>
        <w:spacing w:line="288" w:lineRule="auto"/>
        <w:ind w:firstLine="720"/>
        <w:jc w:val="both"/>
        <w:rPr>
          <w:rFonts w:eastAsia="Calibri"/>
          <w:color w:val="000000"/>
          <w:spacing w:val="-6"/>
          <w:kern w:val="2"/>
          <w:sz w:val="28"/>
          <w:szCs w:val="28"/>
          <w:shd w:val="clear" w:color="auto" w:fill="FFFFFF"/>
          <w:lang w:val="en-US" w:eastAsia="en-US"/>
          <w14:ligatures w14:val="standardContextual"/>
        </w:rPr>
      </w:pPr>
    </w:p>
    <w:p w14:paraId="7CD43304" w14:textId="77777777" w:rsidR="00BF3C5F" w:rsidRPr="00BF3C5F" w:rsidRDefault="00BF3C5F" w:rsidP="00B46638">
      <w:pPr>
        <w:spacing w:line="288" w:lineRule="auto"/>
        <w:ind w:firstLine="720"/>
        <w:jc w:val="both"/>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Từ những lý do trên tôi mạnh dạn thực hiện đề tài: “Một số biện pháp xây dựng mô hình trò chơi toán học cho học sinh của tổ Tự nhiên 1 trường THCS Vạn Phúc.” Tại trường THCS Vạn Phúc - Thanh Trì.</w:t>
      </w:r>
    </w:p>
    <w:p w14:paraId="73B61291" w14:textId="77777777" w:rsidR="00BF3C5F" w:rsidRPr="00BF3C5F" w:rsidRDefault="00BF3C5F" w:rsidP="00B46638">
      <w:pPr>
        <w:spacing w:line="288" w:lineRule="auto"/>
        <w:jc w:val="both"/>
        <w:rPr>
          <w:rFonts w:eastAsia="Calibri"/>
          <w:b/>
          <w:bCs/>
          <w:color w:val="44546A"/>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 xml:space="preserve">2. Giải pháp thực hiện sáng kiến để giải quyết vấn đề </w:t>
      </w:r>
    </w:p>
    <w:p w14:paraId="2AF33718" w14:textId="77777777" w:rsidR="00BF3C5F" w:rsidRPr="00BF3C5F" w:rsidRDefault="00BF3C5F" w:rsidP="00B46638">
      <w:pPr>
        <w:spacing w:line="288" w:lineRule="auto"/>
        <w:ind w:firstLine="720"/>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 xml:space="preserve">Trong bối cảnh giáo dục hiện nay, để nâng cao chất lượng dạy học, việc đổi mới và sáng tạo trong giảng dạy là rất cần thiết. việc nâng cao hứng thú học tập môn Toán không chỉ giúp học sinh đạt kết quả tốt hơn trong các kì thi, mà còn giúp các em phát triển tư duy logic, khả năng giải quyết vấn đề, những kĩ năng cần thiết cho tương lai. Việc áp dụng mô hình trò chơi toán học là một trong những phương pháp hữu hiệu để giải quyết vấn đề này. Trò chơi toán học giúp học sinh tiếp cận kiến thức một cách tự nhiên, sinh động, từ đó tạo hứng thú và niềm yêu thích môn học. </w:t>
      </w:r>
      <w:bookmarkStart w:id="7" w:name="_Hlk195043605"/>
      <w:r w:rsidRPr="00BF3C5F">
        <w:rPr>
          <w:rFonts w:eastAsia="Calibri"/>
          <w:color w:val="4472C4"/>
          <w:kern w:val="2"/>
          <w:sz w:val="28"/>
          <w:szCs w:val="28"/>
          <w:lang w:val="en-US" w:eastAsia="en-US"/>
          <w14:ligatures w14:val="standardContextual"/>
        </w:rPr>
        <w:t xml:space="preserve">Từ những trăn trở của các giáo viên dạy toán trong tổ, cũng như vai trò, trách nhiệm của người tổ trưởng chuyên môn, qua thực tế giảng dạy và sinh hoạt tổ chuyên môn chúng tôi đã rút ra một số giải pháp xây dựng mô hình </w:t>
      </w:r>
      <w:r w:rsidRPr="00BF3C5F">
        <w:rPr>
          <w:rFonts w:eastAsia="Calibri"/>
          <w:color w:val="4472C4"/>
          <w:kern w:val="2"/>
          <w:sz w:val="28"/>
          <w:szCs w:val="28"/>
          <w:lang w:val="en-US" w:eastAsia="en-US"/>
          <w14:ligatures w14:val="standardContextual"/>
        </w:rPr>
        <w:lastRenderedPageBreak/>
        <w:t>trò chơi Toán học, tích hợp vào các tiết học trên lớp và các hoạt động ngoại khóa như sau:</w:t>
      </w:r>
    </w:p>
    <w:p w14:paraId="4F955548"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Tổ chức lớp học dưới dạng mô hình học tập kết hợp trò chơi: Xây dựng và áp dụng trò chơi Toán học nhanh cho phần mở đầu, củng cố, luyện tập của bài học.</w:t>
      </w:r>
    </w:p>
    <w:p w14:paraId="2EF58286"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Tổ chức các cuộc thi Toán học dưới dạng trò chơi: Thiết kế các cuộc thi Toán học như "Rung chuông vàng," "Vòng quay may mắn"…</w:t>
      </w:r>
    </w:p>
    <w:p w14:paraId="1B9D2094"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Tận dụng công nghệ và ứng dụng số hóa: Sử dụng các ứng dụng và phần mềm hỗ trợ như Plickers, Kahoot, Quizizz, … để tạo các trò chơi tương tác. Đồng thời khai thác các trò chơi trên nền tảng trực tuyến (OLM, Vioedu).</w:t>
      </w:r>
    </w:p>
    <w:bookmarkEnd w:id="7"/>
    <w:p w14:paraId="75F795B2" w14:textId="77777777" w:rsidR="00BF3C5F" w:rsidRPr="00BF3C5F" w:rsidRDefault="00BF3C5F" w:rsidP="00B46638">
      <w:pPr>
        <w:spacing w:line="288" w:lineRule="auto"/>
        <w:jc w:val="both"/>
        <w:rPr>
          <w:sz w:val="28"/>
          <w:szCs w:val="28"/>
          <w:lang w:val="en-US" w:eastAsia="en-US"/>
        </w:rPr>
      </w:pPr>
      <w:r w:rsidRPr="00BF3C5F">
        <w:rPr>
          <w:color w:val="4472C4"/>
          <w:sz w:val="28"/>
          <w:szCs w:val="28"/>
          <w:lang w:val="en-US" w:eastAsia="en-US"/>
        </w:rPr>
        <w:t>Để các giải pháp trên đi vào thực tế giảng dạy, ngay từ đầu năm tôi đã xây dựng kế hoạch mô hình trò chơi trong dạy học môn Toán, phân công giáo viên trong tổ phụ trách từng mảng giải pháp.</w:t>
      </w:r>
      <w:r w:rsidRPr="00BF3C5F">
        <w:rPr>
          <w:sz w:val="28"/>
          <w:szCs w:val="28"/>
          <w:lang w:val="en-US" w:eastAsia="en-US"/>
        </w:rPr>
        <w:t xml:space="preserve"> </w:t>
      </w:r>
    </w:p>
    <w:p w14:paraId="3636B5E4" w14:textId="77777777" w:rsidR="00BF3C5F" w:rsidRPr="00BF3C5F" w:rsidRDefault="00BF3C5F" w:rsidP="00B46638">
      <w:pPr>
        <w:spacing w:line="288" w:lineRule="auto"/>
        <w:jc w:val="both"/>
        <w:rPr>
          <w:b/>
          <w:bCs/>
          <w:i/>
          <w:iCs/>
          <w:color w:val="ED7D31"/>
          <w:sz w:val="28"/>
          <w:szCs w:val="28"/>
          <w:lang w:val="en-US" w:eastAsia="en-US"/>
        </w:rPr>
      </w:pPr>
      <w:r w:rsidRPr="00BF3C5F">
        <w:rPr>
          <w:b/>
          <w:bCs/>
          <w:color w:val="ED7D31"/>
          <w:sz w:val="28"/>
          <w:szCs w:val="28"/>
          <w:lang w:val="en-US" w:eastAsia="en-US"/>
        </w:rPr>
        <w:t>2.1 Giải pháp 1:</w:t>
      </w:r>
      <w:r w:rsidRPr="00BF3C5F">
        <w:rPr>
          <w:b/>
          <w:bCs/>
          <w:i/>
          <w:iCs/>
          <w:color w:val="ED7D31"/>
          <w:sz w:val="28"/>
          <w:szCs w:val="28"/>
          <w:lang w:val="en-US" w:eastAsia="en-US"/>
        </w:rPr>
        <w:t>Tổ chức lớp học dưới dạng mô hình học tập kết hợp trò chơi.</w:t>
      </w:r>
    </w:p>
    <w:p w14:paraId="6BECB8C7" w14:textId="77777777" w:rsidR="00BF3C5F" w:rsidRPr="00BF3C5F" w:rsidRDefault="00BF3C5F" w:rsidP="00B46638">
      <w:pPr>
        <w:spacing w:line="288" w:lineRule="auto"/>
        <w:jc w:val="both"/>
        <w:rPr>
          <w:b/>
          <w:bCs/>
          <w:i/>
          <w:iCs/>
          <w:color w:val="002060"/>
          <w:sz w:val="28"/>
          <w:szCs w:val="28"/>
          <w:lang w:val="en-US" w:eastAsia="en-US"/>
        </w:rPr>
      </w:pPr>
      <w:r w:rsidRPr="00BF3C5F">
        <w:rPr>
          <w:b/>
          <w:bCs/>
          <w:i/>
          <w:iCs/>
          <w:color w:val="002060"/>
          <w:sz w:val="28"/>
          <w:szCs w:val="28"/>
          <w:lang w:val="en-US" w:eastAsia="en-US"/>
        </w:rPr>
        <w:t>2.1.1 Cách tổ chức trò chơi trong giờ học tập Toán</w:t>
      </w:r>
    </w:p>
    <w:p w14:paraId="73799909" w14:textId="77777777" w:rsidR="00BF3C5F" w:rsidRPr="00BF3C5F" w:rsidRDefault="00BF3C5F" w:rsidP="00B46638">
      <w:pPr>
        <w:spacing w:line="288" w:lineRule="auto"/>
        <w:jc w:val="both"/>
        <w:rPr>
          <w:i/>
          <w:iCs/>
          <w:color w:val="4472C4"/>
          <w:sz w:val="28"/>
          <w:szCs w:val="28"/>
          <w:lang w:val="en-US" w:eastAsia="en-US"/>
        </w:rPr>
      </w:pPr>
      <w:r w:rsidRPr="00BF3C5F">
        <w:rPr>
          <w:i/>
          <w:iCs/>
          <w:color w:val="4472C4"/>
          <w:sz w:val="28"/>
          <w:szCs w:val="28"/>
          <w:lang w:val="en-US" w:eastAsia="en-US"/>
        </w:rPr>
        <w:t>Nguyên tắc: Cần có sự chuẩn bị tốt trò chơi. Phải quy định rõ thời gian, tránh lạm dụng. Trò chơi phải phát huy được tính tích cực, chủ động, sáng tạo của học sinh. Sau mỗi trò chơi phải có thưởng cho đội thắng, người thắng cũng như động viên kịp thời đội thu, người thua.</w:t>
      </w:r>
    </w:p>
    <w:p w14:paraId="1AF0DA18" w14:textId="77777777" w:rsidR="00BF3C5F" w:rsidRPr="00BF3C5F" w:rsidRDefault="00BF3C5F" w:rsidP="00B46638">
      <w:pPr>
        <w:spacing w:line="288" w:lineRule="auto"/>
        <w:jc w:val="both"/>
        <w:rPr>
          <w:i/>
          <w:iCs/>
          <w:color w:val="4472C4"/>
          <w:sz w:val="28"/>
          <w:szCs w:val="28"/>
          <w:lang w:val="en-US" w:eastAsia="en-US"/>
        </w:rPr>
      </w:pPr>
      <w:r w:rsidRPr="00BF3C5F">
        <w:rPr>
          <w:i/>
          <w:iCs/>
          <w:color w:val="4472C4"/>
          <w:sz w:val="28"/>
          <w:szCs w:val="28"/>
          <w:lang w:val="en-US" w:eastAsia="en-US"/>
        </w:rPr>
        <w:t>Cách lựa chọn trò chơi: Cần xác định mục tiêu của trò chơi.Trò chơi cần đa dạng, phong phú, hấp dẫn; luật chơi đơn giản, dễ hiểu, dễ chơi, phù hợp với chủ đề bài học, có tác dụng khích lệ tinh thần học tập cho tất cả học sinh.</w:t>
      </w:r>
    </w:p>
    <w:p w14:paraId="24EB8CE2" w14:textId="77777777" w:rsidR="00BF3C5F" w:rsidRPr="00BF3C5F" w:rsidRDefault="00BF3C5F" w:rsidP="00B46638">
      <w:pPr>
        <w:spacing w:line="288" w:lineRule="auto"/>
        <w:jc w:val="both"/>
        <w:rPr>
          <w:i/>
          <w:iCs/>
          <w:color w:val="4472C4"/>
          <w:sz w:val="28"/>
          <w:szCs w:val="28"/>
          <w:lang w:val="en-US" w:eastAsia="en-US"/>
        </w:rPr>
      </w:pPr>
      <w:r w:rsidRPr="00BF3C5F">
        <w:rPr>
          <w:i/>
          <w:iCs/>
          <w:color w:val="4472C4"/>
          <w:sz w:val="28"/>
          <w:szCs w:val="28"/>
          <w:lang w:val="en-US" w:eastAsia="en-US"/>
        </w:rPr>
        <w:t>Hướng dẫn cách chơi: Sau khi lựa chọn các đội chơi phù hợp, giáo viên (người quản trò) giới thiệu luật chơi, động viên tinh thần người chơi, và đưa ra nhận xét, rút kinh nghiệm sau trò chơi.</w:t>
      </w:r>
    </w:p>
    <w:p w14:paraId="7B887C7C" w14:textId="77777777" w:rsidR="00BF3C5F" w:rsidRPr="00BF3C5F" w:rsidRDefault="00BF3C5F" w:rsidP="00B46638">
      <w:pPr>
        <w:spacing w:line="288" w:lineRule="auto"/>
        <w:jc w:val="both"/>
        <w:rPr>
          <w:b/>
          <w:bCs/>
          <w:i/>
          <w:iCs/>
          <w:color w:val="44546A"/>
          <w:sz w:val="28"/>
          <w:szCs w:val="28"/>
          <w:lang w:val="en-US" w:eastAsia="en-US"/>
        </w:rPr>
      </w:pPr>
      <w:r w:rsidRPr="00BF3C5F">
        <w:rPr>
          <w:b/>
          <w:bCs/>
          <w:i/>
          <w:iCs/>
          <w:color w:val="44546A"/>
          <w:sz w:val="28"/>
          <w:szCs w:val="28"/>
          <w:lang w:val="en-US" w:eastAsia="en-US"/>
        </w:rPr>
        <w:t>2.1.2 Một số trò chơi được xây dựng</w:t>
      </w:r>
    </w:p>
    <w:p w14:paraId="3E1C9EB4" w14:textId="77777777" w:rsidR="00BF3C5F" w:rsidRPr="00BF3C5F" w:rsidRDefault="00BF3C5F" w:rsidP="00B46638">
      <w:pPr>
        <w:tabs>
          <w:tab w:val="left" w:pos="972"/>
        </w:tabs>
        <w:spacing w:line="288" w:lineRule="auto"/>
        <w:jc w:val="both"/>
        <w:rPr>
          <w:kern w:val="2"/>
          <w:sz w:val="28"/>
          <w:szCs w:val="28"/>
          <w:lang w:val="en-US" w:eastAsia="en-US"/>
          <w14:ligatures w14:val="standardContextual"/>
        </w:rPr>
      </w:pPr>
      <w:r w:rsidRPr="00BF3C5F">
        <w:rPr>
          <w:kern w:val="2"/>
          <w:sz w:val="28"/>
          <w:szCs w:val="28"/>
          <w:lang w:val="en-US" w:eastAsia="en-US"/>
          <w14:ligatures w14:val="standardContextual"/>
        </w:rPr>
        <w:tab/>
      </w:r>
      <w:r w:rsidRPr="00BF3C5F">
        <w:rPr>
          <w:color w:val="4472C4"/>
          <w:kern w:val="2"/>
          <w:sz w:val="28"/>
          <w:szCs w:val="28"/>
          <w:lang w:val="en-US" w:eastAsia="en-US"/>
          <w14:ligatures w14:val="standardContextual"/>
        </w:rPr>
        <w:t>Các trò chơi thường được vận dụng để tạo tâm thế học tập hoặc kết hợp với kiểm tra bài cũ hay củng cố nội dung bài học. Cách làm này tránh được tâm lí lo sợ của học sinh khi giáo viên vào lớp, mở sổ điểm và yêu cầu học sinh lên bảng trả lời các câu hỏi vấn đáp về bài cũ hoặc sau một thời gian học bài căng thẳng học sinh được thay đổi không khí, tăng khả năng chú ý vào bài. Tạo hứng thú trước khi học, có tác dụng thư giãn, kích hoạt tâm thế học tập.</w:t>
      </w:r>
      <w:r w:rsidRPr="00BF3C5F">
        <w:rPr>
          <w:kern w:val="2"/>
          <w:sz w:val="28"/>
          <w:szCs w:val="28"/>
          <w:lang w:val="en-US" w:eastAsia="en-US"/>
          <w14:ligatures w14:val="standardContextual"/>
        </w:rPr>
        <w:t xml:space="preserve"> </w:t>
      </w:r>
    </w:p>
    <w:p w14:paraId="6B012A64" w14:textId="77777777" w:rsidR="00BF3C5F" w:rsidRPr="00BF3C5F" w:rsidRDefault="00BF3C5F" w:rsidP="00B46638">
      <w:pPr>
        <w:spacing w:line="288" w:lineRule="auto"/>
        <w:jc w:val="both"/>
        <w:rPr>
          <w:b/>
          <w:bCs/>
          <w:sz w:val="28"/>
          <w:szCs w:val="28"/>
          <w:lang w:val="en-US" w:eastAsia="en-US"/>
        </w:rPr>
      </w:pPr>
      <w:r w:rsidRPr="00BF3C5F">
        <w:rPr>
          <w:b/>
          <w:bCs/>
          <w:sz w:val="28"/>
          <w:szCs w:val="28"/>
          <w:lang w:val="en-US" w:eastAsia="en-US"/>
        </w:rPr>
        <w:t>* Tích hợp trò chơi vào các bài học: Chọn các trò chơi phù hợp với nội dung bài học, giúp học sinh củng cố kiến thức một cách tự nhiên.</w:t>
      </w:r>
    </w:p>
    <w:p w14:paraId="26C437B7"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Ví dụ 1</w:t>
      </w:r>
      <w:r w:rsidRPr="00BF3C5F">
        <w:rPr>
          <w:color w:val="4472C4"/>
          <w:sz w:val="28"/>
          <w:szCs w:val="28"/>
          <w:lang w:val="en-US" w:eastAsia="en-US"/>
        </w:rPr>
        <w:t>: Trò chơi: “Rung chuông vàng” khi học bài Luyện tập chung trang 10, chương VI SGK Toán 7 (KNTT) tập 2.</w:t>
      </w:r>
    </w:p>
    <w:p w14:paraId="509A24D9"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Sau khi giới thiệu luật chơi, giáo viên chọn mỗi tổ 2 học sinh tham gia thi, chọn 2 học sinh làm giám sát, 1 học sinh điều hành trò chơi trên máy.</w:t>
      </w:r>
    </w:p>
    <w:p w14:paraId="4484699B"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lastRenderedPageBreak/>
        <w:drawing>
          <wp:inline distT="0" distB="0" distL="0" distR="0" wp14:anchorId="6DB58179" wp14:editId="6734F844">
            <wp:extent cx="2844077" cy="1623040"/>
            <wp:effectExtent l="0" t="0" r="0" b="0"/>
            <wp:docPr id="576593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93772" name=""/>
                    <pic:cNvPicPr/>
                  </pic:nvPicPr>
                  <pic:blipFill>
                    <a:blip r:embed="rId10"/>
                    <a:stretch>
                      <a:fillRect/>
                    </a:stretch>
                  </pic:blipFill>
                  <pic:spPr>
                    <a:xfrm>
                      <a:off x="0" y="0"/>
                      <a:ext cx="2887793" cy="1647987"/>
                    </a:xfrm>
                    <a:prstGeom prst="rect">
                      <a:avLst/>
                    </a:prstGeom>
                  </pic:spPr>
                </pic:pic>
              </a:graphicData>
            </a:graphic>
          </wp:inline>
        </w:drawing>
      </w:r>
      <w:r w:rsidRPr="00BF3C5F">
        <w:rPr>
          <w:noProof/>
          <w:sz w:val="28"/>
          <w:szCs w:val="28"/>
          <w:lang w:val="en-US" w:eastAsia="en-US"/>
        </w:rPr>
        <w:drawing>
          <wp:inline distT="0" distB="0" distL="0" distR="0" wp14:anchorId="76252589" wp14:editId="0A1DFB00">
            <wp:extent cx="2576577" cy="1615440"/>
            <wp:effectExtent l="0" t="0" r="0" b="3810"/>
            <wp:docPr id="1393950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50706" name=""/>
                    <pic:cNvPicPr/>
                  </pic:nvPicPr>
                  <pic:blipFill>
                    <a:blip r:embed="rId11"/>
                    <a:stretch>
                      <a:fillRect/>
                    </a:stretch>
                  </pic:blipFill>
                  <pic:spPr>
                    <a:xfrm>
                      <a:off x="0" y="0"/>
                      <a:ext cx="2616972" cy="1640767"/>
                    </a:xfrm>
                    <a:prstGeom prst="rect">
                      <a:avLst/>
                    </a:prstGeom>
                  </pic:spPr>
                </pic:pic>
              </a:graphicData>
            </a:graphic>
          </wp:inline>
        </w:drawing>
      </w:r>
    </w:p>
    <w:p w14:paraId="26D431CE"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drawing>
          <wp:inline distT="0" distB="0" distL="0" distR="0" wp14:anchorId="3B32D6CA" wp14:editId="2866C82B">
            <wp:extent cx="2843530" cy="1539085"/>
            <wp:effectExtent l="0" t="0" r="0" b="4445"/>
            <wp:docPr id="1460572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72884" name=""/>
                    <pic:cNvPicPr/>
                  </pic:nvPicPr>
                  <pic:blipFill>
                    <a:blip r:embed="rId12"/>
                    <a:stretch>
                      <a:fillRect/>
                    </a:stretch>
                  </pic:blipFill>
                  <pic:spPr>
                    <a:xfrm>
                      <a:off x="0" y="0"/>
                      <a:ext cx="2874898" cy="1556063"/>
                    </a:xfrm>
                    <a:prstGeom prst="rect">
                      <a:avLst/>
                    </a:prstGeom>
                  </pic:spPr>
                </pic:pic>
              </a:graphicData>
            </a:graphic>
          </wp:inline>
        </w:drawing>
      </w:r>
      <w:r w:rsidRPr="00BF3C5F">
        <w:rPr>
          <w:noProof/>
          <w:sz w:val="28"/>
          <w:szCs w:val="28"/>
          <w:lang w:val="en-US" w:eastAsia="en-US"/>
        </w:rPr>
        <w:drawing>
          <wp:inline distT="0" distB="0" distL="0" distR="0" wp14:anchorId="0A19E9B9" wp14:editId="1F28185B">
            <wp:extent cx="2551454" cy="1532527"/>
            <wp:effectExtent l="0" t="0" r="1270" b="0"/>
            <wp:docPr id="390903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03946" name=""/>
                    <pic:cNvPicPr/>
                  </pic:nvPicPr>
                  <pic:blipFill>
                    <a:blip r:embed="rId13"/>
                    <a:stretch>
                      <a:fillRect/>
                    </a:stretch>
                  </pic:blipFill>
                  <pic:spPr>
                    <a:xfrm>
                      <a:off x="0" y="0"/>
                      <a:ext cx="2587618" cy="1554249"/>
                    </a:xfrm>
                    <a:prstGeom prst="rect">
                      <a:avLst/>
                    </a:prstGeom>
                  </pic:spPr>
                </pic:pic>
              </a:graphicData>
            </a:graphic>
          </wp:inline>
        </w:drawing>
      </w:r>
    </w:p>
    <w:p w14:paraId="35878527"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drawing>
          <wp:inline distT="0" distB="0" distL="0" distR="0" wp14:anchorId="603B0CBC" wp14:editId="5464728B">
            <wp:extent cx="2826353" cy="1623060"/>
            <wp:effectExtent l="0" t="0" r="0" b="0"/>
            <wp:docPr id="1107199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99791" name=""/>
                    <pic:cNvPicPr/>
                  </pic:nvPicPr>
                  <pic:blipFill>
                    <a:blip r:embed="rId14"/>
                    <a:stretch>
                      <a:fillRect/>
                    </a:stretch>
                  </pic:blipFill>
                  <pic:spPr>
                    <a:xfrm>
                      <a:off x="0" y="0"/>
                      <a:ext cx="2883930" cy="1656124"/>
                    </a:xfrm>
                    <a:prstGeom prst="rect">
                      <a:avLst/>
                    </a:prstGeom>
                  </pic:spPr>
                </pic:pic>
              </a:graphicData>
            </a:graphic>
          </wp:inline>
        </w:drawing>
      </w:r>
      <w:r w:rsidRPr="00BF3C5F">
        <w:rPr>
          <w:noProof/>
          <w:sz w:val="28"/>
          <w:szCs w:val="28"/>
          <w:lang w:val="en-US" w:eastAsia="en-US"/>
        </w:rPr>
        <w:drawing>
          <wp:inline distT="0" distB="0" distL="0" distR="0" wp14:anchorId="2C8B2E11" wp14:editId="72730768">
            <wp:extent cx="2552208" cy="1615440"/>
            <wp:effectExtent l="0" t="0" r="635" b="3810"/>
            <wp:docPr id="1564310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10131" name=""/>
                    <pic:cNvPicPr/>
                  </pic:nvPicPr>
                  <pic:blipFill>
                    <a:blip r:embed="rId15"/>
                    <a:stretch>
                      <a:fillRect/>
                    </a:stretch>
                  </pic:blipFill>
                  <pic:spPr>
                    <a:xfrm>
                      <a:off x="0" y="0"/>
                      <a:ext cx="2613951" cy="1654521"/>
                    </a:xfrm>
                    <a:prstGeom prst="rect">
                      <a:avLst/>
                    </a:prstGeom>
                  </pic:spPr>
                </pic:pic>
              </a:graphicData>
            </a:graphic>
          </wp:inline>
        </w:drawing>
      </w:r>
    </w:p>
    <w:p w14:paraId="2B0BF06D"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Các câu hỏi được nâng dần về độ khó để tất cả các đối tượng học sinh đều tham gia chơi mà không thấy chán. Trò chơi giúp học sinh củng cố khắc sâu kiến thức đã học, đồng thời tạo không khí sôi động, hứng thú cho học sinh.</w:t>
      </w:r>
    </w:p>
    <w:p w14:paraId="0413557A"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Ngoài ra, với trò chơi câu hỏi trắc nghiệm có 4 phương án trả lời, giáo viên yêu cầu học sinh chuẩn bị 4 tấm bìa: màu đỏ (đáp án A), màu vàng (đáp án B), màu xanh lá (đáp án C), màu hồng (đáp án D). Khi tổ chức chơi, với yêu cầu dùng bìa màu để chọn đáp án, tất cả học sinh đều phải chú ý và trả lời câu hỏi.</w:t>
      </w:r>
    </w:p>
    <w:p w14:paraId="74C2CE8F"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Ví dụ 2:</w:t>
      </w:r>
      <w:r w:rsidRPr="00BF3C5F">
        <w:rPr>
          <w:color w:val="4472C4"/>
          <w:sz w:val="28"/>
          <w:szCs w:val="28"/>
          <w:lang w:val="en-US" w:eastAsia="en-US"/>
        </w:rPr>
        <w:t xml:space="preserve"> Khi học bài Phép nhân, phép chia phân thức đại số, tôi thay đổi hình thức trò chơi sang “Đua xe” để kích thích các em tham gia.</w:t>
      </w:r>
    </w:p>
    <w:p w14:paraId="707B285A" w14:textId="77777777" w:rsidR="00BF3C5F" w:rsidRPr="00BF3C5F" w:rsidRDefault="00BF3C5F" w:rsidP="00B46638">
      <w:pPr>
        <w:spacing w:line="288" w:lineRule="auto"/>
        <w:jc w:val="both"/>
        <w:rPr>
          <w:noProof/>
          <w:lang w:val="en-US" w:eastAsia="en-US"/>
        </w:rPr>
      </w:pPr>
      <w:r w:rsidRPr="00BF3C5F">
        <w:rPr>
          <w:noProof/>
          <w:sz w:val="28"/>
          <w:szCs w:val="28"/>
          <w:lang w:val="en-US" w:eastAsia="en-US"/>
        </w:rPr>
        <w:drawing>
          <wp:inline distT="0" distB="0" distL="0" distR="0" wp14:anchorId="41F01AB1" wp14:editId="333CC028">
            <wp:extent cx="1913106" cy="1045210"/>
            <wp:effectExtent l="0" t="0" r="0" b="2540"/>
            <wp:docPr id="1214365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65532" name=""/>
                    <pic:cNvPicPr/>
                  </pic:nvPicPr>
                  <pic:blipFill>
                    <a:blip r:embed="rId16"/>
                    <a:stretch>
                      <a:fillRect/>
                    </a:stretch>
                  </pic:blipFill>
                  <pic:spPr>
                    <a:xfrm>
                      <a:off x="0" y="0"/>
                      <a:ext cx="1928026" cy="1053361"/>
                    </a:xfrm>
                    <a:prstGeom prst="rect">
                      <a:avLst/>
                    </a:prstGeom>
                  </pic:spPr>
                </pic:pic>
              </a:graphicData>
            </a:graphic>
          </wp:inline>
        </w:drawing>
      </w:r>
      <w:r w:rsidRPr="00BF3C5F">
        <w:rPr>
          <w:noProof/>
          <w:lang w:val="en-US" w:eastAsia="en-US"/>
        </w:rPr>
        <w:t xml:space="preserve"> </w:t>
      </w:r>
      <w:r w:rsidRPr="00BF3C5F">
        <w:rPr>
          <w:noProof/>
          <w:sz w:val="28"/>
          <w:szCs w:val="28"/>
          <w:lang w:val="en-US" w:eastAsia="en-US"/>
        </w:rPr>
        <w:drawing>
          <wp:inline distT="0" distB="0" distL="0" distR="0" wp14:anchorId="3CA49FCA" wp14:editId="1292D962">
            <wp:extent cx="1874520" cy="1041400"/>
            <wp:effectExtent l="0" t="0" r="0" b="6350"/>
            <wp:docPr id="45207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6568" name=""/>
                    <pic:cNvPicPr/>
                  </pic:nvPicPr>
                  <pic:blipFill>
                    <a:blip r:embed="rId17"/>
                    <a:stretch>
                      <a:fillRect/>
                    </a:stretch>
                  </pic:blipFill>
                  <pic:spPr>
                    <a:xfrm>
                      <a:off x="0" y="0"/>
                      <a:ext cx="1879853" cy="1044363"/>
                    </a:xfrm>
                    <a:prstGeom prst="rect">
                      <a:avLst/>
                    </a:prstGeom>
                  </pic:spPr>
                </pic:pic>
              </a:graphicData>
            </a:graphic>
          </wp:inline>
        </w:drawing>
      </w:r>
      <w:r w:rsidRPr="00BF3C5F">
        <w:rPr>
          <w:noProof/>
          <w:lang w:val="en-US" w:eastAsia="en-US"/>
        </w:rPr>
        <w:t xml:space="preserve"> </w:t>
      </w:r>
      <w:r w:rsidRPr="00BF3C5F">
        <w:rPr>
          <w:noProof/>
          <w:lang w:val="en-US" w:eastAsia="en-US"/>
        </w:rPr>
        <w:drawing>
          <wp:inline distT="0" distB="0" distL="0" distR="0" wp14:anchorId="26AA45A4" wp14:editId="6D3E7187">
            <wp:extent cx="1859280" cy="1043011"/>
            <wp:effectExtent l="0" t="0" r="7620" b="5080"/>
            <wp:docPr id="990731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31040" name=""/>
                    <pic:cNvPicPr/>
                  </pic:nvPicPr>
                  <pic:blipFill>
                    <a:blip r:embed="rId18"/>
                    <a:stretch>
                      <a:fillRect/>
                    </a:stretch>
                  </pic:blipFill>
                  <pic:spPr>
                    <a:xfrm>
                      <a:off x="0" y="0"/>
                      <a:ext cx="1867017" cy="1047351"/>
                    </a:xfrm>
                    <a:prstGeom prst="rect">
                      <a:avLst/>
                    </a:prstGeom>
                  </pic:spPr>
                </pic:pic>
              </a:graphicData>
            </a:graphic>
          </wp:inline>
        </w:drawing>
      </w:r>
      <w:r w:rsidRPr="00BF3C5F">
        <w:rPr>
          <w:noProof/>
          <w:lang w:val="en-US" w:eastAsia="en-US"/>
        </w:rPr>
        <w:t xml:space="preserve"> </w:t>
      </w:r>
    </w:p>
    <w:p w14:paraId="3FC7EDD2" w14:textId="77777777" w:rsidR="00BF3C5F" w:rsidRPr="00BF3C5F" w:rsidRDefault="00BF3C5F" w:rsidP="00B46638">
      <w:pPr>
        <w:spacing w:line="288" w:lineRule="auto"/>
        <w:jc w:val="both"/>
        <w:rPr>
          <w:sz w:val="28"/>
          <w:szCs w:val="28"/>
          <w:lang w:val="en-US" w:eastAsia="en-US"/>
        </w:rPr>
      </w:pPr>
      <w:r w:rsidRPr="00BF3C5F">
        <w:rPr>
          <w:noProof/>
          <w:lang w:val="en-US" w:eastAsia="en-US"/>
        </w:rPr>
        <w:lastRenderedPageBreak/>
        <w:drawing>
          <wp:inline distT="0" distB="0" distL="0" distR="0" wp14:anchorId="0F9636CA" wp14:editId="10C0A8D8">
            <wp:extent cx="1905000" cy="1028488"/>
            <wp:effectExtent l="0" t="0" r="0" b="635"/>
            <wp:docPr id="1996691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91335" name=""/>
                    <pic:cNvPicPr/>
                  </pic:nvPicPr>
                  <pic:blipFill>
                    <a:blip r:embed="rId19"/>
                    <a:stretch>
                      <a:fillRect/>
                    </a:stretch>
                  </pic:blipFill>
                  <pic:spPr>
                    <a:xfrm>
                      <a:off x="0" y="0"/>
                      <a:ext cx="1913435" cy="1033042"/>
                    </a:xfrm>
                    <a:prstGeom prst="rect">
                      <a:avLst/>
                    </a:prstGeom>
                  </pic:spPr>
                </pic:pic>
              </a:graphicData>
            </a:graphic>
          </wp:inline>
        </w:drawing>
      </w:r>
      <w:r w:rsidRPr="00BF3C5F">
        <w:rPr>
          <w:noProof/>
          <w:lang w:val="en-US" w:eastAsia="en-US"/>
        </w:rPr>
        <w:t xml:space="preserve"> </w:t>
      </w:r>
      <w:r w:rsidRPr="00BF3C5F">
        <w:rPr>
          <w:noProof/>
          <w:lang w:val="en-US" w:eastAsia="en-US"/>
        </w:rPr>
        <w:drawing>
          <wp:inline distT="0" distB="0" distL="0" distR="0" wp14:anchorId="4A1A288E" wp14:editId="6892B15D">
            <wp:extent cx="1836420" cy="1023279"/>
            <wp:effectExtent l="0" t="0" r="0" b="5715"/>
            <wp:docPr id="33795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457" name=""/>
                    <pic:cNvPicPr/>
                  </pic:nvPicPr>
                  <pic:blipFill>
                    <a:blip r:embed="rId20"/>
                    <a:stretch>
                      <a:fillRect/>
                    </a:stretch>
                  </pic:blipFill>
                  <pic:spPr>
                    <a:xfrm>
                      <a:off x="0" y="0"/>
                      <a:ext cx="1841922" cy="1026345"/>
                    </a:xfrm>
                    <a:prstGeom prst="rect">
                      <a:avLst/>
                    </a:prstGeom>
                  </pic:spPr>
                </pic:pic>
              </a:graphicData>
            </a:graphic>
          </wp:inline>
        </w:drawing>
      </w:r>
      <w:r w:rsidRPr="00BF3C5F">
        <w:rPr>
          <w:noProof/>
          <w:lang w:val="en-US" w:eastAsia="en-US"/>
        </w:rPr>
        <w:t xml:space="preserve"> </w:t>
      </w:r>
      <w:r w:rsidRPr="00BF3C5F">
        <w:rPr>
          <w:noProof/>
          <w:lang w:val="en-US" w:eastAsia="en-US"/>
        </w:rPr>
        <w:drawing>
          <wp:inline distT="0" distB="0" distL="0" distR="0" wp14:anchorId="5EAB3E8F" wp14:editId="6A8BE4DD">
            <wp:extent cx="1889760" cy="1042627"/>
            <wp:effectExtent l="0" t="0" r="0" b="5715"/>
            <wp:docPr id="2055358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58627" name=""/>
                    <pic:cNvPicPr/>
                  </pic:nvPicPr>
                  <pic:blipFill>
                    <a:blip r:embed="rId21"/>
                    <a:stretch>
                      <a:fillRect/>
                    </a:stretch>
                  </pic:blipFill>
                  <pic:spPr>
                    <a:xfrm>
                      <a:off x="0" y="0"/>
                      <a:ext cx="1898309" cy="1047344"/>
                    </a:xfrm>
                    <a:prstGeom prst="rect">
                      <a:avLst/>
                    </a:prstGeom>
                  </pic:spPr>
                </pic:pic>
              </a:graphicData>
            </a:graphic>
          </wp:inline>
        </w:drawing>
      </w:r>
    </w:p>
    <w:p w14:paraId="73FB6522"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Ví dụ 3:</w:t>
      </w:r>
      <w:r w:rsidRPr="00BF3C5F">
        <w:rPr>
          <w:color w:val="4472C4"/>
          <w:sz w:val="28"/>
          <w:szCs w:val="28"/>
          <w:lang w:val="en-US" w:eastAsia="en-US"/>
        </w:rPr>
        <w:t xml:space="preserve"> Luyện tập chung chương 7 Toán 6 tập 2 trang 41</w:t>
      </w:r>
    </w:p>
    <w:p w14:paraId="0E63AD02"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Trò chơi: “Ngôi sao may mắn”, học sinh chọn ngôi sao ứng với câu hỏi, trong đó có ngôi sao may mắn, không cần trả lời câu hỏi vẫn nhận được điểm thưởng. Trò chơi khích lệ học sinh hứng thú tham gia.</w:t>
      </w:r>
    </w:p>
    <w:p w14:paraId="20F0EFAF"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drawing>
          <wp:inline distT="0" distB="0" distL="0" distR="0" wp14:anchorId="13D7E83A" wp14:editId="5CF4A8CC">
            <wp:extent cx="1862050" cy="1036320"/>
            <wp:effectExtent l="0" t="0" r="5080" b="0"/>
            <wp:docPr id="1990798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98170" name=""/>
                    <pic:cNvPicPr/>
                  </pic:nvPicPr>
                  <pic:blipFill>
                    <a:blip r:embed="rId22"/>
                    <a:stretch>
                      <a:fillRect/>
                    </a:stretch>
                  </pic:blipFill>
                  <pic:spPr>
                    <a:xfrm>
                      <a:off x="0" y="0"/>
                      <a:ext cx="1882437" cy="1047666"/>
                    </a:xfrm>
                    <a:prstGeom prst="rect">
                      <a:avLst/>
                    </a:prstGeom>
                  </pic:spPr>
                </pic:pic>
              </a:graphicData>
            </a:graphic>
          </wp:inline>
        </w:drawing>
      </w:r>
      <w:r w:rsidRPr="00BF3C5F">
        <w:rPr>
          <w:noProof/>
          <w:sz w:val="28"/>
          <w:szCs w:val="28"/>
          <w:lang w:val="en-US" w:eastAsia="en-US"/>
        </w:rPr>
        <w:drawing>
          <wp:inline distT="0" distB="0" distL="0" distR="0" wp14:anchorId="30FC8F00" wp14:editId="6406B443">
            <wp:extent cx="1858223" cy="1021080"/>
            <wp:effectExtent l="0" t="0" r="8890" b="7620"/>
            <wp:docPr id="1908684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84459" name=""/>
                    <pic:cNvPicPr/>
                  </pic:nvPicPr>
                  <pic:blipFill>
                    <a:blip r:embed="rId23"/>
                    <a:stretch>
                      <a:fillRect/>
                    </a:stretch>
                  </pic:blipFill>
                  <pic:spPr>
                    <a:xfrm>
                      <a:off x="0" y="0"/>
                      <a:ext cx="1882532" cy="1034438"/>
                    </a:xfrm>
                    <a:prstGeom prst="rect">
                      <a:avLst/>
                    </a:prstGeom>
                  </pic:spPr>
                </pic:pic>
              </a:graphicData>
            </a:graphic>
          </wp:inline>
        </w:drawing>
      </w:r>
      <w:r w:rsidRPr="00BF3C5F">
        <w:rPr>
          <w:noProof/>
          <w:sz w:val="28"/>
          <w:szCs w:val="28"/>
          <w:lang w:val="en-US" w:eastAsia="en-US"/>
        </w:rPr>
        <w:drawing>
          <wp:inline distT="0" distB="0" distL="0" distR="0" wp14:anchorId="703E5032" wp14:editId="2197708C">
            <wp:extent cx="1823409" cy="1036320"/>
            <wp:effectExtent l="0" t="0" r="5715" b="0"/>
            <wp:docPr id="406263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63944" name=""/>
                    <pic:cNvPicPr/>
                  </pic:nvPicPr>
                  <pic:blipFill>
                    <a:blip r:embed="rId24"/>
                    <a:stretch>
                      <a:fillRect/>
                    </a:stretch>
                  </pic:blipFill>
                  <pic:spPr>
                    <a:xfrm>
                      <a:off x="0" y="0"/>
                      <a:ext cx="1835586" cy="1043241"/>
                    </a:xfrm>
                    <a:prstGeom prst="rect">
                      <a:avLst/>
                    </a:prstGeom>
                  </pic:spPr>
                </pic:pic>
              </a:graphicData>
            </a:graphic>
          </wp:inline>
        </w:drawing>
      </w:r>
      <w:r w:rsidRPr="00BF3C5F">
        <w:rPr>
          <w:noProof/>
          <w:sz w:val="28"/>
          <w:szCs w:val="28"/>
          <w:lang w:val="en-US" w:eastAsia="en-US"/>
        </w:rPr>
        <w:drawing>
          <wp:inline distT="0" distB="0" distL="0" distR="0" wp14:anchorId="49C5715E" wp14:editId="369AFA11">
            <wp:extent cx="1993577" cy="1127760"/>
            <wp:effectExtent l="0" t="0" r="6985" b="0"/>
            <wp:docPr id="709442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442885" name=""/>
                    <pic:cNvPicPr/>
                  </pic:nvPicPr>
                  <pic:blipFill>
                    <a:blip r:embed="rId25"/>
                    <a:stretch>
                      <a:fillRect/>
                    </a:stretch>
                  </pic:blipFill>
                  <pic:spPr>
                    <a:xfrm>
                      <a:off x="0" y="0"/>
                      <a:ext cx="2004269" cy="1133808"/>
                    </a:xfrm>
                    <a:prstGeom prst="rect">
                      <a:avLst/>
                    </a:prstGeom>
                  </pic:spPr>
                </pic:pic>
              </a:graphicData>
            </a:graphic>
          </wp:inline>
        </w:drawing>
      </w:r>
      <w:r w:rsidRPr="00BF3C5F">
        <w:rPr>
          <w:noProof/>
          <w:sz w:val="28"/>
          <w:szCs w:val="28"/>
          <w:lang w:val="en-US" w:eastAsia="en-US"/>
        </w:rPr>
        <w:drawing>
          <wp:inline distT="0" distB="0" distL="0" distR="0" wp14:anchorId="72782C9F" wp14:editId="0754D6C9">
            <wp:extent cx="1843405" cy="1112404"/>
            <wp:effectExtent l="0" t="0" r="4445" b="0"/>
            <wp:docPr id="1028605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05978" name=""/>
                    <pic:cNvPicPr/>
                  </pic:nvPicPr>
                  <pic:blipFill>
                    <a:blip r:embed="rId26"/>
                    <a:stretch>
                      <a:fillRect/>
                    </a:stretch>
                  </pic:blipFill>
                  <pic:spPr>
                    <a:xfrm>
                      <a:off x="0" y="0"/>
                      <a:ext cx="1878105" cy="1133344"/>
                    </a:xfrm>
                    <a:prstGeom prst="rect">
                      <a:avLst/>
                    </a:prstGeom>
                  </pic:spPr>
                </pic:pic>
              </a:graphicData>
            </a:graphic>
          </wp:inline>
        </w:drawing>
      </w:r>
      <w:r w:rsidRPr="00BF3C5F">
        <w:rPr>
          <w:noProof/>
          <w:sz w:val="28"/>
          <w:szCs w:val="28"/>
          <w:lang w:val="en-US" w:eastAsia="en-US"/>
        </w:rPr>
        <w:drawing>
          <wp:inline distT="0" distB="0" distL="0" distR="0" wp14:anchorId="5CC09CC8" wp14:editId="644B9499">
            <wp:extent cx="1744980" cy="1082001"/>
            <wp:effectExtent l="0" t="0" r="7620" b="4445"/>
            <wp:docPr id="381431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31254" name=""/>
                    <pic:cNvPicPr/>
                  </pic:nvPicPr>
                  <pic:blipFill>
                    <a:blip r:embed="rId27"/>
                    <a:stretch>
                      <a:fillRect/>
                    </a:stretch>
                  </pic:blipFill>
                  <pic:spPr>
                    <a:xfrm>
                      <a:off x="0" y="0"/>
                      <a:ext cx="1780636" cy="1104110"/>
                    </a:xfrm>
                    <a:prstGeom prst="rect">
                      <a:avLst/>
                    </a:prstGeom>
                  </pic:spPr>
                </pic:pic>
              </a:graphicData>
            </a:graphic>
          </wp:inline>
        </w:drawing>
      </w:r>
    </w:p>
    <w:p w14:paraId="5627CAC4"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Ví dụ 4:</w:t>
      </w:r>
      <w:r w:rsidRPr="00BF3C5F">
        <w:rPr>
          <w:color w:val="4472C4"/>
          <w:sz w:val="28"/>
          <w:szCs w:val="28"/>
          <w:lang w:val="en-US" w:eastAsia="en-US"/>
        </w:rPr>
        <w:t xml:space="preserve"> Trò chơi “Đường lên đỉnh Olympia” đối với bài phép chia đa thức lớp 7</w:t>
      </w:r>
    </w:p>
    <w:p w14:paraId="4F9A91E6"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drawing>
          <wp:inline distT="0" distB="0" distL="0" distR="0" wp14:anchorId="429099A8" wp14:editId="4063A756">
            <wp:extent cx="1802765" cy="1097012"/>
            <wp:effectExtent l="0" t="0" r="6985" b="8255"/>
            <wp:docPr id="314878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78554" name=""/>
                    <pic:cNvPicPr/>
                  </pic:nvPicPr>
                  <pic:blipFill>
                    <a:blip r:embed="rId28"/>
                    <a:stretch>
                      <a:fillRect/>
                    </a:stretch>
                  </pic:blipFill>
                  <pic:spPr>
                    <a:xfrm>
                      <a:off x="0" y="0"/>
                      <a:ext cx="1817373" cy="1105901"/>
                    </a:xfrm>
                    <a:prstGeom prst="rect">
                      <a:avLst/>
                    </a:prstGeom>
                  </pic:spPr>
                </pic:pic>
              </a:graphicData>
            </a:graphic>
          </wp:inline>
        </w:drawing>
      </w:r>
      <w:r w:rsidRPr="00BF3C5F">
        <w:rPr>
          <w:noProof/>
          <w:sz w:val="28"/>
          <w:szCs w:val="28"/>
          <w:lang w:val="en-US" w:eastAsia="en-US"/>
        </w:rPr>
        <w:drawing>
          <wp:inline distT="0" distB="0" distL="0" distR="0" wp14:anchorId="4A1757E5" wp14:editId="7C93DB3B">
            <wp:extent cx="1859792" cy="1096645"/>
            <wp:effectExtent l="0" t="0" r="7620" b="8255"/>
            <wp:docPr id="822710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10293" name=""/>
                    <pic:cNvPicPr/>
                  </pic:nvPicPr>
                  <pic:blipFill rotWithShape="1">
                    <a:blip r:embed="rId29"/>
                    <a:srcRect l="11936" t="25826" r="11125" b="11578"/>
                    <a:stretch/>
                  </pic:blipFill>
                  <pic:spPr bwMode="auto">
                    <a:xfrm>
                      <a:off x="0" y="0"/>
                      <a:ext cx="1895797" cy="1117876"/>
                    </a:xfrm>
                    <a:prstGeom prst="rect">
                      <a:avLst/>
                    </a:prstGeom>
                    <a:ln>
                      <a:noFill/>
                    </a:ln>
                    <a:extLst>
                      <a:ext uri="{53640926-AAD7-44D8-BBD7-CCE9431645EC}">
                        <a14:shadowObscured xmlns:a14="http://schemas.microsoft.com/office/drawing/2010/main"/>
                      </a:ext>
                    </a:extLst>
                  </pic:spPr>
                </pic:pic>
              </a:graphicData>
            </a:graphic>
          </wp:inline>
        </w:drawing>
      </w:r>
      <w:r w:rsidRPr="00BF3C5F">
        <w:rPr>
          <w:noProof/>
          <w:sz w:val="28"/>
          <w:szCs w:val="28"/>
          <w:lang w:val="en-US" w:eastAsia="en-US"/>
        </w:rPr>
        <w:drawing>
          <wp:inline distT="0" distB="0" distL="0" distR="0" wp14:anchorId="4F4E6DFA" wp14:editId="0EDE004A">
            <wp:extent cx="1920240" cy="1122045"/>
            <wp:effectExtent l="0" t="0" r="3810" b="1905"/>
            <wp:docPr id="1391315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15916" name=""/>
                    <pic:cNvPicPr/>
                  </pic:nvPicPr>
                  <pic:blipFill>
                    <a:blip r:embed="rId30"/>
                    <a:stretch>
                      <a:fillRect/>
                    </a:stretch>
                  </pic:blipFill>
                  <pic:spPr>
                    <a:xfrm>
                      <a:off x="0" y="0"/>
                      <a:ext cx="1962143" cy="1146530"/>
                    </a:xfrm>
                    <a:prstGeom prst="rect">
                      <a:avLst/>
                    </a:prstGeom>
                  </pic:spPr>
                </pic:pic>
              </a:graphicData>
            </a:graphic>
          </wp:inline>
        </w:drawing>
      </w:r>
      <w:r w:rsidRPr="00BF3C5F">
        <w:rPr>
          <w:noProof/>
          <w:sz w:val="28"/>
          <w:szCs w:val="28"/>
          <w:lang w:val="en-US" w:eastAsia="en-US"/>
        </w:rPr>
        <w:drawing>
          <wp:inline distT="0" distB="0" distL="0" distR="0" wp14:anchorId="75BDE302" wp14:editId="10BAB28C">
            <wp:extent cx="1817299" cy="1066800"/>
            <wp:effectExtent l="0" t="0" r="0" b="0"/>
            <wp:docPr id="1408701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01957" name=""/>
                    <pic:cNvPicPr/>
                  </pic:nvPicPr>
                  <pic:blipFill>
                    <a:blip r:embed="rId31"/>
                    <a:stretch>
                      <a:fillRect/>
                    </a:stretch>
                  </pic:blipFill>
                  <pic:spPr>
                    <a:xfrm>
                      <a:off x="0" y="0"/>
                      <a:ext cx="1835310" cy="1077373"/>
                    </a:xfrm>
                    <a:prstGeom prst="rect">
                      <a:avLst/>
                    </a:prstGeom>
                  </pic:spPr>
                </pic:pic>
              </a:graphicData>
            </a:graphic>
          </wp:inline>
        </w:drawing>
      </w:r>
      <w:r w:rsidRPr="00BF3C5F">
        <w:rPr>
          <w:noProof/>
          <w:sz w:val="28"/>
          <w:szCs w:val="28"/>
          <w:lang w:val="en-US" w:eastAsia="en-US"/>
        </w:rPr>
        <w:drawing>
          <wp:inline distT="0" distB="0" distL="0" distR="0" wp14:anchorId="65607136" wp14:editId="3FE401FA">
            <wp:extent cx="1842770" cy="1053011"/>
            <wp:effectExtent l="0" t="0" r="5080" b="0"/>
            <wp:docPr id="951439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39883" name=""/>
                    <pic:cNvPicPr/>
                  </pic:nvPicPr>
                  <pic:blipFill>
                    <a:blip r:embed="rId32"/>
                    <a:stretch>
                      <a:fillRect/>
                    </a:stretch>
                  </pic:blipFill>
                  <pic:spPr>
                    <a:xfrm>
                      <a:off x="0" y="0"/>
                      <a:ext cx="1852330" cy="1058474"/>
                    </a:xfrm>
                    <a:prstGeom prst="rect">
                      <a:avLst/>
                    </a:prstGeom>
                  </pic:spPr>
                </pic:pic>
              </a:graphicData>
            </a:graphic>
          </wp:inline>
        </w:drawing>
      </w:r>
      <w:r w:rsidRPr="00BF3C5F">
        <w:rPr>
          <w:noProof/>
          <w:sz w:val="28"/>
          <w:szCs w:val="28"/>
          <w:lang w:val="en-US" w:eastAsia="en-US"/>
        </w:rPr>
        <w:drawing>
          <wp:inline distT="0" distB="0" distL="0" distR="0" wp14:anchorId="292CBA19" wp14:editId="33EC2899">
            <wp:extent cx="1926881" cy="1051560"/>
            <wp:effectExtent l="0" t="0" r="0" b="0"/>
            <wp:docPr id="1289884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84395" name=""/>
                    <pic:cNvPicPr/>
                  </pic:nvPicPr>
                  <pic:blipFill>
                    <a:blip r:embed="rId33"/>
                    <a:stretch>
                      <a:fillRect/>
                    </a:stretch>
                  </pic:blipFill>
                  <pic:spPr>
                    <a:xfrm>
                      <a:off x="0" y="0"/>
                      <a:ext cx="1940077" cy="1058761"/>
                    </a:xfrm>
                    <a:prstGeom prst="rect">
                      <a:avLst/>
                    </a:prstGeom>
                  </pic:spPr>
                </pic:pic>
              </a:graphicData>
            </a:graphic>
          </wp:inline>
        </w:drawing>
      </w:r>
    </w:p>
    <w:p w14:paraId="77DC1671"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xml:space="preserve">Trong các tiết học, học sinh thường có tâm lý chủ quan, không học kĩ bài nếu tiết trước đã có điểm kiểm tra miệng. Để động viên học sinh tích cực học bài ở nhà, bài nào cũng phải chuẩn bị kĩ, tôi sử dụng vòng quay may mắn để chọn học sinh lên bảng. Mỗi số trên vòng quay ứng với số thứ tự trong sổ của học sinh. </w:t>
      </w:r>
    </w:p>
    <w:p w14:paraId="5155F0D9" w14:textId="77777777" w:rsidR="00BF3C5F" w:rsidRPr="00BF3C5F" w:rsidRDefault="00BF3C5F" w:rsidP="00B46638">
      <w:pPr>
        <w:spacing w:line="288" w:lineRule="auto"/>
        <w:jc w:val="center"/>
        <w:rPr>
          <w:sz w:val="28"/>
          <w:szCs w:val="28"/>
          <w:lang w:val="en-US" w:eastAsia="en-US"/>
        </w:rPr>
      </w:pPr>
      <w:r w:rsidRPr="00BF3C5F">
        <w:rPr>
          <w:noProof/>
          <w:sz w:val="28"/>
          <w:szCs w:val="28"/>
          <w:lang w:val="en-US" w:eastAsia="en-US"/>
        </w:rPr>
        <w:lastRenderedPageBreak/>
        <w:drawing>
          <wp:inline distT="0" distB="0" distL="0" distR="0" wp14:anchorId="05DE556B" wp14:editId="51CA0B65">
            <wp:extent cx="1657171" cy="1948522"/>
            <wp:effectExtent l="0" t="0" r="635" b="0"/>
            <wp:docPr id="1259601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01936" name=""/>
                    <pic:cNvPicPr/>
                  </pic:nvPicPr>
                  <pic:blipFill>
                    <a:blip r:embed="rId34"/>
                    <a:stretch>
                      <a:fillRect/>
                    </a:stretch>
                  </pic:blipFill>
                  <pic:spPr>
                    <a:xfrm>
                      <a:off x="0" y="0"/>
                      <a:ext cx="1670056" cy="1963672"/>
                    </a:xfrm>
                    <a:prstGeom prst="rect">
                      <a:avLst/>
                    </a:prstGeom>
                  </pic:spPr>
                </pic:pic>
              </a:graphicData>
            </a:graphic>
          </wp:inline>
        </w:drawing>
      </w:r>
    </w:p>
    <w:p w14:paraId="6905A226"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Học sinh rất háo hức, thú vị khi quan sát xem vòng quay dừng lại số thứ tự nào. Có học sinh phải lên bảng liên tục 2 lần nhưng rất vui vẻ.</w:t>
      </w:r>
    </w:p>
    <w:p w14:paraId="182A8C89" w14:textId="77777777" w:rsidR="00BF3C5F" w:rsidRPr="00BF3C5F" w:rsidRDefault="00BF3C5F" w:rsidP="00B46638">
      <w:pPr>
        <w:spacing w:line="288" w:lineRule="auto"/>
        <w:jc w:val="both"/>
        <w:rPr>
          <w:b/>
          <w:bCs/>
          <w:sz w:val="28"/>
          <w:szCs w:val="28"/>
          <w:lang w:val="en-US" w:eastAsia="en-US"/>
        </w:rPr>
      </w:pPr>
      <w:r w:rsidRPr="00BF3C5F">
        <w:rPr>
          <w:b/>
          <w:bCs/>
          <w:sz w:val="28"/>
          <w:szCs w:val="28"/>
          <w:lang w:val="en-US" w:eastAsia="en-US"/>
        </w:rPr>
        <w:t>* Tổ chức các hoạt động nhóm: Chia lớp thành các nhóm nhỏ để cùng nhau giải quyết các bài toán, trò chơi.</w:t>
      </w:r>
    </w:p>
    <w:p w14:paraId="335E197F"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Ví dụ 1:</w:t>
      </w:r>
      <w:r w:rsidRPr="00BF3C5F">
        <w:rPr>
          <w:color w:val="4472C4"/>
          <w:sz w:val="28"/>
          <w:szCs w:val="28"/>
          <w:lang w:val="en-US" w:eastAsia="en-US"/>
        </w:rPr>
        <w:t xml:space="preserve"> Trò chơi: “Hiểu ý”. Khi học bài “Hằng đẳng thức”, tôi chọn ra hai nhóm chơi, mỗi nhóm 5 học sinh, xếp thành hai hàng. Bắt đầu từ học sinh thứ 2 mỗi hàng, mỗi học sinh nhận 1 phiếu ghi sẵn 1 hằng đẳng thức. Nhiệm vụ là học sinh đứng số 2 viết đề bài bằng tay lên lưng học sinh thứ nhất. Học sinh thứ nhất sẽ viết lại đề bài và viết kết quả lên bảng. Nhóm nào có nhiều đáp án đúng nhất sẽ giành chiến thắng.</w:t>
      </w:r>
    </w:p>
    <w:p w14:paraId="3C04D9AE"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Câu hỏi:</w:t>
      </w:r>
    </w:p>
    <w:p w14:paraId="211FB910"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Nhóm 1: 1) (a +b)</w:t>
      </w:r>
      <w:r w:rsidRPr="00BF3C5F">
        <w:rPr>
          <w:color w:val="4472C4"/>
          <w:sz w:val="28"/>
          <w:szCs w:val="28"/>
          <w:vertAlign w:val="superscript"/>
          <w:lang w:val="en-US" w:eastAsia="en-US"/>
        </w:rPr>
        <w:t>2</w:t>
      </w:r>
      <w:r w:rsidRPr="00BF3C5F">
        <w:rPr>
          <w:color w:val="4472C4"/>
          <w:sz w:val="28"/>
          <w:szCs w:val="28"/>
          <w:lang w:val="en-US" w:eastAsia="en-US"/>
        </w:rPr>
        <w:t xml:space="preserve"> =…    2) (x+5)</w:t>
      </w:r>
      <w:r w:rsidRPr="00BF3C5F">
        <w:rPr>
          <w:color w:val="4472C4"/>
          <w:sz w:val="28"/>
          <w:szCs w:val="28"/>
          <w:vertAlign w:val="superscript"/>
          <w:lang w:val="en-US" w:eastAsia="en-US"/>
        </w:rPr>
        <w:t>2</w:t>
      </w:r>
      <w:r w:rsidRPr="00BF3C5F">
        <w:rPr>
          <w:color w:val="4472C4"/>
          <w:sz w:val="28"/>
          <w:szCs w:val="28"/>
          <w:lang w:val="en-US" w:eastAsia="en-US"/>
        </w:rPr>
        <w:t xml:space="preserve"> =…  3) (x+2)(x - 2 )= …     4) (2x – 1)</w:t>
      </w:r>
      <w:r w:rsidRPr="00BF3C5F">
        <w:rPr>
          <w:color w:val="4472C4"/>
          <w:sz w:val="28"/>
          <w:szCs w:val="28"/>
          <w:vertAlign w:val="superscript"/>
          <w:lang w:val="en-US" w:eastAsia="en-US"/>
        </w:rPr>
        <w:t>2</w:t>
      </w:r>
      <w:r w:rsidRPr="00BF3C5F">
        <w:rPr>
          <w:color w:val="4472C4"/>
          <w:sz w:val="28"/>
          <w:szCs w:val="28"/>
          <w:lang w:val="en-US" w:eastAsia="en-US"/>
        </w:rPr>
        <w:t xml:space="preserve">=… </w:t>
      </w:r>
    </w:p>
    <w:p w14:paraId="590B4DEA"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Nhóm 2: 1) (a - b)</w:t>
      </w:r>
      <w:r w:rsidRPr="00BF3C5F">
        <w:rPr>
          <w:color w:val="4472C4"/>
          <w:sz w:val="28"/>
          <w:szCs w:val="28"/>
          <w:vertAlign w:val="superscript"/>
          <w:lang w:val="en-US" w:eastAsia="en-US"/>
        </w:rPr>
        <w:t>2</w:t>
      </w:r>
      <w:r w:rsidRPr="00BF3C5F">
        <w:rPr>
          <w:color w:val="4472C4"/>
          <w:sz w:val="28"/>
          <w:szCs w:val="28"/>
          <w:lang w:val="en-US" w:eastAsia="en-US"/>
        </w:rPr>
        <w:t xml:space="preserve"> =…    2) (x+3)</w:t>
      </w:r>
      <w:r w:rsidRPr="00BF3C5F">
        <w:rPr>
          <w:color w:val="4472C4"/>
          <w:sz w:val="28"/>
          <w:szCs w:val="28"/>
          <w:vertAlign w:val="superscript"/>
          <w:lang w:val="en-US" w:eastAsia="en-US"/>
        </w:rPr>
        <w:t>2</w:t>
      </w:r>
      <w:r w:rsidRPr="00BF3C5F">
        <w:rPr>
          <w:color w:val="4472C4"/>
          <w:sz w:val="28"/>
          <w:szCs w:val="28"/>
          <w:lang w:val="en-US" w:eastAsia="en-US"/>
        </w:rPr>
        <w:t xml:space="preserve"> =…  3) (x + 5)(x - 5 )=…      4) (3x -1)</w:t>
      </w:r>
      <w:r w:rsidRPr="00BF3C5F">
        <w:rPr>
          <w:color w:val="4472C4"/>
          <w:sz w:val="28"/>
          <w:szCs w:val="28"/>
          <w:vertAlign w:val="superscript"/>
          <w:lang w:val="en-US" w:eastAsia="en-US"/>
        </w:rPr>
        <w:t>2</w:t>
      </w:r>
      <w:r w:rsidRPr="00BF3C5F">
        <w:rPr>
          <w:color w:val="4472C4"/>
          <w:sz w:val="28"/>
          <w:szCs w:val="28"/>
          <w:lang w:val="en-US" w:eastAsia="en-US"/>
        </w:rPr>
        <w:t>=…</w:t>
      </w:r>
    </w:p>
    <w:p w14:paraId="21B8DF34"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Trò chơi đòi hỏi sự tập trung, tính kỉ luật và sự nhanh nhẹn của học sinh. Qua trò chơi các em được củng cố, khắc sâu về 3 hằng đẳng thức đã học.</w:t>
      </w:r>
    </w:p>
    <w:p w14:paraId="4C579586"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Ví dụ 2:</w:t>
      </w:r>
      <w:r w:rsidRPr="00BF3C5F">
        <w:rPr>
          <w:color w:val="4472C4"/>
          <w:sz w:val="28"/>
          <w:szCs w:val="28"/>
          <w:lang w:val="en-US" w:eastAsia="en-US"/>
        </w:rPr>
        <w:t xml:space="preserve"> Trò chơi: “Giải mã bức tranh”. Giáo viên chia lớp thành 4 nhóm, thực hiện trên phiếu học tập trong thời gian 3 phút. Nhóm nào hoàn thành nhanh nhất và nêu được ý nghĩa bức tranh sẽ giành chiến thắng. Qua bức tranh, giáo viên khích lệ tinh thần yêu nước, tự hào dân tộc cho các em.</w:t>
      </w:r>
    </w:p>
    <w:p w14:paraId="57100208"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drawing>
          <wp:inline distT="0" distB="0" distL="0" distR="0" wp14:anchorId="6598BBEC" wp14:editId="2F6E38EF">
            <wp:extent cx="1486388" cy="1033145"/>
            <wp:effectExtent l="0" t="2223" r="0" b="0"/>
            <wp:docPr id="176587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7417" name=""/>
                    <pic:cNvPicPr/>
                  </pic:nvPicPr>
                  <pic:blipFill>
                    <a:blip r:embed="rId35"/>
                    <a:stretch>
                      <a:fillRect/>
                    </a:stretch>
                  </pic:blipFill>
                  <pic:spPr>
                    <a:xfrm rot="5400000">
                      <a:off x="0" y="0"/>
                      <a:ext cx="1521875" cy="1057811"/>
                    </a:xfrm>
                    <a:prstGeom prst="rect">
                      <a:avLst/>
                    </a:prstGeom>
                  </pic:spPr>
                </pic:pic>
              </a:graphicData>
            </a:graphic>
          </wp:inline>
        </w:drawing>
      </w:r>
      <w:r w:rsidRPr="00BF3C5F">
        <w:rPr>
          <w:noProof/>
          <w:sz w:val="28"/>
          <w:szCs w:val="28"/>
          <w:lang w:val="en-US" w:eastAsia="en-US"/>
        </w:rPr>
        <w:drawing>
          <wp:inline distT="0" distB="0" distL="0" distR="0" wp14:anchorId="328AE764" wp14:editId="15DBB482">
            <wp:extent cx="2049516" cy="1501140"/>
            <wp:effectExtent l="0" t="0" r="8255" b="3810"/>
            <wp:docPr id="1570279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9047" name=""/>
                    <pic:cNvPicPr/>
                  </pic:nvPicPr>
                  <pic:blipFill rotWithShape="1">
                    <a:blip r:embed="rId36"/>
                    <a:srcRect t="18324"/>
                    <a:stretch/>
                  </pic:blipFill>
                  <pic:spPr bwMode="auto">
                    <a:xfrm>
                      <a:off x="0" y="0"/>
                      <a:ext cx="2093583" cy="1533416"/>
                    </a:xfrm>
                    <a:prstGeom prst="rect">
                      <a:avLst/>
                    </a:prstGeom>
                    <a:ln>
                      <a:noFill/>
                    </a:ln>
                    <a:extLst>
                      <a:ext uri="{53640926-AAD7-44D8-BBD7-CCE9431645EC}">
                        <a14:shadowObscured xmlns:a14="http://schemas.microsoft.com/office/drawing/2010/main"/>
                      </a:ext>
                    </a:extLst>
                  </pic:spPr>
                </pic:pic>
              </a:graphicData>
            </a:graphic>
          </wp:inline>
        </w:drawing>
      </w:r>
      <w:r w:rsidRPr="00BF3C5F">
        <w:rPr>
          <w:noProof/>
          <w:sz w:val="28"/>
          <w:szCs w:val="28"/>
          <w:lang w:val="en-US" w:eastAsia="en-US"/>
        </w:rPr>
        <w:drawing>
          <wp:inline distT="0" distB="0" distL="0" distR="0" wp14:anchorId="28A89627" wp14:editId="66950F1D">
            <wp:extent cx="2597684" cy="1508760"/>
            <wp:effectExtent l="0" t="0" r="0" b="0"/>
            <wp:docPr id="1575537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37044" name=""/>
                    <pic:cNvPicPr/>
                  </pic:nvPicPr>
                  <pic:blipFill rotWithShape="1">
                    <a:blip r:embed="rId37"/>
                    <a:srcRect b="32936"/>
                    <a:stretch/>
                  </pic:blipFill>
                  <pic:spPr bwMode="auto">
                    <a:xfrm>
                      <a:off x="0" y="0"/>
                      <a:ext cx="2646851" cy="1537317"/>
                    </a:xfrm>
                    <a:prstGeom prst="rect">
                      <a:avLst/>
                    </a:prstGeom>
                    <a:ln>
                      <a:noFill/>
                    </a:ln>
                    <a:extLst>
                      <a:ext uri="{53640926-AAD7-44D8-BBD7-CCE9431645EC}">
                        <a14:shadowObscured xmlns:a14="http://schemas.microsoft.com/office/drawing/2010/main"/>
                      </a:ext>
                    </a:extLst>
                  </pic:spPr>
                </pic:pic>
              </a:graphicData>
            </a:graphic>
          </wp:inline>
        </w:drawing>
      </w:r>
    </w:p>
    <w:p w14:paraId="1C2ACA45" w14:textId="77777777" w:rsidR="00BF3C5F" w:rsidRPr="00BF3C5F" w:rsidRDefault="00BF3C5F" w:rsidP="00B46638">
      <w:pPr>
        <w:spacing w:line="288" w:lineRule="auto"/>
        <w:jc w:val="both"/>
        <w:rPr>
          <w:b/>
          <w:bCs/>
          <w:sz w:val="28"/>
          <w:szCs w:val="28"/>
          <w:lang w:val="en-US" w:eastAsia="en-US"/>
        </w:rPr>
      </w:pPr>
      <w:r w:rsidRPr="00BF3C5F">
        <w:rPr>
          <w:b/>
          <w:bCs/>
          <w:sz w:val="28"/>
          <w:szCs w:val="28"/>
          <w:lang w:val="en-US" w:eastAsia="en-US"/>
        </w:rPr>
        <w:t>* Sử dụng các công cụ hỗ trợ: Áp dụng các phần mềm, ứng dụng toán học để tạo ra các trò chơi trực quan, sinh động.</w:t>
      </w:r>
    </w:p>
    <w:p w14:paraId="309E78FB"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xml:space="preserve">Với phương châm tiết luyện tập không phải là tiết chữa bài tập, để tạo không khí sôi động cho tiết học, với yêu cầu tất cả học sinh trong lớp cùng làm việc để ôn </w:t>
      </w:r>
      <w:r w:rsidRPr="00BF3C5F">
        <w:rPr>
          <w:color w:val="4472C4"/>
          <w:sz w:val="28"/>
          <w:szCs w:val="28"/>
          <w:lang w:val="en-US" w:eastAsia="en-US"/>
        </w:rPr>
        <w:lastRenderedPageBreak/>
        <w:t>lại kiến thức đã học, tôi sử dụng trò chơi với phần mềm Plickers. Để khai thác phần mềm có hiệu quả, tôi đã tải và in bộ thẻ Plicker, số trên mỗi thẻ ứng với số thứ tự của học sinh trên lớp. Các câu hỏi được soạn dưới dạng trắc nghiệm chọn đáp án đúng trong 4 lựa chọn A, B, C, D. Khi giáo viên chiếu câu hỏi, học sinh sẽ giơ thẻ với đáp án chọn lên phía trên. Giáo viên dùng điện thoại quét các tấm thẻ học sinh giơ, kết quả đáp án đúng hiện màu xanh, đáp án sai hiện màu đỏ trên màn hình máy chiếu. Học sinh nhận ra ngay đáp án của mình.</w:t>
      </w:r>
      <w:r w:rsidRPr="00BF3C5F">
        <w:rPr>
          <w:noProof/>
          <w:color w:val="4472C4"/>
          <w:lang w:val="en-US" w:eastAsia="en-US"/>
        </w:rPr>
        <w:t xml:space="preserve"> </w:t>
      </w:r>
    </w:p>
    <w:p w14:paraId="4A940CB3" w14:textId="77777777" w:rsidR="00BF3C5F" w:rsidRPr="00BF3C5F" w:rsidRDefault="00BF3C5F" w:rsidP="00B46638">
      <w:pPr>
        <w:spacing w:line="288" w:lineRule="auto"/>
        <w:jc w:val="both"/>
        <w:rPr>
          <w:noProof/>
          <w:sz w:val="28"/>
          <w:szCs w:val="28"/>
          <w:lang w:val="en-US" w:eastAsia="en-US"/>
        </w:rPr>
      </w:pPr>
      <w:r w:rsidRPr="00BF3C5F">
        <w:rPr>
          <w:noProof/>
          <w:sz w:val="28"/>
          <w:szCs w:val="28"/>
          <w:lang w:val="en-US" w:eastAsia="en-US"/>
        </w:rPr>
        <w:drawing>
          <wp:inline distT="0" distB="0" distL="0" distR="0" wp14:anchorId="7F71A72B" wp14:editId="46272271">
            <wp:extent cx="1777687" cy="1166918"/>
            <wp:effectExtent l="0" t="0" r="0" b="0"/>
            <wp:docPr id="1437936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36461" name=""/>
                    <pic:cNvPicPr/>
                  </pic:nvPicPr>
                  <pic:blipFill>
                    <a:blip r:embed="rId38"/>
                    <a:stretch>
                      <a:fillRect/>
                    </a:stretch>
                  </pic:blipFill>
                  <pic:spPr>
                    <a:xfrm>
                      <a:off x="0" y="0"/>
                      <a:ext cx="1842734" cy="1209616"/>
                    </a:xfrm>
                    <a:prstGeom prst="rect">
                      <a:avLst/>
                    </a:prstGeom>
                  </pic:spPr>
                </pic:pic>
              </a:graphicData>
            </a:graphic>
          </wp:inline>
        </w:drawing>
      </w:r>
      <w:r w:rsidRPr="00BF3C5F">
        <w:rPr>
          <w:noProof/>
          <w:sz w:val="28"/>
          <w:szCs w:val="28"/>
          <w:lang w:val="en-US" w:eastAsia="en-US"/>
        </w:rPr>
        <w:drawing>
          <wp:inline distT="0" distB="0" distL="0" distR="0" wp14:anchorId="666132C6" wp14:editId="39E5BB15">
            <wp:extent cx="1909359" cy="1176231"/>
            <wp:effectExtent l="0" t="0" r="0" b="5080"/>
            <wp:docPr id="1298323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23346" name=""/>
                    <pic:cNvPicPr/>
                  </pic:nvPicPr>
                  <pic:blipFill>
                    <a:blip r:embed="rId39"/>
                    <a:stretch>
                      <a:fillRect/>
                    </a:stretch>
                  </pic:blipFill>
                  <pic:spPr>
                    <a:xfrm>
                      <a:off x="0" y="0"/>
                      <a:ext cx="1947761" cy="1199888"/>
                    </a:xfrm>
                    <a:prstGeom prst="rect">
                      <a:avLst/>
                    </a:prstGeom>
                  </pic:spPr>
                </pic:pic>
              </a:graphicData>
            </a:graphic>
          </wp:inline>
        </w:drawing>
      </w:r>
      <w:r w:rsidRPr="00BF3C5F">
        <w:rPr>
          <w:noProof/>
          <w:sz w:val="28"/>
          <w:szCs w:val="28"/>
          <w:lang w:val="en-US" w:eastAsia="en-US"/>
        </w:rPr>
        <w:drawing>
          <wp:inline distT="0" distB="0" distL="0" distR="0" wp14:anchorId="3D46F6B6" wp14:editId="6673750A">
            <wp:extent cx="1977814" cy="1178560"/>
            <wp:effectExtent l="0" t="0" r="3810" b="2540"/>
            <wp:docPr id="418381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81403" name=""/>
                    <pic:cNvPicPr/>
                  </pic:nvPicPr>
                  <pic:blipFill rotWithShape="1">
                    <a:blip r:embed="rId40"/>
                    <a:srcRect t="35088"/>
                    <a:stretch/>
                  </pic:blipFill>
                  <pic:spPr bwMode="auto">
                    <a:xfrm>
                      <a:off x="0" y="0"/>
                      <a:ext cx="2018612" cy="1202871"/>
                    </a:xfrm>
                    <a:prstGeom prst="rect">
                      <a:avLst/>
                    </a:prstGeom>
                    <a:ln>
                      <a:noFill/>
                    </a:ln>
                    <a:extLst>
                      <a:ext uri="{53640926-AAD7-44D8-BBD7-CCE9431645EC}">
                        <a14:shadowObscured xmlns:a14="http://schemas.microsoft.com/office/drawing/2010/main"/>
                      </a:ext>
                    </a:extLst>
                  </pic:spPr>
                </pic:pic>
              </a:graphicData>
            </a:graphic>
          </wp:inline>
        </w:drawing>
      </w:r>
    </w:p>
    <w:p w14:paraId="2CB80EDD"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drawing>
          <wp:inline distT="0" distB="0" distL="0" distR="0" wp14:anchorId="765DE110" wp14:editId="0A901A40">
            <wp:extent cx="1813560" cy="1060098"/>
            <wp:effectExtent l="0" t="0" r="0" b="6985"/>
            <wp:docPr id="1436671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71735" name=""/>
                    <pic:cNvPicPr/>
                  </pic:nvPicPr>
                  <pic:blipFill>
                    <a:blip r:embed="rId41"/>
                    <a:stretch>
                      <a:fillRect/>
                    </a:stretch>
                  </pic:blipFill>
                  <pic:spPr>
                    <a:xfrm>
                      <a:off x="0" y="0"/>
                      <a:ext cx="1854975" cy="1084306"/>
                    </a:xfrm>
                    <a:prstGeom prst="rect">
                      <a:avLst/>
                    </a:prstGeom>
                  </pic:spPr>
                </pic:pic>
              </a:graphicData>
            </a:graphic>
          </wp:inline>
        </w:drawing>
      </w:r>
      <w:r w:rsidRPr="00BF3C5F">
        <w:rPr>
          <w:noProof/>
          <w:sz w:val="28"/>
          <w:szCs w:val="28"/>
          <w:lang w:val="en-US" w:eastAsia="en-US"/>
        </w:rPr>
        <w:drawing>
          <wp:inline distT="0" distB="0" distL="0" distR="0" wp14:anchorId="554BD168" wp14:editId="58AD598C">
            <wp:extent cx="1879743" cy="1097280"/>
            <wp:effectExtent l="0" t="0" r="6350" b="7620"/>
            <wp:docPr id="1022124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24679" name=""/>
                    <pic:cNvPicPr/>
                  </pic:nvPicPr>
                  <pic:blipFill>
                    <a:blip r:embed="rId42"/>
                    <a:stretch>
                      <a:fillRect/>
                    </a:stretch>
                  </pic:blipFill>
                  <pic:spPr>
                    <a:xfrm>
                      <a:off x="0" y="0"/>
                      <a:ext cx="1902127" cy="1110346"/>
                    </a:xfrm>
                    <a:prstGeom prst="rect">
                      <a:avLst/>
                    </a:prstGeom>
                  </pic:spPr>
                </pic:pic>
              </a:graphicData>
            </a:graphic>
          </wp:inline>
        </w:drawing>
      </w:r>
      <w:r w:rsidRPr="00BF3C5F">
        <w:rPr>
          <w:noProof/>
          <w:sz w:val="28"/>
          <w:szCs w:val="28"/>
          <w:lang w:val="en-US" w:eastAsia="en-US"/>
        </w:rPr>
        <w:drawing>
          <wp:inline distT="0" distB="0" distL="0" distR="0" wp14:anchorId="0D5136BD" wp14:editId="7FADB331">
            <wp:extent cx="1960880" cy="1100708"/>
            <wp:effectExtent l="0" t="0" r="1270" b="4445"/>
            <wp:docPr id="228608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08074" name=""/>
                    <pic:cNvPicPr/>
                  </pic:nvPicPr>
                  <pic:blipFill>
                    <a:blip r:embed="rId43"/>
                    <a:stretch>
                      <a:fillRect/>
                    </a:stretch>
                  </pic:blipFill>
                  <pic:spPr>
                    <a:xfrm>
                      <a:off x="0" y="0"/>
                      <a:ext cx="1976546" cy="1109502"/>
                    </a:xfrm>
                    <a:prstGeom prst="rect">
                      <a:avLst/>
                    </a:prstGeom>
                  </pic:spPr>
                </pic:pic>
              </a:graphicData>
            </a:graphic>
          </wp:inline>
        </w:drawing>
      </w:r>
    </w:p>
    <w:p w14:paraId="2C1EF3FA"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Trò chơi: “Giải mã bức tranh” áp dụng cho bài “Phép nhân đa thức”, tiến hành với 4 đội chơi đòi hỏi sự tập trung, tinh thần làm việc nhóm, phân chia nhiệm vụ để đạt kết quả nhanh nhất.</w:t>
      </w:r>
    </w:p>
    <w:p w14:paraId="3A82806F"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drawing>
          <wp:inline distT="0" distB="0" distL="0" distR="0" wp14:anchorId="45C06A64" wp14:editId="01BE6775">
            <wp:extent cx="5615940" cy="3000119"/>
            <wp:effectExtent l="0" t="0" r="3810" b="0"/>
            <wp:docPr id="1611284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84006" name=""/>
                    <pic:cNvPicPr/>
                  </pic:nvPicPr>
                  <pic:blipFill>
                    <a:blip r:embed="rId44"/>
                    <a:stretch>
                      <a:fillRect/>
                    </a:stretch>
                  </pic:blipFill>
                  <pic:spPr>
                    <a:xfrm>
                      <a:off x="0" y="0"/>
                      <a:ext cx="5671618" cy="3029863"/>
                    </a:xfrm>
                    <a:prstGeom prst="rect">
                      <a:avLst/>
                    </a:prstGeom>
                  </pic:spPr>
                </pic:pic>
              </a:graphicData>
            </a:graphic>
          </wp:inline>
        </w:drawing>
      </w:r>
    </w:p>
    <w:p w14:paraId="3B85E828"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Trò chơi: “Cuộc phiêu lưu của Táo đỏ” gồm 2 đội chơi, để giành chiến thắng các đội chơi không những giải đúng đáp án để tìm đáp án, vượt qua chướng ngại vật mà còn cần tư duy nhanh, giải được mật mã.</w:t>
      </w:r>
    </w:p>
    <w:p w14:paraId="1B282B76" w14:textId="77777777" w:rsidR="00BF3C5F" w:rsidRPr="00BF3C5F" w:rsidRDefault="00BF3C5F" w:rsidP="00B46638">
      <w:pPr>
        <w:spacing w:line="288" w:lineRule="auto"/>
        <w:jc w:val="both"/>
        <w:rPr>
          <w:sz w:val="28"/>
          <w:szCs w:val="28"/>
          <w:lang w:val="en-US" w:eastAsia="en-US"/>
        </w:rPr>
      </w:pPr>
      <w:r w:rsidRPr="00BF3C5F">
        <w:rPr>
          <w:noProof/>
          <w:sz w:val="28"/>
          <w:szCs w:val="28"/>
          <w:lang w:val="en-US" w:eastAsia="en-US"/>
        </w:rPr>
        <w:lastRenderedPageBreak/>
        <w:drawing>
          <wp:inline distT="0" distB="0" distL="0" distR="0" wp14:anchorId="0093A0EA" wp14:editId="3A90E755">
            <wp:extent cx="1661160" cy="1172429"/>
            <wp:effectExtent l="0" t="0" r="0" b="8890"/>
            <wp:docPr id="1130614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14019" name=""/>
                    <pic:cNvPicPr/>
                  </pic:nvPicPr>
                  <pic:blipFill rotWithShape="1">
                    <a:blip r:embed="rId45"/>
                    <a:srcRect l="12406" r="12462"/>
                    <a:stretch/>
                  </pic:blipFill>
                  <pic:spPr bwMode="auto">
                    <a:xfrm>
                      <a:off x="0" y="0"/>
                      <a:ext cx="1691682" cy="1193971"/>
                    </a:xfrm>
                    <a:prstGeom prst="rect">
                      <a:avLst/>
                    </a:prstGeom>
                    <a:ln>
                      <a:noFill/>
                    </a:ln>
                    <a:extLst>
                      <a:ext uri="{53640926-AAD7-44D8-BBD7-CCE9431645EC}">
                        <a14:shadowObscured xmlns:a14="http://schemas.microsoft.com/office/drawing/2010/main"/>
                      </a:ext>
                    </a:extLst>
                  </pic:spPr>
                </pic:pic>
              </a:graphicData>
            </a:graphic>
          </wp:inline>
        </w:drawing>
      </w:r>
      <w:r w:rsidRPr="00BF3C5F">
        <w:rPr>
          <w:noProof/>
          <w:sz w:val="28"/>
          <w:szCs w:val="28"/>
          <w:lang w:val="en-US" w:eastAsia="en-US"/>
        </w:rPr>
        <w:drawing>
          <wp:inline distT="0" distB="0" distL="0" distR="0" wp14:anchorId="64078CCD" wp14:editId="10B174E9">
            <wp:extent cx="1889760" cy="1169035"/>
            <wp:effectExtent l="0" t="0" r="0" b="0"/>
            <wp:docPr id="1616826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26976" name=""/>
                    <pic:cNvPicPr/>
                  </pic:nvPicPr>
                  <pic:blipFill rotWithShape="1">
                    <a:blip r:embed="rId46"/>
                    <a:srcRect l="6141" r="4664"/>
                    <a:stretch/>
                  </pic:blipFill>
                  <pic:spPr bwMode="auto">
                    <a:xfrm>
                      <a:off x="0" y="0"/>
                      <a:ext cx="1948498" cy="1205371"/>
                    </a:xfrm>
                    <a:prstGeom prst="rect">
                      <a:avLst/>
                    </a:prstGeom>
                    <a:ln>
                      <a:noFill/>
                    </a:ln>
                    <a:extLst>
                      <a:ext uri="{53640926-AAD7-44D8-BBD7-CCE9431645EC}">
                        <a14:shadowObscured xmlns:a14="http://schemas.microsoft.com/office/drawing/2010/main"/>
                      </a:ext>
                    </a:extLst>
                  </pic:spPr>
                </pic:pic>
              </a:graphicData>
            </a:graphic>
          </wp:inline>
        </w:drawing>
      </w:r>
      <w:r w:rsidRPr="00BF3C5F">
        <w:rPr>
          <w:noProof/>
          <w:sz w:val="28"/>
          <w:szCs w:val="28"/>
          <w:lang w:val="en-US" w:eastAsia="en-US"/>
        </w:rPr>
        <w:drawing>
          <wp:inline distT="0" distB="0" distL="0" distR="0" wp14:anchorId="02DEB95C" wp14:editId="3579A011">
            <wp:extent cx="2033422" cy="1156335"/>
            <wp:effectExtent l="0" t="0" r="5080" b="5715"/>
            <wp:docPr id="1980443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43253" name=""/>
                    <pic:cNvPicPr/>
                  </pic:nvPicPr>
                  <pic:blipFill>
                    <a:blip r:embed="rId47"/>
                    <a:stretch>
                      <a:fillRect/>
                    </a:stretch>
                  </pic:blipFill>
                  <pic:spPr>
                    <a:xfrm>
                      <a:off x="0" y="0"/>
                      <a:ext cx="2072780" cy="1178716"/>
                    </a:xfrm>
                    <a:prstGeom prst="rect">
                      <a:avLst/>
                    </a:prstGeom>
                  </pic:spPr>
                </pic:pic>
              </a:graphicData>
            </a:graphic>
          </wp:inline>
        </w:drawing>
      </w:r>
      <w:r w:rsidRPr="00BF3C5F">
        <w:rPr>
          <w:noProof/>
          <w:sz w:val="28"/>
          <w:szCs w:val="28"/>
          <w:lang w:val="en-US" w:eastAsia="en-US"/>
        </w:rPr>
        <w:drawing>
          <wp:inline distT="0" distB="0" distL="0" distR="0" wp14:anchorId="15FE7503" wp14:editId="5DDBAD7C">
            <wp:extent cx="2788920" cy="1550035"/>
            <wp:effectExtent l="0" t="0" r="0" b="0"/>
            <wp:docPr id="1962590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90381" name=""/>
                    <pic:cNvPicPr/>
                  </pic:nvPicPr>
                  <pic:blipFill>
                    <a:blip r:embed="rId48"/>
                    <a:stretch>
                      <a:fillRect/>
                    </a:stretch>
                  </pic:blipFill>
                  <pic:spPr>
                    <a:xfrm>
                      <a:off x="0" y="0"/>
                      <a:ext cx="2838267" cy="1577461"/>
                    </a:xfrm>
                    <a:prstGeom prst="rect">
                      <a:avLst/>
                    </a:prstGeom>
                  </pic:spPr>
                </pic:pic>
              </a:graphicData>
            </a:graphic>
          </wp:inline>
        </w:drawing>
      </w:r>
      <w:r w:rsidRPr="00BF3C5F">
        <w:rPr>
          <w:noProof/>
          <w:sz w:val="28"/>
          <w:szCs w:val="28"/>
          <w:lang w:val="en-US" w:eastAsia="en-US"/>
        </w:rPr>
        <w:drawing>
          <wp:inline distT="0" distB="0" distL="0" distR="0" wp14:anchorId="4F9B4D21" wp14:editId="13EAD816">
            <wp:extent cx="2796540" cy="1561825"/>
            <wp:effectExtent l="0" t="0" r="3810" b="635"/>
            <wp:docPr id="438613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13442" name=""/>
                    <pic:cNvPicPr/>
                  </pic:nvPicPr>
                  <pic:blipFill>
                    <a:blip r:embed="rId49"/>
                    <a:stretch>
                      <a:fillRect/>
                    </a:stretch>
                  </pic:blipFill>
                  <pic:spPr>
                    <a:xfrm>
                      <a:off x="0" y="0"/>
                      <a:ext cx="2814226" cy="1571702"/>
                    </a:xfrm>
                    <a:prstGeom prst="rect">
                      <a:avLst/>
                    </a:prstGeom>
                  </pic:spPr>
                </pic:pic>
              </a:graphicData>
            </a:graphic>
          </wp:inline>
        </w:drawing>
      </w:r>
    </w:p>
    <w:p w14:paraId="6F181B0A" w14:textId="77777777" w:rsidR="00BF3C5F" w:rsidRPr="00BF3C5F" w:rsidRDefault="00BF3C5F" w:rsidP="00B46638">
      <w:pPr>
        <w:spacing w:line="288" w:lineRule="auto"/>
        <w:jc w:val="both"/>
        <w:rPr>
          <w:color w:val="4472C4"/>
          <w:sz w:val="28"/>
          <w:szCs w:val="28"/>
          <w:lang w:val="en-US" w:eastAsia="en-US"/>
        </w:rPr>
      </w:pPr>
      <w:r w:rsidRPr="00BF3C5F">
        <w:rPr>
          <w:b/>
          <w:bCs/>
          <w:sz w:val="28"/>
          <w:szCs w:val="28"/>
          <w:lang w:val="en-US" w:eastAsia="en-US"/>
        </w:rPr>
        <w:t>* Đa dạng hóa hình thức trò chơi:</w:t>
      </w:r>
      <w:r w:rsidRPr="00BF3C5F">
        <w:rPr>
          <w:sz w:val="28"/>
          <w:szCs w:val="28"/>
          <w:lang w:val="en-US" w:eastAsia="en-US"/>
        </w:rPr>
        <w:t xml:space="preserve"> </w:t>
      </w:r>
      <w:r w:rsidRPr="00BF3C5F">
        <w:rPr>
          <w:color w:val="4472C4"/>
          <w:sz w:val="28"/>
          <w:szCs w:val="28"/>
          <w:lang w:val="en-US" w:eastAsia="en-US"/>
        </w:rPr>
        <w:t>Thường xuyên thay đổi các hình thức trò chơi để tránh nhàm chán. Ngoài các trò chơi thiết kế trên Powpoint, chúng tôi còn khai thác các nền tảng có sẵn như OLM, Vioedu</w:t>
      </w:r>
    </w:p>
    <w:p w14:paraId="0AD25249"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color w:val="4472C4"/>
          <w:sz w:val="28"/>
          <w:szCs w:val="28"/>
          <w:lang w:val="en-US" w:eastAsia="en-US"/>
        </w:rPr>
        <w:t>Trong bối cảnh chuyển đổi số và sự phát triển của các nền tảng học trực tuyến, OLM và VioEdu là những công cụ mạnh mẽ hỗ trợ giáo viên xây dựng các hoạt động học tập tương tác và hấp dẫn, đặc biệt là việc thiết kế các trò chơi toán học. Việc khai thác hiệu quả các tính năng của hai nền tảng này không chỉ giúp học sinh củng cố kiến thức một cách thú vị mà còn phát triển tư duy logic và khả năng giải quyết vấn đề.Được sự quan tâm của Ban giám nhà trường, năm học 2024 -2025 các giáo viên trong trường trược trang bị tài khoản OLM vip, không những thuận tiện cho giáo viên khai thác các bài dạy trực tuyến mà còn khai thác trò chơi, cũng như tương tác tạo hứng thú học tâp cho học sinh.</w:t>
      </w:r>
    </w:p>
    <w:p w14:paraId="41AB738A"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noProof/>
          <w:kern w:val="2"/>
          <w:sz w:val="28"/>
          <w:szCs w:val="28"/>
          <w:lang w:val="en-US" w:eastAsia="en-US"/>
          <w14:ligatures w14:val="standardContextual"/>
        </w:rPr>
        <w:drawing>
          <wp:inline distT="0" distB="0" distL="0" distR="0" wp14:anchorId="33708974" wp14:editId="754969B1">
            <wp:extent cx="3212983" cy="1653425"/>
            <wp:effectExtent l="0" t="0" r="6985" b="4445"/>
            <wp:docPr id="1279224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24346" name=""/>
                    <pic:cNvPicPr/>
                  </pic:nvPicPr>
                  <pic:blipFill>
                    <a:blip r:embed="rId50"/>
                    <a:stretch>
                      <a:fillRect/>
                    </a:stretch>
                  </pic:blipFill>
                  <pic:spPr>
                    <a:xfrm>
                      <a:off x="0" y="0"/>
                      <a:ext cx="3286806" cy="1691415"/>
                    </a:xfrm>
                    <a:prstGeom prst="rect">
                      <a:avLst/>
                    </a:prstGeom>
                  </pic:spPr>
                </pic:pic>
              </a:graphicData>
            </a:graphic>
          </wp:inline>
        </w:drawing>
      </w:r>
      <w:r w:rsidRPr="00BF3C5F">
        <w:rPr>
          <w:rFonts w:eastAsia="Calibri"/>
          <w:noProof/>
          <w:kern w:val="2"/>
          <w:sz w:val="28"/>
          <w:szCs w:val="28"/>
          <w:lang w:val="en-US" w:eastAsia="en-US"/>
          <w14:ligatures w14:val="standardContextual"/>
        </w:rPr>
        <w:drawing>
          <wp:inline distT="0" distB="0" distL="0" distR="0" wp14:anchorId="1DE137DB" wp14:editId="773034B7">
            <wp:extent cx="2466340" cy="1621543"/>
            <wp:effectExtent l="0" t="0" r="0" b="0"/>
            <wp:docPr id="304263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63882" name=""/>
                    <pic:cNvPicPr/>
                  </pic:nvPicPr>
                  <pic:blipFill>
                    <a:blip r:embed="rId51"/>
                    <a:stretch>
                      <a:fillRect/>
                    </a:stretch>
                  </pic:blipFill>
                  <pic:spPr>
                    <a:xfrm>
                      <a:off x="0" y="0"/>
                      <a:ext cx="2513013" cy="1652229"/>
                    </a:xfrm>
                    <a:prstGeom prst="rect">
                      <a:avLst/>
                    </a:prstGeom>
                  </pic:spPr>
                </pic:pic>
              </a:graphicData>
            </a:graphic>
          </wp:inline>
        </w:drawing>
      </w:r>
    </w:p>
    <w:p w14:paraId="697C57BC"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noProof/>
          <w:kern w:val="2"/>
          <w:sz w:val="28"/>
          <w:szCs w:val="28"/>
          <w:lang w:val="en-US" w:eastAsia="en-US"/>
          <w14:ligatures w14:val="standardContextual"/>
        </w:rPr>
        <w:drawing>
          <wp:inline distT="0" distB="0" distL="0" distR="0" wp14:anchorId="0103E81A" wp14:editId="0DEBD28A">
            <wp:extent cx="1829345" cy="1493520"/>
            <wp:effectExtent l="0" t="0" r="0" b="0"/>
            <wp:docPr id="2071210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0319" name=""/>
                    <pic:cNvPicPr/>
                  </pic:nvPicPr>
                  <pic:blipFill rotWithShape="1">
                    <a:blip r:embed="rId52"/>
                    <a:srcRect r="31403"/>
                    <a:stretch/>
                  </pic:blipFill>
                  <pic:spPr bwMode="auto">
                    <a:xfrm>
                      <a:off x="0" y="0"/>
                      <a:ext cx="1862452" cy="1520549"/>
                    </a:xfrm>
                    <a:prstGeom prst="rect">
                      <a:avLst/>
                    </a:prstGeom>
                    <a:ln>
                      <a:noFill/>
                    </a:ln>
                    <a:extLst>
                      <a:ext uri="{53640926-AAD7-44D8-BBD7-CCE9431645EC}">
                        <a14:shadowObscured xmlns:a14="http://schemas.microsoft.com/office/drawing/2010/main"/>
                      </a:ext>
                    </a:extLst>
                  </pic:spPr>
                </pic:pic>
              </a:graphicData>
            </a:graphic>
          </wp:inline>
        </w:drawing>
      </w:r>
      <w:r w:rsidRPr="00BF3C5F">
        <w:rPr>
          <w:rFonts w:eastAsia="Calibri"/>
          <w:noProof/>
          <w:kern w:val="2"/>
          <w:sz w:val="28"/>
          <w:szCs w:val="28"/>
          <w:lang w:val="en-US" w:eastAsia="en-US"/>
          <w14:ligatures w14:val="standardContextual"/>
        </w:rPr>
        <w:drawing>
          <wp:inline distT="0" distB="0" distL="0" distR="0" wp14:anchorId="2AF8A83D" wp14:editId="205B02AB">
            <wp:extent cx="1967500" cy="1341008"/>
            <wp:effectExtent l="0" t="0" r="0" b="0"/>
            <wp:docPr id="431820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20118" name=""/>
                    <pic:cNvPicPr/>
                  </pic:nvPicPr>
                  <pic:blipFill>
                    <a:blip r:embed="rId53"/>
                    <a:stretch>
                      <a:fillRect/>
                    </a:stretch>
                  </pic:blipFill>
                  <pic:spPr>
                    <a:xfrm>
                      <a:off x="0" y="0"/>
                      <a:ext cx="2011459" cy="1370970"/>
                    </a:xfrm>
                    <a:prstGeom prst="rect">
                      <a:avLst/>
                    </a:prstGeom>
                  </pic:spPr>
                </pic:pic>
              </a:graphicData>
            </a:graphic>
          </wp:inline>
        </w:drawing>
      </w:r>
      <w:r w:rsidRPr="00BF3C5F">
        <w:rPr>
          <w:rFonts w:eastAsia="Calibri"/>
          <w:noProof/>
          <w:kern w:val="2"/>
          <w:sz w:val="28"/>
          <w:szCs w:val="28"/>
          <w:lang w:val="en-US" w:eastAsia="en-US"/>
          <w14:ligatures w14:val="standardContextual"/>
        </w:rPr>
        <w:drawing>
          <wp:inline distT="0" distB="0" distL="0" distR="0" wp14:anchorId="5E82156D" wp14:editId="3F7CDABD">
            <wp:extent cx="1905000" cy="1269186"/>
            <wp:effectExtent l="0" t="0" r="0" b="7620"/>
            <wp:docPr id="988991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91330" name=""/>
                    <pic:cNvPicPr/>
                  </pic:nvPicPr>
                  <pic:blipFill>
                    <a:blip r:embed="rId54"/>
                    <a:stretch>
                      <a:fillRect/>
                    </a:stretch>
                  </pic:blipFill>
                  <pic:spPr>
                    <a:xfrm>
                      <a:off x="0" y="0"/>
                      <a:ext cx="1935462" cy="1289481"/>
                    </a:xfrm>
                    <a:prstGeom prst="rect">
                      <a:avLst/>
                    </a:prstGeom>
                  </pic:spPr>
                </pic:pic>
              </a:graphicData>
            </a:graphic>
          </wp:inline>
        </w:drawing>
      </w:r>
    </w:p>
    <w:p w14:paraId="623EC8FF"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lastRenderedPageBreak/>
        <w:t>VioEdu là một nền tảng học trực tuyến khác được nhiều trường học sử dụng, nổi bật với các tính năng cá nhân hóa học tập và các trò chơi toán học được thiết kế sẵn hoặc có khả năng tùy chỉnh.</w:t>
      </w:r>
    </w:p>
    <w:p w14:paraId="1DB1C896" w14:textId="77777777" w:rsidR="00BF3C5F" w:rsidRPr="00BF3C5F" w:rsidRDefault="00BF3C5F" w:rsidP="00B46638">
      <w:pPr>
        <w:spacing w:line="288" w:lineRule="auto"/>
        <w:jc w:val="both"/>
        <w:rPr>
          <w:sz w:val="28"/>
          <w:szCs w:val="28"/>
          <w:lang w:val="en-US" w:eastAsia="en-US"/>
        </w:rPr>
      </w:pPr>
      <w:r w:rsidRPr="00BF3C5F">
        <w:rPr>
          <w:b/>
          <w:bCs/>
          <w:sz w:val="28"/>
          <w:szCs w:val="28"/>
          <w:lang w:val="en-US" w:eastAsia="en-US"/>
        </w:rPr>
        <w:t>Khai thác các "Thử thách", “Chủ đề tự luyện” có sẵn:</w:t>
      </w:r>
      <w:r w:rsidRPr="00BF3C5F">
        <w:rPr>
          <w:sz w:val="28"/>
          <w:szCs w:val="28"/>
          <w:lang w:val="en-US" w:eastAsia="en-US"/>
        </w:rPr>
        <w:t xml:space="preserve"> </w:t>
      </w:r>
      <w:r w:rsidRPr="00BF3C5F">
        <w:rPr>
          <w:color w:val="4472C4"/>
          <w:sz w:val="28"/>
          <w:szCs w:val="28"/>
          <w:lang w:val="en-US" w:eastAsia="en-US"/>
        </w:rPr>
        <w:t>VioEdu cung cấp nhiều trò chơi toán học được thiết kế theo chương trình học, giáo viên có thể giao trực tiếp cho học sinh hoặc tổ chức các cuộc thi dựa trên các trò chơi này.</w:t>
      </w:r>
      <w:r w:rsidRPr="00BF3C5F">
        <w:rPr>
          <w:sz w:val="28"/>
          <w:szCs w:val="28"/>
          <w:lang w:val="en-US" w:eastAsia="en-US"/>
        </w:rPr>
        <w:t xml:space="preserve"> </w:t>
      </w:r>
    </w:p>
    <w:p w14:paraId="4868F630"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noProof/>
          <w:kern w:val="2"/>
          <w:sz w:val="28"/>
          <w:szCs w:val="28"/>
          <w:lang w:val="en-US" w:eastAsia="en-US"/>
          <w14:ligatures w14:val="standardContextual"/>
        </w:rPr>
        <w:drawing>
          <wp:inline distT="0" distB="0" distL="0" distR="0" wp14:anchorId="33E0689E" wp14:editId="6FC567AA">
            <wp:extent cx="5419288" cy="3136218"/>
            <wp:effectExtent l="0" t="0" r="0" b="7620"/>
            <wp:docPr id="1802346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46712" name=""/>
                    <pic:cNvPicPr/>
                  </pic:nvPicPr>
                  <pic:blipFill>
                    <a:blip r:embed="rId55"/>
                    <a:stretch>
                      <a:fillRect/>
                    </a:stretch>
                  </pic:blipFill>
                  <pic:spPr>
                    <a:xfrm>
                      <a:off x="0" y="0"/>
                      <a:ext cx="5519310" cy="3194102"/>
                    </a:xfrm>
                    <a:prstGeom prst="rect">
                      <a:avLst/>
                    </a:prstGeom>
                  </pic:spPr>
                </pic:pic>
              </a:graphicData>
            </a:graphic>
          </wp:inline>
        </w:drawing>
      </w:r>
    </w:p>
    <w:p w14:paraId="7DB96527"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noProof/>
          <w:kern w:val="2"/>
          <w:sz w:val="28"/>
          <w:szCs w:val="28"/>
          <w:lang w:val="en-US" w:eastAsia="en-US"/>
          <w14:ligatures w14:val="standardContextual"/>
        </w:rPr>
        <w:drawing>
          <wp:inline distT="0" distB="0" distL="0" distR="0" wp14:anchorId="5F65169D" wp14:editId="216EEB32">
            <wp:extent cx="5402510" cy="2955796"/>
            <wp:effectExtent l="0" t="0" r="8255" b="0"/>
            <wp:docPr id="366919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19530" name=""/>
                    <pic:cNvPicPr/>
                  </pic:nvPicPr>
                  <pic:blipFill>
                    <a:blip r:embed="rId56"/>
                    <a:stretch>
                      <a:fillRect/>
                    </a:stretch>
                  </pic:blipFill>
                  <pic:spPr>
                    <a:xfrm>
                      <a:off x="0" y="0"/>
                      <a:ext cx="5485282" cy="3001082"/>
                    </a:xfrm>
                    <a:prstGeom prst="rect">
                      <a:avLst/>
                    </a:prstGeom>
                  </pic:spPr>
                </pic:pic>
              </a:graphicData>
            </a:graphic>
          </wp:inline>
        </w:drawing>
      </w:r>
    </w:p>
    <w:p w14:paraId="4C6A8194" w14:textId="77777777" w:rsidR="00BF3C5F" w:rsidRPr="00BF3C5F" w:rsidRDefault="00BF3C5F" w:rsidP="00B46638">
      <w:pPr>
        <w:spacing w:line="288" w:lineRule="auto"/>
        <w:jc w:val="both"/>
        <w:rPr>
          <w:b/>
          <w:bCs/>
          <w:i/>
          <w:iCs/>
          <w:color w:val="ED7D31"/>
          <w:sz w:val="28"/>
          <w:szCs w:val="28"/>
          <w:lang w:val="en-US" w:eastAsia="en-US"/>
        </w:rPr>
      </w:pPr>
      <w:r w:rsidRPr="00BF3C5F">
        <w:rPr>
          <w:b/>
          <w:bCs/>
          <w:i/>
          <w:iCs/>
          <w:color w:val="ED7D31"/>
          <w:sz w:val="28"/>
          <w:szCs w:val="28"/>
          <w:lang w:val="en-US" w:eastAsia="en-US"/>
        </w:rPr>
        <w:t>2.2 Giải pháp 2: Thiết kế mô hình trò chơi trong các hoạt động ngoại khóa</w:t>
      </w:r>
    </w:p>
    <w:p w14:paraId="2CF9E0B6" w14:textId="77777777" w:rsidR="00BF3C5F" w:rsidRPr="00BF3C5F" w:rsidRDefault="00BF3C5F" w:rsidP="00B46638">
      <w:pPr>
        <w:spacing w:line="288" w:lineRule="auto"/>
        <w:ind w:firstLine="720"/>
        <w:rPr>
          <w:color w:val="4472C4"/>
          <w:sz w:val="28"/>
          <w:szCs w:val="28"/>
          <w:lang w:val="en-US" w:eastAsia="en-US"/>
        </w:rPr>
      </w:pPr>
      <w:r w:rsidRPr="00BF3C5F">
        <w:rPr>
          <w:color w:val="4472C4"/>
          <w:sz w:val="28"/>
          <w:szCs w:val="28"/>
          <w:lang w:val="en-US" w:eastAsia="en-US"/>
        </w:rPr>
        <w:t>Để tạo sự hứng thú và khơi dậy niềm đam mê Toán học cho học sinh, tổ Tự nhiên 1 đã nghiên cứu và xây dựng các cuộc thi Toán học dưới dạng trò chơi quen thuộc, vừa mang tính giải trí cao, vừa củng cố kiến thức hiệu quả. Dưới đây là thiết kế chi tiết cho một số mô hình tiêu biểu:</w:t>
      </w:r>
    </w:p>
    <w:p w14:paraId="52D9A203" w14:textId="77777777" w:rsidR="00B46638" w:rsidRDefault="00B46638">
      <w:pPr>
        <w:spacing w:after="160" w:line="259" w:lineRule="auto"/>
        <w:rPr>
          <w:b/>
          <w:bCs/>
          <w:color w:val="44546A"/>
          <w:sz w:val="28"/>
          <w:szCs w:val="28"/>
          <w:lang w:val="en-US" w:eastAsia="en-US"/>
        </w:rPr>
      </w:pPr>
      <w:r>
        <w:rPr>
          <w:b/>
          <w:bCs/>
          <w:color w:val="44546A"/>
          <w:sz w:val="28"/>
          <w:szCs w:val="28"/>
          <w:lang w:val="en-US" w:eastAsia="en-US"/>
        </w:rPr>
        <w:br w:type="page"/>
      </w:r>
    </w:p>
    <w:p w14:paraId="092E66B6" w14:textId="5B39C8CF" w:rsidR="00BF3C5F" w:rsidRPr="00BF3C5F" w:rsidRDefault="00BF3C5F" w:rsidP="00B46638">
      <w:pPr>
        <w:spacing w:line="288" w:lineRule="auto"/>
        <w:jc w:val="both"/>
        <w:rPr>
          <w:b/>
          <w:bCs/>
          <w:color w:val="44546A"/>
          <w:sz w:val="28"/>
          <w:szCs w:val="28"/>
          <w:lang w:val="en-US" w:eastAsia="en-US"/>
        </w:rPr>
      </w:pPr>
      <w:r w:rsidRPr="00BF3C5F">
        <w:rPr>
          <w:b/>
          <w:bCs/>
          <w:color w:val="44546A"/>
          <w:sz w:val="28"/>
          <w:szCs w:val="28"/>
          <w:lang w:val="en-US" w:eastAsia="en-US"/>
        </w:rPr>
        <w:lastRenderedPageBreak/>
        <w:t>* Tổ chức các cuộc thi giải toán:</w:t>
      </w:r>
    </w:p>
    <w:p w14:paraId="5426F742" w14:textId="77777777" w:rsidR="00BF3C5F" w:rsidRPr="00BF3C5F" w:rsidRDefault="00BF3C5F" w:rsidP="00B46638">
      <w:pPr>
        <w:spacing w:line="288" w:lineRule="auto"/>
        <w:jc w:val="both"/>
        <w:rPr>
          <w:b/>
          <w:bCs/>
          <w:sz w:val="28"/>
          <w:szCs w:val="28"/>
          <w:lang w:val="en-US" w:eastAsia="en-US"/>
        </w:rPr>
      </w:pPr>
      <w:r w:rsidRPr="00BF3C5F">
        <w:rPr>
          <w:b/>
          <w:bCs/>
          <w:sz w:val="28"/>
          <w:szCs w:val="28"/>
          <w:lang w:val="en-US" w:eastAsia="en-US"/>
        </w:rPr>
        <w:t>+ Cuộc thi “Rung chuông vàng Toán học cho học sinh khối 9”</w:t>
      </w:r>
    </w:p>
    <w:p w14:paraId="75E88015"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Mục tiêu:</w:t>
      </w:r>
    </w:p>
    <w:p w14:paraId="73868F0D" w14:textId="77777777" w:rsidR="00BF3C5F" w:rsidRPr="00BF3C5F" w:rsidRDefault="00BF3C5F" w:rsidP="00B46638">
      <w:pPr>
        <w:numPr>
          <w:ilvl w:val="0"/>
          <w:numId w:val="4"/>
        </w:numPr>
        <w:spacing w:line="288" w:lineRule="auto"/>
        <w:jc w:val="both"/>
        <w:rPr>
          <w:color w:val="4472C4"/>
          <w:sz w:val="28"/>
          <w:szCs w:val="28"/>
          <w:lang w:val="en-US" w:eastAsia="en-US"/>
        </w:rPr>
      </w:pPr>
      <w:r w:rsidRPr="00BF3C5F">
        <w:rPr>
          <w:color w:val="4472C4"/>
          <w:sz w:val="28"/>
          <w:szCs w:val="28"/>
          <w:lang w:val="en-US" w:eastAsia="en-US"/>
        </w:rPr>
        <w:t>Củng cố kiến thức Toán học cơ bản và nâng cao trong chương trình THCS.</w:t>
      </w:r>
    </w:p>
    <w:p w14:paraId="0C2AD572" w14:textId="77777777" w:rsidR="00BF3C5F" w:rsidRPr="00BF3C5F" w:rsidRDefault="00BF3C5F" w:rsidP="00B46638">
      <w:pPr>
        <w:numPr>
          <w:ilvl w:val="0"/>
          <w:numId w:val="4"/>
        </w:numPr>
        <w:spacing w:line="288" w:lineRule="auto"/>
        <w:jc w:val="both"/>
        <w:rPr>
          <w:color w:val="4472C4"/>
          <w:sz w:val="28"/>
          <w:szCs w:val="28"/>
          <w:lang w:val="en-US" w:eastAsia="en-US"/>
        </w:rPr>
      </w:pPr>
      <w:r w:rsidRPr="00BF3C5F">
        <w:rPr>
          <w:color w:val="4472C4"/>
          <w:sz w:val="28"/>
          <w:szCs w:val="28"/>
          <w:lang w:val="en-US" w:eastAsia="en-US"/>
        </w:rPr>
        <w:t>Rèn luyện khả năng tư duy nhanh nhạy, logic và khả năng giải quyết vấn đề dưới áp lực thời gian.</w:t>
      </w:r>
    </w:p>
    <w:p w14:paraId="624B234B" w14:textId="77777777" w:rsidR="00BF3C5F" w:rsidRPr="00BF3C5F" w:rsidRDefault="00BF3C5F" w:rsidP="00B46638">
      <w:pPr>
        <w:numPr>
          <w:ilvl w:val="0"/>
          <w:numId w:val="4"/>
        </w:numPr>
        <w:spacing w:line="288" w:lineRule="auto"/>
        <w:jc w:val="both"/>
        <w:rPr>
          <w:color w:val="4472C4"/>
          <w:sz w:val="28"/>
          <w:szCs w:val="28"/>
          <w:lang w:val="en-US" w:eastAsia="en-US"/>
        </w:rPr>
      </w:pPr>
      <w:r w:rsidRPr="00BF3C5F">
        <w:rPr>
          <w:color w:val="4472C4"/>
          <w:sz w:val="28"/>
          <w:szCs w:val="28"/>
          <w:lang w:val="en-US" w:eastAsia="en-US"/>
        </w:rPr>
        <w:t>Tạo sân chơi lành mạnh, khuyến khích tinh thần đồng đội và sự tự tin cho học sinh.</w:t>
      </w:r>
    </w:p>
    <w:p w14:paraId="7795ECE1"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Thiết kế chi tiết:</w:t>
      </w:r>
    </w:p>
    <w:p w14:paraId="4DAD5E83"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Đối tượng:</w:t>
      </w:r>
      <w:r w:rsidRPr="00BF3C5F">
        <w:rPr>
          <w:color w:val="4472C4"/>
          <w:sz w:val="28"/>
          <w:szCs w:val="28"/>
          <w:lang w:val="en-US" w:eastAsia="en-US"/>
        </w:rPr>
        <w:t xml:space="preserve"> Học sinh khối lớp 9.</w:t>
      </w:r>
    </w:p>
    <w:p w14:paraId="0F0F9B4A"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Số lượng người chơi:</w:t>
      </w:r>
      <w:r w:rsidRPr="00BF3C5F">
        <w:rPr>
          <w:color w:val="4472C4"/>
          <w:sz w:val="28"/>
          <w:szCs w:val="28"/>
          <w:lang w:val="en-US" w:eastAsia="en-US"/>
        </w:rPr>
        <w:t xml:space="preserve"> 50 học sinh: 9A1: 14hs/ lớp; 9A2 đến 9A6: 6hs/ lớp.</w:t>
      </w:r>
    </w:p>
    <w:p w14:paraId="64C5153C"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Hình thức:</w:t>
      </w:r>
      <w:r w:rsidRPr="00BF3C5F">
        <w:rPr>
          <w:color w:val="4472C4"/>
          <w:sz w:val="28"/>
          <w:szCs w:val="28"/>
          <w:lang w:val="en-US" w:eastAsia="en-US"/>
        </w:rPr>
        <w:t xml:space="preserve"> Thi đấu cá nhân theo hình thức loại trực tiếp.</w:t>
      </w:r>
    </w:p>
    <w:p w14:paraId="77CC9734"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Chuẩn bị:</w:t>
      </w:r>
      <w:r w:rsidRPr="00BF3C5F">
        <w:rPr>
          <w:color w:val="4472C4"/>
          <w:sz w:val="28"/>
          <w:szCs w:val="28"/>
          <w:lang w:val="en-US" w:eastAsia="en-US"/>
        </w:rPr>
        <w:t xml:space="preserve"> </w:t>
      </w:r>
    </w:p>
    <w:p w14:paraId="7ED1A21E" w14:textId="77777777" w:rsidR="00BF3C5F" w:rsidRPr="00BF3C5F" w:rsidRDefault="00BF3C5F" w:rsidP="00B46638">
      <w:pPr>
        <w:numPr>
          <w:ilvl w:val="1"/>
          <w:numId w:val="5"/>
        </w:numPr>
        <w:spacing w:line="288" w:lineRule="auto"/>
        <w:ind w:left="993" w:hanging="426"/>
        <w:jc w:val="both"/>
        <w:rPr>
          <w:color w:val="4472C4"/>
          <w:sz w:val="28"/>
          <w:szCs w:val="28"/>
          <w:lang w:val="en-US" w:eastAsia="en-US"/>
        </w:rPr>
      </w:pPr>
      <w:r w:rsidRPr="00BF3C5F">
        <w:rPr>
          <w:color w:val="4472C4"/>
          <w:sz w:val="28"/>
          <w:szCs w:val="28"/>
          <w:lang w:val="en-US" w:eastAsia="en-US"/>
        </w:rPr>
        <w:t>Ghế nhựa cho mỗi thí sinh.</w:t>
      </w:r>
    </w:p>
    <w:p w14:paraId="4B455F65" w14:textId="77777777" w:rsidR="00BF3C5F" w:rsidRPr="00BF3C5F" w:rsidRDefault="00BF3C5F" w:rsidP="00B46638">
      <w:pPr>
        <w:numPr>
          <w:ilvl w:val="1"/>
          <w:numId w:val="5"/>
        </w:numPr>
        <w:spacing w:line="288" w:lineRule="auto"/>
        <w:ind w:left="993" w:hanging="426"/>
        <w:jc w:val="both"/>
        <w:rPr>
          <w:color w:val="4472C4"/>
          <w:sz w:val="28"/>
          <w:szCs w:val="28"/>
          <w:lang w:val="en-US" w:eastAsia="en-US"/>
        </w:rPr>
      </w:pPr>
      <w:r w:rsidRPr="00BF3C5F">
        <w:rPr>
          <w:color w:val="4472C4"/>
          <w:sz w:val="28"/>
          <w:szCs w:val="28"/>
          <w:lang w:val="en-US" w:eastAsia="en-US"/>
        </w:rPr>
        <w:t>Hệ thống âm thanh, ánh sáng.</w:t>
      </w:r>
    </w:p>
    <w:p w14:paraId="3F698154" w14:textId="77777777" w:rsidR="00BF3C5F" w:rsidRPr="00BF3C5F" w:rsidRDefault="00BF3C5F" w:rsidP="00B46638">
      <w:pPr>
        <w:numPr>
          <w:ilvl w:val="1"/>
          <w:numId w:val="5"/>
        </w:numPr>
        <w:spacing w:line="288" w:lineRule="auto"/>
        <w:ind w:left="993" w:hanging="426"/>
        <w:jc w:val="both"/>
        <w:rPr>
          <w:color w:val="4472C4"/>
          <w:sz w:val="28"/>
          <w:szCs w:val="28"/>
          <w:lang w:val="en-US" w:eastAsia="en-US"/>
        </w:rPr>
      </w:pPr>
      <w:r w:rsidRPr="00BF3C5F">
        <w:rPr>
          <w:color w:val="4472C4"/>
          <w:sz w:val="28"/>
          <w:szCs w:val="28"/>
          <w:lang w:val="en-US" w:eastAsia="en-US"/>
        </w:rPr>
        <w:t>Bảng con, phấn cho mỗi thí sinh.</w:t>
      </w:r>
    </w:p>
    <w:p w14:paraId="4D9352F9" w14:textId="77777777" w:rsidR="00BF3C5F" w:rsidRPr="00BF3C5F" w:rsidRDefault="00BF3C5F" w:rsidP="00B46638">
      <w:pPr>
        <w:numPr>
          <w:ilvl w:val="1"/>
          <w:numId w:val="5"/>
        </w:numPr>
        <w:spacing w:line="288" w:lineRule="auto"/>
        <w:ind w:left="993" w:hanging="426"/>
        <w:jc w:val="both"/>
        <w:rPr>
          <w:color w:val="4472C4"/>
          <w:sz w:val="28"/>
          <w:szCs w:val="28"/>
          <w:lang w:val="en-US" w:eastAsia="en-US"/>
        </w:rPr>
      </w:pPr>
      <w:r w:rsidRPr="00BF3C5F">
        <w:rPr>
          <w:color w:val="4472C4"/>
          <w:sz w:val="28"/>
          <w:szCs w:val="28"/>
          <w:lang w:val="en-US" w:eastAsia="en-US"/>
        </w:rPr>
        <w:t>Màn hình lớn hiển thị câu hỏi và đáp án.</w:t>
      </w:r>
    </w:p>
    <w:p w14:paraId="27E30408"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Nội dung và hình thức câu hỏi:</w:t>
      </w:r>
      <w:r w:rsidRPr="00BF3C5F">
        <w:rPr>
          <w:color w:val="4472C4"/>
          <w:sz w:val="28"/>
          <w:szCs w:val="28"/>
          <w:lang w:val="en-US" w:eastAsia="en-US"/>
        </w:rPr>
        <w:t xml:space="preserve"> </w:t>
      </w:r>
    </w:p>
    <w:p w14:paraId="4B1E7E1F" w14:textId="77777777" w:rsidR="00BF3C5F" w:rsidRPr="00BF3C5F" w:rsidRDefault="00BF3C5F" w:rsidP="00B46638">
      <w:pPr>
        <w:numPr>
          <w:ilvl w:val="1"/>
          <w:numId w:val="5"/>
        </w:numPr>
        <w:tabs>
          <w:tab w:val="num" w:pos="993"/>
        </w:tabs>
        <w:spacing w:line="288" w:lineRule="auto"/>
        <w:ind w:left="993" w:hanging="426"/>
        <w:jc w:val="both"/>
        <w:rPr>
          <w:color w:val="4472C4"/>
          <w:sz w:val="28"/>
          <w:szCs w:val="28"/>
          <w:lang w:val="en-US" w:eastAsia="en-US"/>
        </w:rPr>
      </w:pPr>
      <w:r w:rsidRPr="00BF3C5F">
        <w:rPr>
          <w:color w:val="4472C4"/>
          <w:sz w:val="28"/>
          <w:szCs w:val="28"/>
          <w:lang w:val="en-US" w:eastAsia="en-US"/>
        </w:rPr>
        <w:t>30 câu hỏi trắc nghiệm thuộc các lĩnh vực Đại số, Hình học, Thống kê, Giải toán có lời văn… phù hợp với trình độ của học sinh.</w:t>
      </w:r>
    </w:p>
    <w:p w14:paraId="6BD95595" w14:textId="77777777" w:rsidR="00BF3C5F" w:rsidRPr="00BF3C5F" w:rsidRDefault="00BF3C5F" w:rsidP="00B46638">
      <w:pPr>
        <w:numPr>
          <w:ilvl w:val="1"/>
          <w:numId w:val="5"/>
        </w:numPr>
        <w:tabs>
          <w:tab w:val="num" w:pos="993"/>
        </w:tabs>
        <w:spacing w:line="288" w:lineRule="auto"/>
        <w:ind w:left="993" w:hanging="426"/>
        <w:jc w:val="both"/>
        <w:rPr>
          <w:color w:val="4472C4"/>
          <w:sz w:val="28"/>
          <w:szCs w:val="28"/>
          <w:lang w:val="en-US" w:eastAsia="en-US"/>
        </w:rPr>
      </w:pPr>
      <w:r w:rsidRPr="00BF3C5F">
        <w:rPr>
          <w:color w:val="4472C4"/>
          <w:sz w:val="28"/>
          <w:szCs w:val="28"/>
          <w:lang w:val="en-US" w:eastAsia="en-US"/>
        </w:rPr>
        <w:t>Mức độ khó tăng dần theo từng vòng thi.</w:t>
      </w:r>
    </w:p>
    <w:p w14:paraId="0BB52BAB" w14:textId="77777777" w:rsidR="00BF3C5F" w:rsidRPr="00BF3C5F" w:rsidRDefault="00BF3C5F" w:rsidP="00B46638">
      <w:pPr>
        <w:numPr>
          <w:ilvl w:val="1"/>
          <w:numId w:val="5"/>
        </w:numPr>
        <w:tabs>
          <w:tab w:val="num" w:pos="993"/>
        </w:tabs>
        <w:spacing w:line="288" w:lineRule="auto"/>
        <w:ind w:left="993" w:hanging="426"/>
        <w:jc w:val="both"/>
        <w:rPr>
          <w:color w:val="4472C4"/>
          <w:sz w:val="28"/>
          <w:szCs w:val="28"/>
          <w:lang w:val="en-US" w:eastAsia="en-US"/>
        </w:rPr>
      </w:pPr>
      <w:r w:rsidRPr="00BF3C5F">
        <w:rPr>
          <w:color w:val="4472C4"/>
          <w:sz w:val="28"/>
          <w:szCs w:val="28"/>
          <w:lang w:val="en-US" w:eastAsia="en-US"/>
        </w:rPr>
        <w:t>Có thể có các câu hỏi "tình huống" đòi hỏi khả năng ứng dụng kiến thức vào thực tế.</w:t>
      </w:r>
    </w:p>
    <w:p w14:paraId="40590062"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Luật chơi:</w:t>
      </w:r>
      <w:r w:rsidRPr="00BF3C5F">
        <w:rPr>
          <w:color w:val="4472C4"/>
          <w:sz w:val="28"/>
          <w:szCs w:val="28"/>
          <w:lang w:val="en-US" w:eastAsia="en-US"/>
        </w:rPr>
        <w:t xml:space="preserve"> </w:t>
      </w:r>
    </w:p>
    <w:p w14:paraId="31709176" w14:textId="77777777" w:rsidR="00BF3C5F" w:rsidRPr="00BF3C5F" w:rsidRDefault="00BF3C5F" w:rsidP="00B46638">
      <w:pPr>
        <w:numPr>
          <w:ilvl w:val="1"/>
          <w:numId w:val="5"/>
        </w:numPr>
        <w:tabs>
          <w:tab w:val="num" w:pos="993"/>
        </w:tabs>
        <w:spacing w:line="288" w:lineRule="auto"/>
        <w:ind w:left="1560" w:hanging="873"/>
        <w:jc w:val="both"/>
        <w:rPr>
          <w:color w:val="4472C4"/>
          <w:sz w:val="28"/>
          <w:szCs w:val="28"/>
          <w:lang w:val="en-US" w:eastAsia="en-US"/>
        </w:rPr>
      </w:pPr>
      <w:r w:rsidRPr="00BF3C5F">
        <w:rPr>
          <w:color w:val="4472C4"/>
          <w:sz w:val="28"/>
          <w:szCs w:val="28"/>
          <w:lang w:val="en-US" w:eastAsia="en-US"/>
        </w:rPr>
        <w:t>Các thí sinh trả lời câu hỏi bằng cách giơ bảng đáp án.</w:t>
      </w:r>
    </w:p>
    <w:p w14:paraId="468917E2" w14:textId="77777777" w:rsidR="00BF3C5F" w:rsidRPr="00BF3C5F" w:rsidRDefault="00BF3C5F" w:rsidP="00B46638">
      <w:pPr>
        <w:numPr>
          <w:ilvl w:val="1"/>
          <w:numId w:val="5"/>
        </w:numPr>
        <w:tabs>
          <w:tab w:val="num" w:pos="993"/>
        </w:tabs>
        <w:spacing w:line="288" w:lineRule="auto"/>
        <w:ind w:left="1560" w:hanging="873"/>
        <w:jc w:val="both"/>
        <w:rPr>
          <w:color w:val="4472C4"/>
          <w:sz w:val="28"/>
          <w:szCs w:val="28"/>
          <w:lang w:val="en-US" w:eastAsia="en-US"/>
        </w:rPr>
      </w:pPr>
      <w:r w:rsidRPr="00BF3C5F">
        <w:rPr>
          <w:color w:val="4472C4"/>
          <w:sz w:val="28"/>
          <w:szCs w:val="28"/>
          <w:lang w:val="en-US" w:eastAsia="en-US"/>
        </w:rPr>
        <w:t>Thời gian suy nghĩ cho mỗi câu hỏi được giới hạn (từ 5-20 giây).</w:t>
      </w:r>
    </w:p>
    <w:p w14:paraId="146625E7" w14:textId="77777777" w:rsidR="00BF3C5F" w:rsidRPr="00BF3C5F" w:rsidRDefault="00BF3C5F" w:rsidP="00B46638">
      <w:pPr>
        <w:numPr>
          <w:ilvl w:val="1"/>
          <w:numId w:val="5"/>
        </w:numPr>
        <w:tabs>
          <w:tab w:val="num" w:pos="993"/>
        </w:tabs>
        <w:spacing w:line="288" w:lineRule="auto"/>
        <w:ind w:left="1560" w:hanging="873"/>
        <w:jc w:val="both"/>
        <w:rPr>
          <w:color w:val="4472C4"/>
          <w:sz w:val="28"/>
          <w:szCs w:val="28"/>
          <w:lang w:val="en-US" w:eastAsia="en-US"/>
        </w:rPr>
      </w:pPr>
      <w:r w:rsidRPr="00BF3C5F">
        <w:rPr>
          <w:color w:val="4472C4"/>
          <w:sz w:val="28"/>
          <w:szCs w:val="28"/>
          <w:lang w:val="en-US" w:eastAsia="en-US"/>
        </w:rPr>
        <w:t>Trả lời đúng được đi tiếp vào vòng sau, trả lời sai bị loại.</w:t>
      </w:r>
    </w:p>
    <w:p w14:paraId="2DC8B881" w14:textId="77777777" w:rsidR="00BF3C5F" w:rsidRPr="00BF3C5F" w:rsidRDefault="00BF3C5F" w:rsidP="00B46638">
      <w:pPr>
        <w:numPr>
          <w:ilvl w:val="1"/>
          <w:numId w:val="5"/>
        </w:numPr>
        <w:tabs>
          <w:tab w:val="num" w:pos="993"/>
        </w:tabs>
        <w:spacing w:line="288" w:lineRule="auto"/>
        <w:ind w:left="993" w:hanging="306"/>
        <w:jc w:val="both"/>
        <w:rPr>
          <w:color w:val="4472C4"/>
          <w:sz w:val="28"/>
          <w:szCs w:val="28"/>
          <w:lang w:val="en-US" w:eastAsia="en-US"/>
        </w:rPr>
      </w:pPr>
      <w:r w:rsidRPr="00BF3C5F">
        <w:rPr>
          <w:color w:val="4472C4"/>
          <w:sz w:val="28"/>
          <w:szCs w:val="28"/>
          <w:lang w:val="en-US" w:eastAsia="en-US"/>
        </w:rPr>
        <w:t>Có thể có quyền trợ giúp (ví dụ: hỏi ý kiến khán giả, loại 50/50 - tùy vào số lượng vòng thi).</w:t>
      </w:r>
    </w:p>
    <w:p w14:paraId="085AFF70" w14:textId="77777777" w:rsidR="00BF3C5F" w:rsidRPr="00BF3C5F" w:rsidRDefault="00BF3C5F" w:rsidP="00B46638">
      <w:pPr>
        <w:numPr>
          <w:ilvl w:val="1"/>
          <w:numId w:val="5"/>
        </w:numPr>
        <w:tabs>
          <w:tab w:val="num" w:pos="993"/>
        </w:tabs>
        <w:spacing w:line="288" w:lineRule="auto"/>
        <w:ind w:left="993" w:hanging="306"/>
        <w:jc w:val="both"/>
        <w:rPr>
          <w:color w:val="4472C4"/>
          <w:sz w:val="28"/>
          <w:szCs w:val="28"/>
          <w:lang w:val="en-US" w:eastAsia="en-US"/>
        </w:rPr>
      </w:pPr>
      <w:r w:rsidRPr="00BF3C5F">
        <w:rPr>
          <w:color w:val="4472C4"/>
          <w:sz w:val="28"/>
          <w:szCs w:val="28"/>
          <w:lang w:val="en-US" w:eastAsia="en-US"/>
        </w:rPr>
        <w:t>Thí sinh trụ lại cuối cùng và trả lời đúng câu hỏi chung kết sẽ là người chiến thắng và "rung được chuông vàng".</w:t>
      </w:r>
    </w:p>
    <w:p w14:paraId="2606259C"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Cơ cấu giải thưởng:</w:t>
      </w:r>
      <w:r w:rsidRPr="00BF3C5F">
        <w:rPr>
          <w:color w:val="4472C4"/>
          <w:sz w:val="28"/>
          <w:szCs w:val="28"/>
          <w:lang w:val="en-US" w:eastAsia="en-US"/>
        </w:rPr>
        <w:t xml:space="preserve"> Giải Nhất (Rung chuông vàng), giải Nhì, giải Ba và các giải khuyến khích, giải cứu trợ.</w:t>
      </w:r>
    </w:p>
    <w:p w14:paraId="54DD94CF"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Kịch bản chương trình:</w:t>
      </w:r>
    </w:p>
    <w:p w14:paraId="53A29972" w14:textId="77777777" w:rsidR="00BF3C5F" w:rsidRPr="00BF3C5F" w:rsidRDefault="00BF3C5F" w:rsidP="00B46638">
      <w:pPr>
        <w:numPr>
          <w:ilvl w:val="1"/>
          <w:numId w:val="5"/>
        </w:numPr>
        <w:tabs>
          <w:tab w:val="num" w:pos="993"/>
        </w:tabs>
        <w:spacing w:line="288" w:lineRule="auto"/>
        <w:ind w:left="993" w:hanging="284"/>
        <w:jc w:val="both"/>
        <w:rPr>
          <w:color w:val="4472C4"/>
          <w:sz w:val="28"/>
          <w:szCs w:val="28"/>
          <w:lang w:val="en-US" w:eastAsia="en-US"/>
        </w:rPr>
      </w:pPr>
      <w:r w:rsidRPr="00BF3C5F">
        <w:rPr>
          <w:b/>
          <w:bCs/>
          <w:color w:val="4472C4"/>
          <w:sz w:val="28"/>
          <w:szCs w:val="28"/>
          <w:lang w:val="en-US" w:eastAsia="en-US"/>
        </w:rPr>
        <w:t>Vòng 1: Khởi động:</w:t>
      </w:r>
      <w:r w:rsidRPr="00BF3C5F">
        <w:rPr>
          <w:color w:val="4472C4"/>
          <w:sz w:val="28"/>
          <w:szCs w:val="28"/>
          <w:lang w:val="en-US" w:eastAsia="en-US"/>
        </w:rPr>
        <w:t xml:space="preserve"> Các câu hỏi trắc nghiệm cơ bản.</w:t>
      </w:r>
    </w:p>
    <w:p w14:paraId="1FE598DC" w14:textId="77777777" w:rsidR="00BF3C5F" w:rsidRPr="00BF3C5F" w:rsidRDefault="00BF3C5F" w:rsidP="00B46638">
      <w:pPr>
        <w:numPr>
          <w:ilvl w:val="1"/>
          <w:numId w:val="5"/>
        </w:numPr>
        <w:tabs>
          <w:tab w:val="num" w:pos="993"/>
        </w:tabs>
        <w:spacing w:line="288" w:lineRule="auto"/>
        <w:ind w:left="993" w:hanging="284"/>
        <w:jc w:val="both"/>
        <w:rPr>
          <w:color w:val="4472C4"/>
          <w:sz w:val="28"/>
          <w:szCs w:val="28"/>
          <w:lang w:val="en-US" w:eastAsia="en-US"/>
        </w:rPr>
      </w:pPr>
      <w:r w:rsidRPr="00BF3C5F">
        <w:rPr>
          <w:b/>
          <w:bCs/>
          <w:color w:val="4472C4"/>
          <w:sz w:val="28"/>
          <w:szCs w:val="28"/>
          <w:lang w:val="en-US" w:eastAsia="en-US"/>
        </w:rPr>
        <w:t>Vòng 2: Tăng tốc:</w:t>
      </w:r>
      <w:r w:rsidRPr="00BF3C5F">
        <w:rPr>
          <w:color w:val="4472C4"/>
          <w:sz w:val="28"/>
          <w:szCs w:val="28"/>
          <w:lang w:val="en-US" w:eastAsia="en-US"/>
        </w:rPr>
        <w:t xml:space="preserve"> Các câu hỏi có độ khó cao hơn, đòi hỏi tư duy nhanh.</w:t>
      </w:r>
    </w:p>
    <w:p w14:paraId="4625FFB8" w14:textId="77777777" w:rsidR="00BF3C5F" w:rsidRPr="00BF3C5F" w:rsidRDefault="00BF3C5F" w:rsidP="00B46638">
      <w:pPr>
        <w:numPr>
          <w:ilvl w:val="1"/>
          <w:numId w:val="5"/>
        </w:numPr>
        <w:tabs>
          <w:tab w:val="num" w:pos="993"/>
        </w:tabs>
        <w:spacing w:line="288" w:lineRule="auto"/>
        <w:ind w:left="993" w:hanging="284"/>
        <w:jc w:val="both"/>
        <w:rPr>
          <w:color w:val="4472C4"/>
          <w:sz w:val="28"/>
          <w:szCs w:val="28"/>
          <w:lang w:val="en-US" w:eastAsia="en-US"/>
        </w:rPr>
      </w:pPr>
      <w:r w:rsidRPr="00BF3C5F">
        <w:rPr>
          <w:b/>
          <w:bCs/>
          <w:color w:val="4472C4"/>
          <w:sz w:val="28"/>
          <w:szCs w:val="28"/>
          <w:lang w:val="en-US" w:eastAsia="en-US"/>
        </w:rPr>
        <w:lastRenderedPageBreak/>
        <w:t>Vòng 3: Vượt chướng ngại vật:</w:t>
      </w:r>
      <w:r w:rsidRPr="00BF3C5F">
        <w:rPr>
          <w:color w:val="4472C4"/>
          <w:sz w:val="28"/>
          <w:szCs w:val="28"/>
          <w:lang w:val="en-US" w:eastAsia="en-US"/>
        </w:rPr>
        <w:t xml:space="preserve"> Các câu hỏi liên quan đến một chủ đề cụ thể, thí sinh cần giải một bài toán hoặc chuỗi các câu hỏi nhỏ liên quan.</w:t>
      </w:r>
    </w:p>
    <w:p w14:paraId="3AD020D8" w14:textId="77777777" w:rsidR="00BF3C5F" w:rsidRPr="00BF3C5F" w:rsidRDefault="00BF3C5F" w:rsidP="00B46638">
      <w:pPr>
        <w:numPr>
          <w:ilvl w:val="1"/>
          <w:numId w:val="5"/>
        </w:numPr>
        <w:tabs>
          <w:tab w:val="num" w:pos="993"/>
        </w:tabs>
        <w:spacing w:line="288" w:lineRule="auto"/>
        <w:ind w:left="993" w:hanging="284"/>
        <w:jc w:val="both"/>
        <w:rPr>
          <w:color w:val="4472C4"/>
          <w:sz w:val="28"/>
          <w:szCs w:val="28"/>
          <w:lang w:val="en-US" w:eastAsia="en-US"/>
        </w:rPr>
      </w:pPr>
      <w:r w:rsidRPr="00BF3C5F">
        <w:rPr>
          <w:b/>
          <w:bCs/>
          <w:color w:val="4472C4"/>
          <w:sz w:val="28"/>
          <w:szCs w:val="28"/>
          <w:lang w:val="en-US" w:eastAsia="en-US"/>
        </w:rPr>
        <w:t>Vòng 4: Về đích:</w:t>
      </w:r>
      <w:r w:rsidRPr="00BF3C5F">
        <w:rPr>
          <w:color w:val="4472C4"/>
          <w:sz w:val="28"/>
          <w:szCs w:val="28"/>
          <w:lang w:val="en-US" w:eastAsia="en-US"/>
        </w:rPr>
        <w:t xml:space="preserve"> Các câu hỏi mang tính quyết định, có độ khó cao nhất.</w:t>
      </w:r>
    </w:p>
    <w:p w14:paraId="5D88C0A1" w14:textId="77777777" w:rsidR="00BF3C5F" w:rsidRPr="00BF3C5F" w:rsidRDefault="00BF3C5F" w:rsidP="00B46638">
      <w:pPr>
        <w:numPr>
          <w:ilvl w:val="1"/>
          <w:numId w:val="5"/>
        </w:numPr>
        <w:tabs>
          <w:tab w:val="num" w:pos="993"/>
        </w:tabs>
        <w:spacing w:line="288" w:lineRule="auto"/>
        <w:ind w:left="993" w:hanging="284"/>
        <w:jc w:val="both"/>
        <w:rPr>
          <w:color w:val="4472C4"/>
          <w:sz w:val="28"/>
          <w:szCs w:val="28"/>
          <w:lang w:val="en-US" w:eastAsia="en-US"/>
        </w:rPr>
      </w:pPr>
      <w:r w:rsidRPr="00BF3C5F">
        <w:rPr>
          <w:b/>
          <w:bCs/>
          <w:color w:val="4472C4"/>
          <w:sz w:val="28"/>
          <w:szCs w:val="28"/>
          <w:lang w:val="en-US" w:eastAsia="en-US"/>
        </w:rPr>
        <w:t>Vòng đặc biệt (nếu có):</w:t>
      </w:r>
      <w:r w:rsidRPr="00BF3C5F">
        <w:rPr>
          <w:color w:val="4472C4"/>
          <w:sz w:val="28"/>
          <w:szCs w:val="28"/>
          <w:lang w:val="en-US" w:eastAsia="en-US"/>
        </w:rPr>
        <w:t xml:space="preserve"> Dành cho các thí sinh bị loại có cơ hội quay trở lại (ví dụ: trả lời đúng một câu hỏi khó).</w:t>
      </w:r>
    </w:p>
    <w:p w14:paraId="6252C93C"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6"/>
          <w:szCs w:val="26"/>
          <w:lang w:val="en-US" w:eastAsia="en-US"/>
        </w:rPr>
        <w:t>Thời gian, địa điểm, kinh phí:</w:t>
      </w:r>
    </w:p>
    <w:p w14:paraId="1CFF0074" w14:textId="77777777" w:rsidR="00BF3C5F" w:rsidRPr="00BF3C5F" w:rsidRDefault="00BF3C5F" w:rsidP="00B46638">
      <w:pPr>
        <w:numPr>
          <w:ilvl w:val="1"/>
          <w:numId w:val="5"/>
        </w:numPr>
        <w:tabs>
          <w:tab w:val="num" w:pos="993"/>
        </w:tabs>
        <w:spacing w:line="288" w:lineRule="auto"/>
        <w:ind w:hanging="731"/>
        <w:jc w:val="both"/>
        <w:rPr>
          <w:color w:val="4472C4"/>
          <w:sz w:val="28"/>
          <w:szCs w:val="28"/>
          <w:lang w:val="en-US" w:eastAsia="en-US"/>
        </w:rPr>
      </w:pPr>
      <w:r w:rsidRPr="00BF3C5F">
        <w:rPr>
          <w:b/>
          <w:bCs/>
          <w:color w:val="4472C4"/>
          <w:sz w:val="28"/>
          <w:szCs w:val="28"/>
          <w:lang w:val="en-US" w:eastAsia="en-US"/>
        </w:rPr>
        <w:t xml:space="preserve">Thời gian: </w:t>
      </w:r>
      <w:r w:rsidRPr="00BF3C5F">
        <w:rPr>
          <w:color w:val="4472C4"/>
          <w:sz w:val="28"/>
          <w:szCs w:val="28"/>
          <w:lang w:val="en-US" w:eastAsia="en-US"/>
        </w:rPr>
        <w:t>Thứ Hai, ngày 21 tháng 10 năm 2024.</w:t>
      </w:r>
    </w:p>
    <w:p w14:paraId="7DC12D11" w14:textId="77777777" w:rsidR="00BF3C5F" w:rsidRPr="00BF3C5F" w:rsidRDefault="00BF3C5F" w:rsidP="00B46638">
      <w:pPr>
        <w:numPr>
          <w:ilvl w:val="1"/>
          <w:numId w:val="5"/>
        </w:numPr>
        <w:tabs>
          <w:tab w:val="num" w:pos="993"/>
        </w:tabs>
        <w:spacing w:line="288" w:lineRule="auto"/>
        <w:ind w:hanging="731"/>
        <w:jc w:val="both"/>
        <w:rPr>
          <w:color w:val="4472C4"/>
          <w:sz w:val="28"/>
          <w:szCs w:val="28"/>
          <w:lang w:val="en-US" w:eastAsia="en-US"/>
        </w:rPr>
      </w:pPr>
      <w:r w:rsidRPr="00BF3C5F">
        <w:rPr>
          <w:b/>
          <w:bCs/>
          <w:color w:val="4472C4"/>
          <w:sz w:val="28"/>
          <w:szCs w:val="28"/>
          <w:lang w:val="en-US" w:eastAsia="en-US"/>
        </w:rPr>
        <w:t xml:space="preserve">Địa điểm: </w:t>
      </w:r>
      <w:r w:rsidRPr="00BF3C5F">
        <w:rPr>
          <w:color w:val="4472C4"/>
          <w:sz w:val="28"/>
          <w:szCs w:val="28"/>
          <w:lang w:val="en-US" w:eastAsia="en-US"/>
        </w:rPr>
        <w:t>Sân trường THCS Vạn phúc.</w:t>
      </w:r>
    </w:p>
    <w:p w14:paraId="76EAD797" w14:textId="77777777" w:rsidR="00BF3C5F" w:rsidRPr="00BF3C5F" w:rsidRDefault="00BF3C5F" w:rsidP="00B46638">
      <w:pPr>
        <w:numPr>
          <w:ilvl w:val="1"/>
          <w:numId w:val="5"/>
        </w:numPr>
        <w:tabs>
          <w:tab w:val="num" w:pos="993"/>
        </w:tabs>
        <w:spacing w:line="288" w:lineRule="auto"/>
        <w:ind w:hanging="731"/>
        <w:jc w:val="both"/>
        <w:rPr>
          <w:color w:val="4472C4"/>
          <w:sz w:val="28"/>
          <w:szCs w:val="28"/>
          <w:lang w:val="en-US" w:eastAsia="en-US"/>
        </w:rPr>
      </w:pPr>
      <w:r w:rsidRPr="00BF3C5F">
        <w:rPr>
          <w:b/>
          <w:bCs/>
          <w:color w:val="4472C4"/>
          <w:sz w:val="28"/>
          <w:szCs w:val="28"/>
          <w:lang w:val="en-US" w:eastAsia="en-US"/>
        </w:rPr>
        <w:t>Kinh phí dự kiến:</w:t>
      </w:r>
      <w:r w:rsidRPr="00BF3C5F">
        <w:rPr>
          <w:color w:val="4472C4"/>
          <w:sz w:val="26"/>
          <w:szCs w:val="26"/>
          <w:lang w:val="en-US" w:eastAsia="en-US"/>
        </w:rPr>
        <w:t>1.000.000 đồng (bao gồm phần thưởng và hỗ trợ tổ chức).</w:t>
      </w:r>
      <w:r w:rsidRPr="00BF3C5F">
        <w:rPr>
          <w:color w:val="4472C4"/>
          <w:sz w:val="28"/>
          <w:szCs w:val="28"/>
          <w:lang w:val="en-US" w:eastAsia="en-US"/>
        </w:rPr>
        <w:t>.</w:t>
      </w:r>
    </w:p>
    <w:p w14:paraId="2A5DA3C8" w14:textId="77777777" w:rsidR="00BF3C5F" w:rsidRPr="00BF3C5F" w:rsidRDefault="00BF3C5F" w:rsidP="00B46638">
      <w:pPr>
        <w:spacing w:line="288" w:lineRule="auto"/>
        <w:jc w:val="both"/>
        <w:rPr>
          <w:color w:val="4472C4"/>
          <w:sz w:val="28"/>
          <w:szCs w:val="28"/>
          <w:lang w:val="en-US" w:eastAsia="en-US"/>
        </w:rPr>
      </w:pPr>
      <w:r w:rsidRPr="00BF3C5F">
        <w:rPr>
          <w:noProof/>
          <w:color w:val="4472C4"/>
          <w:sz w:val="28"/>
          <w:szCs w:val="28"/>
          <w:lang w:val="en-US" w:eastAsia="en-US"/>
        </w:rPr>
        <w:drawing>
          <wp:inline distT="0" distB="0" distL="0" distR="0" wp14:anchorId="4F588803" wp14:editId="1266B9E1">
            <wp:extent cx="3464582" cy="1882140"/>
            <wp:effectExtent l="0" t="0" r="2540" b="3810"/>
            <wp:docPr id="1962995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95550" name=""/>
                    <pic:cNvPicPr/>
                  </pic:nvPicPr>
                  <pic:blipFill>
                    <a:blip r:embed="rId57"/>
                    <a:stretch>
                      <a:fillRect/>
                    </a:stretch>
                  </pic:blipFill>
                  <pic:spPr>
                    <a:xfrm>
                      <a:off x="0" y="0"/>
                      <a:ext cx="3562145" cy="1935141"/>
                    </a:xfrm>
                    <a:prstGeom prst="rect">
                      <a:avLst/>
                    </a:prstGeom>
                  </pic:spPr>
                </pic:pic>
              </a:graphicData>
            </a:graphic>
          </wp:inline>
        </w:drawing>
      </w:r>
      <w:r w:rsidRPr="00BF3C5F">
        <w:rPr>
          <w:noProof/>
          <w:color w:val="4472C4"/>
          <w:lang w:val="en-US" w:eastAsia="en-US"/>
        </w:rPr>
        <w:t xml:space="preserve"> </w:t>
      </w:r>
      <w:r w:rsidRPr="00BF3C5F">
        <w:rPr>
          <w:noProof/>
          <w:color w:val="4472C4"/>
          <w:lang w:val="en-US" w:eastAsia="en-US"/>
        </w:rPr>
        <w:drawing>
          <wp:inline distT="0" distB="0" distL="0" distR="0" wp14:anchorId="09F5979A" wp14:editId="2DC59E87">
            <wp:extent cx="2247265" cy="1896600"/>
            <wp:effectExtent l="0" t="0" r="635" b="8890"/>
            <wp:docPr id="1215550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50847" name=""/>
                    <pic:cNvPicPr/>
                  </pic:nvPicPr>
                  <pic:blipFill>
                    <a:blip r:embed="rId58"/>
                    <a:stretch>
                      <a:fillRect/>
                    </a:stretch>
                  </pic:blipFill>
                  <pic:spPr>
                    <a:xfrm>
                      <a:off x="0" y="0"/>
                      <a:ext cx="2292097" cy="1934437"/>
                    </a:xfrm>
                    <a:prstGeom prst="rect">
                      <a:avLst/>
                    </a:prstGeom>
                  </pic:spPr>
                </pic:pic>
              </a:graphicData>
            </a:graphic>
          </wp:inline>
        </w:drawing>
      </w:r>
    </w:p>
    <w:p w14:paraId="65610718"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xml:space="preserve">Cuộc thi hấp dẫn học sinh tham gia, kết quả giành vòng nguyệt quế, giấy khen và phần thưởng cho học sinh đạt giải nhất là em Nguyễn Tuấn Long, lớp 9A4. </w:t>
      </w:r>
    </w:p>
    <w:p w14:paraId="565A22F2"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Một số hình ảnh của cuộc thi. (phụ lục kèm theo)</w:t>
      </w:r>
    </w:p>
    <w:p w14:paraId="5AFB8816" w14:textId="77777777" w:rsidR="00BF3C5F" w:rsidRPr="00BF3C5F" w:rsidRDefault="00BF3C5F" w:rsidP="00B46638">
      <w:pPr>
        <w:spacing w:line="288" w:lineRule="auto"/>
        <w:rPr>
          <w:b/>
          <w:bCs/>
          <w:sz w:val="28"/>
          <w:szCs w:val="28"/>
          <w:lang w:val="en-US" w:eastAsia="en-US"/>
        </w:rPr>
      </w:pPr>
      <w:r w:rsidRPr="00BF3C5F">
        <w:rPr>
          <w:b/>
          <w:bCs/>
          <w:sz w:val="28"/>
          <w:szCs w:val="28"/>
          <w:lang w:val="en-US" w:eastAsia="en-US"/>
        </w:rPr>
        <w:t xml:space="preserve">+ Cuộc thi “Vòng quay may mắn Toán học cho học sinh khối 7” </w:t>
      </w:r>
    </w:p>
    <w:p w14:paraId="7EA09C97" w14:textId="77777777" w:rsidR="00BF3C5F" w:rsidRPr="00BF3C5F" w:rsidRDefault="00BF3C5F" w:rsidP="00B46638">
      <w:pPr>
        <w:spacing w:line="288" w:lineRule="auto"/>
        <w:rPr>
          <w:color w:val="4472C4"/>
          <w:sz w:val="28"/>
          <w:szCs w:val="28"/>
          <w:lang w:val="en-US" w:eastAsia="en-US"/>
        </w:rPr>
      </w:pPr>
      <w:r w:rsidRPr="00BF3C5F">
        <w:rPr>
          <w:b/>
          <w:bCs/>
          <w:color w:val="4472C4"/>
          <w:sz w:val="28"/>
          <w:szCs w:val="28"/>
          <w:lang w:val="en-US" w:eastAsia="en-US"/>
        </w:rPr>
        <w:t>Mục tiêu:</w:t>
      </w:r>
    </w:p>
    <w:p w14:paraId="72A43C92" w14:textId="77777777" w:rsidR="00BF3C5F" w:rsidRPr="00BF3C5F" w:rsidRDefault="00BF3C5F" w:rsidP="00B46638">
      <w:pPr>
        <w:numPr>
          <w:ilvl w:val="0"/>
          <w:numId w:val="6"/>
        </w:numPr>
        <w:spacing w:line="288" w:lineRule="auto"/>
        <w:rPr>
          <w:color w:val="4472C4"/>
          <w:sz w:val="28"/>
          <w:szCs w:val="28"/>
          <w:lang w:val="en-US" w:eastAsia="en-US"/>
        </w:rPr>
      </w:pPr>
      <w:r w:rsidRPr="00BF3C5F">
        <w:rPr>
          <w:color w:val="4472C4"/>
          <w:sz w:val="28"/>
          <w:szCs w:val="28"/>
          <w:lang w:val="en-US" w:eastAsia="en-US"/>
        </w:rPr>
        <w:t>Tạo không khí vui vẻ, thoải mái khi học Toán.</w:t>
      </w:r>
    </w:p>
    <w:p w14:paraId="21B4A6A6" w14:textId="77777777" w:rsidR="00BF3C5F" w:rsidRPr="00BF3C5F" w:rsidRDefault="00BF3C5F" w:rsidP="00B46638">
      <w:pPr>
        <w:numPr>
          <w:ilvl w:val="0"/>
          <w:numId w:val="6"/>
        </w:numPr>
        <w:spacing w:line="288" w:lineRule="auto"/>
        <w:rPr>
          <w:color w:val="4472C4"/>
          <w:sz w:val="28"/>
          <w:szCs w:val="28"/>
          <w:lang w:val="en-US" w:eastAsia="en-US"/>
        </w:rPr>
      </w:pPr>
      <w:r w:rsidRPr="00BF3C5F">
        <w:rPr>
          <w:color w:val="4472C4"/>
          <w:sz w:val="28"/>
          <w:szCs w:val="28"/>
          <w:lang w:val="en-US" w:eastAsia="en-US"/>
        </w:rPr>
        <w:t>Ôn tập kiến thức một cách ngẫu nhiên và đa dạng.</w:t>
      </w:r>
    </w:p>
    <w:p w14:paraId="2A6A00A7" w14:textId="77777777" w:rsidR="00BF3C5F" w:rsidRPr="00BF3C5F" w:rsidRDefault="00BF3C5F" w:rsidP="00B46638">
      <w:pPr>
        <w:numPr>
          <w:ilvl w:val="0"/>
          <w:numId w:val="6"/>
        </w:numPr>
        <w:spacing w:line="288" w:lineRule="auto"/>
        <w:rPr>
          <w:color w:val="4472C4"/>
          <w:sz w:val="28"/>
          <w:szCs w:val="28"/>
          <w:lang w:val="en-US" w:eastAsia="en-US"/>
        </w:rPr>
      </w:pPr>
      <w:r w:rsidRPr="00BF3C5F">
        <w:rPr>
          <w:color w:val="4472C4"/>
          <w:sz w:val="28"/>
          <w:szCs w:val="28"/>
          <w:lang w:val="en-US" w:eastAsia="en-US"/>
        </w:rPr>
        <w:t>Phát triển khả năng phản xạ nhanh và ứng biến linh hoạt.</w:t>
      </w:r>
    </w:p>
    <w:p w14:paraId="3FA7D20C" w14:textId="77777777" w:rsidR="00BF3C5F" w:rsidRPr="00BF3C5F" w:rsidRDefault="00BF3C5F" w:rsidP="00B46638">
      <w:pPr>
        <w:spacing w:line="288" w:lineRule="auto"/>
        <w:rPr>
          <w:color w:val="4472C4"/>
          <w:sz w:val="28"/>
          <w:szCs w:val="28"/>
          <w:lang w:val="en-US" w:eastAsia="en-US"/>
        </w:rPr>
      </w:pPr>
      <w:r w:rsidRPr="00BF3C5F">
        <w:rPr>
          <w:b/>
          <w:bCs/>
          <w:color w:val="4472C4"/>
          <w:sz w:val="28"/>
          <w:szCs w:val="28"/>
          <w:lang w:val="en-US" w:eastAsia="en-US"/>
        </w:rPr>
        <w:t>Thiết kế chi tiết:</w:t>
      </w:r>
    </w:p>
    <w:p w14:paraId="2431E5DC"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Đối tượng:</w:t>
      </w:r>
      <w:r w:rsidRPr="00BF3C5F">
        <w:rPr>
          <w:color w:val="4472C4"/>
          <w:sz w:val="28"/>
          <w:szCs w:val="28"/>
          <w:lang w:val="en-US" w:eastAsia="en-US"/>
        </w:rPr>
        <w:t xml:space="preserve"> Học sinh khối lớp 7</w:t>
      </w:r>
    </w:p>
    <w:p w14:paraId="294BF80C"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Số lượng người chơi:</w:t>
      </w:r>
      <w:r w:rsidRPr="00BF3C5F">
        <w:rPr>
          <w:color w:val="4472C4"/>
          <w:sz w:val="28"/>
          <w:szCs w:val="28"/>
          <w:lang w:val="en-US" w:eastAsia="en-US"/>
        </w:rPr>
        <w:t xml:space="preserve"> Tùy thuộc vào hình thức tổ chức.</w:t>
      </w:r>
    </w:p>
    <w:p w14:paraId="6277B701"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Hình thức:</w:t>
      </w:r>
      <w:r w:rsidRPr="00BF3C5F">
        <w:rPr>
          <w:color w:val="4472C4"/>
          <w:sz w:val="28"/>
          <w:szCs w:val="28"/>
          <w:lang w:val="en-US" w:eastAsia="en-US"/>
        </w:rPr>
        <w:t xml:space="preserve"> Thi đấu cá nhân hoặc theo đội.</w:t>
      </w:r>
    </w:p>
    <w:p w14:paraId="25B4889E"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Chuẩn bị:</w:t>
      </w:r>
      <w:r w:rsidRPr="00BF3C5F">
        <w:rPr>
          <w:color w:val="4472C4"/>
          <w:sz w:val="28"/>
          <w:szCs w:val="28"/>
          <w:lang w:val="en-US" w:eastAsia="en-US"/>
        </w:rPr>
        <w:t xml:space="preserve"> </w:t>
      </w:r>
    </w:p>
    <w:p w14:paraId="19E9D46A"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color w:val="4472C4"/>
          <w:sz w:val="28"/>
          <w:szCs w:val="28"/>
          <w:lang w:val="en-US" w:eastAsia="en-US"/>
        </w:rPr>
        <w:t>Bảng "Vòng quay may mắn" được chia thành nhiều ô, mỗi ô chứa một nội dung khác nhau (ví dụ: câu hỏi, điểm thưởng, nhân đôi điểm, mất lượt, thử thách đặc biệt...).</w:t>
      </w:r>
    </w:p>
    <w:p w14:paraId="3A86B722"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color w:val="4472C4"/>
          <w:sz w:val="28"/>
          <w:szCs w:val="28"/>
          <w:lang w:val="en-US" w:eastAsia="en-US"/>
        </w:rPr>
        <w:t>Mũi tên cố định hoặc có thể quay được.</w:t>
      </w:r>
    </w:p>
    <w:p w14:paraId="5D2C57E9"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color w:val="4472C4"/>
          <w:sz w:val="28"/>
          <w:szCs w:val="28"/>
          <w:lang w:val="en-US" w:eastAsia="en-US"/>
        </w:rPr>
        <w:t>Hệ thống âm thanh.</w:t>
      </w:r>
    </w:p>
    <w:p w14:paraId="09356734"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color w:val="4472C4"/>
          <w:sz w:val="28"/>
          <w:szCs w:val="28"/>
          <w:lang w:val="en-US" w:eastAsia="en-US"/>
        </w:rPr>
        <w:t>Màn hình hiển thị câu hỏi.</w:t>
      </w:r>
    </w:p>
    <w:p w14:paraId="60C4FC65"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color w:val="4472C4"/>
          <w:sz w:val="28"/>
          <w:szCs w:val="28"/>
          <w:lang w:val="en-US" w:eastAsia="en-US"/>
        </w:rPr>
        <w:lastRenderedPageBreak/>
        <w:t>Bảng điểm.</w:t>
      </w:r>
    </w:p>
    <w:p w14:paraId="0013ABFA"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Nội dung và hình thức các ô trên vòng quay:</w:t>
      </w:r>
      <w:r w:rsidRPr="00BF3C5F">
        <w:rPr>
          <w:color w:val="4472C4"/>
          <w:sz w:val="28"/>
          <w:szCs w:val="28"/>
          <w:lang w:val="en-US" w:eastAsia="en-US"/>
        </w:rPr>
        <w:t xml:space="preserve"> </w:t>
      </w:r>
    </w:p>
    <w:p w14:paraId="0DB93DE9"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b/>
          <w:bCs/>
          <w:color w:val="4472C4"/>
          <w:sz w:val="28"/>
          <w:szCs w:val="28"/>
          <w:lang w:val="en-US" w:eastAsia="en-US"/>
        </w:rPr>
        <w:t>Câu hỏi:</w:t>
      </w:r>
      <w:r w:rsidRPr="00BF3C5F">
        <w:rPr>
          <w:color w:val="4472C4"/>
          <w:sz w:val="28"/>
          <w:szCs w:val="28"/>
          <w:lang w:val="en-US" w:eastAsia="en-US"/>
        </w:rPr>
        <w:t xml:space="preserve"> Các câu hỏi trắc nghiệm hoặc tự luận ngắn thuộc các chủ đề Toán học đã học.</w:t>
      </w:r>
    </w:p>
    <w:p w14:paraId="1688CDF1"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b/>
          <w:bCs/>
          <w:color w:val="4472C4"/>
          <w:sz w:val="28"/>
          <w:szCs w:val="28"/>
          <w:lang w:val="en-US" w:eastAsia="en-US"/>
        </w:rPr>
        <w:t>Điểm thưởng:</w:t>
      </w:r>
      <w:r w:rsidRPr="00BF3C5F">
        <w:rPr>
          <w:color w:val="4472C4"/>
          <w:sz w:val="28"/>
          <w:szCs w:val="28"/>
          <w:lang w:val="en-US" w:eastAsia="en-US"/>
        </w:rPr>
        <w:t xml:space="preserve"> Cộng một số điểm nhất định.</w:t>
      </w:r>
    </w:p>
    <w:p w14:paraId="195163D3"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b/>
          <w:bCs/>
          <w:color w:val="4472C4"/>
          <w:sz w:val="28"/>
          <w:szCs w:val="28"/>
          <w:lang w:val="en-US" w:eastAsia="en-US"/>
        </w:rPr>
        <w:t>Nhân đôi điểm:</w:t>
      </w:r>
      <w:r w:rsidRPr="00BF3C5F">
        <w:rPr>
          <w:color w:val="4472C4"/>
          <w:sz w:val="28"/>
          <w:szCs w:val="28"/>
          <w:lang w:val="en-US" w:eastAsia="en-US"/>
        </w:rPr>
        <w:t xml:space="preserve"> Điểm của câu trả lời đúng tiếp theo được nhân đôi.</w:t>
      </w:r>
    </w:p>
    <w:p w14:paraId="626F4BB1"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b/>
          <w:bCs/>
          <w:color w:val="4472C4"/>
          <w:sz w:val="28"/>
          <w:szCs w:val="28"/>
          <w:lang w:val="en-US" w:eastAsia="en-US"/>
        </w:rPr>
        <w:t>Mất lượt:</w:t>
      </w:r>
      <w:r w:rsidRPr="00BF3C5F">
        <w:rPr>
          <w:color w:val="4472C4"/>
          <w:sz w:val="28"/>
          <w:szCs w:val="28"/>
          <w:lang w:val="en-US" w:eastAsia="en-US"/>
        </w:rPr>
        <w:t xml:space="preserve"> Bỏ qua lượt chơi tiếp theo.</w:t>
      </w:r>
    </w:p>
    <w:p w14:paraId="62B7BC3B"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b/>
          <w:bCs/>
          <w:color w:val="4472C4"/>
          <w:sz w:val="28"/>
          <w:szCs w:val="28"/>
          <w:lang w:val="en-US" w:eastAsia="en-US"/>
        </w:rPr>
        <w:t>Thử thách đặc biệt:</w:t>
      </w:r>
      <w:r w:rsidRPr="00BF3C5F">
        <w:rPr>
          <w:color w:val="4472C4"/>
          <w:sz w:val="28"/>
          <w:szCs w:val="28"/>
          <w:lang w:val="en-US" w:eastAsia="en-US"/>
        </w:rPr>
        <w:t xml:space="preserve"> Giải một câu đố Toán học nhanh, thực hiện một động tác vui nhộn liên quan đến Toán học...</w:t>
      </w:r>
    </w:p>
    <w:p w14:paraId="3DBCFF85" w14:textId="77777777" w:rsidR="00BF3C5F" w:rsidRPr="00BF3C5F" w:rsidRDefault="00BF3C5F" w:rsidP="00B46638">
      <w:pPr>
        <w:numPr>
          <w:ilvl w:val="1"/>
          <w:numId w:val="7"/>
        </w:numPr>
        <w:tabs>
          <w:tab w:val="num" w:pos="993"/>
        </w:tabs>
        <w:spacing w:line="288" w:lineRule="auto"/>
        <w:ind w:left="993" w:hanging="284"/>
        <w:rPr>
          <w:color w:val="4472C4"/>
          <w:sz w:val="28"/>
          <w:szCs w:val="28"/>
          <w:lang w:val="en-US" w:eastAsia="en-US"/>
        </w:rPr>
      </w:pPr>
      <w:r w:rsidRPr="00BF3C5F">
        <w:rPr>
          <w:b/>
          <w:bCs/>
          <w:color w:val="4472C4"/>
          <w:sz w:val="28"/>
          <w:szCs w:val="28"/>
          <w:lang w:val="en-US" w:eastAsia="en-US"/>
        </w:rPr>
        <w:t>Câu hỏi ngôi sao:</w:t>
      </w:r>
      <w:r w:rsidRPr="00BF3C5F">
        <w:rPr>
          <w:color w:val="4472C4"/>
          <w:sz w:val="28"/>
          <w:szCs w:val="28"/>
          <w:lang w:val="en-US" w:eastAsia="en-US"/>
        </w:rPr>
        <w:t xml:space="preserve"> Câu hỏi có điểm số cao hơn.</w:t>
      </w:r>
    </w:p>
    <w:p w14:paraId="16A37439"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Luật chơi:</w:t>
      </w:r>
      <w:r w:rsidRPr="00BF3C5F">
        <w:rPr>
          <w:color w:val="4472C4"/>
          <w:sz w:val="28"/>
          <w:szCs w:val="28"/>
          <w:lang w:val="en-US" w:eastAsia="en-US"/>
        </w:rPr>
        <w:t xml:space="preserve"> </w:t>
      </w:r>
    </w:p>
    <w:p w14:paraId="17AE7F8F" w14:textId="77777777" w:rsidR="00BF3C5F" w:rsidRPr="00BF3C5F" w:rsidRDefault="00BF3C5F" w:rsidP="00B46638">
      <w:pPr>
        <w:numPr>
          <w:ilvl w:val="1"/>
          <w:numId w:val="7"/>
        </w:numPr>
        <w:tabs>
          <w:tab w:val="num" w:pos="993"/>
        </w:tabs>
        <w:spacing w:line="288" w:lineRule="auto"/>
        <w:ind w:left="993" w:hanging="306"/>
        <w:rPr>
          <w:color w:val="4472C4"/>
          <w:sz w:val="28"/>
          <w:szCs w:val="28"/>
          <w:lang w:val="en-US" w:eastAsia="en-US"/>
        </w:rPr>
      </w:pPr>
      <w:r w:rsidRPr="00BF3C5F">
        <w:rPr>
          <w:color w:val="4472C4"/>
          <w:sz w:val="28"/>
          <w:szCs w:val="28"/>
          <w:lang w:val="en-US" w:eastAsia="en-US"/>
        </w:rPr>
        <w:t>Đến lượt, người chơi (hoặc đại diện đội) sẽ quay vòng quay.</w:t>
      </w:r>
    </w:p>
    <w:p w14:paraId="1C60440E" w14:textId="77777777" w:rsidR="00BF3C5F" w:rsidRPr="00BF3C5F" w:rsidRDefault="00BF3C5F" w:rsidP="00B46638">
      <w:pPr>
        <w:numPr>
          <w:ilvl w:val="1"/>
          <w:numId w:val="7"/>
        </w:numPr>
        <w:tabs>
          <w:tab w:val="num" w:pos="993"/>
        </w:tabs>
        <w:spacing w:line="288" w:lineRule="auto"/>
        <w:ind w:left="993" w:hanging="306"/>
        <w:rPr>
          <w:color w:val="4472C4"/>
          <w:sz w:val="28"/>
          <w:szCs w:val="28"/>
          <w:lang w:val="en-US" w:eastAsia="en-US"/>
        </w:rPr>
      </w:pPr>
      <w:r w:rsidRPr="00BF3C5F">
        <w:rPr>
          <w:color w:val="4472C4"/>
          <w:sz w:val="28"/>
          <w:szCs w:val="28"/>
          <w:lang w:val="en-US" w:eastAsia="en-US"/>
        </w:rPr>
        <w:t>Mũi tên dừng ở ô nào, người chơi sẽ thực hiện nội dung của ô đó.</w:t>
      </w:r>
    </w:p>
    <w:p w14:paraId="341F7BEB" w14:textId="77777777" w:rsidR="00BF3C5F" w:rsidRPr="00BF3C5F" w:rsidRDefault="00BF3C5F" w:rsidP="00B46638">
      <w:pPr>
        <w:numPr>
          <w:ilvl w:val="1"/>
          <w:numId w:val="7"/>
        </w:numPr>
        <w:tabs>
          <w:tab w:val="num" w:pos="993"/>
        </w:tabs>
        <w:spacing w:line="288" w:lineRule="auto"/>
        <w:ind w:left="993" w:hanging="306"/>
        <w:rPr>
          <w:color w:val="4472C4"/>
          <w:sz w:val="28"/>
          <w:szCs w:val="28"/>
          <w:lang w:val="en-US" w:eastAsia="en-US"/>
        </w:rPr>
      </w:pPr>
      <w:r w:rsidRPr="00BF3C5F">
        <w:rPr>
          <w:color w:val="4472C4"/>
          <w:sz w:val="28"/>
          <w:szCs w:val="28"/>
          <w:lang w:val="en-US" w:eastAsia="en-US"/>
        </w:rPr>
        <w:t>Nếu là ô "Câu hỏi", người chơi cần trả lời đúng để nhận điểm.</w:t>
      </w:r>
    </w:p>
    <w:p w14:paraId="36E1AE01" w14:textId="77777777" w:rsidR="00BF3C5F" w:rsidRPr="00BF3C5F" w:rsidRDefault="00BF3C5F" w:rsidP="00B46638">
      <w:pPr>
        <w:numPr>
          <w:ilvl w:val="1"/>
          <w:numId w:val="7"/>
        </w:numPr>
        <w:tabs>
          <w:tab w:val="num" w:pos="993"/>
        </w:tabs>
        <w:spacing w:line="288" w:lineRule="auto"/>
        <w:ind w:left="993" w:hanging="306"/>
        <w:rPr>
          <w:color w:val="4472C4"/>
          <w:sz w:val="28"/>
          <w:szCs w:val="28"/>
          <w:lang w:val="en-US" w:eastAsia="en-US"/>
        </w:rPr>
      </w:pPr>
      <w:r w:rsidRPr="00BF3C5F">
        <w:rPr>
          <w:color w:val="4472C4"/>
          <w:sz w:val="28"/>
          <w:szCs w:val="28"/>
          <w:lang w:val="en-US" w:eastAsia="en-US"/>
        </w:rPr>
        <w:t>Điểm số được cộng dồn qua các lượt chơi.</w:t>
      </w:r>
    </w:p>
    <w:p w14:paraId="0ADD28B8" w14:textId="77777777" w:rsidR="00BF3C5F" w:rsidRPr="00BF3C5F" w:rsidRDefault="00BF3C5F" w:rsidP="00B46638">
      <w:pPr>
        <w:numPr>
          <w:ilvl w:val="1"/>
          <w:numId w:val="7"/>
        </w:numPr>
        <w:tabs>
          <w:tab w:val="num" w:pos="993"/>
        </w:tabs>
        <w:spacing w:line="288" w:lineRule="auto"/>
        <w:ind w:left="993" w:hanging="306"/>
        <w:rPr>
          <w:color w:val="4472C4"/>
          <w:sz w:val="28"/>
          <w:szCs w:val="28"/>
          <w:lang w:val="en-US" w:eastAsia="en-US"/>
        </w:rPr>
      </w:pPr>
      <w:r w:rsidRPr="00BF3C5F">
        <w:rPr>
          <w:color w:val="4472C4"/>
          <w:sz w:val="28"/>
          <w:szCs w:val="28"/>
          <w:lang w:val="en-US" w:eastAsia="en-US"/>
        </w:rPr>
        <w:t>Đội có tổng điểm cao nhất sau một số lượt quay sẽ chiến thắng.</w:t>
      </w:r>
    </w:p>
    <w:p w14:paraId="616FD1D7"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Cơ cấu giải thưởng:</w:t>
      </w:r>
      <w:r w:rsidRPr="00BF3C5F">
        <w:rPr>
          <w:color w:val="4472C4"/>
          <w:sz w:val="28"/>
          <w:szCs w:val="28"/>
          <w:lang w:val="en-US" w:eastAsia="en-US"/>
        </w:rPr>
        <w:t xml:space="preserve"> Giải Nhất, giải Nhì, giải Ba.</w:t>
      </w:r>
    </w:p>
    <w:p w14:paraId="19D20B63" w14:textId="77777777" w:rsidR="00BF3C5F" w:rsidRPr="00BF3C5F" w:rsidRDefault="00BF3C5F" w:rsidP="00B46638">
      <w:pPr>
        <w:numPr>
          <w:ilvl w:val="0"/>
          <w:numId w:val="7"/>
        </w:numPr>
        <w:spacing w:line="288" w:lineRule="auto"/>
        <w:rPr>
          <w:color w:val="4472C4"/>
          <w:sz w:val="28"/>
          <w:szCs w:val="28"/>
          <w:lang w:val="en-US" w:eastAsia="en-US"/>
        </w:rPr>
      </w:pPr>
      <w:r w:rsidRPr="00BF3C5F">
        <w:rPr>
          <w:b/>
          <w:bCs/>
          <w:color w:val="4472C4"/>
          <w:sz w:val="28"/>
          <w:szCs w:val="28"/>
          <w:lang w:val="en-US" w:eastAsia="en-US"/>
        </w:rPr>
        <w:t>Kịch bản chương trình:</w:t>
      </w:r>
      <w:r w:rsidRPr="00BF3C5F">
        <w:rPr>
          <w:color w:val="4472C4"/>
          <w:sz w:val="28"/>
          <w:szCs w:val="28"/>
          <w:lang w:val="en-US" w:eastAsia="en-US"/>
        </w:rPr>
        <w:t xml:space="preserve"> </w:t>
      </w:r>
    </w:p>
    <w:p w14:paraId="2A0B861F" w14:textId="77777777" w:rsidR="00BF3C5F" w:rsidRPr="00BF3C5F" w:rsidRDefault="00BF3C5F" w:rsidP="00B46638">
      <w:pPr>
        <w:numPr>
          <w:ilvl w:val="1"/>
          <w:numId w:val="7"/>
        </w:numPr>
        <w:tabs>
          <w:tab w:val="num" w:pos="993"/>
        </w:tabs>
        <w:spacing w:line="288" w:lineRule="auto"/>
        <w:ind w:hanging="731"/>
        <w:rPr>
          <w:color w:val="4472C4"/>
          <w:sz w:val="28"/>
          <w:szCs w:val="28"/>
          <w:lang w:val="en-US" w:eastAsia="en-US"/>
        </w:rPr>
      </w:pPr>
      <w:r w:rsidRPr="00BF3C5F">
        <w:rPr>
          <w:color w:val="4472C4"/>
          <w:sz w:val="28"/>
          <w:szCs w:val="28"/>
          <w:lang w:val="en-US" w:eastAsia="en-US"/>
        </w:rPr>
        <w:t>Giới thiệu luật chơi và vòng quay.</w:t>
      </w:r>
    </w:p>
    <w:p w14:paraId="17250CBC" w14:textId="77777777" w:rsidR="00BF3C5F" w:rsidRPr="00BF3C5F" w:rsidRDefault="00BF3C5F" w:rsidP="00B46638">
      <w:pPr>
        <w:numPr>
          <w:ilvl w:val="1"/>
          <w:numId w:val="7"/>
        </w:numPr>
        <w:tabs>
          <w:tab w:val="num" w:pos="993"/>
        </w:tabs>
        <w:spacing w:line="288" w:lineRule="auto"/>
        <w:ind w:hanging="731"/>
        <w:rPr>
          <w:color w:val="4472C4"/>
          <w:sz w:val="28"/>
          <w:szCs w:val="28"/>
          <w:lang w:val="en-US" w:eastAsia="en-US"/>
        </w:rPr>
      </w:pPr>
      <w:r w:rsidRPr="00BF3C5F">
        <w:rPr>
          <w:color w:val="4472C4"/>
          <w:sz w:val="28"/>
          <w:szCs w:val="28"/>
          <w:lang w:val="en-US" w:eastAsia="en-US"/>
        </w:rPr>
        <w:t>Các lượt quay của người chơi/đội.</w:t>
      </w:r>
    </w:p>
    <w:p w14:paraId="036647FD" w14:textId="77777777" w:rsidR="00BF3C5F" w:rsidRPr="00BF3C5F" w:rsidRDefault="00BF3C5F" w:rsidP="00B46638">
      <w:pPr>
        <w:numPr>
          <w:ilvl w:val="1"/>
          <w:numId w:val="7"/>
        </w:numPr>
        <w:tabs>
          <w:tab w:val="num" w:pos="993"/>
        </w:tabs>
        <w:spacing w:line="288" w:lineRule="auto"/>
        <w:ind w:hanging="731"/>
        <w:rPr>
          <w:color w:val="4472C4"/>
          <w:sz w:val="28"/>
          <w:szCs w:val="28"/>
          <w:lang w:val="en-US" w:eastAsia="en-US"/>
        </w:rPr>
      </w:pPr>
      <w:r w:rsidRPr="00BF3C5F">
        <w:rPr>
          <w:color w:val="4472C4"/>
          <w:sz w:val="28"/>
          <w:szCs w:val="28"/>
          <w:lang w:val="en-US" w:eastAsia="en-US"/>
        </w:rPr>
        <w:t>Công bố điểm số sau mỗi lượt hoặc sau một số vòng.</w:t>
      </w:r>
    </w:p>
    <w:p w14:paraId="05E47786" w14:textId="77777777" w:rsidR="00BF3C5F" w:rsidRPr="00BF3C5F" w:rsidRDefault="00BF3C5F" w:rsidP="00B46638">
      <w:pPr>
        <w:numPr>
          <w:ilvl w:val="1"/>
          <w:numId w:val="7"/>
        </w:numPr>
        <w:tabs>
          <w:tab w:val="num" w:pos="993"/>
        </w:tabs>
        <w:spacing w:line="288" w:lineRule="auto"/>
        <w:ind w:hanging="731"/>
        <w:rPr>
          <w:color w:val="4472C4"/>
          <w:sz w:val="28"/>
          <w:szCs w:val="28"/>
          <w:lang w:val="en-US" w:eastAsia="en-US"/>
        </w:rPr>
      </w:pPr>
      <w:r w:rsidRPr="00BF3C5F">
        <w:rPr>
          <w:color w:val="4472C4"/>
          <w:sz w:val="28"/>
          <w:szCs w:val="28"/>
          <w:lang w:val="en-US" w:eastAsia="en-US"/>
        </w:rPr>
        <w:t>Tổng kết và trao giải.</w:t>
      </w:r>
    </w:p>
    <w:p w14:paraId="28CA1584"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Nhân dịp đầu xuân Ất Tỵ, tổ Tự nhiên 1 đã tổ chức quay số ngẫu nhiên chọn học sinh may mắn khối 7 nhận lì xì đầu năm.</w:t>
      </w:r>
    </w:p>
    <w:p w14:paraId="6BA82784"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Mỗi học sinh sẽ được nhận một số (ứng với số thứ tự trên cơ sở dữ liệu)</w:t>
      </w:r>
    </w:p>
    <w:p w14:paraId="2D00E67E"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xml:space="preserve">- Phần mềm quay số ngẫu nhiên sẽ chọn ra 3 lớp 7 trong 9 lớp khối 7 để quay số nhận thưởng. Mỗi lớp lại tiến hành quay số chọn ra 03 học sinh may mắn được bốc bao lì xì nhận thưởng. </w:t>
      </w:r>
    </w:p>
    <w:p w14:paraId="16974D36"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Kết quả: Lớp 7A2</w:t>
      </w:r>
    </w:p>
    <w:p w14:paraId="4579D780" w14:textId="77777777" w:rsidR="00BF3C5F" w:rsidRPr="00BF3C5F" w:rsidRDefault="00BF3C5F" w:rsidP="00B46638">
      <w:pPr>
        <w:spacing w:line="288" w:lineRule="auto"/>
        <w:jc w:val="both"/>
        <w:rPr>
          <w:rFonts w:ascii="Calibri" w:eastAsia="Calibri" w:hAnsi="Calibri"/>
          <w:noProof/>
          <w:kern w:val="2"/>
          <w:sz w:val="22"/>
          <w:szCs w:val="22"/>
          <w:lang w:val="en-US" w:eastAsia="en-US"/>
          <w14:ligatures w14:val="standardContextual"/>
        </w:rPr>
      </w:pPr>
      <w:r w:rsidRPr="00BF3C5F">
        <w:rPr>
          <w:noProof/>
          <w:sz w:val="28"/>
          <w:szCs w:val="28"/>
          <w:lang w:val="en-US" w:eastAsia="en-US"/>
        </w:rPr>
        <w:drawing>
          <wp:inline distT="0" distB="0" distL="0" distR="0" wp14:anchorId="115F61A2" wp14:editId="787C4263">
            <wp:extent cx="1904365" cy="1887523"/>
            <wp:effectExtent l="0" t="0" r="635" b="0"/>
            <wp:docPr id="1431067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67780" name=""/>
                    <pic:cNvPicPr/>
                  </pic:nvPicPr>
                  <pic:blipFill>
                    <a:blip r:embed="rId59"/>
                    <a:stretch>
                      <a:fillRect/>
                    </a:stretch>
                  </pic:blipFill>
                  <pic:spPr>
                    <a:xfrm>
                      <a:off x="0" y="0"/>
                      <a:ext cx="1927692" cy="1910644"/>
                    </a:xfrm>
                    <a:prstGeom prst="rect">
                      <a:avLst/>
                    </a:prstGeom>
                  </pic:spPr>
                </pic:pic>
              </a:graphicData>
            </a:graphic>
          </wp:inline>
        </w:drawing>
      </w:r>
      <w:r w:rsidRPr="00BF3C5F">
        <w:rPr>
          <w:noProof/>
          <w:sz w:val="28"/>
          <w:szCs w:val="28"/>
          <w:lang w:val="en-US" w:eastAsia="en-US"/>
        </w:rPr>
        <w:drawing>
          <wp:inline distT="0" distB="0" distL="0" distR="0" wp14:anchorId="65717D2A" wp14:editId="47209D94">
            <wp:extent cx="1890395" cy="1869277"/>
            <wp:effectExtent l="0" t="0" r="0" b="0"/>
            <wp:docPr id="2095232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32495" name=""/>
                    <pic:cNvPicPr/>
                  </pic:nvPicPr>
                  <pic:blipFill>
                    <a:blip r:embed="rId60"/>
                    <a:stretch>
                      <a:fillRect/>
                    </a:stretch>
                  </pic:blipFill>
                  <pic:spPr>
                    <a:xfrm>
                      <a:off x="0" y="0"/>
                      <a:ext cx="1910503" cy="1889160"/>
                    </a:xfrm>
                    <a:prstGeom prst="rect">
                      <a:avLst/>
                    </a:prstGeom>
                  </pic:spPr>
                </pic:pic>
              </a:graphicData>
            </a:graphic>
          </wp:inline>
        </w:drawing>
      </w:r>
      <w:r w:rsidRPr="00BF3C5F">
        <w:rPr>
          <w:rFonts w:ascii="Calibri" w:eastAsia="Calibri" w:hAnsi="Calibri"/>
          <w:noProof/>
          <w:kern w:val="2"/>
          <w:sz w:val="22"/>
          <w:szCs w:val="22"/>
          <w:lang w:val="en-US" w:eastAsia="en-US"/>
          <w14:ligatures w14:val="standardContextual"/>
        </w:rPr>
        <w:t xml:space="preserve"> </w:t>
      </w:r>
      <w:r w:rsidRPr="00BF3C5F">
        <w:rPr>
          <w:noProof/>
          <w:sz w:val="28"/>
          <w:szCs w:val="28"/>
          <w:lang w:val="en-US" w:eastAsia="en-US"/>
        </w:rPr>
        <w:drawing>
          <wp:inline distT="0" distB="0" distL="0" distR="0" wp14:anchorId="7D3D0BDA" wp14:editId="6F03412D">
            <wp:extent cx="1920875" cy="1811323"/>
            <wp:effectExtent l="0" t="0" r="3175" b="0"/>
            <wp:docPr id="1831914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14579" name=""/>
                    <pic:cNvPicPr/>
                  </pic:nvPicPr>
                  <pic:blipFill>
                    <a:blip r:embed="rId61"/>
                    <a:stretch>
                      <a:fillRect/>
                    </a:stretch>
                  </pic:blipFill>
                  <pic:spPr>
                    <a:xfrm>
                      <a:off x="0" y="0"/>
                      <a:ext cx="1946379" cy="1835372"/>
                    </a:xfrm>
                    <a:prstGeom prst="rect">
                      <a:avLst/>
                    </a:prstGeom>
                  </pic:spPr>
                </pic:pic>
              </a:graphicData>
            </a:graphic>
          </wp:inline>
        </w:drawing>
      </w:r>
    </w:p>
    <w:p w14:paraId="6E4D1CE5" w14:textId="77777777" w:rsidR="00BF3C5F" w:rsidRPr="00BF3C5F" w:rsidRDefault="00BF3C5F" w:rsidP="00B46638">
      <w:pPr>
        <w:spacing w:line="288" w:lineRule="auto"/>
        <w:jc w:val="both"/>
        <w:rPr>
          <w:sz w:val="28"/>
          <w:szCs w:val="28"/>
          <w:lang w:val="en-US" w:eastAsia="en-US"/>
        </w:rPr>
      </w:pPr>
      <w:r w:rsidRPr="00BF3C5F">
        <w:rPr>
          <w:b/>
          <w:bCs/>
          <w:sz w:val="28"/>
          <w:szCs w:val="28"/>
          <w:lang w:val="en-US" w:eastAsia="en-US"/>
        </w:rPr>
        <w:lastRenderedPageBreak/>
        <w:t>* Tổ chức thi làm mô hình toán học, tạo ra các sản phẩm sáng tạo liên quan đến</w:t>
      </w:r>
      <w:r w:rsidRPr="00BF3C5F">
        <w:rPr>
          <w:sz w:val="28"/>
          <w:szCs w:val="28"/>
          <w:lang w:val="en-US" w:eastAsia="en-US"/>
        </w:rPr>
        <w:t xml:space="preserve"> </w:t>
      </w:r>
      <w:r w:rsidRPr="00BF3C5F">
        <w:rPr>
          <w:b/>
          <w:bCs/>
          <w:sz w:val="28"/>
          <w:szCs w:val="28"/>
          <w:lang w:val="en-US" w:eastAsia="en-US"/>
        </w:rPr>
        <w:t>Toán học:</w:t>
      </w:r>
    </w:p>
    <w:p w14:paraId="1F5A5D67"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Khối 8: Thi sáng tạo sản phẩm Stem chủ đề hình không gian.</w:t>
      </w:r>
    </w:p>
    <w:p w14:paraId="68BDF495"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Khối 6: Thi làm mô hình tự chọn ứng dụng hình học phẳng</w:t>
      </w:r>
    </w:p>
    <w:p w14:paraId="5A5CF2DC"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Mục tiêu:</w:t>
      </w:r>
    </w:p>
    <w:p w14:paraId="3ADDCFFE" w14:textId="77777777" w:rsidR="00BF3C5F" w:rsidRPr="00BF3C5F" w:rsidRDefault="00BF3C5F" w:rsidP="00B46638">
      <w:pPr>
        <w:numPr>
          <w:ilvl w:val="0"/>
          <w:numId w:val="4"/>
        </w:numPr>
        <w:spacing w:line="288" w:lineRule="auto"/>
        <w:contextualSpacing/>
        <w:jc w:val="both"/>
        <w:rPr>
          <w:color w:val="4472C4"/>
          <w:sz w:val="26"/>
          <w:szCs w:val="26"/>
          <w:lang w:val="en-US" w:eastAsia="en-US"/>
        </w:rPr>
      </w:pPr>
      <w:r w:rsidRPr="00BF3C5F">
        <w:rPr>
          <w:color w:val="4472C4"/>
          <w:sz w:val="26"/>
          <w:szCs w:val="26"/>
          <w:lang w:val="en-US" w:eastAsia="en-US"/>
        </w:rPr>
        <w:t>Khơi gợi hứng thú học tập môn Hình học không gian thông qua hoạt động sáng tạo STEM.</w:t>
      </w:r>
    </w:p>
    <w:p w14:paraId="6A811697" w14:textId="77777777" w:rsidR="00BF3C5F" w:rsidRPr="00BF3C5F" w:rsidRDefault="00BF3C5F" w:rsidP="00B46638">
      <w:pPr>
        <w:numPr>
          <w:ilvl w:val="0"/>
          <w:numId w:val="4"/>
        </w:numPr>
        <w:spacing w:line="288" w:lineRule="auto"/>
        <w:jc w:val="both"/>
        <w:rPr>
          <w:color w:val="4472C4"/>
          <w:sz w:val="28"/>
          <w:szCs w:val="28"/>
          <w:lang w:val="en-US" w:eastAsia="en-US"/>
        </w:rPr>
      </w:pPr>
      <w:r w:rsidRPr="00BF3C5F">
        <w:rPr>
          <w:color w:val="4472C4"/>
          <w:sz w:val="26"/>
          <w:szCs w:val="26"/>
          <w:lang w:val="en-US" w:eastAsia="en-US"/>
        </w:rPr>
        <w:t>Phát triển tư duy không gian và kỹ năng thực hành, sáng tạo của học sinh</w:t>
      </w:r>
      <w:r w:rsidRPr="00BF3C5F">
        <w:rPr>
          <w:color w:val="4472C4"/>
          <w:sz w:val="28"/>
          <w:szCs w:val="28"/>
          <w:lang w:val="en-US" w:eastAsia="en-US"/>
        </w:rPr>
        <w:t>.</w:t>
      </w:r>
    </w:p>
    <w:p w14:paraId="754C9E75" w14:textId="77777777" w:rsidR="00BF3C5F" w:rsidRPr="00BF3C5F" w:rsidRDefault="00BF3C5F" w:rsidP="00B46638">
      <w:pPr>
        <w:numPr>
          <w:ilvl w:val="0"/>
          <w:numId w:val="4"/>
        </w:numPr>
        <w:spacing w:line="288" w:lineRule="auto"/>
        <w:jc w:val="both"/>
        <w:rPr>
          <w:color w:val="4472C4"/>
          <w:sz w:val="28"/>
          <w:szCs w:val="28"/>
          <w:lang w:val="en-US" w:eastAsia="en-US"/>
        </w:rPr>
      </w:pPr>
      <w:r w:rsidRPr="00BF3C5F">
        <w:rPr>
          <w:color w:val="4472C4"/>
          <w:sz w:val="26"/>
          <w:szCs w:val="26"/>
          <w:lang w:val="en-US" w:eastAsia="en-US"/>
        </w:rPr>
        <w:t>Tăng cường khả năng làm việc nhóm, tư duy giải quyết vấn đề và kỹ năng thuyết trình</w:t>
      </w:r>
      <w:r w:rsidRPr="00BF3C5F">
        <w:rPr>
          <w:color w:val="4472C4"/>
          <w:sz w:val="28"/>
          <w:szCs w:val="28"/>
          <w:lang w:val="en-US" w:eastAsia="en-US"/>
        </w:rPr>
        <w:t>.</w:t>
      </w:r>
    </w:p>
    <w:p w14:paraId="1767D529" w14:textId="77777777" w:rsidR="00BF3C5F" w:rsidRPr="00BF3C5F" w:rsidRDefault="00BF3C5F" w:rsidP="00B46638">
      <w:pPr>
        <w:spacing w:line="288" w:lineRule="auto"/>
        <w:jc w:val="both"/>
        <w:rPr>
          <w:color w:val="4472C4"/>
          <w:sz w:val="28"/>
          <w:szCs w:val="28"/>
          <w:lang w:val="en-US" w:eastAsia="en-US"/>
        </w:rPr>
      </w:pPr>
      <w:r w:rsidRPr="00BF3C5F">
        <w:rPr>
          <w:b/>
          <w:bCs/>
          <w:color w:val="4472C4"/>
          <w:sz w:val="28"/>
          <w:szCs w:val="28"/>
          <w:lang w:val="en-US" w:eastAsia="en-US"/>
        </w:rPr>
        <w:t>Thiết kế chi tiết:</w:t>
      </w:r>
    </w:p>
    <w:p w14:paraId="056933AE"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bCs/>
          <w:color w:val="4472C4"/>
          <w:sz w:val="28"/>
          <w:szCs w:val="28"/>
          <w:lang w:val="en-US" w:eastAsia="en-US"/>
        </w:rPr>
        <w:t>Đối tượng:</w:t>
      </w:r>
      <w:r w:rsidRPr="00BF3C5F">
        <w:rPr>
          <w:color w:val="4472C4"/>
          <w:sz w:val="28"/>
          <w:szCs w:val="28"/>
          <w:lang w:val="en-US" w:eastAsia="en-US"/>
        </w:rPr>
        <w:t xml:space="preserve"> Học sinh khối lớp 8.</w:t>
      </w:r>
    </w:p>
    <w:p w14:paraId="2FF04D03" w14:textId="77777777" w:rsidR="00BF3C5F" w:rsidRPr="00BF3C5F" w:rsidRDefault="00BF3C5F" w:rsidP="00B46638">
      <w:pPr>
        <w:numPr>
          <w:ilvl w:val="0"/>
          <w:numId w:val="5"/>
        </w:numPr>
        <w:spacing w:line="288" w:lineRule="auto"/>
        <w:contextualSpacing/>
        <w:jc w:val="both"/>
        <w:rPr>
          <w:color w:val="4472C4"/>
          <w:sz w:val="26"/>
          <w:szCs w:val="26"/>
          <w:lang w:val="en-US" w:eastAsia="en-US"/>
        </w:rPr>
      </w:pPr>
      <w:r w:rsidRPr="00BF3C5F">
        <w:rPr>
          <w:b/>
          <w:bCs/>
          <w:color w:val="4472C4"/>
          <w:sz w:val="26"/>
          <w:szCs w:val="26"/>
          <w:lang w:val="en-US" w:eastAsia="en-US"/>
        </w:rPr>
        <w:t>Số lượng sản phẩm:</w:t>
      </w:r>
      <w:r w:rsidRPr="00BF3C5F">
        <w:rPr>
          <w:color w:val="4472C4"/>
          <w:sz w:val="26"/>
          <w:szCs w:val="26"/>
          <w:lang w:val="en-US" w:eastAsia="en-US"/>
        </w:rPr>
        <w:t xml:space="preserve"> Mỗi lớp có từ 7 – 10 sản phẩm dự thi, bao gồm cả cá nhân và nhóm học sinh dự thi (mỗi nhóm 4-5 học sinh).</w:t>
      </w:r>
    </w:p>
    <w:p w14:paraId="30C74BC6"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iCs/>
          <w:color w:val="4472C4"/>
          <w:sz w:val="26"/>
          <w:szCs w:val="26"/>
          <w:lang w:val="en-GB" w:eastAsia="en-US"/>
        </w:rPr>
        <w:t>Yêu cầu về sản phẩm STEM tham gia thi.</w:t>
      </w:r>
    </w:p>
    <w:p w14:paraId="68B2C30B" w14:textId="77777777" w:rsidR="00BF3C5F" w:rsidRPr="00BF3C5F" w:rsidRDefault="00BF3C5F" w:rsidP="00B46638">
      <w:pPr>
        <w:shd w:val="clear" w:color="auto" w:fill="FFFFFF"/>
        <w:spacing w:line="288" w:lineRule="auto"/>
        <w:jc w:val="both"/>
        <w:rPr>
          <w:color w:val="4472C4"/>
          <w:sz w:val="26"/>
          <w:szCs w:val="26"/>
          <w:lang w:val="en-US" w:eastAsia="en-US"/>
        </w:rPr>
      </w:pPr>
      <w:r w:rsidRPr="00BF3C5F">
        <w:rPr>
          <w:color w:val="4472C4"/>
          <w:sz w:val="26"/>
          <w:szCs w:val="26"/>
          <w:lang w:val="en-GB" w:eastAsia="en-US"/>
        </w:rPr>
        <w:t xml:space="preserve">- Sản phẩm STEM do học sinh tự nghiên cứu, chế tạo, khuyến khích sáng tạo, sử dụng nguyên liệu tái chế, đã qua sử dụng, rẻ tiền, thân thiện với môi trường và các sản phẩm có đầu tư chiều sâu về chuyên môn, có vận dụng kiến thức hình học không gian vào thiết kế. </w:t>
      </w:r>
    </w:p>
    <w:p w14:paraId="2CF16E37" w14:textId="77777777" w:rsidR="00BF3C5F" w:rsidRPr="00BF3C5F" w:rsidRDefault="00BF3C5F" w:rsidP="00B46638">
      <w:pPr>
        <w:shd w:val="clear" w:color="auto" w:fill="FFFFFF"/>
        <w:spacing w:line="288" w:lineRule="auto"/>
        <w:jc w:val="both"/>
        <w:rPr>
          <w:color w:val="4472C4"/>
          <w:sz w:val="26"/>
          <w:szCs w:val="26"/>
          <w:lang w:val="en-US" w:eastAsia="en-US"/>
        </w:rPr>
      </w:pPr>
      <w:r w:rsidRPr="00BF3C5F">
        <w:rPr>
          <w:color w:val="4472C4"/>
          <w:sz w:val="26"/>
          <w:szCs w:val="26"/>
          <w:lang w:val="en-GB" w:eastAsia="en-US"/>
        </w:rPr>
        <w:t>- Sản phẩm STEM phải an toàn cho người sử dụng, không có nguyên liệu gây cháy, nổ, ô nhiễm môi trường… và có mục đích áp dụng vào thực tiễn.</w:t>
      </w:r>
    </w:p>
    <w:p w14:paraId="451DF910" w14:textId="77777777" w:rsidR="00BF3C5F" w:rsidRPr="00BF3C5F" w:rsidRDefault="00BF3C5F" w:rsidP="00B46638">
      <w:pPr>
        <w:shd w:val="clear" w:color="auto" w:fill="FFFFFF"/>
        <w:spacing w:line="288" w:lineRule="auto"/>
        <w:jc w:val="both"/>
        <w:rPr>
          <w:color w:val="4472C4"/>
          <w:sz w:val="26"/>
          <w:szCs w:val="26"/>
          <w:lang w:val="en-GB" w:eastAsia="en-US"/>
        </w:rPr>
      </w:pPr>
      <w:r w:rsidRPr="00BF3C5F">
        <w:rPr>
          <w:color w:val="4472C4"/>
          <w:sz w:val="26"/>
          <w:szCs w:val="26"/>
          <w:lang w:val="en-GB" w:eastAsia="en-US"/>
        </w:rPr>
        <w:t xml:space="preserve">- Mỗi lớp tham gia từ 07 đến 10 sản phẩm, trong đó có 01 đến 02 sản phẩm dự thi bắt buộc </w:t>
      </w:r>
      <w:r w:rsidRPr="00BF3C5F">
        <w:rPr>
          <w:color w:val="4472C4"/>
          <w:sz w:val="26"/>
          <w:szCs w:val="26"/>
          <w:lang w:val="en-US" w:eastAsia="en-US"/>
        </w:rPr>
        <w:t>về chủ đề hình học không gian (mô hình 3D, ứng dụng thực tế,...)</w:t>
      </w:r>
      <w:r w:rsidRPr="00BF3C5F">
        <w:rPr>
          <w:color w:val="4472C4"/>
          <w:sz w:val="26"/>
          <w:szCs w:val="26"/>
          <w:lang w:val="en-GB" w:eastAsia="en-US"/>
        </w:rPr>
        <w:t>, các sản phẩm còn lại dùng để trưng bày (không chấm điểm).</w:t>
      </w:r>
    </w:p>
    <w:p w14:paraId="29E8C6C9" w14:textId="77777777" w:rsidR="00BF3C5F" w:rsidRPr="00BF3C5F" w:rsidRDefault="00BF3C5F" w:rsidP="00B46638">
      <w:pPr>
        <w:spacing w:line="288" w:lineRule="auto"/>
        <w:contextualSpacing/>
        <w:jc w:val="both"/>
        <w:rPr>
          <w:color w:val="4472C4"/>
          <w:sz w:val="26"/>
          <w:szCs w:val="26"/>
          <w:lang w:val="en-US" w:eastAsia="en-US"/>
        </w:rPr>
      </w:pPr>
      <w:r w:rsidRPr="00BF3C5F">
        <w:rPr>
          <w:color w:val="4472C4"/>
          <w:sz w:val="26"/>
          <w:szCs w:val="26"/>
          <w:lang w:val="en-US" w:eastAsia="en-US"/>
        </w:rPr>
        <w:t>- Mỗi lớp sẽ lần lượt thuyết trình về sản phẩm của mình trước ban giám khảo.</w:t>
      </w:r>
    </w:p>
    <w:p w14:paraId="621EDD0B" w14:textId="77777777" w:rsidR="00BF3C5F" w:rsidRPr="00BF3C5F" w:rsidRDefault="00BF3C5F" w:rsidP="00B46638">
      <w:pPr>
        <w:numPr>
          <w:ilvl w:val="0"/>
          <w:numId w:val="5"/>
        </w:numPr>
        <w:spacing w:line="288" w:lineRule="auto"/>
        <w:jc w:val="both"/>
        <w:rPr>
          <w:color w:val="4472C4"/>
          <w:sz w:val="28"/>
          <w:szCs w:val="28"/>
          <w:lang w:val="en-US" w:eastAsia="en-US"/>
        </w:rPr>
      </w:pPr>
      <w:r w:rsidRPr="00BF3C5F">
        <w:rPr>
          <w:b/>
          <w:color w:val="4472C4"/>
          <w:sz w:val="26"/>
          <w:szCs w:val="26"/>
          <w:lang w:val="en-GB" w:eastAsia="en-US"/>
        </w:rPr>
        <w:t xml:space="preserve"> Tiêu chí chấm điểm:</w:t>
      </w:r>
    </w:p>
    <w:p w14:paraId="5512C889"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PHIẾU CHẤM SẢN PHẨM STEM</w:t>
      </w:r>
    </w:p>
    <w:tbl>
      <w:tblPr>
        <w:tblStyle w:val="TableGrid4"/>
        <w:tblW w:w="9044" w:type="dxa"/>
        <w:tblInd w:w="-5" w:type="dxa"/>
        <w:tblLook w:val="04A0" w:firstRow="1" w:lastRow="0" w:firstColumn="1" w:lastColumn="0" w:noHBand="0" w:noVBand="1"/>
      </w:tblPr>
      <w:tblGrid>
        <w:gridCol w:w="7230"/>
        <w:gridCol w:w="991"/>
        <w:gridCol w:w="823"/>
      </w:tblGrid>
      <w:tr w:rsidR="00BF3C5F" w:rsidRPr="00BF3C5F" w14:paraId="1EB501EF" w14:textId="77777777" w:rsidTr="00E86DF1">
        <w:tc>
          <w:tcPr>
            <w:tcW w:w="7230" w:type="dxa"/>
            <w:vAlign w:val="center"/>
          </w:tcPr>
          <w:p w14:paraId="4CA40BEE" w14:textId="77777777" w:rsidR="00BF3C5F" w:rsidRPr="00BF3C5F" w:rsidRDefault="00BF3C5F" w:rsidP="00B46638">
            <w:pPr>
              <w:spacing w:line="288" w:lineRule="auto"/>
              <w:jc w:val="center"/>
              <w:rPr>
                <w:rFonts w:eastAsia="Calibri"/>
                <w:b/>
                <w:color w:val="4472C4"/>
                <w:sz w:val="26"/>
                <w:szCs w:val="26"/>
                <w:lang w:val="en-US" w:eastAsia="en-US"/>
              </w:rPr>
            </w:pPr>
            <w:r w:rsidRPr="00BF3C5F">
              <w:rPr>
                <w:rFonts w:eastAsia="Calibri"/>
                <w:b/>
                <w:color w:val="4472C4"/>
                <w:sz w:val="26"/>
                <w:szCs w:val="26"/>
                <w:lang w:val="en-US" w:eastAsia="en-US"/>
              </w:rPr>
              <w:t>Nội dung chấm</w:t>
            </w:r>
          </w:p>
        </w:tc>
        <w:tc>
          <w:tcPr>
            <w:tcW w:w="991" w:type="dxa"/>
          </w:tcPr>
          <w:p w14:paraId="4C6A9356"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Thang điểm</w:t>
            </w:r>
          </w:p>
        </w:tc>
        <w:tc>
          <w:tcPr>
            <w:tcW w:w="823" w:type="dxa"/>
          </w:tcPr>
          <w:p w14:paraId="2FA316F8"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Điểm chấm</w:t>
            </w:r>
          </w:p>
        </w:tc>
      </w:tr>
      <w:tr w:rsidR="00BF3C5F" w:rsidRPr="00BF3C5F" w14:paraId="1499A3BC" w14:textId="77777777" w:rsidTr="00E86DF1">
        <w:trPr>
          <w:trHeight w:val="1794"/>
        </w:trPr>
        <w:tc>
          <w:tcPr>
            <w:tcW w:w="7230" w:type="dxa"/>
          </w:tcPr>
          <w:p w14:paraId="2117FF80"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1. Nội dung</w:t>
            </w:r>
          </w:p>
          <w:p w14:paraId="30B18487" w14:textId="77777777" w:rsidR="00BF3C5F" w:rsidRPr="00BF3C5F" w:rsidRDefault="00BF3C5F" w:rsidP="00B46638">
            <w:pPr>
              <w:spacing w:line="288" w:lineRule="auto"/>
              <w:jc w:val="both"/>
              <w:rPr>
                <w:rFonts w:eastAsia="Calibri"/>
                <w:color w:val="4472C4"/>
                <w:sz w:val="26"/>
                <w:szCs w:val="26"/>
                <w:lang w:val="en-US" w:eastAsia="en-US"/>
              </w:rPr>
            </w:pPr>
            <w:r w:rsidRPr="00BF3C5F">
              <w:rPr>
                <w:rFonts w:eastAsia="Calibri"/>
                <w:color w:val="4472C4"/>
                <w:sz w:val="26"/>
                <w:szCs w:val="26"/>
                <w:lang w:val="en-US" w:eastAsia="en-US"/>
              </w:rPr>
              <w:t>- Lý do chọn đề tài</w:t>
            </w:r>
          </w:p>
          <w:p w14:paraId="2535FD45" w14:textId="77777777" w:rsidR="00BF3C5F" w:rsidRPr="00BF3C5F" w:rsidRDefault="00BF3C5F" w:rsidP="00B46638">
            <w:pPr>
              <w:spacing w:line="288" w:lineRule="auto"/>
              <w:jc w:val="both"/>
              <w:rPr>
                <w:rFonts w:eastAsia="Calibri"/>
                <w:color w:val="4472C4"/>
                <w:sz w:val="26"/>
                <w:szCs w:val="26"/>
                <w:lang w:val="en-US" w:eastAsia="en-US"/>
              </w:rPr>
            </w:pPr>
            <w:r w:rsidRPr="00BF3C5F">
              <w:rPr>
                <w:rFonts w:eastAsia="Calibri"/>
                <w:color w:val="4472C4"/>
                <w:sz w:val="26"/>
                <w:szCs w:val="26"/>
                <w:lang w:val="en-US" w:eastAsia="en-US"/>
              </w:rPr>
              <w:t>- Quy trình tạo ra sản phẩm, hướng dẫn sử dụng</w:t>
            </w:r>
          </w:p>
          <w:p w14:paraId="23420BD2" w14:textId="77777777" w:rsidR="00BF3C5F" w:rsidRPr="00BF3C5F" w:rsidRDefault="00BF3C5F" w:rsidP="00B46638">
            <w:pPr>
              <w:spacing w:line="288" w:lineRule="auto"/>
              <w:jc w:val="both"/>
              <w:rPr>
                <w:rFonts w:eastAsia="Calibri"/>
                <w:color w:val="4472C4"/>
                <w:sz w:val="26"/>
                <w:szCs w:val="26"/>
                <w:lang w:val="en-US" w:eastAsia="en-US"/>
              </w:rPr>
            </w:pPr>
            <w:r w:rsidRPr="00BF3C5F">
              <w:rPr>
                <w:rFonts w:eastAsia="Calibri"/>
                <w:color w:val="4472C4"/>
                <w:sz w:val="26"/>
                <w:szCs w:val="26"/>
                <w:lang w:val="en-US" w:eastAsia="en-US"/>
              </w:rPr>
              <w:t>- Ứng dụng thực tiễn của sản phẩm</w:t>
            </w:r>
          </w:p>
          <w:p w14:paraId="37CC4344"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color w:val="4472C4"/>
                <w:sz w:val="26"/>
                <w:szCs w:val="26"/>
                <w:lang w:val="en-US" w:eastAsia="en-US"/>
              </w:rPr>
              <w:t>- Giải thích vận dụng các kiến thức hình học nào vào sản phẩm</w:t>
            </w:r>
          </w:p>
        </w:tc>
        <w:tc>
          <w:tcPr>
            <w:tcW w:w="991" w:type="dxa"/>
          </w:tcPr>
          <w:p w14:paraId="323D6896"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10</w:t>
            </w:r>
          </w:p>
        </w:tc>
        <w:tc>
          <w:tcPr>
            <w:tcW w:w="823" w:type="dxa"/>
          </w:tcPr>
          <w:p w14:paraId="78E21702" w14:textId="77777777" w:rsidR="00BF3C5F" w:rsidRPr="00BF3C5F" w:rsidRDefault="00BF3C5F" w:rsidP="00B46638">
            <w:pPr>
              <w:spacing w:line="288" w:lineRule="auto"/>
              <w:jc w:val="both"/>
              <w:rPr>
                <w:rFonts w:eastAsia="Calibri"/>
                <w:b/>
                <w:color w:val="4472C4"/>
                <w:sz w:val="26"/>
                <w:szCs w:val="26"/>
                <w:lang w:val="en-US" w:eastAsia="en-US"/>
              </w:rPr>
            </w:pPr>
          </w:p>
        </w:tc>
      </w:tr>
      <w:tr w:rsidR="00BF3C5F" w:rsidRPr="00BF3C5F" w14:paraId="49C808BF" w14:textId="77777777" w:rsidTr="00E86DF1">
        <w:tc>
          <w:tcPr>
            <w:tcW w:w="7230" w:type="dxa"/>
          </w:tcPr>
          <w:p w14:paraId="652B2E73"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2. Hình thức</w:t>
            </w:r>
          </w:p>
          <w:p w14:paraId="44A1D2BC" w14:textId="77777777" w:rsidR="00BF3C5F" w:rsidRPr="00BF3C5F" w:rsidRDefault="00BF3C5F" w:rsidP="00B46638">
            <w:pPr>
              <w:spacing w:line="288" w:lineRule="auto"/>
              <w:jc w:val="both"/>
              <w:rPr>
                <w:rFonts w:eastAsia="Calibri"/>
                <w:color w:val="4472C4"/>
                <w:sz w:val="26"/>
                <w:szCs w:val="26"/>
                <w:lang w:val="en-US" w:eastAsia="en-US"/>
              </w:rPr>
            </w:pPr>
            <w:r w:rsidRPr="00BF3C5F">
              <w:rPr>
                <w:rFonts w:eastAsia="Calibri"/>
                <w:b/>
                <w:color w:val="4472C4"/>
                <w:sz w:val="26"/>
                <w:szCs w:val="26"/>
                <w:lang w:val="en-US" w:eastAsia="en-US"/>
              </w:rPr>
              <w:t xml:space="preserve">- </w:t>
            </w:r>
            <w:r w:rsidRPr="00BF3C5F">
              <w:rPr>
                <w:rFonts w:eastAsia="Calibri"/>
                <w:color w:val="4472C4"/>
                <w:sz w:val="26"/>
                <w:szCs w:val="26"/>
                <w:lang w:val="en-US" w:eastAsia="en-US"/>
              </w:rPr>
              <w:t>Nguyên liệu dễ tìm, thân thiện với môi trường</w:t>
            </w:r>
          </w:p>
          <w:p w14:paraId="0F1E51CA"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color w:val="4472C4"/>
                <w:sz w:val="26"/>
                <w:szCs w:val="26"/>
                <w:lang w:val="en-US" w:eastAsia="en-US"/>
              </w:rPr>
              <w:t>- Hình thức sản phẩm đẹp, dễ sử dụng</w:t>
            </w:r>
          </w:p>
        </w:tc>
        <w:tc>
          <w:tcPr>
            <w:tcW w:w="991" w:type="dxa"/>
          </w:tcPr>
          <w:p w14:paraId="19345D8B"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03</w:t>
            </w:r>
          </w:p>
        </w:tc>
        <w:tc>
          <w:tcPr>
            <w:tcW w:w="823" w:type="dxa"/>
          </w:tcPr>
          <w:p w14:paraId="08F568F4" w14:textId="77777777" w:rsidR="00BF3C5F" w:rsidRPr="00BF3C5F" w:rsidRDefault="00BF3C5F" w:rsidP="00B46638">
            <w:pPr>
              <w:spacing w:line="288" w:lineRule="auto"/>
              <w:jc w:val="both"/>
              <w:rPr>
                <w:rFonts w:eastAsia="Calibri"/>
                <w:b/>
                <w:color w:val="4472C4"/>
                <w:sz w:val="26"/>
                <w:szCs w:val="26"/>
                <w:lang w:val="en-US" w:eastAsia="en-US"/>
              </w:rPr>
            </w:pPr>
          </w:p>
        </w:tc>
      </w:tr>
      <w:tr w:rsidR="00BF3C5F" w:rsidRPr="00BF3C5F" w14:paraId="12006997" w14:textId="77777777" w:rsidTr="00E86DF1">
        <w:tc>
          <w:tcPr>
            <w:tcW w:w="7230" w:type="dxa"/>
          </w:tcPr>
          <w:p w14:paraId="1A045265"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 xml:space="preserve">3. Trưng bày: </w:t>
            </w:r>
            <w:r w:rsidRPr="00BF3C5F">
              <w:rPr>
                <w:rFonts w:eastAsia="Calibri"/>
                <w:color w:val="4472C4"/>
                <w:sz w:val="26"/>
                <w:szCs w:val="26"/>
                <w:lang w:val="en-US" w:eastAsia="en-US"/>
              </w:rPr>
              <w:t>có bảng tên lớp, tên sản phẩm, trưng bày đẹp, sáng tạo.</w:t>
            </w:r>
          </w:p>
        </w:tc>
        <w:tc>
          <w:tcPr>
            <w:tcW w:w="991" w:type="dxa"/>
          </w:tcPr>
          <w:p w14:paraId="32D9995A"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02</w:t>
            </w:r>
          </w:p>
        </w:tc>
        <w:tc>
          <w:tcPr>
            <w:tcW w:w="823" w:type="dxa"/>
          </w:tcPr>
          <w:p w14:paraId="60DCCF0F" w14:textId="77777777" w:rsidR="00BF3C5F" w:rsidRPr="00BF3C5F" w:rsidRDefault="00BF3C5F" w:rsidP="00B46638">
            <w:pPr>
              <w:spacing w:line="288" w:lineRule="auto"/>
              <w:jc w:val="both"/>
              <w:rPr>
                <w:rFonts w:eastAsia="Calibri"/>
                <w:b/>
                <w:color w:val="4472C4"/>
                <w:sz w:val="26"/>
                <w:szCs w:val="26"/>
                <w:lang w:val="en-US" w:eastAsia="en-US"/>
              </w:rPr>
            </w:pPr>
          </w:p>
        </w:tc>
      </w:tr>
      <w:tr w:rsidR="00BF3C5F" w:rsidRPr="00BF3C5F" w14:paraId="314081C2" w14:textId="77777777" w:rsidTr="00E86DF1">
        <w:tc>
          <w:tcPr>
            <w:tcW w:w="7230" w:type="dxa"/>
          </w:tcPr>
          <w:p w14:paraId="34DF71FD"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lastRenderedPageBreak/>
              <w:t xml:space="preserve">4. Thuyết trình: </w:t>
            </w:r>
            <w:r w:rsidRPr="00BF3C5F">
              <w:rPr>
                <w:rFonts w:eastAsia="Calibri"/>
                <w:color w:val="4472C4"/>
                <w:sz w:val="26"/>
                <w:szCs w:val="26"/>
                <w:lang w:val="en-US" w:eastAsia="en-US"/>
              </w:rPr>
              <w:t>Bám sát nội dung mô tả sản phẩm</w:t>
            </w:r>
          </w:p>
          <w:p w14:paraId="7B24D039" w14:textId="77777777" w:rsidR="00BF3C5F" w:rsidRPr="00BF3C5F" w:rsidRDefault="00BF3C5F" w:rsidP="00B46638">
            <w:pPr>
              <w:spacing w:line="288" w:lineRule="auto"/>
              <w:jc w:val="both"/>
              <w:rPr>
                <w:rFonts w:eastAsia="Calibri"/>
                <w:color w:val="4472C4"/>
                <w:sz w:val="26"/>
                <w:szCs w:val="26"/>
                <w:lang w:val="en-US" w:eastAsia="en-US"/>
              </w:rPr>
            </w:pPr>
            <w:r w:rsidRPr="00BF3C5F">
              <w:rPr>
                <w:rFonts w:eastAsia="Calibri"/>
                <w:color w:val="4472C4"/>
                <w:sz w:val="26"/>
                <w:szCs w:val="26"/>
                <w:lang w:val="en-US" w:eastAsia="en-US"/>
              </w:rPr>
              <w:t>- Ngắn gọn, xúc tích, rõ ràng</w:t>
            </w:r>
          </w:p>
          <w:p w14:paraId="4E550854" w14:textId="77777777" w:rsidR="00BF3C5F" w:rsidRPr="00BF3C5F" w:rsidRDefault="00BF3C5F" w:rsidP="00B46638">
            <w:pPr>
              <w:spacing w:line="288" w:lineRule="auto"/>
              <w:jc w:val="both"/>
              <w:rPr>
                <w:rFonts w:eastAsia="Calibri"/>
                <w:color w:val="4472C4"/>
                <w:sz w:val="26"/>
                <w:szCs w:val="26"/>
                <w:lang w:val="en-US" w:eastAsia="en-US"/>
              </w:rPr>
            </w:pPr>
            <w:r w:rsidRPr="00BF3C5F">
              <w:rPr>
                <w:rFonts w:eastAsia="Calibri"/>
                <w:color w:val="4472C4"/>
                <w:sz w:val="26"/>
                <w:szCs w:val="26"/>
                <w:lang w:val="en-US" w:eastAsia="en-US"/>
              </w:rPr>
              <w:t>- Văn phong dễ hiểu, hình thức truyền đạt sinh động</w:t>
            </w:r>
          </w:p>
        </w:tc>
        <w:tc>
          <w:tcPr>
            <w:tcW w:w="991" w:type="dxa"/>
          </w:tcPr>
          <w:p w14:paraId="2F2D4E77"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05</w:t>
            </w:r>
          </w:p>
        </w:tc>
        <w:tc>
          <w:tcPr>
            <w:tcW w:w="823" w:type="dxa"/>
          </w:tcPr>
          <w:p w14:paraId="7827FDCC" w14:textId="77777777" w:rsidR="00BF3C5F" w:rsidRPr="00BF3C5F" w:rsidRDefault="00BF3C5F" w:rsidP="00B46638">
            <w:pPr>
              <w:spacing w:line="288" w:lineRule="auto"/>
              <w:jc w:val="both"/>
              <w:rPr>
                <w:rFonts w:eastAsia="Calibri"/>
                <w:b/>
                <w:color w:val="4472C4"/>
                <w:sz w:val="26"/>
                <w:szCs w:val="26"/>
                <w:lang w:val="en-US" w:eastAsia="en-US"/>
              </w:rPr>
            </w:pPr>
          </w:p>
        </w:tc>
      </w:tr>
      <w:tr w:rsidR="00BF3C5F" w:rsidRPr="00BF3C5F" w14:paraId="16EAD4F3" w14:textId="77777777" w:rsidTr="00E86DF1">
        <w:tc>
          <w:tcPr>
            <w:tcW w:w="7230" w:type="dxa"/>
          </w:tcPr>
          <w:p w14:paraId="12BEB2B1"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TỔNG ĐIỂM</w:t>
            </w:r>
          </w:p>
        </w:tc>
        <w:tc>
          <w:tcPr>
            <w:tcW w:w="991" w:type="dxa"/>
          </w:tcPr>
          <w:p w14:paraId="38D9E128" w14:textId="77777777" w:rsidR="00BF3C5F" w:rsidRPr="00BF3C5F" w:rsidRDefault="00BF3C5F" w:rsidP="00B46638">
            <w:pPr>
              <w:spacing w:line="288" w:lineRule="auto"/>
              <w:jc w:val="both"/>
              <w:rPr>
                <w:rFonts w:eastAsia="Calibri"/>
                <w:b/>
                <w:color w:val="4472C4"/>
                <w:sz w:val="26"/>
                <w:szCs w:val="26"/>
                <w:lang w:val="en-US" w:eastAsia="en-US"/>
              </w:rPr>
            </w:pPr>
            <w:r w:rsidRPr="00BF3C5F">
              <w:rPr>
                <w:rFonts w:eastAsia="Calibri"/>
                <w:b/>
                <w:color w:val="4472C4"/>
                <w:sz w:val="26"/>
                <w:szCs w:val="26"/>
                <w:lang w:val="en-US" w:eastAsia="en-US"/>
              </w:rPr>
              <w:t>20</w:t>
            </w:r>
          </w:p>
        </w:tc>
        <w:tc>
          <w:tcPr>
            <w:tcW w:w="823" w:type="dxa"/>
          </w:tcPr>
          <w:p w14:paraId="199F7F7E" w14:textId="77777777" w:rsidR="00BF3C5F" w:rsidRPr="00BF3C5F" w:rsidRDefault="00BF3C5F" w:rsidP="00B46638">
            <w:pPr>
              <w:spacing w:line="288" w:lineRule="auto"/>
              <w:jc w:val="both"/>
              <w:rPr>
                <w:rFonts w:eastAsia="Calibri"/>
                <w:b/>
                <w:color w:val="4472C4"/>
                <w:sz w:val="26"/>
                <w:szCs w:val="26"/>
                <w:lang w:val="en-US" w:eastAsia="en-US"/>
              </w:rPr>
            </w:pPr>
          </w:p>
        </w:tc>
      </w:tr>
    </w:tbl>
    <w:p w14:paraId="49F82F64" w14:textId="77777777" w:rsidR="00BF3C5F" w:rsidRPr="00BF3C5F" w:rsidRDefault="00BF3C5F" w:rsidP="00B46638">
      <w:pPr>
        <w:numPr>
          <w:ilvl w:val="0"/>
          <w:numId w:val="5"/>
        </w:numPr>
        <w:spacing w:line="288" w:lineRule="auto"/>
        <w:ind w:left="714" w:hanging="357"/>
        <w:jc w:val="both"/>
        <w:rPr>
          <w:color w:val="4472C4"/>
          <w:sz w:val="28"/>
          <w:szCs w:val="28"/>
          <w:lang w:val="en-US" w:eastAsia="en-US"/>
        </w:rPr>
      </w:pPr>
      <w:r w:rsidRPr="00BF3C5F">
        <w:rPr>
          <w:b/>
          <w:bCs/>
          <w:color w:val="4472C4"/>
          <w:sz w:val="26"/>
          <w:szCs w:val="26"/>
          <w:lang w:val="en-US" w:eastAsia="en-US"/>
        </w:rPr>
        <w:t>Phần thưởng:</w:t>
      </w:r>
    </w:p>
    <w:p w14:paraId="513EE33F" w14:textId="77777777" w:rsidR="00BF3C5F" w:rsidRPr="00BF3C5F" w:rsidRDefault="00BF3C5F" w:rsidP="00B46638">
      <w:pPr>
        <w:numPr>
          <w:ilvl w:val="0"/>
          <w:numId w:val="3"/>
        </w:numPr>
        <w:spacing w:line="288" w:lineRule="auto"/>
        <w:ind w:left="714" w:hanging="357"/>
        <w:contextualSpacing/>
        <w:jc w:val="both"/>
        <w:rPr>
          <w:color w:val="4472C4"/>
          <w:sz w:val="26"/>
          <w:szCs w:val="26"/>
          <w:lang w:val="en-US" w:eastAsia="en-US"/>
        </w:rPr>
      </w:pPr>
      <w:r w:rsidRPr="00BF3C5F">
        <w:rPr>
          <w:color w:val="4472C4"/>
          <w:sz w:val="26"/>
          <w:szCs w:val="26"/>
          <w:lang w:val="en-US" w:eastAsia="en-US"/>
        </w:rPr>
        <w:t xml:space="preserve"> Giải nhất, nhì, ba và giải khuyến khích cho các đội xuất sắc nhất.</w:t>
      </w:r>
    </w:p>
    <w:p w14:paraId="74A0D282" w14:textId="77777777" w:rsidR="00BF3C5F" w:rsidRPr="00BF3C5F" w:rsidRDefault="00BF3C5F" w:rsidP="00B46638">
      <w:pPr>
        <w:numPr>
          <w:ilvl w:val="0"/>
          <w:numId w:val="3"/>
        </w:numPr>
        <w:spacing w:line="288" w:lineRule="auto"/>
        <w:ind w:left="714" w:hanging="357"/>
        <w:contextualSpacing/>
        <w:jc w:val="both"/>
        <w:rPr>
          <w:color w:val="4472C4"/>
          <w:sz w:val="26"/>
          <w:szCs w:val="26"/>
          <w:lang w:val="en-US" w:eastAsia="en-US"/>
        </w:rPr>
      </w:pPr>
      <w:r w:rsidRPr="00BF3C5F">
        <w:rPr>
          <w:color w:val="4472C4"/>
          <w:sz w:val="26"/>
          <w:szCs w:val="26"/>
          <w:lang w:val="en-US" w:eastAsia="en-US"/>
        </w:rPr>
        <w:t xml:space="preserve"> Phần thưởng gồm: quà lưu niệm và giấy khen của nhà trường.</w:t>
      </w:r>
    </w:p>
    <w:p w14:paraId="58B8B146" w14:textId="77777777" w:rsidR="00BF3C5F" w:rsidRPr="00BF3C5F" w:rsidRDefault="00BF3C5F" w:rsidP="00B46638">
      <w:pPr>
        <w:numPr>
          <w:ilvl w:val="0"/>
          <w:numId w:val="5"/>
        </w:numPr>
        <w:spacing w:line="288" w:lineRule="auto"/>
        <w:ind w:left="714" w:hanging="357"/>
        <w:jc w:val="both"/>
        <w:rPr>
          <w:color w:val="4472C4"/>
          <w:sz w:val="28"/>
          <w:szCs w:val="28"/>
          <w:lang w:val="en-US" w:eastAsia="en-US"/>
        </w:rPr>
      </w:pPr>
      <w:r w:rsidRPr="00BF3C5F">
        <w:rPr>
          <w:b/>
          <w:bCs/>
          <w:color w:val="4472C4"/>
          <w:sz w:val="26"/>
          <w:szCs w:val="26"/>
          <w:lang w:val="en-US" w:eastAsia="en-US"/>
        </w:rPr>
        <w:t>Thời gian, địa điểm, kinh phí:</w:t>
      </w:r>
    </w:p>
    <w:p w14:paraId="4075A192" w14:textId="77777777" w:rsidR="00BF3C5F" w:rsidRPr="00BF3C5F" w:rsidRDefault="00BF3C5F" w:rsidP="00B46638">
      <w:pPr>
        <w:numPr>
          <w:ilvl w:val="0"/>
          <w:numId w:val="3"/>
        </w:numPr>
        <w:spacing w:line="288" w:lineRule="auto"/>
        <w:ind w:left="714" w:hanging="357"/>
        <w:contextualSpacing/>
        <w:jc w:val="both"/>
        <w:rPr>
          <w:color w:val="4472C4"/>
          <w:sz w:val="26"/>
          <w:szCs w:val="26"/>
          <w:lang w:val="en-US" w:eastAsia="en-US"/>
        </w:rPr>
      </w:pPr>
      <w:r w:rsidRPr="00BF3C5F">
        <w:rPr>
          <w:b/>
          <w:bCs/>
          <w:color w:val="4472C4"/>
          <w:sz w:val="26"/>
          <w:szCs w:val="26"/>
          <w:lang w:val="en-US" w:eastAsia="en-US"/>
        </w:rPr>
        <w:t>Thời gian:</w:t>
      </w:r>
      <w:r w:rsidRPr="00BF3C5F">
        <w:rPr>
          <w:color w:val="4472C4"/>
          <w:sz w:val="26"/>
          <w:szCs w:val="26"/>
          <w:lang w:val="en-US" w:eastAsia="en-US"/>
        </w:rPr>
        <w:t xml:space="preserve"> Thứ Hai, ngày 25 tháng 11 năm 2024.</w:t>
      </w:r>
    </w:p>
    <w:p w14:paraId="7BC44164" w14:textId="77777777" w:rsidR="00BF3C5F" w:rsidRPr="00BF3C5F" w:rsidRDefault="00BF3C5F" w:rsidP="00B46638">
      <w:pPr>
        <w:numPr>
          <w:ilvl w:val="0"/>
          <w:numId w:val="3"/>
        </w:numPr>
        <w:spacing w:line="288" w:lineRule="auto"/>
        <w:ind w:left="714" w:hanging="357"/>
        <w:contextualSpacing/>
        <w:jc w:val="both"/>
        <w:rPr>
          <w:color w:val="4472C4"/>
          <w:sz w:val="26"/>
          <w:szCs w:val="26"/>
          <w:lang w:val="en-US" w:eastAsia="en-US"/>
        </w:rPr>
      </w:pPr>
      <w:r w:rsidRPr="00BF3C5F">
        <w:rPr>
          <w:b/>
          <w:bCs/>
          <w:color w:val="4472C4"/>
          <w:sz w:val="26"/>
          <w:szCs w:val="26"/>
          <w:lang w:val="en-US" w:eastAsia="en-US"/>
        </w:rPr>
        <w:t>Địa điểm:</w:t>
      </w:r>
      <w:r w:rsidRPr="00BF3C5F">
        <w:rPr>
          <w:color w:val="4472C4"/>
          <w:sz w:val="26"/>
          <w:szCs w:val="26"/>
          <w:lang w:val="en-US" w:eastAsia="en-US"/>
        </w:rPr>
        <w:t xml:space="preserve"> Sân trường THCS Vạn Phúc</w:t>
      </w:r>
    </w:p>
    <w:p w14:paraId="330D93FD" w14:textId="77777777" w:rsidR="00BF3C5F" w:rsidRPr="00BF3C5F" w:rsidRDefault="00BF3C5F" w:rsidP="00B46638">
      <w:pPr>
        <w:numPr>
          <w:ilvl w:val="0"/>
          <w:numId w:val="3"/>
        </w:numPr>
        <w:spacing w:line="288" w:lineRule="auto"/>
        <w:ind w:left="714" w:hanging="357"/>
        <w:contextualSpacing/>
        <w:jc w:val="both"/>
        <w:rPr>
          <w:color w:val="4472C4"/>
          <w:sz w:val="26"/>
          <w:szCs w:val="26"/>
          <w:lang w:val="en-US" w:eastAsia="en-US"/>
        </w:rPr>
      </w:pPr>
      <w:r w:rsidRPr="00BF3C5F">
        <w:rPr>
          <w:b/>
          <w:bCs/>
          <w:color w:val="4472C4"/>
          <w:sz w:val="26"/>
          <w:szCs w:val="26"/>
          <w:lang w:val="en-US" w:eastAsia="en-US"/>
        </w:rPr>
        <w:t>Kinh phí dự kiến:</w:t>
      </w:r>
      <w:r w:rsidRPr="00BF3C5F">
        <w:rPr>
          <w:color w:val="4472C4"/>
          <w:sz w:val="26"/>
          <w:szCs w:val="26"/>
          <w:lang w:val="en-US" w:eastAsia="en-US"/>
        </w:rPr>
        <w:t xml:space="preserve"> 500.000 đồng (bao gồm phần thưởng và hỗ trợ tổ chức).</w:t>
      </w:r>
    </w:p>
    <w:p w14:paraId="2AF311BA"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Kết quả: Lớp 8A1 đạt giải nhất, lớp 8A6 đạt giải nhì, lớp 8A2 đạt giải ba. Sản phẩm lớp 8A3,4,5 chưa đủ điều kiện chấm điểm chỉ để trưng bày.</w:t>
      </w:r>
    </w:p>
    <w:p w14:paraId="49FBC49E" w14:textId="77777777" w:rsidR="00BF3C5F" w:rsidRPr="00BF3C5F" w:rsidRDefault="00BF3C5F" w:rsidP="00B46638">
      <w:pPr>
        <w:spacing w:line="288" w:lineRule="auto"/>
        <w:jc w:val="both"/>
        <w:rPr>
          <w:rFonts w:eastAsia="Calibri"/>
          <w:b/>
          <w:bCs/>
          <w:color w:val="44546A"/>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3. Kết quả sau khi thực hiện giải pháp sáng kiến tại đơn vị:</w:t>
      </w:r>
    </w:p>
    <w:p w14:paraId="5AB2B624" w14:textId="77777777" w:rsidR="00BF3C5F" w:rsidRPr="00BF3C5F" w:rsidRDefault="00BF3C5F" w:rsidP="00B46638">
      <w:pPr>
        <w:spacing w:line="288" w:lineRule="auto"/>
        <w:jc w:val="both"/>
        <w:rPr>
          <w:bCs/>
          <w:color w:val="4472C4"/>
          <w:sz w:val="28"/>
          <w:szCs w:val="28"/>
          <w:lang w:val="en-US" w:eastAsia="en-US"/>
        </w:rPr>
      </w:pPr>
      <w:r w:rsidRPr="00BF3C5F">
        <w:rPr>
          <w:bCs/>
          <w:color w:val="4472C4"/>
          <w:sz w:val="28"/>
          <w:szCs w:val="28"/>
          <w:lang w:val="en-US" w:eastAsia="en-US"/>
        </w:rPr>
        <w:t>Sau khi thực hiện giải pháp, giáo viên đã tiến hành điều tra nhằm đánh giá hiệu quả thực hiện giải pháp cũng như xem xét kết quả học tập của học sinh trước và sau khi áp dụng giải pháp và kết quả thu được như sau:</w:t>
      </w:r>
    </w:p>
    <w:tbl>
      <w:tblPr>
        <w:tblStyle w:val="TableGrid2"/>
        <w:tblW w:w="0" w:type="auto"/>
        <w:tblLook w:val="04A0" w:firstRow="1" w:lastRow="0" w:firstColumn="1" w:lastColumn="0" w:noHBand="0" w:noVBand="1"/>
      </w:tblPr>
      <w:tblGrid>
        <w:gridCol w:w="1119"/>
        <w:gridCol w:w="1834"/>
        <w:gridCol w:w="1924"/>
        <w:gridCol w:w="2038"/>
        <w:gridCol w:w="2147"/>
      </w:tblGrid>
      <w:tr w:rsidR="00BF3C5F" w:rsidRPr="00BF3C5F" w14:paraId="0CF43E02" w14:textId="77777777" w:rsidTr="00E86DF1">
        <w:tc>
          <w:tcPr>
            <w:tcW w:w="1119" w:type="dxa"/>
            <w:vMerge w:val="restart"/>
            <w:vAlign w:val="center"/>
          </w:tcPr>
          <w:p w14:paraId="15026DA1"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Thời điểm</w:t>
            </w:r>
          </w:p>
        </w:tc>
        <w:tc>
          <w:tcPr>
            <w:tcW w:w="7943" w:type="dxa"/>
            <w:gridSpan w:val="4"/>
          </w:tcPr>
          <w:p w14:paraId="19347835"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Mức độ hứng thú học tập môn Toán của học sinh</w:t>
            </w:r>
          </w:p>
        </w:tc>
      </w:tr>
      <w:tr w:rsidR="00BF3C5F" w:rsidRPr="00BF3C5F" w14:paraId="1E8CA923" w14:textId="77777777" w:rsidTr="00E86DF1">
        <w:tc>
          <w:tcPr>
            <w:tcW w:w="1119" w:type="dxa"/>
            <w:vMerge/>
          </w:tcPr>
          <w:p w14:paraId="10FB8169"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p>
        </w:tc>
        <w:tc>
          <w:tcPr>
            <w:tcW w:w="1834" w:type="dxa"/>
          </w:tcPr>
          <w:p w14:paraId="1BA052D8"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Rất thích (%)</w:t>
            </w:r>
          </w:p>
        </w:tc>
        <w:tc>
          <w:tcPr>
            <w:tcW w:w="1924" w:type="dxa"/>
          </w:tcPr>
          <w:p w14:paraId="7096D6B2"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Thích (%)</w:t>
            </w:r>
          </w:p>
        </w:tc>
        <w:tc>
          <w:tcPr>
            <w:tcW w:w="2038" w:type="dxa"/>
          </w:tcPr>
          <w:p w14:paraId="65B76DA3"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Bình thường (%)</w:t>
            </w:r>
          </w:p>
        </w:tc>
        <w:tc>
          <w:tcPr>
            <w:tcW w:w="2147" w:type="dxa"/>
          </w:tcPr>
          <w:p w14:paraId="48F5F389"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Không thích (%)</w:t>
            </w:r>
          </w:p>
        </w:tc>
      </w:tr>
      <w:tr w:rsidR="00BF3C5F" w:rsidRPr="00BF3C5F" w14:paraId="372B8090" w14:textId="77777777" w:rsidTr="00E86DF1">
        <w:tc>
          <w:tcPr>
            <w:tcW w:w="1119" w:type="dxa"/>
          </w:tcPr>
          <w:p w14:paraId="15415971"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Trước</w:t>
            </w:r>
          </w:p>
        </w:tc>
        <w:tc>
          <w:tcPr>
            <w:tcW w:w="1834" w:type="dxa"/>
          </w:tcPr>
          <w:p w14:paraId="07110099"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12</w:t>
            </w:r>
          </w:p>
        </w:tc>
        <w:tc>
          <w:tcPr>
            <w:tcW w:w="1924" w:type="dxa"/>
          </w:tcPr>
          <w:p w14:paraId="32509811"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28</w:t>
            </w:r>
          </w:p>
        </w:tc>
        <w:tc>
          <w:tcPr>
            <w:tcW w:w="2038" w:type="dxa"/>
          </w:tcPr>
          <w:p w14:paraId="58E69DA4"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35</w:t>
            </w:r>
          </w:p>
        </w:tc>
        <w:tc>
          <w:tcPr>
            <w:tcW w:w="2147" w:type="dxa"/>
          </w:tcPr>
          <w:p w14:paraId="223A71C6"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25</w:t>
            </w:r>
          </w:p>
        </w:tc>
      </w:tr>
      <w:tr w:rsidR="00BF3C5F" w:rsidRPr="00BF3C5F" w14:paraId="4C4171D7" w14:textId="77777777" w:rsidTr="00E86DF1">
        <w:tc>
          <w:tcPr>
            <w:tcW w:w="1119" w:type="dxa"/>
          </w:tcPr>
          <w:p w14:paraId="1AEFE0AB"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 xml:space="preserve">Sau </w:t>
            </w:r>
          </w:p>
        </w:tc>
        <w:tc>
          <w:tcPr>
            <w:tcW w:w="1834" w:type="dxa"/>
          </w:tcPr>
          <w:p w14:paraId="7F8AB71D"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30</w:t>
            </w:r>
          </w:p>
        </w:tc>
        <w:tc>
          <w:tcPr>
            <w:tcW w:w="1924" w:type="dxa"/>
          </w:tcPr>
          <w:p w14:paraId="079FE02E"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50</w:t>
            </w:r>
          </w:p>
        </w:tc>
        <w:tc>
          <w:tcPr>
            <w:tcW w:w="2038" w:type="dxa"/>
          </w:tcPr>
          <w:p w14:paraId="1B67F5F1"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15</w:t>
            </w:r>
          </w:p>
        </w:tc>
        <w:tc>
          <w:tcPr>
            <w:tcW w:w="2147" w:type="dxa"/>
          </w:tcPr>
          <w:p w14:paraId="7E52DEFC" w14:textId="77777777" w:rsidR="00BF3C5F" w:rsidRPr="00BF3C5F" w:rsidRDefault="00BF3C5F" w:rsidP="00B46638">
            <w:pPr>
              <w:spacing w:line="288" w:lineRule="auto"/>
              <w:jc w:val="center"/>
              <w:rPr>
                <w:rFonts w:eastAsia="Calibri"/>
                <w:color w:val="4472C4"/>
                <w:spacing w:val="-6"/>
                <w:kern w:val="2"/>
                <w:sz w:val="28"/>
                <w:szCs w:val="28"/>
                <w:shd w:val="clear" w:color="auto" w:fill="FFFFFF"/>
                <w:lang w:val="en-US" w:eastAsia="en-US"/>
                <w14:ligatures w14:val="standardContextual"/>
              </w:rPr>
            </w:pPr>
            <w:r w:rsidRPr="00BF3C5F">
              <w:rPr>
                <w:rFonts w:eastAsia="Calibri"/>
                <w:color w:val="4472C4"/>
                <w:spacing w:val="-6"/>
                <w:kern w:val="2"/>
                <w:sz w:val="28"/>
                <w:szCs w:val="28"/>
                <w:shd w:val="clear" w:color="auto" w:fill="FFFFFF"/>
                <w:lang w:val="en-US" w:eastAsia="en-US"/>
                <w14:ligatures w14:val="standardContextual"/>
              </w:rPr>
              <w:t>5</w:t>
            </w:r>
          </w:p>
        </w:tc>
      </w:tr>
    </w:tbl>
    <w:p w14:paraId="05B92E89" w14:textId="77777777" w:rsidR="00BF3C5F" w:rsidRPr="00BF3C5F" w:rsidRDefault="00BF3C5F" w:rsidP="00B46638">
      <w:pPr>
        <w:spacing w:line="288" w:lineRule="auto"/>
        <w:jc w:val="both"/>
        <w:rPr>
          <w:bCs/>
          <w:color w:val="4472C4"/>
          <w:sz w:val="28"/>
          <w:szCs w:val="28"/>
          <w:lang w:val="en-US" w:eastAsia="en-US"/>
        </w:rPr>
      </w:pPr>
    </w:p>
    <w:tbl>
      <w:tblPr>
        <w:tblStyle w:val="TableGrid2"/>
        <w:tblW w:w="9426" w:type="dxa"/>
        <w:tblLayout w:type="fixed"/>
        <w:tblLook w:val="04A0" w:firstRow="1" w:lastRow="0" w:firstColumn="1" w:lastColumn="0" w:noHBand="0" w:noVBand="1"/>
      </w:tblPr>
      <w:tblGrid>
        <w:gridCol w:w="735"/>
        <w:gridCol w:w="798"/>
        <w:gridCol w:w="552"/>
        <w:gridCol w:w="756"/>
        <w:gridCol w:w="552"/>
        <w:gridCol w:w="756"/>
        <w:gridCol w:w="552"/>
        <w:gridCol w:w="756"/>
        <w:gridCol w:w="552"/>
        <w:gridCol w:w="756"/>
        <w:gridCol w:w="552"/>
        <w:gridCol w:w="756"/>
        <w:gridCol w:w="576"/>
        <w:gridCol w:w="777"/>
      </w:tblGrid>
      <w:tr w:rsidR="00BF3C5F" w:rsidRPr="00BF3C5F" w14:paraId="31D8ED05" w14:textId="77777777" w:rsidTr="00E86DF1">
        <w:tc>
          <w:tcPr>
            <w:tcW w:w="735" w:type="dxa"/>
            <w:vMerge w:val="restart"/>
            <w:vAlign w:val="center"/>
          </w:tcPr>
          <w:p w14:paraId="2C3AE0B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bookmarkStart w:id="8" w:name="_Hlk195848786"/>
            <w:r w:rsidRPr="00BF3C5F">
              <w:rPr>
                <w:rFonts w:eastAsia="Calibri"/>
                <w:color w:val="4472C4"/>
                <w:spacing w:val="-6"/>
                <w:kern w:val="2"/>
                <w:shd w:val="clear" w:color="auto" w:fill="FFFFFF"/>
                <w:lang w:val="en-US" w:eastAsia="en-US"/>
                <w14:ligatures w14:val="standardContextual"/>
              </w:rPr>
              <w:t>Khối</w:t>
            </w:r>
          </w:p>
        </w:tc>
        <w:tc>
          <w:tcPr>
            <w:tcW w:w="798" w:type="dxa"/>
            <w:vMerge w:val="restart"/>
            <w:vAlign w:val="center"/>
          </w:tcPr>
          <w:p w14:paraId="69CA8C2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Thời điểm</w:t>
            </w:r>
          </w:p>
        </w:tc>
        <w:tc>
          <w:tcPr>
            <w:tcW w:w="7893" w:type="dxa"/>
            <w:gridSpan w:val="12"/>
            <w:vAlign w:val="center"/>
          </w:tcPr>
          <w:p w14:paraId="1A6F1081" w14:textId="4B480359"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 xml:space="preserve">Kết quả khảo sát </w:t>
            </w:r>
            <w:r w:rsidR="000A4EC3">
              <w:rPr>
                <w:rFonts w:eastAsia="Calibri"/>
                <w:color w:val="4472C4"/>
                <w:spacing w:val="-6"/>
                <w:kern w:val="2"/>
                <w:shd w:val="clear" w:color="auto" w:fill="FFFFFF"/>
                <w:lang w:val="en-US" w:eastAsia="en-US"/>
                <w14:ligatures w14:val="standardContextual"/>
              </w:rPr>
              <w:t xml:space="preserve">cuối </w:t>
            </w:r>
            <w:r w:rsidRPr="00BF3C5F">
              <w:rPr>
                <w:rFonts w:eastAsia="Calibri"/>
                <w:color w:val="4472C4"/>
                <w:spacing w:val="-6"/>
                <w:kern w:val="2"/>
                <w:shd w:val="clear" w:color="auto" w:fill="FFFFFF"/>
                <w:lang w:val="en-US" w:eastAsia="en-US"/>
                <w14:ligatures w14:val="standardContextual"/>
              </w:rPr>
              <w:t>năm học 2024 - 2025</w:t>
            </w:r>
          </w:p>
        </w:tc>
      </w:tr>
      <w:tr w:rsidR="00BF3C5F" w:rsidRPr="00BF3C5F" w14:paraId="48AF7C43" w14:textId="77777777" w:rsidTr="00E86DF1">
        <w:tc>
          <w:tcPr>
            <w:tcW w:w="735" w:type="dxa"/>
            <w:vMerge/>
          </w:tcPr>
          <w:p w14:paraId="6A09AF9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798" w:type="dxa"/>
            <w:vMerge/>
          </w:tcPr>
          <w:p w14:paraId="10A1CE0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1308" w:type="dxa"/>
            <w:gridSpan w:val="2"/>
          </w:tcPr>
          <w:p w14:paraId="2A68E54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8.0-10</w:t>
            </w:r>
          </w:p>
        </w:tc>
        <w:tc>
          <w:tcPr>
            <w:tcW w:w="1308" w:type="dxa"/>
            <w:gridSpan w:val="2"/>
          </w:tcPr>
          <w:p w14:paraId="1530209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6.5 – 7.9</w:t>
            </w:r>
          </w:p>
        </w:tc>
        <w:tc>
          <w:tcPr>
            <w:tcW w:w="1308" w:type="dxa"/>
            <w:gridSpan w:val="2"/>
          </w:tcPr>
          <w:p w14:paraId="725E43B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5.0 – 6.4</w:t>
            </w:r>
          </w:p>
        </w:tc>
        <w:tc>
          <w:tcPr>
            <w:tcW w:w="1308" w:type="dxa"/>
            <w:gridSpan w:val="2"/>
          </w:tcPr>
          <w:p w14:paraId="2559036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spacing w:val="-6"/>
                <w:kern w:val="2"/>
                <w:shd w:val="clear" w:color="auto" w:fill="FFFFFF"/>
                <w:lang w:val="en-US" w:eastAsia="en-US"/>
                <w14:ligatures w14:val="standardContextual"/>
              </w:rPr>
              <w:t>3.5 – 4.9</w:t>
            </w:r>
          </w:p>
        </w:tc>
        <w:tc>
          <w:tcPr>
            <w:tcW w:w="1308" w:type="dxa"/>
            <w:gridSpan w:val="2"/>
          </w:tcPr>
          <w:p w14:paraId="62E3346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0 - 3.4</w:t>
            </w:r>
          </w:p>
        </w:tc>
        <w:tc>
          <w:tcPr>
            <w:tcW w:w="1353" w:type="dxa"/>
            <w:gridSpan w:val="2"/>
          </w:tcPr>
          <w:p w14:paraId="415DDB36"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TB trở lên</w:t>
            </w:r>
          </w:p>
        </w:tc>
      </w:tr>
      <w:tr w:rsidR="00BF3C5F" w:rsidRPr="00BF3C5F" w14:paraId="2CD186BA" w14:textId="77777777" w:rsidTr="00E86DF1">
        <w:tc>
          <w:tcPr>
            <w:tcW w:w="735" w:type="dxa"/>
            <w:vMerge/>
          </w:tcPr>
          <w:p w14:paraId="0F3EE16C"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798" w:type="dxa"/>
            <w:vMerge/>
          </w:tcPr>
          <w:p w14:paraId="7A5A9FD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p>
        </w:tc>
        <w:tc>
          <w:tcPr>
            <w:tcW w:w="552" w:type="dxa"/>
          </w:tcPr>
          <w:p w14:paraId="01B39A89"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623C248D"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52" w:type="dxa"/>
          </w:tcPr>
          <w:p w14:paraId="38532A9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6994B20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52" w:type="dxa"/>
          </w:tcPr>
          <w:p w14:paraId="087E769C"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7698FDC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52" w:type="dxa"/>
          </w:tcPr>
          <w:p w14:paraId="664BF96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0BACD7D7"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52" w:type="dxa"/>
          </w:tcPr>
          <w:p w14:paraId="00E115A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SL</w:t>
            </w:r>
          </w:p>
        </w:tc>
        <w:tc>
          <w:tcPr>
            <w:tcW w:w="756" w:type="dxa"/>
          </w:tcPr>
          <w:p w14:paraId="560819C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TL%</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0FD2DCE4"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b/>
                <w:bCs/>
                <w:color w:val="4472C4"/>
                <w:kern w:val="2"/>
                <w:lang w:val="en-US" w:eastAsia="en-US"/>
                <w14:ligatures w14:val="standardContextual"/>
              </w:rPr>
              <w:t>SL</w:t>
            </w:r>
          </w:p>
        </w:tc>
        <w:tc>
          <w:tcPr>
            <w:tcW w:w="777" w:type="dxa"/>
            <w:tcBorders>
              <w:top w:val="single" w:sz="4" w:space="0" w:color="auto"/>
              <w:left w:val="nil"/>
              <w:bottom w:val="single" w:sz="4" w:space="0" w:color="auto"/>
              <w:right w:val="single" w:sz="4" w:space="0" w:color="auto"/>
            </w:tcBorders>
            <w:shd w:val="clear" w:color="auto" w:fill="auto"/>
            <w:vAlign w:val="center"/>
          </w:tcPr>
          <w:p w14:paraId="2770C8BB"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b/>
                <w:bCs/>
                <w:color w:val="4472C4"/>
                <w:kern w:val="2"/>
                <w:lang w:val="en-US" w:eastAsia="en-US"/>
                <w14:ligatures w14:val="standardContextual"/>
              </w:rPr>
              <w:t>TL%</w:t>
            </w:r>
          </w:p>
        </w:tc>
      </w:tr>
      <w:tr w:rsidR="00BF3C5F" w:rsidRPr="00BF3C5F" w14:paraId="710C0E42" w14:textId="77777777" w:rsidTr="00E86DF1">
        <w:tc>
          <w:tcPr>
            <w:tcW w:w="735" w:type="dxa"/>
            <w:vMerge w:val="restart"/>
            <w:tcBorders>
              <w:top w:val="nil"/>
              <w:left w:val="single" w:sz="8" w:space="0" w:color="auto"/>
              <w:right w:val="single" w:sz="8" w:space="0" w:color="auto"/>
            </w:tcBorders>
            <w:shd w:val="clear" w:color="auto" w:fill="auto"/>
            <w:vAlign w:val="center"/>
          </w:tcPr>
          <w:p w14:paraId="7D2A4A69"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6</w:t>
            </w:r>
          </w:p>
        </w:tc>
        <w:tc>
          <w:tcPr>
            <w:tcW w:w="798" w:type="dxa"/>
            <w:tcBorders>
              <w:top w:val="nil"/>
              <w:left w:val="nil"/>
              <w:bottom w:val="single" w:sz="8" w:space="0" w:color="auto"/>
              <w:right w:val="single" w:sz="8" w:space="0" w:color="auto"/>
            </w:tcBorders>
            <w:shd w:val="clear" w:color="auto" w:fill="auto"/>
            <w:vAlign w:val="center"/>
          </w:tcPr>
          <w:p w14:paraId="5A758ADD"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Trước</w:t>
            </w:r>
          </w:p>
        </w:tc>
        <w:tc>
          <w:tcPr>
            <w:tcW w:w="552" w:type="dxa"/>
            <w:tcBorders>
              <w:top w:val="nil"/>
              <w:left w:val="nil"/>
              <w:bottom w:val="single" w:sz="8" w:space="0" w:color="auto"/>
              <w:right w:val="single" w:sz="8" w:space="0" w:color="auto"/>
            </w:tcBorders>
            <w:shd w:val="clear" w:color="auto" w:fill="auto"/>
            <w:vAlign w:val="center"/>
          </w:tcPr>
          <w:p w14:paraId="6A5D2FB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60</w:t>
            </w:r>
          </w:p>
        </w:tc>
        <w:tc>
          <w:tcPr>
            <w:tcW w:w="756" w:type="dxa"/>
            <w:tcBorders>
              <w:top w:val="nil"/>
              <w:left w:val="nil"/>
              <w:bottom w:val="single" w:sz="8" w:space="0" w:color="auto"/>
              <w:right w:val="single" w:sz="8" w:space="0" w:color="auto"/>
            </w:tcBorders>
            <w:shd w:val="clear" w:color="auto" w:fill="auto"/>
            <w:vAlign w:val="center"/>
          </w:tcPr>
          <w:p w14:paraId="13FBEA0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25.75</w:t>
            </w:r>
          </w:p>
        </w:tc>
        <w:tc>
          <w:tcPr>
            <w:tcW w:w="552" w:type="dxa"/>
            <w:tcBorders>
              <w:top w:val="nil"/>
              <w:left w:val="nil"/>
              <w:bottom w:val="single" w:sz="8" w:space="0" w:color="auto"/>
              <w:right w:val="single" w:sz="8" w:space="0" w:color="auto"/>
            </w:tcBorders>
            <w:shd w:val="clear" w:color="auto" w:fill="auto"/>
            <w:vAlign w:val="center"/>
          </w:tcPr>
          <w:p w14:paraId="424ED08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64A1F89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21.46</w:t>
            </w:r>
          </w:p>
        </w:tc>
        <w:tc>
          <w:tcPr>
            <w:tcW w:w="552" w:type="dxa"/>
            <w:tcBorders>
              <w:top w:val="nil"/>
              <w:left w:val="nil"/>
              <w:bottom w:val="single" w:sz="8" w:space="0" w:color="auto"/>
              <w:right w:val="single" w:sz="8" w:space="0" w:color="auto"/>
            </w:tcBorders>
            <w:shd w:val="clear" w:color="auto" w:fill="auto"/>
            <w:vAlign w:val="center"/>
          </w:tcPr>
          <w:p w14:paraId="34CBCD18"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0987E9B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17.17</w:t>
            </w:r>
          </w:p>
        </w:tc>
        <w:tc>
          <w:tcPr>
            <w:tcW w:w="552" w:type="dxa"/>
            <w:tcBorders>
              <w:top w:val="nil"/>
              <w:left w:val="nil"/>
              <w:bottom w:val="single" w:sz="8" w:space="0" w:color="auto"/>
              <w:right w:val="single" w:sz="8" w:space="0" w:color="auto"/>
            </w:tcBorders>
            <w:shd w:val="clear" w:color="auto" w:fill="auto"/>
            <w:vAlign w:val="center"/>
          </w:tcPr>
          <w:p w14:paraId="3E1CC1D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40</w:t>
            </w:r>
          </w:p>
        </w:tc>
        <w:tc>
          <w:tcPr>
            <w:tcW w:w="756" w:type="dxa"/>
            <w:tcBorders>
              <w:top w:val="nil"/>
              <w:left w:val="nil"/>
              <w:bottom w:val="single" w:sz="8" w:space="0" w:color="auto"/>
              <w:right w:val="single" w:sz="8" w:space="0" w:color="auto"/>
            </w:tcBorders>
            <w:shd w:val="clear" w:color="auto" w:fill="auto"/>
            <w:vAlign w:val="center"/>
          </w:tcPr>
          <w:p w14:paraId="7045BBE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17.17</w:t>
            </w:r>
          </w:p>
        </w:tc>
        <w:tc>
          <w:tcPr>
            <w:tcW w:w="552" w:type="dxa"/>
            <w:tcBorders>
              <w:top w:val="nil"/>
              <w:left w:val="nil"/>
              <w:bottom w:val="single" w:sz="8" w:space="0" w:color="auto"/>
              <w:right w:val="single" w:sz="8" w:space="0" w:color="auto"/>
            </w:tcBorders>
            <w:shd w:val="clear" w:color="auto" w:fill="auto"/>
            <w:vAlign w:val="center"/>
          </w:tcPr>
          <w:p w14:paraId="3E45B85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43</w:t>
            </w:r>
          </w:p>
        </w:tc>
        <w:tc>
          <w:tcPr>
            <w:tcW w:w="756" w:type="dxa"/>
            <w:tcBorders>
              <w:top w:val="nil"/>
              <w:left w:val="nil"/>
              <w:bottom w:val="single" w:sz="8" w:space="0" w:color="auto"/>
              <w:right w:val="single" w:sz="8" w:space="0" w:color="auto"/>
            </w:tcBorders>
            <w:shd w:val="clear" w:color="auto" w:fill="auto"/>
            <w:vAlign w:val="center"/>
          </w:tcPr>
          <w:p w14:paraId="13BD1F4C"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18.45</w:t>
            </w:r>
          </w:p>
        </w:tc>
        <w:tc>
          <w:tcPr>
            <w:tcW w:w="576" w:type="dxa"/>
            <w:tcBorders>
              <w:top w:val="nil"/>
              <w:left w:val="nil"/>
              <w:bottom w:val="single" w:sz="8" w:space="0" w:color="auto"/>
              <w:right w:val="single" w:sz="8" w:space="0" w:color="auto"/>
            </w:tcBorders>
            <w:shd w:val="clear" w:color="auto" w:fill="auto"/>
            <w:vAlign w:val="center"/>
          </w:tcPr>
          <w:p w14:paraId="5966639A"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150</w:t>
            </w:r>
          </w:p>
        </w:tc>
        <w:tc>
          <w:tcPr>
            <w:tcW w:w="777" w:type="dxa"/>
            <w:tcBorders>
              <w:top w:val="nil"/>
              <w:left w:val="nil"/>
              <w:bottom w:val="single" w:sz="8" w:space="0" w:color="auto"/>
              <w:right w:val="single" w:sz="8" w:space="0" w:color="auto"/>
            </w:tcBorders>
            <w:shd w:val="clear" w:color="auto" w:fill="auto"/>
            <w:vAlign w:val="center"/>
          </w:tcPr>
          <w:p w14:paraId="4807DF3D"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64.38</w:t>
            </w:r>
          </w:p>
        </w:tc>
      </w:tr>
      <w:tr w:rsidR="00BF3C5F" w:rsidRPr="00BF3C5F" w14:paraId="57988E4C"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768BF7C7" w14:textId="77777777" w:rsidR="00BF3C5F" w:rsidRPr="00BF3C5F" w:rsidRDefault="00BF3C5F" w:rsidP="00B46638">
            <w:pPr>
              <w:spacing w:line="288" w:lineRule="auto"/>
              <w:jc w:val="center"/>
              <w:rPr>
                <w:rFonts w:eastAsia="Calibri"/>
                <w:color w:val="4472C4"/>
                <w:kern w:val="2"/>
                <w:lang w:val="en-US" w:eastAsia="en-US"/>
                <w14:ligatures w14:val="standardContextual"/>
              </w:rPr>
            </w:pPr>
          </w:p>
        </w:tc>
        <w:tc>
          <w:tcPr>
            <w:tcW w:w="798" w:type="dxa"/>
            <w:tcBorders>
              <w:top w:val="nil"/>
              <w:left w:val="nil"/>
              <w:bottom w:val="single" w:sz="8" w:space="0" w:color="auto"/>
              <w:right w:val="single" w:sz="8" w:space="0" w:color="auto"/>
            </w:tcBorders>
            <w:shd w:val="clear" w:color="auto" w:fill="auto"/>
            <w:vAlign w:val="center"/>
          </w:tcPr>
          <w:p w14:paraId="72AD8C98" w14:textId="77777777" w:rsidR="00BF3C5F" w:rsidRPr="00BF3C5F" w:rsidRDefault="00BF3C5F" w:rsidP="00B46638">
            <w:pPr>
              <w:spacing w:line="288" w:lineRule="auto"/>
              <w:jc w:val="center"/>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Sau</w:t>
            </w:r>
          </w:p>
        </w:tc>
        <w:tc>
          <w:tcPr>
            <w:tcW w:w="552" w:type="dxa"/>
            <w:tcBorders>
              <w:top w:val="nil"/>
              <w:left w:val="nil"/>
              <w:bottom w:val="single" w:sz="8" w:space="0" w:color="auto"/>
              <w:right w:val="single" w:sz="8" w:space="0" w:color="auto"/>
            </w:tcBorders>
            <w:shd w:val="clear" w:color="auto" w:fill="auto"/>
            <w:vAlign w:val="center"/>
          </w:tcPr>
          <w:p w14:paraId="06F79470"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85</w:t>
            </w:r>
          </w:p>
        </w:tc>
        <w:tc>
          <w:tcPr>
            <w:tcW w:w="756" w:type="dxa"/>
            <w:tcBorders>
              <w:top w:val="nil"/>
              <w:left w:val="nil"/>
              <w:bottom w:val="single" w:sz="8" w:space="0" w:color="auto"/>
              <w:right w:val="single" w:sz="8" w:space="0" w:color="auto"/>
            </w:tcBorders>
            <w:shd w:val="clear" w:color="auto" w:fill="auto"/>
            <w:vAlign w:val="center"/>
          </w:tcPr>
          <w:p w14:paraId="630651D8"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36.48</w:t>
            </w:r>
          </w:p>
        </w:tc>
        <w:tc>
          <w:tcPr>
            <w:tcW w:w="552" w:type="dxa"/>
            <w:tcBorders>
              <w:top w:val="nil"/>
              <w:left w:val="nil"/>
              <w:bottom w:val="single" w:sz="8" w:space="0" w:color="auto"/>
              <w:right w:val="single" w:sz="8" w:space="0" w:color="auto"/>
            </w:tcBorders>
            <w:shd w:val="clear" w:color="auto" w:fill="auto"/>
            <w:vAlign w:val="center"/>
          </w:tcPr>
          <w:p w14:paraId="047EBE6A"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45</w:t>
            </w:r>
          </w:p>
        </w:tc>
        <w:tc>
          <w:tcPr>
            <w:tcW w:w="756" w:type="dxa"/>
            <w:tcBorders>
              <w:top w:val="nil"/>
              <w:left w:val="nil"/>
              <w:bottom w:val="single" w:sz="8" w:space="0" w:color="auto"/>
              <w:right w:val="single" w:sz="8" w:space="0" w:color="auto"/>
            </w:tcBorders>
            <w:shd w:val="clear" w:color="auto" w:fill="auto"/>
            <w:vAlign w:val="center"/>
          </w:tcPr>
          <w:p w14:paraId="0D5B8E0D"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19.31</w:t>
            </w:r>
          </w:p>
        </w:tc>
        <w:tc>
          <w:tcPr>
            <w:tcW w:w="552" w:type="dxa"/>
            <w:tcBorders>
              <w:top w:val="nil"/>
              <w:left w:val="nil"/>
              <w:bottom w:val="single" w:sz="8" w:space="0" w:color="auto"/>
              <w:right w:val="single" w:sz="8" w:space="0" w:color="auto"/>
            </w:tcBorders>
            <w:shd w:val="clear" w:color="auto" w:fill="auto"/>
            <w:vAlign w:val="center"/>
          </w:tcPr>
          <w:p w14:paraId="0C653C47"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45</w:t>
            </w:r>
          </w:p>
        </w:tc>
        <w:tc>
          <w:tcPr>
            <w:tcW w:w="756" w:type="dxa"/>
            <w:tcBorders>
              <w:top w:val="nil"/>
              <w:left w:val="nil"/>
              <w:bottom w:val="single" w:sz="8" w:space="0" w:color="auto"/>
              <w:right w:val="single" w:sz="8" w:space="0" w:color="auto"/>
            </w:tcBorders>
            <w:shd w:val="clear" w:color="auto" w:fill="auto"/>
            <w:vAlign w:val="center"/>
          </w:tcPr>
          <w:p w14:paraId="22C62212"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19.31</w:t>
            </w:r>
          </w:p>
        </w:tc>
        <w:tc>
          <w:tcPr>
            <w:tcW w:w="552" w:type="dxa"/>
            <w:tcBorders>
              <w:top w:val="nil"/>
              <w:left w:val="nil"/>
              <w:bottom w:val="single" w:sz="8" w:space="0" w:color="auto"/>
              <w:right w:val="single" w:sz="8" w:space="0" w:color="auto"/>
            </w:tcBorders>
            <w:shd w:val="clear" w:color="auto" w:fill="auto"/>
            <w:vAlign w:val="center"/>
          </w:tcPr>
          <w:p w14:paraId="2615E1CF"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30</w:t>
            </w:r>
          </w:p>
        </w:tc>
        <w:tc>
          <w:tcPr>
            <w:tcW w:w="756" w:type="dxa"/>
            <w:tcBorders>
              <w:top w:val="nil"/>
              <w:left w:val="nil"/>
              <w:bottom w:val="single" w:sz="8" w:space="0" w:color="auto"/>
              <w:right w:val="single" w:sz="8" w:space="0" w:color="auto"/>
            </w:tcBorders>
            <w:shd w:val="clear" w:color="auto" w:fill="auto"/>
            <w:vAlign w:val="center"/>
          </w:tcPr>
          <w:p w14:paraId="308490CD"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12.88</w:t>
            </w:r>
          </w:p>
        </w:tc>
        <w:tc>
          <w:tcPr>
            <w:tcW w:w="552" w:type="dxa"/>
            <w:tcBorders>
              <w:top w:val="nil"/>
              <w:left w:val="nil"/>
              <w:bottom w:val="single" w:sz="8" w:space="0" w:color="auto"/>
              <w:right w:val="single" w:sz="8" w:space="0" w:color="auto"/>
            </w:tcBorders>
            <w:shd w:val="clear" w:color="auto" w:fill="auto"/>
            <w:vAlign w:val="center"/>
          </w:tcPr>
          <w:p w14:paraId="68B3D0B4"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28</w:t>
            </w:r>
          </w:p>
        </w:tc>
        <w:tc>
          <w:tcPr>
            <w:tcW w:w="756" w:type="dxa"/>
            <w:tcBorders>
              <w:top w:val="nil"/>
              <w:left w:val="nil"/>
              <w:bottom w:val="single" w:sz="8" w:space="0" w:color="auto"/>
              <w:right w:val="single" w:sz="8" w:space="0" w:color="auto"/>
            </w:tcBorders>
            <w:shd w:val="clear" w:color="auto" w:fill="auto"/>
            <w:vAlign w:val="center"/>
          </w:tcPr>
          <w:p w14:paraId="555A6720"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12.02</w:t>
            </w:r>
          </w:p>
        </w:tc>
        <w:tc>
          <w:tcPr>
            <w:tcW w:w="576" w:type="dxa"/>
            <w:tcBorders>
              <w:top w:val="nil"/>
              <w:left w:val="nil"/>
              <w:bottom w:val="single" w:sz="8" w:space="0" w:color="auto"/>
              <w:right w:val="single" w:sz="8" w:space="0" w:color="auto"/>
            </w:tcBorders>
            <w:shd w:val="clear" w:color="auto" w:fill="auto"/>
            <w:vAlign w:val="center"/>
          </w:tcPr>
          <w:p w14:paraId="08331962"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175</w:t>
            </w:r>
          </w:p>
        </w:tc>
        <w:tc>
          <w:tcPr>
            <w:tcW w:w="777" w:type="dxa"/>
            <w:tcBorders>
              <w:top w:val="nil"/>
              <w:left w:val="nil"/>
              <w:bottom w:val="single" w:sz="8" w:space="0" w:color="auto"/>
              <w:right w:val="single" w:sz="8" w:space="0" w:color="auto"/>
            </w:tcBorders>
            <w:shd w:val="clear" w:color="auto" w:fill="auto"/>
            <w:vAlign w:val="center"/>
          </w:tcPr>
          <w:p w14:paraId="2B618784"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75.11</w:t>
            </w:r>
          </w:p>
        </w:tc>
      </w:tr>
      <w:tr w:rsidR="00BF3C5F" w:rsidRPr="00BF3C5F" w14:paraId="2811657C" w14:textId="77777777" w:rsidTr="00E86DF1">
        <w:tc>
          <w:tcPr>
            <w:tcW w:w="735" w:type="dxa"/>
            <w:vMerge w:val="restart"/>
            <w:tcBorders>
              <w:top w:val="nil"/>
              <w:left w:val="single" w:sz="8" w:space="0" w:color="auto"/>
              <w:right w:val="single" w:sz="8" w:space="0" w:color="auto"/>
            </w:tcBorders>
            <w:shd w:val="clear" w:color="auto" w:fill="auto"/>
            <w:vAlign w:val="center"/>
          </w:tcPr>
          <w:p w14:paraId="1297CE0F"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w:t>
            </w:r>
          </w:p>
        </w:tc>
        <w:tc>
          <w:tcPr>
            <w:tcW w:w="798" w:type="dxa"/>
            <w:tcBorders>
              <w:top w:val="nil"/>
              <w:left w:val="nil"/>
              <w:bottom w:val="single" w:sz="8" w:space="0" w:color="auto"/>
              <w:right w:val="single" w:sz="8" w:space="0" w:color="auto"/>
            </w:tcBorders>
            <w:shd w:val="clear" w:color="auto" w:fill="auto"/>
            <w:vAlign w:val="center"/>
          </w:tcPr>
          <w:p w14:paraId="64C8BDC2"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Trước</w:t>
            </w:r>
          </w:p>
        </w:tc>
        <w:tc>
          <w:tcPr>
            <w:tcW w:w="552" w:type="dxa"/>
            <w:tcBorders>
              <w:top w:val="nil"/>
              <w:left w:val="nil"/>
              <w:bottom w:val="single" w:sz="8" w:space="0" w:color="auto"/>
              <w:right w:val="single" w:sz="8" w:space="0" w:color="auto"/>
            </w:tcBorders>
            <w:shd w:val="clear" w:color="auto" w:fill="auto"/>
            <w:vAlign w:val="center"/>
          </w:tcPr>
          <w:p w14:paraId="0424B10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0EA8A64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25.35</w:t>
            </w:r>
          </w:p>
        </w:tc>
        <w:tc>
          <w:tcPr>
            <w:tcW w:w="552" w:type="dxa"/>
            <w:tcBorders>
              <w:top w:val="nil"/>
              <w:left w:val="nil"/>
              <w:bottom w:val="single" w:sz="8" w:space="0" w:color="auto"/>
              <w:right w:val="single" w:sz="8" w:space="0" w:color="auto"/>
            </w:tcBorders>
            <w:shd w:val="clear" w:color="auto" w:fill="auto"/>
            <w:vAlign w:val="center"/>
          </w:tcPr>
          <w:p w14:paraId="76FEA204"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219A593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19.72</w:t>
            </w:r>
          </w:p>
        </w:tc>
        <w:tc>
          <w:tcPr>
            <w:tcW w:w="552" w:type="dxa"/>
            <w:tcBorders>
              <w:top w:val="nil"/>
              <w:left w:val="nil"/>
              <w:bottom w:val="single" w:sz="8" w:space="0" w:color="auto"/>
              <w:right w:val="single" w:sz="8" w:space="0" w:color="auto"/>
            </w:tcBorders>
            <w:shd w:val="clear" w:color="auto" w:fill="auto"/>
            <w:vAlign w:val="center"/>
          </w:tcPr>
          <w:p w14:paraId="395D1381"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90</w:t>
            </w:r>
          </w:p>
        </w:tc>
        <w:tc>
          <w:tcPr>
            <w:tcW w:w="756" w:type="dxa"/>
            <w:tcBorders>
              <w:top w:val="nil"/>
              <w:left w:val="nil"/>
              <w:bottom w:val="single" w:sz="8" w:space="0" w:color="auto"/>
              <w:right w:val="single" w:sz="8" w:space="0" w:color="auto"/>
            </w:tcBorders>
            <w:shd w:val="clear" w:color="auto" w:fill="auto"/>
            <w:vAlign w:val="center"/>
          </w:tcPr>
          <w:p w14:paraId="42C2201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25.35</w:t>
            </w:r>
          </w:p>
        </w:tc>
        <w:tc>
          <w:tcPr>
            <w:tcW w:w="552" w:type="dxa"/>
            <w:tcBorders>
              <w:top w:val="nil"/>
              <w:left w:val="nil"/>
              <w:bottom w:val="single" w:sz="8" w:space="0" w:color="auto"/>
              <w:right w:val="single" w:sz="8" w:space="0" w:color="auto"/>
            </w:tcBorders>
            <w:shd w:val="clear" w:color="auto" w:fill="auto"/>
            <w:vAlign w:val="center"/>
          </w:tcPr>
          <w:p w14:paraId="2C56FA16"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70</w:t>
            </w:r>
          </w:p>
        </w:tc>
        <w:tc>
          <w:tcPr>
            <w:tcW w:w="756" w:type="dxa"/>
            <w:tcBorders>
              <w:top w:val="nil"/>
              <w:left w:val="nil"/>
              <w:bottom w:val="single" w:sz="8" w:space="0" w:color="auto"/>
              <w:right w:val="single" w:sz="8" w:space="0" w:color="auto"/>
            </w:tcBorders>
            <w:shd w:val="clear" w:color="auto" w:fill="auto"/>
            <w:vAlign w:val="center"/>
          </w:tcPr>
          <w:p w14:paraId="1FC4FA0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19.72</w:t>
            </w:r>
          </w:p>
        </w:tc>
        <w:tc>
          <w:tcPr>
            <w:tcW w:w="552" w:type="dxa"/>
            <w:tcBorders>
              <w:top w:val="nil"/>
              <w:left w:val="nil"/>
              <w:bottom w:val="single" w:sz="8" w:space="0" w:color="auto"/>
              <w:right w:val="single" w:sz="8" w:space="0" w:color="auto"/>
            </w:tcBorders>
            <w:shd w:val="clear" w:color="auto" w:fill="auto"/>
            <w:vAlign w:val="center"/>
          </w:tcPr>
          <w:p w14:paraId="62B7D44C"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50</w:t>
            </w:r>
          </w:p>
        </w:tc>
        <w:tc>
          <w:tcPr>
            <w:tcW w:w="756" w:type="dxa"/>
            <w:tcBorders>
              <w:top w:val="nil"/>
              <w:left w:val="nil"/>
              <w:bottom w:val="single" w:sz="8" w:space="0" w:color="auto"/>
              <w:right w:val="single" w:sz="8" w:space="0" w:color="auto"/>
            </w:tcBorders>
            <w:shd w:val="clear" w:color="auto" w:fill="auto"/>
            <w:vAlign w:val="center"/>
          </w:tcPr>
          <w:p w14:paraId="415862F1"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14.08</w:t>
            </w:r>
          </w:p>
        </w:tc>
        <w:tc>
          <w:tcPr>
            <w:tcW w:w="576" w:type="dxa"/>
            <w:tcBorders>
              <w:top w:val="nil"/>
              <w:left w:val="nil"/>
              <w:bottom w:val="single" w:sz="8" w:space="0" w:color="auto"/>
              <w:right w:val="single" w:sz="8" w:space="0" w:color="auto"/>
            </w:tcBorders>
            <w:shd w:val="clear" w:color="auto" w:fill="auto"/>
            <w:vAlign w:val="center"/>
          </w:tcPr>
          <w:p w14:paraId="76D890A3"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235</w:t>
            </w:r>
          </w:p>
        </w:tc>
        <w:tc>
          <w:tcPr>
            <w:tcW w:w="777" w:type="dxa"/>
            <w:tcBorders>
              <w:top w:val="nil"/>
              <w:left w:val="nil"/>
              <w:bottom w:val="single" w:sz="8" w:space="0" w:color="auto"/>
              <w:right w:val="single" w:sz="8" w:space="0" w:color="auto"/>
            </w:tcBorders>
            <w:shd w:val="clear" w:color="auto" w:fill="auto"/>
            <w:vAlign w:val="center"/>
          </w:tcPr>
          <w:p w14:paraId="6D31BC4A"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66.20</w:t>
            </w:r>
          </w:p>
        </w:tc>
      </w:tr>
      <w:tr w:rsidR="00BF3C5F" w:rsidRPr="00BF3C5F" w14:paraId="002738BD"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3E6F109A" w14:textId="77777777" w:rsidR="00BF3C5F" w:rsidRPr="00BF3C5F" w:rsidRDefault="00BF3C5F" w:rsidP="00B46638">
            <w:pPr>
              <w:spacing w:line="288" w:lineRule="auto"/>
              <w:jc w:val="center"/>
              <w:rPr>
                <w:rFonts w:eastAsia="Calibri"/>
                <w:color w:val="4472C4"/>
                <w:kern w:val="2"/>
                <w:lang w:val="en-US" w:eastAsia="en-US"/>
                <w14:ligatures w14:val="standardContextual"/>
              </w:rPr>
            </w:pPr>
          </w:p>
        </w:tc>
        <w:tc>
          <w:tcPr>
            <w:tcW w:w="798" w:type="dxa"/>
            <w:tcBorders>
              <w:top w:val="nil"/>
              <w:left w:val="nil"/>
              <w:bottom w:val="single" w:sz="8" w:space="0" w:color="auto"/>
              <w:right w:val="single" w:sz="8" w:space="0" w:color="auto"/>
            </w:tcBorders>
            <w:shd w:val="clear" w:color="auto" w:fill="auto"/>
            <w:vAlign w:val="center"/>
          </w:tcPr>
          <w:p w14:paraId="45DCB385" w14:textId="77777777" w:rsidR="00BF3C5F" w:rsidRPr="00BF3C5F" w:rsidRDefault="00BF3C5F" w:rsidP="00B46638">
            <w:pPr>
              <w:spacing w:line="288" w:lineRule="auto"/>
              <w:jc w:val="center"/>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Sau</w:t>
            </w:r>
          </w:p>
        </w:tc>
        <w:tc>
          <w:tcPr>
            <w:tcW w:w="552" w:type="dxa"/>
            <w:tcBorders>
              <w:top w:val="nil"/>
              <w:left w:val="nil"/>
              <w:bottom w:val="single" w:sz="8" w:space="0" w:color="auto"/>
              <w:right w:val="single" w:sz="8" w:space="0" w:color="auto"/>
            </w:tcBorders>
            <w:shd w:val="clear" w:color="auto" w:fill="auto"/>
            <w:vAlign w:val="center"/>
          </w:tcPr>
          <w:p w14:paraId="3EDFCB69"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102</w:t>
            </w:r>
          </w:p>
        </w:tc>
        <w:tc>
          <w:tcPr>
            <w:tcW w:w="756" w:type="dxa"/>
            <w:tcBorders>
              <w:top w:val="nil"/>
              <w:left w:val="nil"/>
              <w:bottom w:val="single" w:sz="8" w:space="0" w:color="auto"/>
              <w:right w:val="single" w:sz="8" w:space="0" w:color="auto"/>
            </w:tcBorders>
            <w:shd w:val="clear" w:color="auto" w:fill="auto"/>
            <w:vAlign w:val="center"/>
          </w:tcPr>
          <w:p w14:paraId="2A8B49AC"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28.73</w:t>
            </w:r>
          </w:p>
        </w:tc>
        <w:tc>
          <w:tcPr>
            <w:tcW w:w="552" w:type="dxa"/>
            <w:tcBorders>
              <w:top w:val="nil"/>
              <w:left w:val="nil"/>
              <w:bottom w:val="single" w:sz="8" w:space="0" w:color="auto"/>
              <w:right w:val="single" w:sz="8" w:space="0" w:color="auto"/>
            </w:tcBorders>
            <w:shd w:val="clear" w:color="auto" w:fill="auto"/>
            <w:vAlign w:val="center"/>
          </w:tcPr>
          <w:p w14:paraId="3C960CBF"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75</w:t>
            </w:r>
          </w:p>
        </w:tc>
        <w:tc>
          <w:tcPr>
            <w:tcW w:w="756" w:type="dxa"/>
            <w:tcBorders>
              <w:top w:val="nil"/>
              <w:left w:val="nil"/>
              <w:bottom w:val="single" w:sz="8" w:space="0" w:color="auto"/>
              <w:right w:val="single" w:sz="8" w:space="0" w:color="auto"/>
            </w:tcBorders>
            <w:shd w:val="clear" w:color="auto" w:fill="auto"/>
            <w:vAlign w:val="center"/>
          </w:tcPr>
          <w:p w14:paraId="6373DD3E"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21.13</w:t>
            </w:r>
          </w:p>
        </w:tc>
        <w:tc>
          <w:tcPr>
            <w:tcW w:w="552" w:type="dxa"/>
            <w:tcBorders>
              <w:top w:val="nil"/>
              <w:left w:val="nil"/>
              <w:bottom w:val="single" w:sz="8" w:space="0" w:color="auto"/>
              <w:right w:val="single" w:sz="8" w:space="0" w:color="auto"/>
            </w:tcBorders>
            <w:shd w:val="clear" w:color="auto" w:fill="auto"/>
            <w:vAlign w:val="center"/>
          </w:tcPr>
          <w:p w14:paraId="6EFB75E7"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84</w:t>
            </w:r>
          </w:p>
        </w:tc>
        <w:tc>
          <w:tcPr>
            <w:tcW w:w="756" w:type="dxa"/>
            <w:tcBorders>
              <w:top w:val="nil"/>
              <w:left w:val="nil"/>
              <w:bottom w:val="single" w:sz="8" w:space="0" w:color="auto"/>
              <w:right w:val="single" w:sz="8" w:space="0" w:color="auto"/>
            </w:tcBorders>
            <w:shd w:val="clear" w:color="auto" w:fill="auto"/>
            <w:vAlign w:val="center"/>
          </w:tcPr>
          <w:p w14:paraId="3FE70BB7"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23.66</w:t>
            </w:r>
          </w:p>
        </w:tc>
        <w:tc>
          <w:tcPr>
            <w:tcW w:w="552" w:type="dxa"/>
            <w:tcBorders>
              <w:top w:val="nil"/>
              <w:left w:val="nil"/>
              <w:bottom w:val="single" w:sz="8" w:space="0" w:color="auto"/>
              <w:right w:val="single" w:sz="8" w:space="0" w:color="auto"/>
            </w:tcBorders>
            <w:shd w:val="clear" w:color="auto" w:fill="auto"/>
            <w:vAlign w:val="center"/>
          </w:tcPr>
          <w:p w14:paraId="1DB93B6E"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53</w:t>
            </w:r>
          </w:p>
        </w:tc>
        <w:tc>
          <w:tcPr>
            <w:tcW w:w="756" w:type="dxa"/>
            <w:tcBorders>
              <w:top w:val="nil"/>
              <w:left w:val="nil"/>
              <w:bottom w:val="single" w:sz="8" w:space="0" w:color="auto"/>
              <w:right w:val="single" w:sz="8" w:space="0" w:color="auto"/>
            </w:tcBorders>
            <w:shd w:val="clear" w:color="auto" w:fill="auto"/>
            <w:vAlign w:val="center"/>
          </w:tcPr>
          <w:p w14:paraId="6629BD88"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14.93</w:t>
            </w:r>
          </w:p>
        </w:tc>
        <w:tc>
          <w:tcPr>
            <w:tcW w:w="552" w:type="dxa"/>
            <w:tcBorders>
              <w:top w:val="nil"/>
              <w:left w:val="nil"/>
              <w:bottom w:val="single" w:sz="8" w:space="0" w:color="auto"/>
              <w:right w:val="single" w:sz="8" w:space="0" w:color="auto"/>
            </w:tcBorders>
            <w:shd w:val="clear" w:color="auto" w:fill="auto"/>
            <w:vAlign w:val="center"/>
          </w:tcPr>
          <w:p w14:paraId="6A58EAB0"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41</w:t>
            </w:r>
          </w:p>
        </w:tc>
        <w:tc>
          <w:tcPr>
            <w:tcW w:w="756" w:type="dxa"/>
            <w:tcBorders>
              <w:top w:val="nil"/>
              <w:left w:val="nil"/>
              <w:bottom w:val="single" w:sz="8" w:space="0" w:color="auto"/>
              <w:right w:val="single" w:sz="8" w:space="0" w:color="auto"/>
            </w:tcBorders>
            <w:shd w:val="clear" w:color="auto" w:fill="auto"/>
            <w:vAlign w:val="center"/>
          </w:tcPr>
          <w:p w14:paraId="70304B6F"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11.55</w:t>
            </w:r>
          </w:p>
        </w:tc>
        <w:tc>
          <w:tcPr>
            <w:tcW w:w="576" w:type="dxa"/>
            <w:tcBorders>
              <w:top w:val="nil"/>
              <w:left w:val="nil"/>
              <w:bottom w:val="single" w:sz="8" w:space="0" w:color="auto"/>
              <w:right w:val="single" w:sz="8" w:space="0" w:color="auto"/>
            </w:tcBorders>
            <w:shd w:val="clear" w:color="auto" w:fill="auto"/>
            <w:vAlign w:val="center"/>
          </w:tcPr>
          <w:p w14:paraId="07CAD7F1"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261</w:t>
            </w:r>
          </w:p>
        </w:tc>
        <w:tc>
          <w:tcPr>
            <w:tcW w:w="777" w:type="dxa"/>
            <w:tcBorders>
              <w:top w:val="nil"/>
              <w:left w:val="nil"/>
              <w:bottom w:val="single" w:sz="8" w:space="0" w:color="auto"/>
              <w:right w:val="single" w:sz="8" w:space="0" w:color="auto"/>
            </w:tcBorders>
            <w:shd w:val="clear" w:color="auto" w:fill="auto"/>
            <w:vAlign w:val="center"/>
          </w:tcPr>
          <w:p w14:paraId="0BCADA59"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73.52</w:t>
            </w:r>
          </w:p>
        </w:tc>
      </w:tr>
      <w:tr w:rsidR="00BF3C5F" w:rsidRPr="00BF3C5F" w14:paraId="30C2431B" w14:textId="77777777" w:rsidTr="00E86DF1">
        <w:tc>
          <w:tcPr>
            <w:tcW w:w="735" w:type="dxa"/>
            <w:vMerge w:val="restart"/>
            <w:tcBorders>
              <w:top w:val="nil"/>
              <w:left w:val="single" w:sz="8" w:space="0" w:color="auto"/>
              <w:right w:val="single" w:sz="8" w:space="0" w:color="auto"/>
            </w:tcBorders>
            <w:shd w:val="clear" w:color="auto" w:fill="auto"/>
            <w:vAlign w:val="center"/>
          </w:tcPr>
          <w:p w14:paraId="7BB86B2C"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8</w:t>
            </w:r>
          </w:p>
        </w:tc>
        <w:tc>
          <w:tcPr>
            <w:tcW w:w="798" w:type="dxa"/>
            <w:tcBorders>
              <w:top w:val="nil"/>
              <w:left w:val="nil"/>
              <w:bottom w:val="single" w:sz="8" w:space="0" w:color="auto"/>
              <w:right w:val="single" w:sz="8" w:space="0" w:color="auto"/>
            </w:tcBorders>
            <w:shd w:val="clear" w:color="auto" w:fill="auto"/>
            <w:vAlign w:val="center"/>
          </w:tcPr>
          <w:p w14:paraId="6CF45FE2"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Trước</w:t>
            </w:r>
          </w:p>
        </w:tc>
        <w:tc>
          <w:tcPr>
            <w:tcW w:w="552" w:type="dxa"/>
            <w:tcBorders>
              <w:top w:val="nil"/>
              <w:left w:val="nil"/>
              <w:bottom w:val="single" w:sz="8" w:space="0" w:color="auto"/>
              <w:right w:val="single" w:sz="8" w:space="0" w:color="auto"/>
            </w:tcBorders>
            <w:shd w:val="clear" w:color="auto" w:fill="auto"/>
            <w:vAlign w:val="center"/>
          </w:tcPr>
          <w:p w14:paraId="760F54B7"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55</w:t>
            </w:r>
          </w:p>
        </w:tc>
        <w:tc>
          <w:tcPr>
            <w:tcW w:w="756" w:type="dxa"/>
            <w:tcBorders>
              <w:top w:val="nil"/>
              <w:left w:val="nil"/>
              <w:bottom w:val="single" w:sz="8" w:space="0" w:color="auto"/>
              <w:right w:val="single" w:sz="8" w:space="0" w:color="auto"/>
            </w:tcBorders>
            <w:shd w:val="clear" w:color="auto" w:fill="auto"/>
            <w:vAlign w:val="center"/>
          </w:tcPr>
          <w:p w14:paraId="4531D4C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24.77</w:t>
            </w:r>
          </w:p>
        </w:tc>
        <w:tc>
          <w:tcPr>
            <w:tcW w:w="552" w:type="dxa"/>
            <w:tcBorders>
              <w:top w:val="nil"/>
              <w:left w:val="nil"/>
              <w:bottom w:val="single" w:sz="8" w:space="0" w:color="auto"/>
              <w:right w:val="single" w:sz="8" w:space="0" w:color="auto"/>
            </w:tcBorders>
            <w:shd w:val="clear" w:color="auto" w:fill="auto"/>
            <w:vAlign w:val="center"/>
          </w:tcPr>
          <w:p w14:paraId="23BDEB6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58</w:t>
            </w:r>
          </w:p>
        </w:tc>
        <w:tc>
          <w:tcPr>
            <w:tcW w:w="756" w:type="dxa"/>
            <w:tcBorders>
              <w:top w:val="nil"/>
              <w:left w:val="nil"/>
              <w:bottom w:val="single" w:sz="8" w:space="0" w:color="auto"/>
              <w:right w:val="single" w:sz="8" w:space="0" w:color="auto"/>
            </w:tcBorders>
            <w:shd w:val="clear" w:color="auto" w:fill="auto"/>
            <w:vAlign w:val="center"/>
          </w:tcPr>
          <w:p w14:paraId="47FDB9D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26.13</w:t>
            </w:r>
          </w:p>
        </w:tc>
        <w:tc>
          <w:tcPr>
            <w:tcW w:w="552" w:type="dxa"/>
            <w:tcBorders>
              <w:top w:val="nil"/>
              <w:left w:val="nil"/>
              <w:bottom w:val="single" w:sz="8" w:space="0" w:color="auto"/>
              <w:right w:val="single" w:sz="8" w:space="0" w:color="auto"/>
            </w:tcBorders>
            <w:shd w:val="clear" w:color="auto" w:fill="auto"/>
            <w:vAlign w:val="center"/>
          </w:tcPr>
          <w:p w14:paraId="6BCE857A"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35</w:t>
            </w:r>
          </w:p>
        </w:tc>
        <w:tc>
          <w:tcPr>
            <w:tcW w:w="756" w:type="dxa"/>
            <w:tcBorders>
              <w:top w:val="nil"/>
              <w:left w:val="nil"/>
              <w:bottom w:val="single" w:sz="8" w:space="0" w:color="auto"/>
              <w:right w:val="single" w:sz="8" w:space="0" w:color="auto"/>
            </w:tcBorders>
            <w:shd w:val="clear" w:color="auto" w:fill="auto"/>
            <w:vAlign w:val="center"/>
          </w:tcPr>
          <w:p w14:paraId="6CE39181"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15.77</w:t>
            </w:r>
          </w:p>
        </w:tc>
        <w:tc>
          <w:tcPr>
            <w:tcW w:w="552" w:type="dxa"/>
            <w:tcBorders>
              <w:top w:val="nil"/>
              <w:left w:val="nil"/>
              <w:bottom w:val="single" w:sz="8" w:space="0" w:color="auto"/>
              <w:right w:val="single" w:sz="8" w:space="0" w:color="auto"/>
            </w:tcBorders>
            <w:shd w:val="clear" w:color="auto" w:fill="auto"/>
            <w:vAlign w:val="center"/>
          </w:tcPr>
          <w:p w14:paraId="7151E93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47</w:t>
            </w:r>
          </w:p>
        </w:tc>
        <w:tc>
          <w:tcPr>
            <w:tcW w:w="756" w:type="dxa"/>
            <w:tcBorders>
              <w:top w:val="nil"/>
              <w:left w:val="nil"/>
              <w:bottom w:val="single" w:sz="8" w:space="0" w:color="auto"/>
              <w:right w:val="single" w:sz="8" w:space="0" w:color="auto"/>
            </w:tcBorders>
            <w:shd w:val="clear" w:color="auto" w:fill="auto"/>
            <w:vAlign w:val="center"/>
          </w:tcPr>
          <w:p w14:paraId="6E6BC2D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21.17</w:t>
            </w:r>
          </w:p>
        </w:tc>
        <w:tc>
          <w:tcPr>
            <w:tcW w:w="552" w:type="dxa"/>
            <w:tcBorders>
              <w:top w:val="nil"/>
              <w:left w:val="nil"/>
              <w:bottom w:val="single" w:sz="8" w:space="0" w:color="auto"/>
              <w:right w:val="single" w:sz="8" w:space="0" w:color="auto"/>
            </w:tcBorders>
            <w:shd w:val="clear" w:color="auto" w:fill="auto"/>
            <w:vAlign w:val="center"/>
          </w:tcPr>
          <w:p w14:paraId="371F4578"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27</w:t>
            </w:r>
          </w:p>
        </w:tc>
        <w:tc>
          <w:tcPr>
            <w:tcW w:w="756" w:type="dxa"/>
            <w:tcBorders>
              <w:top w:val="nil"/>
              <w:left w:val="nil"/>
              <w:bottom w:val="single" w:sz="8" w:space="0" w:color="auto"/>
              <w:right w:val="single" w:sz="8" w:space="0" w:color="auto"/>
            </w:tcBorders>
            <w:shd w:val="clear" w:color="auto" w:fill="auto"/>
            <w:vAlign w:val="center"/>
          </w:tcPr>
          <w:p w14:paraId="45B8D473"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12.16</w:t>
            </w:r>
          </w:p>
        </w:tc>
        <w:tc>
          <w:tcPr>
            <w:tcW w:w="576" w:type="dxa"/>
            <w:tcBorders>
              <w:top w:val="nil"/>
              <w:left w:val="nil"/>
              <w:bottom w:val="single" w:sz="8" w:space="0" w:color="auto"/>
              <w:right w:val="single" w:sz="8" w:space="0" w:color="auto"/>
            </w:tcBorders>
            <w:shd w:val="clear" w:color="auto" w:fill="auto"/>
            <w:vAlign w:val="center"/>
          </w:tcPr>
          <w:p w14:paraId="5EBB2108"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148</w:t>
            </w:r>
          </w:p>
        </w:tc>
        <w:tc>
          <w:tcPr>
            <w:tcW w:w="777" w:type="dxa"/>
            <w:tcBorders>
              <w:top w:val="nil"/>
              <w:left w:val="nil"/>
              <w:bottom w:val="single" w:sz="8" w:space="0" w:color="auto"/>
              <w:right w:val="single" w:sz="8" w:space="0" w:color="auto"/>
            </w:tcBorders>
            <w:shd w:val="clear" w:color="auto" w:fill="auto"/>
            <w:vAlign w:val="center"/>
          </w:tcPr>
          <w:p w14:paraId="4BEF2744"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66.67</w:t>
            </w:r>
          </w:p>
        </w:tc>
      </w:tr>
      <w:tr w:rsidR="00BF3C5F" w:rsidRPr="00BF3C5F" w14:paraId="58937F48"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27952FC3" w14:textId="77777777" w:rsidR="00BF3C5F" w:rsidRPr="00BF3C5F" w:rsidRDefault="00BF3C5F" w:rsidP="00B46638">
            <w:pPr>
              <w:spacing w:line="288" w:lineRule="auto"/>
              <w:jc w:val="center"/>
              <w:rPr>
                <w:rFonts w:eastAsia="Calibri"/>
                <w:color w:val="4472C4"/>
                <w:kern w:val="2"/>
                <w:lang w:val="en-US" w:eastAsia="en-US"/>
                <w14:ligatures w14:val="standardContextual"/>
              </w:rPr>
            </w:pPr>
          </w:p>
        </w:tc>
        <w:tc>
          <w:tcPr>
            <w:tcW w:w="798" w:type="dxa"/>
            <w:tcBorders>
              <w:top w:val="nil"/>
              <w:left w:val="nil"/>
              <w:bottom w:val="single" w:sz="8" w:space="0" w:color="auto"/>
              <w:right w:val="single" w:sz="8" w:space="0" w:color="auto"/>
            </w:tcBorders>
            <w:shd w:val="clear" w:color="auto" w:fill="auto"/>
            <w:vAlign w:val="center"/>
          </w:tcPr>
          <w:p w14:paraId="21561439" w14:textId="77777777" w:rsidR="00BF3C5F" w:rsidRPr="00BF3C5F" w:rsidRDefault="00BF3C5F" w:rsidP="00B46638">
            <w:pPr>
              <w:spacing w:line="288" w:lineRule="auto"/>
              <w:jc w:val="center"/>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Sau</w:t>
            </w:r>
          </w:p>
        </w:tc>
        <w:tc>
          <w:tcPr>
            <w:tcW w:w="552" w:type="dxa"/>
            <w:tcBorders>
              <w:top w:val="nil"/>
              <w:left w:val="nil"/>
              <w:bottom w:val="single" w:sz="8" w:space="0" w:color="auto"/>
              <w:right w:val="single" w:sz="8" w:space="0" w:color="auto"/>
            </w:tcBorders>
            <w:shd w:val="clear" w:color="auto" w:fill="auto"/>
            <w:vAlign w:val="center"/>
          </w:tcPr>
          <w:p w14:paraId="7E529403"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61</w:t>
            </w:r>
          </w:p>
        </w:tc>
        <w:tc>
          <w:tcPr>
            <w:tcW w:w="756" w:type="dxa"/>
            <w:tcBorders>
              <w:top w:val="nil"/>
              <w:left w:val="nil"/>
              <w:bottom w:val="single" w:sz="8" w:space="0" w:color="auto"/>
              <w:right w:val="single" w:sz="8" w:space="0" w:color="auto"/>
            </w:tcBorders>
            <w:shd w:val="clear" w:color="auto" w:fill="auto"/>
            <w:vAlign w:val="center"/>
          </w:tcPr>
          <w:p w14:paraId="410537F7"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27.48</w:t>
            </w:r>
          </w:p>
        </w:tc>
        <w:tc>
          <w:tcPr>
            <w:tcW w:w="552" w:type="dxa"/>
            <w:tcBorders>
              <w:top w:val="nil"/>
              <w:left w:val="nil"/>
              <w:bottom w:val="single" w:sz="8" w:space="0" w:color="auto"/>
              <w:right w:val="single" w:sz="8" w:space="0" w:color="auto"/>
            </w:tcBorders>
            <w:shd w:val="clear" w:color="auto" w:fill="auto"/>
            <w:vAlign w:val="center"/>
          </w:tcPr>
          <w:p w14:paraId="0040E8C2"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58</w:t>
            </w:r>
          </w:p>
        </w:tc>
        <w:tc>
          <w:tcPr>
            <w:tcW w:w="756" w:type="dxa"/>
            <w:tcBorders>
              <w:top w:val="nil"/>
              <w:left w:val="nil"/>
              <w:bottom w:val="single" w:sz="8" w:space="0" w:color="auto"/>
              <w:right w:val="single" w:sz="8" w:space="0" w:color="auto"/>
            </w:tcBorders>
            <w:shd w:val="clear" w:color="auto" w:fill="auto"/>
            <w:vAlign w:val="center"/>
          </w:tcPr>
          <w:p w14:paraId="552E0EC7"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26.13</w:t>
            </w:r>
          </w:p>
        </w:tc>
        <w:tc>
          <w:tcPr>
            <w:tcW w:w="552" w:type="dxa"/>
            <w:tcBorders>
              <w:top w:val="nil"/>
              <w:left w:val="nil"/>
              <w:bottom w:val="single" w:sz="8" w:space="0" w:color="auto"/>
              <w:right w:val="single" w:sz="8" w:space="0" w:color="auto"/>
            </w:tcBorders>
            <w:shd w:val="clear" w:color="auto" w:fill="auto"/>
            <w:vAlign w:val="center"/>
          </w:tcPr>
          <w:p w14:paraId="62F9B9E4"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57</w:t>
            </w:r>
          </w:p>
        </w:tc>
        <w:tc>
          <w:tcPr>
            <w:tcW w:w="756" w:type="dxa"/>
            <w:tcBorders>
              <w:top w:val="nil"/>
              <w:left w:val="nil"/>
              <w:bottom w:val="single" w:sz="8" w:space="0" w:color="auto"/>
              <w:right w:val="single" w:sz="8" w:space="0" w:color="auto"/>
            </w:tcBorders>
            <w:shd w:val="clear" w:color="auto" w:fill="auto"/>
            <w:vAlign w:val="center"/>
          </w:tcPr>
          <w:p w14:paraId="215D40A3"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25.68</w:t>
            </w:r>
          </w:p>
        </w:tc>
        <w:tc>
          <w:tcPr>
            <w:tcW w:w="552" w:type="dxa"/>
            <w:tcBorders>
              <w:top w:val="nil"/>
              <w:left w:val="nil"/>
              <w:bottom w:val="single" w:sz="8" w:space="0" w:color="auto"/>
              <w:right w:val="single" w:sz="8" w:space="0" w:color="auto"/>
            </w:tcBorders>
            <w:shd w:val="clear" w:color="auto" w:fill="auto"/>
            <w:vAlign w:val="center"/>
          </w:tcPr>
          <w:p w14:paraId="11857AC5"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25</w:t>
            </w:r>
          </w:p>
        </w:tc>
        <w:tc>
          <w:tcPr>
            <w:tcW w:w="756" w:type="dxa"/>
            <w:tcBorders>
              <w:top w:val="nil"/>
              <w:left w:val="nil"/>
              <w:bottom w:val="single" w:sz="8" w:space="0" w:color="auto"/>
              <w:right w:val="single" w:sz="8" w:space="0" w:color="auto"/>
            </w:tcBorders>
            <w:shd w:val="clear" w:color="auto" w:fill="auto"/>
            <w:vAlign w:val="center"/>
          </w:tcPr>
          <w:p w14:paraId="48C38AF8"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11.26</w:t>
            </w:r>
          </w:p>
        </w:tc>
        <w:tc>
          <w:tcPr>
            <w:tcW w:w="552" w:type="dxa"/>
            <w:tcBorders>
              <w:top w:val="nil"/>
              <w:left w:val="nil"/>
              <w:bottom w:val="single" w:sz="8" w:space="0" w:color="auto"/>
              <w:right w:val="single" w:sz="8" w:space="0" w:color="auto"/>
            </w:tcBorders>
            <w:shd w:val="clear" w:color="auto" w:fill="auto"/>
            <w:vAlign w:val="center"/>
          </w:tcPr>
          <w:p w14:paraId="10B716CD"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21</w:t>
            </w:r>
          </w:p>
        </w:tc>
        <w:tc>
          <w:tcPr>
            <w:tcW w:w="756" w:type="dxa"/>
            <w:tcBorders>
              <w:top w:val="nil"/>
              <w:left w:val="nil"/>
              <w:bottom w:val="single" w:sz="8" w:space="0" w:color="auto"/>
              <w:right w:val="single" w:sz="8" w:space="0" w:color="auto"/>
            </w:tcBorders>
            <w:shd w:val="clear" w:color="auto" w:fill="auto"/>
            <w:vAlign w:val="center"/>
          </w:tcPr>
          <w:p w14:paraId="5AF26D9E"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9.46</w:t>
            </w:r>
          </w:p>
        </w:tc>
        <w:tc>
          <w:tcPr>
            <w:tcW w:w="576" w:type="dxa"/>
            <w:tcBorders>
              <w:top w:val="nil"/>
              <w:left w:val="nil"/>
              <w:bottom w:val="single" w:sz="8" w:space="0" w:color="auto"/>
              <w:right w:val="single" w:sz="8" w:space="0" w:color="auto"/>
            </w:tcBorders>
            <w:shd w:val="clear" w:color="auto" w:fill="auto"/>
            <w:vAlign w:val="center"/>
          </w:tcPr>
          <w:p w14:paraId="21643A9D"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176</w:t>
            </w:r>
          </w:p>
        </w:tc>
        <w:tc>
          <w:tcPr>
            <w:tcW w:w="777" w:type="dxa"/>
            <w:tcBorders>
              <w:top w:val="nil"/>
              <w:left w:val="nil"/>
              <w:bottom w:val="single" w:sz="8" w:space="0" w:color="auto"/>
              <w:right w:val="single" w:sz="8" w:space="0" w:color="auto"/>
            </w:tcBorders>
            <w:shd w:val="clear" w:color="auto" w:fill="auto"/>
            <w:vAlign w:val="center"/>
          </w:tcPr>
          <w:p w14:paraId="1D296850"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79.28</w:t>
            </w:r>
          </w:p>
        </w:tc>
      </w:tr>
      <w:tr w:rsidR="00BF3C5F" w:rsidRPr="00BF3C5F" w14:paraId="7B87D1B1" w14:textId="77777777" w:rsidTr="00E86DF1">
        <w:tc>
          <w:tcPr>
            <w:tcW w:w="735" w:type="dxa"/>
            <w:vMerge w:val="restart"/>
            <w:tcBorders>
              <w:top w:val="nil"/>
              <w:left w:val="single" w:sz="8" w:space="0" w:color="auto"/>
              <w:right w:val="single" w:sz="8" w:space="0" w:color="auto"/>
            </w:tcBorders>
            <w:shd w:val="clear" w:color="auto" w:fill="auto"/>
            <w:vAlign w:val="center"/>
          </w:tcPr>
          <w:p w14:paraId="2D86CC2B"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9</w:t>
            </w:r>
          </w:p>
        </w:tc>
        <w:tc>
          <w:tcPr>
            <w:tcW w:w="798" w:type="dxa"/>
            <w:tcBorders>
              <w:top w:val="nil"/>
              <w:left w:val="nil"/>
              <w:bottom w:val="single" w:sz="4" w:space="0" w:color="auto"/>
              <w:right w:val="single" w:sz="8" w:space="0" w:color="auto"/>
            </w:tcBorders>
            <w:shd w:val="clear" w:color="auto" w:fill="auto"/>
            <w:vAlign w:val="center"/>
          </w:tcPr>
          <w:p w14:paraId="27534D63" w14:textId="77777777" w:rsidR="00BF3C5F" w:rsidRPr="00BF3C5F" w:rsidRDefault="00BF3C5F" w:rsidP="00B46638">
            <w:pPr>
              <w:spacing w:line="288" w:lineRule="auto"/>
              <w:jc w:val="center"/>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Trước</w:t>
            </w:r>
          </w:p>
        </w:tc>
        <w:tc>
          <w:tcPr>
            <w:tcW w:w="552" w:type="dxa"/>
            <w:tcBorders>
              <w:top w:val="nil"/>
              <w:left w:val="nil"/>
              <w:bottom w:val="single" w:sz="4" w:space="0" w:color="auto"/>
              <w:right w:val="single" w:sz="8" w:space="0" w:color="auto"/>
            </w:tcBorders>
            <w:shd w:val="clear" w:color="auto" w:fill="auto"/>
            <w:vAlign w:val="center"/>
          </w:tcPr>
          <w:p w14:paraId="41CC988B"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29</w:t>
            </w:r>
          </w:p>
        </w:tc>
        <w:tc>
          <w:tcPr>
            <w:tcW w:w="756" w:type="dxa"/>
            <w:tcBorders>
              <w:top w:val="nil"/>
              <w:left w:val="nil"/>
              <w:bottom w:val="single" w:sz="4" w:space="0" w:color="auto"/>
              <w:right w:val="single" w:sz="8" w:space="0" w:color="auto"/>
            </w:tcBorders>
            <w:shd w:val="clear" w:color="auto" w:fill="auto"/>
            <w:vAlign w:val="center"/>
          </w:tcPr>
          <w:p w14:paraId="6104F492"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12.61</w:t>
            </w:r>
          </w:p>
        </w:tc>
        <w:tc>
          <w:tcPr>
            <w:tcW w:w="552" w:type="dxa"/>
            <w:tcBorders>
              <w:top w:val="nil"/>
              <w:left w:val="nil"/>
              <w:bottom w:val="single" w:sz="4" w:space="0" w:color="auto"/>
              <w:right w:val="single" w:sz="8" w:space="0" w:color="auto"/>
            </w:tcBorders>
            <w:shd w:val="clear" w:color="auto" w:fill="auto"/>
            <w:vAlign w:val="center"/>
          </w:tcPr>
          <w:p w14:paraId="16276A58"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26</w:t>
            </w:r>
          </w:p>
        </w:tc>
        <w:tc>
          <w:tcPr>
            <w:tcW w:w="756" w:type="dxa"/>
            <w:tcBorders>
              <w:top w:val="nil"/>
              <w:left w:val="nil"/>
              <w:bottom w:val="single" w:sz="4" w:space="0" w:color="auto"/>
              <w:right w:val="single" w:sz="8" w:space="0" w:color="auto"/>
            </w:tcBorders>
            <w:shd w:val="clear" w:color="auto" w:fill="auto"/>
            <w:vAlign w:val="center"/>
          </w:tcPr>
          <w:p w14:paraId="01277BA1"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11.30</w:t>
            </w:r>
          </w:p>
        </w:tc>
        <w:tc>
          <w:tcPr>
            <w:tcW w:w="552" w:type="dxa"/>
            <w:tcBorders>
              <w:top w:val="nil"/>
              <w:left w:val="nil"/>
              <w:bottom w:val="single" w:sz="4" w:space="0" w:color="auto"/>
              <w:right w:val="single" w:sz="8" w:space="0" w:color="auto"/>
            </w:tcBorders>
            <w:shd w:val="clear" w:color="auto" w:fill="auto"/>
            <w:vAlign w:val="center"/>
          </w:tcPr>
          <w:p w14:paraId="62BE71CE"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69</w:t>
            </w:r>
          </w:p>
        </w:tc>
        <w:tc>
          <w:tcPr>
            <w:tcW w:w="756" w:type="dxa"/>
            <w:tcBorders>
              <w:top w:val="nil"/>
              <w:left w:val="nil"/>
              <w:bottom w:val="single" w:sz="4" w:space="0" w:color="auto"/>
              <w:right w:val="single" w:sz="8" w:space="0" w:color="auto"/>
            </w:tcBorders>
            <w:shd w:val="clear" w:color="auto" w:fill="auto"/>
            <w:vAlign w:val="center"/>
          </w:tcPr>
          <w:p w14:paraId="3F20CD0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30.00</w:t>
            </w:r>
          </w:p>
        </w:tc>
        <w:tc>
          <w:tcPr>
            <w:tcW w:w="552" w:type="dxa"/>
            <w:tcBorders>
              <w:top w:val="nil"/>
              <w:left w:val="nil"/>
              <w:bottom w:val="single" w:sz="4" w:space="0" w:color="auto"/>
              <w:right w:val="single" w:sz="8" w:space="0" w:color="auto"/>
            </w:tcBorders>
            <w:shd w:val="clear" w:color="auto" w:fill="auto"/>
            <w:vAlign w:val="center"/>
          </w:tcPr>
          <w:p w14:paraId="68660E4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29</w:t>
            </w:r>
          </w:p>
        </w:tc>
        <w:tc>
          <w:tcPr>
            <w:tcW w:w="756" w:type="dxa"/>
            <w:tcBorders>
              <w:top w:val="nil"/>
              <w:left w:val="nil"/>
              <w:bottom w:val="single" w:sz="4" w:space="0" w:color="auto"/>
              <w:right w:val="single" w:sz="8" w:space="0" w:color="auto"/>
            </w:tcBorders>
            <w:shd w:val="clear" w:color="auto" w:fill="auto"/>
            <w:vAlign w:val="center"/>
          </w:tcPr>
          <w:p w14:paraId="2E3FD035"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12.61</w:t>
            </w:r>
          </w:p>
        </w:tc>
        <w:tc>
          <w:tcPr>
            <w:tcW w:w="552" w:type="dxa"/>
            <w:tcBorders>
              <w:top w:val="nil"/>
              <w:left w:val="nil"/>
              <w:bottom w:val="single" w:sz="4" w:space="0" w:color="auto"/>
              <w:right w:val="single" w:sz="8" w:space="0" w:color="auto"/>
            </w:tcBorders>
            <w:shd w:val="clear" w:color="auto" w:fill="auto"/>
            <w:vAlign w:val="center"/>
          </w:tcPr>
          <w:p w14:paraId="61233D1F"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77</w:t>
            </w:r>
          </w:p>
        </w:tc>
        <w:tc>
          <w:tcPr>
            <w:tcW w:w="756" w:type="dxa"/>
            <w:tcBorders>
              <w:top w:val="nil"/>
              <w:left w:val="nil"/>
              <w:bottom w:val="single" w:sz="4" w:space="0" w:color="auto"/>
              <w:right w:val="single" w:sz="8" w:space="0" w:color="auto"/>
            </w:tcBorders>
            <w:shd w:val="clear" w:color="auto" w:fill="auto"/>
            <w:vAlign w:val="center"/>
          </w:tcPr>
          <w:p w14:paraId="1FECAD20" w14:textId="77777777" w:rsidR="00BF3C5F" w:rsidRPr="00BF3C5F" w:rsidRDefault="00BF3C5F" w:rsidP="00B46638">
            <w:pPr>
              <w:spacing w:line="288" w:lineRule="auto"/>
              <w:jc w:val="both"/>
              <w:rPr>
                <w:rFonts w:eastAsia="Calibri"/>
                <w:color w:val="4472C4"/>
                <w:spacing w:val="-6"/>
                <w:kern w:val="2"/>
                <w:shd w:val="clear" w:color="auto" w:fill="FFFFFF"/>
                <w:lang w:val="en-US" w:eastAsia="en-US"/>
                <w14:ligatures w14:val="standardContextual"/>
              </w:rPr>
            </w:pPr>
            <w:r w:rsidRPr="00BF3C5F">
              <w:rPr>
                <w:rFonts w:eastAsia="Calibri"/>
                <w:color w:val="4472C4"/>
                <w:kern w:val="2"/>
                <w:lang w:val="en-US" w:eastAsia="en-US"/>
                <w14:ligatures w14:val="standardContextual"/>
              </w:rPr>
              <w:t>33.48</w:t>
            </w:r>
          </w:p>
        </w:tc>
        <w:tc>
          <w:tcPr>
            <w:tcW w:w="576" w:type="dxa"/>
            <w:tcBorders>
              <w:top w:val="nil"/>
              <w:left w:val="nil"/>
              <w:bottom w:val="single" w:sz="4" w:space="0" w:color="auto"/>
              <w:right w:val="single" w:sz="8" w:space="0" w:color="auto"/>
            </w:tcBorders>
            <w:shd w:val="clear" w:color="auto" w:fill="auto"/>
            <w:vAlign w:val="center"/>
          </w:tcPr>
          <w:p w14:paraId="55BA5674"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124</w:t>
            </w:r>
          </w:p>
        </w:tc>
        <w:tc>
          <w:tcPr>
            <w:tcW w:w="777" w:type="dxa"/>
            <w:tcBorders>
              <w:top w:val="nil"/>
              <w:left w:val="nil"/>
              <w:bottom w:val="single" w:sz="4" w:space="0" w:color="auto"/>
              <w:right w:val="single" w:sz="8" w:space="0" w:color="auto"/>
            </w:tcBorders>
            <w:shd w:val="clear" w:color="auto" w:fill="auto"/>
            <w:vAlign w:val="center"/>
          </w:tcPr>
          <w:p w14:paraId="689371F6"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53.91</w:t>
            </w:r>
          </w:p>
        </w:tc>
      </w:tr>
      <w:tr w:rsidR="00BF3C5F" w:rsidRPr="00BF3C5F" w14:paraId="52CA2C2B" w14:textId="77777777" w:rsidTr="00E86DF1">
        <w:tc>
          <w:tcPr>
            <w:tcW w:w="735" w:type="dxa"/>
            <w:vMerge/>
            <w:tcBorders>
              <w:left w:val="single" w:sz="8" w:space="0" w:color="auto"/>
              <w:bottom w:val="single" w:sz="8" w:space="0" w:color="auto"/>
              <w:right w:val="single" w:sz="8" w:space="0" w:color="auto"/>
            </w:tcBorders>
            <w:shd w:val="clear" w:color="auto" w:fill="auto"/>
            <w:vAlign w:val="center"/>
          </w:tcPr>
          <w:p w14:paraId="24845FA6" w14:textId="77777777" w:rsidR="00BF3C5F" w:rsidRPr="00BF3C5F" w:rsidRDefault="00BF3C5F" w:rsidP="00B46638">
            <w:pPr>
              <w:spacing w:line="288" w:lineRule="auto"/>
              <w:jc w:val="both"/>
              <w:rPr>
                <w:rFonts w:eastAsia="Calibri"/>
                <w:color w:val="4472C4"/>
                <w:kern w:val="2"/>
                <w:lang w:val="en-US" w:eastAsia="en-US"/>
                <w14:ligatures w14:val="standardContextual"/>
              </w:rPr>
            </w:pPr>
          </w:p>
        </w:tc>
        <w:tc>
          <w:tcPr>
            <w:tcW w:w="798" w:type="dxa"/>
            <w:tcBorders>
              <w:top w:val="single" w:sz="4" w:space="0" w:color="auto"/>
              <w:left w:val="nil"/>
              <w:bottom w:val="single" w:sz="8" w:space="0" w:color="auto"/>
              <w:right w:val="single" w:sz="8" w:space="0" w:color="auto"/>
            </w:tcBorders>
            <w:shd w:val="clear" w:color="auto" w:fill="auto"/>
            <w:vAlign w:val="center"/>
          </w:tcPr>
          <w:p w14:paraId="05562FF6" w14:textId="77777777" w:rsidR="00BF3C5F" w:rsidRPr="00BF3C5F" w:rsidRDefault="00BF3C5F" w:rsidP="00B46638">
            <w:pPr>
              <w:spacing w:line="288" w:lineRule="auto"/>
              <w:jc w:val="center"/>
              <w:rPr>
                <w:rFonts w:eastAsia="Calibri"/>
                <w:color w:val="4472C4"/>
                <w:kern w:val="2"/>
                <w:lang w:val="en-US" w:eastAsia="en-US"/>
                <w14:ligatures w14:val="standardContextual"/>
              </w:rPr>
            </w:pPr>
            <w:r w:rsidRPr="00BF3C5F">
              <w:rPr>
                <w:rFonts w:eastAsia="Calibri"/>
                <w:color w:val="4472C4"/>
                <w:kern w:val="2"/>
                <w:lang w:val="en-US" w:eastAsia="en-US"/>
                <w14:ligatures w14:val="standardContextual"/>
              </w:rPr>
              <w:t>Sau</w:t>
            </w:r>
          </w:p>
        </w:tc>
        <w:tc>
          <w:tcPr>
            <w:tcW w:w="552" w:type="dxa"/>
            <w:tcBorders>
              <w:top w:val="single" w:sz="4" w:space="0" w:color="auto"/>
              <w:left w:val="nil"/>
              <w:bottom w:val="single" w:sz="8" w:space="0" w:color="auto"/>
              <w:right w:val="single" w:sz="8" w:space="0" w:color="auto"/>
            </w:tcBorders>
            <w:shd w:val="clear" w:color="auto" w:fill="auto"/>
            <w:vAlign w:val="center"/>
          </w:tcPr>
          <w:p w14:paraId="567A9CE0"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52</w:t>
            </w:r>
          </w:p>
        </w:tc>
        <w:tc>
          <w:tcPr>
            <w:tcW w:w="756" w:type="dxa"/>
            <w:tcBorders>
              <w:top w:val="single" w:sz="4" w:space="0" w:color="auto"/>
              <w:left w:val="nil"/>
              <w:bottom w:val="single" w:sz="8" w:space="0" w:color="auto"/>
              <w:right w:val="single" w:sz="8" w:space="0" w:color="auto"/>
            </w:tcBorders>
            <w:shd w:val="clear" w:color="auto" w:fill="auto"/>
            <w:vAlign w:val="center"/>
          </w:tcPr>
          <w:p w14:paraId="38E1132B"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22.61</w:t>
            </w:r>
          </w:p>
        </w:tc>
        <w:tc>
          <w:tcPr>
            <w:tcW w:w="552" w:type="dxa"/>
            <w:tcBorders>
              <w:top w:val="single" w:sz="4" w:space="0" w:color="auto"/>
              <w:left w:val="nil"/>
              <w:bottom w:val="single" w:sz="8" w:space="0" w:color="auto"/>
              <w:right w:val="single" w:sz="8" w:space="0" w:color="auto"/>
            </w:tcBorders>
            <w:shd w:val="clear" w:color="auto" w:fill="auto"/>
            <w:vAlign w:val="center"/>
          </w:tcPr>
          <w:p w14:paraId="2DA931A3"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39</w:t>
            </w:r>
          </w:p>
        </w:tc>
        <w:tc>
          <w:tcPr>
            <w:tcW w:w="756" w:type="dxa"/>
            <w:tcBorders>
              <w:top w:val="single" w:sz="4" w:space="0" w:color="auto"/>
              <w:left w:val="nil"/>
              <w:bottom w:val="single" w:sz="8" w:space="0" w:color="auto"/>
              <w:right w:val="single" w:sz="8" w:space="0" w:color="auto"/>
            </w:tcBorders>
            <w:shd w:val="clear" w:color="auto" w:fill="auto"/>
            <w:vAlign w:val="center"/>
          </w:tcPr>
          <w:p w14:paraId="4EE20BF6"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16.96</w:t>
            </w:r>
          </w:p>
        </w:tc>
        <w:tc>
          <w:tcPr>
            <w:tcW w:w="552" w:type="dxa"/>
            <w:tcBorders>
              <w:top w:val="single" w:sz="4" w:space="0" w:color="auto"/>
              <w:left w:val="nil"/>
              <w:bottom w:val="single" w:sz="8" w:space="0" w:color="auto"/>
              <w:right w:val="single" w:sz="8" w:space="0" w:color="auto"/>
            </w:tcBorders>
            <w:shd w:val="clear" w:color="auto" w:fill="auto"/>
            <w:vAlign w:val="center"/>
          </w:tcPr>
          <w:p w14:paraId="50F1BCB9"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68</w:t>
            </w:r>
          </w:p>
        </w:tc>
        <w:tc>
          <w:tcPr>
            <w:tcW w:w="756" w:type="dxa"/>
            <w:tcBorders>
              <w:top w:val="single" w:sz="4" w:space="0" w:color="auto"/>
              <w:left w:val="nil"/>
              <w:bottom w:val="single" w:sz="8" w:space="0" w:color="auto"/>
              <w:right w:val="single" w:sz="8" w:space="0" w:color="auto"/>
            </w:tcBorders>
            <w:shd w:val="clear" w:color="auto" w:fill="auto"/>
            <w:vAlign w:val="center"/>
          </w:tcPr>
          <w:p w14:paraId="64E1F5AC"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29.57</w:t>
            </w:r>
          </w:p>
        </w:tc>
        <w:tc>
          <w:tcPr>
            <w:tcW w:w="552" w:type="dxa"/>
            <w:tcBorders>
              <w:top w:val="single" w:sz="4" w:space="0" w:color="auto"/>
              <w:left w:val="nil"/>
              <w:bottom w:val="single" w:sz="8" w:space="0" w:color="auto"/>
              <w:right w:val="single" w:sz="8" w:space="0" w:color="auto"/>
            </w:tcBorders>
            <w:shd w:val="clear" w:color="auto" w:fill="auto"/>
            <w:vAlign w:val="center"/>
          </w:tcPr>
          <w:p w14:paraId="4B9AB9F9"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34</w:t>
            </w:r>
          </w:p>
        </w:tc>
        <w:tc>
          <w:tcPr>
            <w:tcW w:w="756" w:type="dxa"/>
            <w:tcBorders>
              <w:top w:val="single" w:sz="4" w:space="0" w:color="auto"/>
              <w:left w:val="nil"/>
              <w:bottom w:val="single" w:sz="8" w:space="0" w:color="auto"/>
              <w:right w:val="single" w:sz="8" w:space="0" w:color="auto"/>
            </w:tcBorders>
            <w:shd w:val="clear" w:color="auto" w:fill="auto"/>
            <w:vAlign w:val="center"/>
          </w:tcPr>
          <w:p w14:paraId="09DD7448"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14.78</w:t>
            </w:r>
          </w:p>
        </w:tc>
        <w:tc>
          <w:tcPr>
            <w:tcW w:w="552" w:type="dxa"/>
            <w:tcBorders>
              <w:top w:val="single" w:sz="4" w:space="0" w:color="auto"/>
              <w:left w:val="nil"/>
              <w:bottom w:val="single" w:sz="8" w:space="0" w:color="auto"/>
              <w:right w:val="single" w:sz="8" w:space="0" w:color="auto"/>
            </w:tcBorders>
            <w:shd w:val="clear" w:color="auto" w:fill="auto"/>
            <w:vAlign w:val="center"/>
          </w:tcPr>
          <w:p w14:paraId="0FC29413"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37</w:t>
            </w:r>
          </w:p>
        </w:tc>
        <w:tc>
          <w:tcPr>
            <w:tcW w:w="756" w:type="dxa"/>
            <w:tcBorders>
              <w:top w:val="single" w:sz="4" w:space="0" w:color="auto"/>
              <w:left w:val="nil"/>
              <w:bottom w:val="single" w:sz="8" w:space="0" w:color="auto"/>
              <w:right w:val="single" w:sz="8" w:space="0" w:color="auto"/>
            </w:tcBorders>
            <w:shd w:val="clear" w:color="auto" w:fill="auto"/>
            <w:vAlign w:val="center"/>
          </w:tcPr>
          <w:p w14:paraId="36B74CEF"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16.09</w:t>
            </w:r>
          </w:p>
        </w:tc>
        <w:tc>
          <w:tcPr>
            <w:tcW w:w="576" w:type="dxa"/>
            <w:tcBorders>
              <w:top w:val="single" w:sz="4" w:space="0" w:color="auto"/>
              <w:left w:val="nil"/>
              <w:bottom w:val="single" w:sz="8" w:space="0" w:color="auto"/>
              <w:right w:val="single" w:sz="8" w:space="0" w:color="auto"/>
            </w:tcBorders>
            <w:shd w:val="clear" w:color="auto" w:fill="auto"/>
            <w:vAlign w:val="center"/>
          </w:tcPr>
          <w:p w14:paraId="310F30DC"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159</w:t>
            </w:r>
          </w:p>
        </w:tc>
        <w:tc>
          <w:tcPr>
            <w:tcW w:w="777" w:type="dxa"/>
            <w:tcBorders>
              <w:top w:val="single" w:sz="4" w:space="0" w:color="auto"/>
              <w:left w:val="nil"/>
              <w:bottom w:val="single" w:sz="8" w:space="0" w:color="auto"/>
              <w:right w:val="single" w:sz="8" w:space="0" w:color="auto"/>
            </w:tcBorders>
            <w:shd w:val="clear" w:color="auto" w:fill="auto"/>
            <w:vAlign w:val="center"/>
          </w:tcPr>
          <w:p w14:paraId="2ED23F11" w14:textId="77777777" w:rsidR="00BF3C5F" w:rsidRPr="00BF3C5F" w:rsidRDefault="00BF3C5F" w:rsidP="00B46638">
            <w:pPr>
              <w:spacing w:line="288" w:lineRule="auto"/>
              <w:jc w:val="both"/>
              <w:rPr>
                <w:rFonts w:eastAsia="Calibri"/>
                <w:color w:val="4472C4"/>
                <w:kern w:val="2"/>
                <w:lang w:val="en-US" w:eastAsia="en-US"/>
                <w14:ligatures w14:val="standardContextual"/>
              </w:rPr>
            </w:pPr>
            <w:r w:rsidRPr="00BF3C5F">
              <w:rPr>
                <w:rFonts w:ascii="Calibri" w:eastAsia="Calibri" w:hAnsi="Calibri" w:cs="Calibri"/>
                <w:color w:val="4472C4"/>
                <w:kern w:val="2"/>
                <w:sz w:val="22"/>
                <w:szCs w:val="22"/>
                <w:lang w:val="en-US" w:eastAsia="en-US"/>
                <w14:ligatures w14:val="standardContextual"/>
              </w:rPr>
              <w:t>69.13</w:t>
            </w:r>
          </w:p>
        </w:tc>
      </w:tr>
    </w:tbl>
    <w:p w14:paraId="795B7336" w14:textId="77777777" w:rsidR="00B46638" w:rsidRDefault="00B46638" w:rsidP="00B46638">
      <w:pPr>
        <w:spacing w:line="288" w:lineRule="auto"/>
        <w:jc w:val="both"/>
        <w:rPr>
          <w:bCs/>
          <w:color w:val="4472C4"/>
          <w:sz w:val="28"/>
          <w:szCs w:val="28"/>
          <w:lang w:val="en-US" w:eastAsia="en-US"/>
        </w:rPr>
      </w:pPr>
    </w:p>
    <w:p w14:paraId="310D41EB" w14:textId="2EE09907" w:rsidR="00BF3C5F" w:rsidRPr="00BF3C5F" w:rsidRDefault="00BF3C5F" w:rsidP="00B46638">
      <w:pPr>
        <w:spacing w:line="288" w:lineRule="auto"/>
        <w:jc w:val="both"/>
        <w:rPr>
          <w:bCs/>
          <w:color w:val="4472C4"/>
          <w:sz w:val="28"/>
          <w:szCs w:val="28"/>
          <w:lang w:val="en-US" w:eastAsia="en-US"/>
        </w:rPr>
      </w:pPr>
      <w:r w:rsidRPr="00BF3C5F">
        <w:rPr>
          <w:bCs/>
          <w:color w:val="4472C4"/>
          <w:sz w:val="28"/>
          <w:szCs w:val="28"/>
          <w:lang w:val="en-US" w:eastAsia="en-US"/>
        </w:rPr>
        <w:t xml:space="preserve">Kết quả trên chưa thật cao so với mặt bằng chung của Huyện nhưng phần nào là minh chứng các giải pháp được áp dụng đã bước đầu mang lại hiệu quả đối với tổ nhóm chuyên môn của nhà trường. </w:t>
      </w:r>
    </w:p>
    <w:p w14:paraId="64A6951B" w14:textId="77777777" w:rsidR="00BF3C5F" w:rsidRPr="00BF3C5F" w:rsidRDefault="00BF3C5F" w:rsidP="00B46638">
      <w:pPr>
        <w:spacing w:line="288" w:lineRule="auto"/>
        <w:jc w:val="both"/>
        <w:rPr>
          <w:bCs/>
          <w:color w:val="4472C4"/>
          <w:sz w:val="28"/>
          <w:szCs w:val="28"/>
          <w:lang w:val="en-US" w:eastAsia="en-US"/>
        </w:rPr>
      </w:pPr>
      <w:r w:rsidRPr="00BF3C5F">
        <w:rPr>
          <w:bCs/>
          <w:color w:val="4472C4"/>
          <w:sz w:val="28"/>
          <w:szCs w:val="28"/>
          <w:lang w:val="en-US" w:eastAsia="en-US"/>
        </w:rPr>
        <w:t>Việc áp dụng giải pháp đã giúp:</w:t>
      </w:r>
    </w:p>
    <w:p w14:paraId="65B32A9C" w14:textId="77777777" w:rsidR="00BF3C5F" w:rsidRPr="00BF3C5F" w:rsidRDefault="00BF3C5F" w:rsidP="00B46638">
      <w:pPr>
        <w:spacing w:line="288" w:lineRule="auto"/>
        <w:jc w:val="both"/>
        <w:rPr>
          <w:i/>
          <w:iCs/>
          <w:color w:val="4472C4"/>
          <w:sz w:val="28"/>
          <w:szCs w:val="28"/>
          <w:lang w:val="en-US" w:eastAsia="en-US"/>
        </w:rPr>
      </w:pPr>
      <w:r w:rsidRPr="00BF3C5F">
        <w:rPr>
          <w:i/>
          <w:iCs/>
          <w:color w:val="4472C4"/>
          <w:sz w:val="28"/>
          <w:szCs w:val="28"/>
          <w:lang w:val="en-US" w:eastAsia="en-US"/>
        </w:rPr>
        <w:t xml:space="preserve">* Học sinh: </w:t>
      </w:r>
    </w:p>
    <w:p w14:paraId="2576A1E7"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lastRenderedPageBreak/>
        <w:t>+ Hứng thú học tập môn Toán được cải thiện rõ rệt.</w:t>
      </w:r>
    </w:p>
    <w:p w14:paraId="532DDEBA"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Nâng cao khả năng tư duy, giải quyết vấn đề.</w:t>
      </w:r>
    </w:p>
    <w:p w14:paraId="21C66E2C"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Chất lượng các bài kiểm tra được nâng lên.</w:t>
      </w:r>
    </w:p>
    <w:p w14:paraId="547D5757"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Có nhiều cơ hội để thể hiện bản thân.</w:t>
      </w:r>
    </w:p>
    <w:p w14:paraId="678C77C6" w14:textId="77777777" w:rsidR="00BF3C5F" w:rsidRPr="00BF3C5F" w:rsidRDefault="00BF3C5F" w:rsidP="00B46638">
      <w:pPr>
        <w:spacing w:line="288" w:lineRule="auto"/>
        <w:jc w:val="both"/>
        <w:rPr>
          <w:i/>
          <w:iCs/>
          <w:color w:val="4472C4"/>
          <w:sz w:val="28"/>
          <w:szCs w:val="28"/>
          <w:lang w:val="en-US" w:eastAsia="en-US"/>
        </w:rPr>
      </w:pPr>
      <w:r w:rsidRPr="00BF3C5F">
        <w:rPr>
          <w:i/>
          <w:iCs/>
          <w:color w:val="4472C4"/>
          <w:sz w:val="28"/>
          <w:szCs w:val="28"/>
          <w:lang w:val="en-US" w:eastAsia="en-US"/>
        </w:rPr>
        <w:t xml:space="preserve">* Giáo viên: </w:t>
      </w:r>
    </w:p>
    <w:p w14:paraId="12DBD899"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Không còn thấy lúng túng khi tổ chức một giờ học toán sao cho sinh động. Các trò chơi toán học được vận dụng thành thạo, khá linh hoạt, khai thác triệt để tác dụng của mỗi trò chơi</w:t>
      </w:r>
    </w:p>
    <w:p w14:paraId="17112E1E"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Nâng cao chất lượng giảng dạy.</w:t>
      </w:r>
    </w:p>
    <w:p w14:paraId="0922E1C9"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Có thêm nhiều kinh nghiệm trong việc tổ chức các hoạt động học tập.</w:t>
      </w:r>
    </w:p>
    <w:p w14:paraId="1A3C87EE" w14:textId="77777777" w:rsidR="00BF3C5F" w:rsidRPr="00BF3C5F" w:rsidRDefault="00BF3C5F" w:rsidP="00B46638">
      <w:pPr>
        <w:spacing w:line="288" w:lineRule="auto"/>
        <w:jc w:val="both"/>
        <w:rPr>
          <w:i/>
          <w:iCs/>
          <w:color w:val="4472C4"/>
          <w:sz w:val="28"/>
          <w:szCs w:val="28"/>
          <w:lang w:val="en-US" w:eastAsia="en-US"/>
        </w:rPr>
      </w:pPr>
      <w:r w:rsidRPr="00BF3C5F">
        <w:rPr>
          <w:i/>
          <w:iCs/>
          <w:color w:val="4472C4"/>
          <w:sz w:val="28"/>
          <w:szCs w:val="28"/>
          <w:lang w:val="en-US" w:eastAsia="en-US"/>
        </w:rPr>
        <w:t xml:space="preserve">* Nhà trường: </w:t>
      </w:r>
    </w:p>
    <w:p w14:paraId="1F3779DF"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Nâng cao chất lượng dạy và học môn Toán.</w:t>
      </w:r>
    </w:p>
    <w:p w14:paraId="2E4B33A2" w14:textId="77777777" w:rsidR="00BF3C5F" w:rsidRPr="00BF3C5F" w:rsidRDefault="00BF3C5F" w:rsidP="00B46638">
      <w:pPr>
        <w:spacing w:line="288" w:lineRule="auto"/>
        <w:jc w:val="both"/>
        <w:rPr>
          <w:color w:val="4472C4"/>
          <w:sz w:val="28"/>
          <w:szCs w:val="28"/>
          <w:lang w:val="en-US" w:eastAsia="en-US"/>
        </w:rPr>
      </w:pPr>
      <w:r w:rsidRPr="00BF3C5F">
        <w:rPr>
          <w:color w:val="4472C4"/>
          <w:sz w:val="28"/>
          <w:szCs w:val="28"/>
          <w:lang w:val="en-US" w:eastAsia="en-US"/>
        </w:rPr>
        <w:t>+ Tạo dựng môi trường học tập tích cực, sáng tạo.</w:t>
      </w:r>
    </w:p>
    <w:p w14:paraId="16089C9B" w14:textId="77777777" w:rsidR="00BF3C5F" w:rsidRPr="00BF3C5F" w:rsidRDefault="00BF3C5F" w:rsidP="00B46638">
      <w:pPr>
        <w:spacing w:line="288" w:lineRule="auto"/>
        <w:jc w:val="both"/>
        <w:rPr>
          <w:color w:val="4472C4"/>
          <w:sz w:val="28"/>
          <w:szCs w:val="28"/>
          <w:lang w:val="en-US" w:eastAsia="en-US"/>
        </w:rPr>
      </w:pPr>
      <w:r w:rsidRPr="00BF3C5F">
        <w:rPr>
          <w:rFonts w:eastAsia="Calibri"/>
          <w:color w:val="4472C4"/>
          <w:kern w:val="2"/>
          <w:sz w:val="28"/>
          <w:szCs w:val="28"/>
          <w:lang w:val="en-US" w:eastAsia="en-US"/>
          <w14:ligatures w14:val="standardContextual"/>
        </w:rPr>
        <w:t xml:space="preserve">Hứng thú học tập môn Toán của học sinh đã được nâng lên rõ rệt. Như vậy, </w:t>
      </w:r>
      <w:r w:rsidRPr="00BF3C5F">
        <w:rPr>
          <w:color w:val="4472C4"/>
          <w:sz w:val="28"/>
          <w:szCs w:val="28"/>
          <w:lang w:val="en-US" w:eastAsia="en-US"/>
        </w:rPr>
        <w:t xml:space="preserve">bằng </w:t>
      </w:r>
      <w:bookmarkStart w:id="9" w:name="_Hlk195043887"/>
      <w:r w:rsidRPr="00BF3C5F">
        <w:rPr>
          <w:color w:val="4472C4"/>
          <w:sz w:val="28"/>
          <w:szCs w:val="28"/>
          <w:lang w:val="en-US" w:eastAsia="en-US"/>
        </w:rPr>
        <w:t>việc thiết kế và tổ chức các cuộc thi Toán học dưới dạng trò chơi một cách bài bản và sáng tạo, tổ Tự nhiên 1 trường THCS Vạn Phúc đã góp phần quan trọng vào việc nâng cao chất lượng dạy và học môn Toán, đồng thời tạo ra những kỷ niệm học tập đáng nhớ cho học sinh.</w:t>
      </w:r>
    </w:p>
    <w:bookmarkEnd w:id="8"/>
    <w:bookmarkEnd w:id="9"/>
    <w:p w14:paraId="636C961C" w14:textId="77777777" w:rsidR="00BF3C5F" w:rsidRPr="00BF3C5F" w:rsidRDefault="00BF3C5F" w:rsidP="00B46638">
      <w:pPr>
        <w:spacing w:line="288" w:lineRule="auto"/>
        <w:jc w:val="both"/>
        <w:rPr>
          <w:rFonts w:eastAsia="Calibri"/>
          <w:b/>
          <w:bCs/>
          <w:color w:val="44546A"/>
          <w:kern w:val="2"/>
          <w:sz w:val="28"/>
          <w:szCs w:val="28"/>
          <w:lang w:val="en-US" w:eastAsia="en-US"/>
          <w14:ligatures w14:val="standardContextual"/>
        </w:rPr>
      </w:pPr>
    </w:p>
    <w:p w14:paraId="57C7AC07" w14:textId="77777777" w:rsidR="00BF3C5F" w:rsidRPr="00BF3C5F" w:rsidRDefault="00BF3C5F" w:rsidP="00B46638">
      <w:pPr>
        <w:spacing w:line="288" w:lineRule="auto"/>
        <w:jc w:val="both"/>
        <w:rPr>
          <w:rFonts w:eastAsia="Calibri"/>
          <w:b/>
          <w:bCs/>
          <w:color w:val="44546A"/>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4. Hiệu quả sáng kiến:</w:t>
      </w:r>
    </w:p>
    <w:p w14:paraId="221F6C0D"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b/>
          <w:bCs/>
          <w:kern w:val="2"/>
          <w:sz w:val="28"/>
          <w:szCs w:val="28"/>
          <w:lang w:val="en-US" w:eastAsia="en-US"/>
          <w14:ligatures w14:val="standardContextual"/>
        </w:rPr>
        <w:t>4.1. Hiệu quả về khoa học:</w:t>
      </w:r>
      <w:r w:rsidRPr="00BF3C5F">
        <w:rPr>
          <w:rFonts w:eastAsia="Calibri"/>
          <w:kern w:val="2"/>
          <w:sz w:val="28"/>
          <w:szCs w:val="28"/>
          <w:lang w:val="en-US" w:eastAsia="en-US"/>
          <w14:ligatures w14:val="standardContextual"/>
        </w:rPr>
        <w:t xml:space="preserve"> </w:t>
      </w:r>
      <w:r w:rsidRPr="00BF3C5F">
        <w:rPr>
          <w:rFonts w:eastAsia="Calibri"/>
          <w:color w:val="4472C4"/>
          <w:kern w:val="2"/>
          <w:sz w:val="28"/>
          <w:szCs w:val="28"/>
          <w:lang w:val="en-US" w:eastAsia="en-US"/>
          <w14:ligatures w14:val="standardContextual"/>
        </w:rPr>
        <w:t>Việc xây dựng và tổ chức các mô hình trò chơi Toán học cho học sinh tại tổ Tự nhiên 1 hoàn toàn phù hợp với định hướng chuyên môn, quy định hướng dẫn chuyên môn của các cấp. Giải pháp phù hợp với Tổ Tự nhiên 1 và thực tiễn nhà trường, đáp ứng yêu cầu đổi mới phương pháp dạy học.</w:t>
      </w:r>
    </w:p>
    <w:p w14:paraId="2A80EA98"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b/>
          <w:bCs/>
          <w:kern w:val="2"/>
          <w:sz w:val="28"/>
          <w:szCs w:val="28"/>
          <w:lang w:val="en-US" w:eastAsia="en-US"/>
          <w14:ligatures w14:val="standardContextual"/>
        </w:rPr>
        <w:t>4.2. Hiệu quả về kinh tế:</w:t>
      </w:r>
      <w:r w:rsidRPr="00BF3C5F">
        <w:rPr>
          <w:rFonts w:eastAsia="Calibri"/>
          <w:kern w:val="2"/>
          <w:sz w:val="28"/>
          <w:szCs w:val="28"/>
          <w:lang w:val="en-US" w:eastAsia="en-US"/>
          <w14:ligatures w14:val="standardContextual"/>
        </w:rPr>
        <w:t xml:space="preserve"> </w:t>
      </w:r>
      <w:r w:rsidRPr="00BF3C5F">
        <w:rPr>
          <w:rFonts w:eastAsia="Calibri"/>
          <w:color w:val="4472C4"/>
          <w:kern w:val="2"/>
          <w:sz w:val="28"/>
          <w:szCs w:val="28"/>
          <w:lang w:val="en-US" w:eastAsia="en-US"/>
          <w14:ligatures w14:val="standardContextual"/>
        </w:rPr>
        <w:t xml:space="preserve">Giải pháp được áp dụng trong Tổ Tự nhiên 1 đã huy động tối đa trí tuệ tập thể, sử dụng nguồn tài nguyên vật chất sẵn có mà nhà nước mà không hề tốn kém gì về kinh tế của nhà trường. </w:t>
      </w:r>
      <w:bookmarkStart w:id="10" w:name="_Hlk195040826"/>
      <w:r w:rsidRPr="00BF3C5F">
        <w:rPr>
          <w:rFonts w:eastAsia="Calibri"/>
          <w:color w:val="4472C4"/>
          <w:kern w:val="2"/>
          <w:sz w:val="28"/>
          <w:szCs w:val="28"/>
          <w:lang w:val="en-US" w:eastAsia="en-US"/>
          <w14:ligatures w14:val="standardContextual"/>
        </w:rPr>
        <w:t xml:space="preserve">Tuy nhiên, giải pháp cũng đã sử dụng một phần nhỏ trong quỹ của Tổ để mua tặng phẩm, quà động viên, khích lệ học sinh, các tập thể nhiệt tình tham gia trò chơi trong hoạt động ngoại khóa. </w:t>
      </w:r>
      <w:bookmarkEnd w:id="10"/>
      <w:r w:rsidRPr="00BF3C5F">
        <w:rPr>
          <w:rFonts w:eastAsia="Calibri"/>
          <w:color w:val="4472C4"/>
          <w:kern w:val="2"/>
          <w:sz w:val="28"/>
          <w:szCs w:val="28"/>
          <w:lang w:val="en-US" w:eastAsia="en-US"/>
          <w14:ligatures w14:val="standardContextual"/>
        </w:rPr>
        <w:t>Nhìn chung giải pháp có hiệu quả kinh tế cao, nên được nhân rộng các tổ khác trong nhà trường.</w:t>
      </w:r>
    </w:p>
    <w:p w14:paraId="2EB481B7"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b/>
          <w:bCs/>
          <w:kern w:val="2"/>
          <w:sz w:val="28"/>
          <w:szCs w:val="28"/>
          <w:lang w:val="en-US" w:eastAsia="en-US"/>
          <w14:ligatures w14:val="standardContextual"/>
        </w:rPr>
        <w:t>4.3. Hiệu quả về xã hội:</w:t>
      </w:r>
      <w:r w:rsidRPr="00BF3C5F">
        <w:rPr>
          <w:rFonts w:eastAsia="Calibri"/>
          <w:kern w:val="2"/>
          <w:sz w:val="28"/>
          <w:szCs w:val="28"/>
          <w:lang w:val="en-US" w:eastAsia="en-US"/>
          <w14:ligatures w14:val="standardContextual"/>
        </w:rPr>
        <w:t xml:space="preserve"> </w:t>
      </w:r>
      <w:bookmarkStart w:id="11" w:name="_Hlk195040660"/>
      <w:r w:rsidRPr="00BF3C5F">
        <w:rPr>
          <w:rFonts w:eastAsia="Calibri"/>
          <w:color w:val="4472C4"/>
          <w:kern w:val="2"/>
          <w:sz w:val="28"/>
          <w:szCs w:val="28"/>
          <w:lang w:val="en-US" w:eastAsia="en-US"/>
          <w14:ligatures w14:val="standardContextual"/>
        </w:rPr>
        <w:t>Giải pháp nâng cao hứng thú học tập cho học sinh, giúp học sinh rèn luyện các giác quan, sự thông minh, nhạy cảm, sáng tạo, hoạt bát và đặc biệt là được giao lưu học hỏi với các bạn trong lơp, khối trường. Từ đó, hứng thú học tập môn Toán được nâng cao, chất lượng môn Toán được nâng lên tạo niềm tin của các cấp lãnh đạo và sự tin tưởng của cha mẹ học sinh.</w:t>
      </w:r>
      <w:r w:rsidRPr="00BF3C5F">
        <w:rPr>
          <w:rFonts w:eastAsia="Calibri"/>
          <w:kern w:val="2"/>
          <w:sz w:val="28"/>
          <w:szCs w:val="28"/>
          <w:lang w:val="en-US" w:eastAsia="en-US"/>
          <w14:ligatures w14:val="standardContextual"/>
        </w:rPr>
        <w:t xml:space="preserve"> </w:t>
      </w:r>
    </w:p>
    <w:bookmarkEnd w:id="11"/>
    <w:p w14:paraId="5DE121AB"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b/>
          <w:bCs/>
          <w:kern w:val="2"/>
          <w:sz w:val="28"/>
          <w:szCs w:val="28"/>
          <w:lang w:val="en-US" w:eastAsia="en-US"/>
          <w14:ligatures w14:val="standardContextual"/>
        </w:rPr>
        <w:lastRenderedPageBreak/>
        <w:t>5.Tính khả thi</w:t>
      </w:r>
      <w:r w:rsidRPr="00BF3C5F">
        <w:rPr>
          <w:rFonts w:eastAsia="Calibri"/>
          <w:kern w:val="2"/>
          <w:sz w:val="28"/>
          <w:szCs w:val="28"/>
          <w:lang w:val="en-US" w:eastAsia="en-US"/>
          <w14:ligatures w14:val="standardContextual"/>
        </w:rPr>
        <w:t xml:space="preserve">: </w:t>
      </w:r>
      <w:r w:rsidRPr="00BF3C5F">
        <w:rPr>
          <w:rFonts w:eastAsia="Calibri"/>
          <w:color w:val="4472C4"/>
          <w:kern w:val="2"/>
          <w:sz w:val="28"/>
          <w:szCs w:val="28"/>
          <w:lang w:val="en-US" w:eastAsia="en-US"/>
          <w14:ligatures w14:val="standardContextual"/>
        </w:rPr>
        <w:t>Giải pháp phù hợp với thực tiễn Tổ tự nhiên 1 của trường THCS Vạn Phúc, đáp ứng yêu cầu đổi mới của chương trình giáo dục phổ thông tổng thể. Có thể vận dụng cho các tổ khác cũng như các cơ sở giáo dục.</w:t>
      </w:r>
    </w:p>
    <w:p w14:paraId="20D5954F" w14:textId="77777777" w:rsidR="00BF3C5F" w:rsidRPr="00BF3C5F" w:rsidRDefault="00BF3C5F" w:rsidP="00B46638">
      <w:pPr>
        <w:spacing w:line="288" w:lineRule="auto"/>
        <w:jc w:val="both"/>
        <w:rPr>
          <w:rFonts w:eastAsia="Calibri"/>
          <w:b/>
          <w:bCs/>
          <w:kern w:val="2"/>
          <w:sz w:val="28"/>
          <w:szCs w:val="28"/>
          <w:lang w:val="en-US" w:eastAsia="en-US"/>
          <w14:ligatures w14:val="standardContextual"/>
        </w:rPr>
      </w:pPr>
      <w:r w:rsidRPr="00BF3C5F">
        <w:rPr>
          <w:rFonts w:eastAsia="Calibri"/>
          <w:b/>
          <w:bCs/>
          <w:kern w:val="2"/>
          <w:sz w:val="28"/>
          <w:szCs w:val="28"/>
          <w:lang w:val="en-US" w:eastAsia="en-US"/>
          <w14:ligatures w14:val="standardContextual"/>
        </w:rPr>
        <w:t>6.Thời gian thực hiện đề tài, sáng kiến.</w:t>
      </w:r>
    </w:p>
    <w:p w14:paraId="3CCDB8AA"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Giải pháp được thực hiện từ ngày 5 tháng 9 năm 2024 đến nay</w:t>
      </w:r>
    </w:p>
    <w:p w14:paraId="3B3217BE" w14:textId="77777777" w:rsidR="00BF3C5F" w:rsidRPr="00BF3C5F" w:rsidRDefault="00BF3C5F" w:rsidP="00B46638">
      <w:pPr>
        <w:spacing w:line="288" w:lineRule="auto"/>
        <w:jc w:val="both"/>
        <w:rPr>
          <w:rFonts w:eastAsia="Calibri"/>
          <w:b/>
          <w:bCs/>
          <w:kern w:val="2"/>
          <w:sz w:val="28"/>
          <w:szCs w:val="28"/>
          <w:lang w:val="en-US" w:eastAsia="en-US"/>
          <w14:ligatures w14:val="standardContextual"/>
        </w:rPr>
      </w:pPr>
      <w:r w:rsidRPr="00BF3C5F">
        <w:rPr>
          <w:rFonts w:eastAsia="Calibri"/>
          <w:b/>
          <w:bCs/>
          <w:kern w:val="2"/>
          <w:sz w:val="28"/>
          <w:szCs w:val="28"/>
          <w:lang w:val="en-US" w:eastAsia="en-US"/>
          <w14:ligatures w14:val="standardContextual"/>
        </w:rPr>
        <w:t>7. Kinh phí thực hiện đề tài, sáng kiến</w:t>
      </w:r>
    </w:p>
    <w:p w14:paraId="0BC5A087"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Giải pháp thực hiện không đòi hỏi nhiều về mặt kinh tế. Tổng quỹ tổ chi thưởng cho học sinh là 1.200.000 đồng.</w:t>
      </w:r>
    </w:p>
    <w:p w14:paraId="37AC1FFA" w14:textId="77777777" w:rsidR="00BF3C5F" w:rsidRPr="00BF3C5F" w:rsidRDefault="00BF3C5F" w:rsidP="00B46638">
      <w:pPr>
        <w:spacing w:line="288" w:lineRule="auto"/>
        <w:rPr>
          <w:rFonts w:eastAsia="Calibri"/>
          <w:b/>
          <w:bCs/>
          <w:color w:val="FF0000"/>
          <w:kern w:val="2"/>
          <w:sz w:val="28"/>
          <w:szCs w:val="28"/>
          <w:lang w:val="en-US" w:eastAsia="en-US"/>
          <w14:ligatures w14:val="standardContextual"/>
        </w:rPr>
      </w:pPr>
      <w:r w:rsidRPr="00BF3C5F">
        <w:rPr>
          <w:rFonts w:eastAsia="Calibri"/>
          <w:b/>
          <w:bCs/>
          <w:color w:val="FF0000"/>
          <w:kern w:val="2"/>
          <w:sz w:val="28"/>
          <w:szCs w:val="28"/>
          <w:lang w:val="en-US" w:eastAsia="en-US"/>
          <w14:ligatures w14:val="standardContextual"/>
        </w:rPr>
        <w:br w:type="page"/>
      </w:r>
    </w:p>
    <w:p w14:paraId="615397DB" w14:textId="77777777" w:rsidR="00BF3C5F" w:rsidRPr="00BF3C5F" w:rsidRDefault="00BF3C5F" w:rsidP="00B46638">
      <w:pPr>
        <w:spacing w:line="288" w:lineRule="auto"/>
        <w:jc w:val="both"/>
        <w:rPr>
          <w:rFonts w:eastAsia="Calibri"/>
          <w:b/>
          <w:bCs/>
          <w:color w:val="FF0000"/>
          <w:kern w:val="2"/>
          <w:sz w:val="28"/>
          <w:szCs w:val="28"/>
          <w:lang w:val="en-US" w:eastAsia="en-US"/>
          <w14:ligatures w14:val="standardContextual"/>
        </w:rPr>
      </w:pPr>
      <w:r w:rsidRPr="00BF3C5F">
        <w:rPr>
          <w:rFonts w:eastAsia="Calibri"/>
          <w:b/>
          <w:bCs/>
          <w:color w:val="FF0000"/>
          <w:kern w:val="2"/>
          <w:sz w:val="28"/>
          <w:szCs w:val="28"/>
          <w:lang w:val="en-US" w:eastAsia="en-US"/>
          <w14:ligatures w14:val="standardContextual"/>
        </w:rPr>
        <w:lastRenderedPageBreak/>
        <w:t>III.Kiến nghị, đề xuất.</w:t>
      </w:r>
    </w:p>
    <w:p w14:paraId="5EF584D3" w14:textId="77777777" w:rsidR="00BF3C5F" w:rsidRPr="00BF3C5F" w:rsidRDefault="00BF3C5F" w:rsidP="00B46638">
      <w:pPr>
        <w:spacing w:line="288" w:lineRule="auto"/>
        <w:jc w:val="both"/>
        <w:rPr>
          <w:rFonts w:eastAsia="Calibri"/>
          <w:color w:val="4472C4"/>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Đối với Phòng Giáo dục và Đào tạo</w:t>
      </w:r>
      <w:r w:rsidRPr="00BF3C5F">
        <w:rPr>
          <w:rFonts w:eastAsia="Calibri"/>
          <w:color w:val="44546A"/>
          <w:kern w:val="2"/>
          <w:sz w:val="28"/>
          <w:szCs w:val="28"/>
          <w:lang w:val="en-US" w:eastAsia="en-US"/>
          <w14:ligatures w14:val="standardContextual"/>
        </w:rPr>
        <w:t>:</w:t>
      </w:r>
      <w:r w:rsidRPr="00BF3C5F">
        <w:rPr>
          <w:rFonts w:eastAsia="Calibri"/>
          <w:kern w:val="2"/>
          <w:sz w:val="28"/>
          <w:szCs w:val="28"/>
          <w:lang w:val="en-US" w:eastAsia="en-US"/>
          <w14:ligatures w14:val="standardContextual"/>
        </w:rPr>
        <w:t xml:space="preserve"> </w:t>
      </w:r>
      <w:r w:rsidRPr="00BF3C5F">
        <w:rPr>
          <w:rFonts w:eastAsia="Calibri"/>
          <w:color w:val="4472C4"/>
          <w:kern w:val="2"/>
          <w:sz w:val="28"/>
          <w:szCs w:val="28"/>
          <w:lang w:val="en-US" w:eastAsia="en-US"/>
          <w14:ligatures w14:val="standardContextual"/>
        </w:rPr>
        <w:t>Tăng cường các buổi tập huấn sử dụng công nghệ AI giúp giáo viên có thêm kĩ năng lựa chọn, thiết kế trò chơi phù hợp cho từng tiết học cũng như hoạt động ngoại khóa cho học sinh</w:t>
      </w:r>
    </w:p>
    <w:p w14:paraId="0BF56B72"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Đối với Ban giám hiệu nhà trường</w:t>
      </w:r>
      <w:r w:rsidRPr="00BF3C5F">
        <w:rPr>
          <w:rFonts w:eastAsia="Calibri"/>
          <w:color w:val="44546A"/>
          <w:kern w:val="2"/>
          <w:sz w:val="28"/>
          <w:szCs w:val="28"/>
          <w:lang w:val="en-US" w:eastAsia="en-US"/>
          <w14:ligatures w14:val="standardContextual"/>
        </w:rPr>
        <w:t>:</w:t>
      </w:r>
      <w:r w:rsidRPr="00BF3C5F">
        <w:rPr>
          <w:rFonts w:eastAsia="Calibri"/>
          <w:kern w:val="2"/>
          <w:sz w:val="28"/>
          <w:szCs w:val="28"/>
          <w:lang w:val="en-US" w:eastAsia="en-US"/>
          <w14:ligatures w14:val="standardContextual"/>
        </w:rPr>
        <w:t xml:space="preserve"> </w:t>
      </w:r>
      <w:r w:rsidRPr="00BF3C5F">
        <w:rPr>
          <w:rFonts w:eastAsia="Calibri"/>
          <w:color w:val="4472C4"/>
          <w:kern w:val="2"/>
          <w:sz w:val="28"/>
          <w:szCs w:val="28"/>
          <w:lang w:val="en-US" w:eastAsia="en-US"/>
          <w14:ligatures w14:val="standardContextual"/>
        </w:rPr>
        <w:t>Tạo điều kiện, hỗ trợ giáo viên được học tập, tập huấn nâng cao chất lượng chuyên môn, cũng như công nghệ thông tin.</w:t>
      </w:r>
    </w:p>
    <w:p w14:paraId="6127B141" w14:textId="77777777" w:rsidR="00BF3C5F" w:rsidRPr="00BF3C5F" w:rsidRDefault="00BF3C5F" w:rsidP="00B46638">
      <w:pPr>
        <w:spacing w:line="288" w:lineRule="auto"/>
        <w:jc w:val="both"/>
        <w:rPr>
          <w:rFonts w:eastAsia="Calibri"/>
          <w:kern w:val="2"/>
          <w:sz w:val="28"/>
          <w:szCs w:val="28"/>
          <w:lang w:val="en-US" w:eastAsia="en-US"/>
          <w14:ligatures w14:val="standardContextual"/>
        </w:rPr>
      </w:pPr>
      <w:r w:rsidRPr="00BF3C5F">
        <w:rPr>
          <w:rFonts w:eastAsia="Calibri"/>
          <w:b/>
          <w:bCs/>
          <w:color w:val="44546A"/>
          <w:kern w:val="2"/>
          <w:sz w:val="28"/>
          <w:szCs w:val="28"/>
          <w:lang w:val="en-US" w:eastAsia="en-US"/>
          <w14:ligatures w14:val="standardContextual"/>
        </w:rPr>
        <w:t>Đối với giáo viên</w:t>
      </w:r>
      <w:r w:rsidRPr="00BF3C5F">
        <w:rPr>
          <w:rFonts w:eastAsia="Calibri"/>
          <w:color w:val="44546A"/>
          <w:kern w:val="2"/>
          <w:sz w:val="28"/>
          <w:szCs w:val="28"/>
          <w:lang w:val="en-US" w:eastAsia="en-US"/>
          <w14:ligatures w14:val="standardContextual"/>
        </w:rPr>
        <w:t>:</w:t>
      </w:r>
      <w:r w:rsidRPr="00BF3C5F">
        <w:rPr>
          <w:rFonts w:eastAsia="Calibri"/>
          <w:kern w:val="2"/>
          <w:sz w:val="28"/>
          <w:szCs w:val="28"/>
          <w:lang w:val="en-US" w:eastAsia="en-US"/>
          <w14:ligatures w14:val="standardContextual"/>
        </w:rPr>
        <w:t xml:space="preserve"> </w:t>
      </w:r>
      <w:r w:rsidRPr="00BF3C5F">
        <w:rPr>
          <w:rFonts w:eastAsia="Calibri"/>
          <w:color w:val="4472C4"/>
          <w:kern w:val="2"/>
          <w:sz w:val="28"/>
          <w:szCs w:val="28"/>
          <w:lang w:val="en-US" w:eastAsia="en-US"/>
          <w14:ligatures w14:val="standardContextual"/>
        </w:rPr>
        <w:t>Không ngừng học hỏi nâng cao trình độ công nghệ thông tin, đặc biệt là những ứng dụng AI để tạo nên các tiết học có sử dụng trò chơi hấp dẫn học sinh. Thường xuyên cập nhật những trò chơi mới, hấp dẫn, nâng cao hứng thú học tập cho học sinh.</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5"/>
        <w:gridCol w:w="4607"/>
      </w:tblGrid>
      <w:tr w:rsidR="00BF3C5F" w:rsidRPr="00BF3C5F" w14:paraId="392C25DE" w14:textId="77777777" w:rsidTr="00E86DF1">
        <w:tc>
          <w:tcPr>
            <w:tcW w:w="4675" w:type="dxa"/>
          </w:tcPr>
          <w:p w14:paraId="4AC7F755" w14:textId="77777777" w:rsidR="00BF3C5F" w:rsidRPr="00BF3C5F" w:rsidRDefault="00BF3C5F" w:rsidP="00BF3C5F">
            <w:pPr>
              <w:spacing w:line="312" w:lineRule="auto"/>
              <w:rPr>
                <w:rFonts w:eastAsia="Calibri"/>
                <w:color w:val="4472C4"/>
                <w:kern w:val="2"/>
                <w:sz w:val="28"/>
                <w:szCs w:val="28"/>
                <w:lang w:val="en-US" w:eastAsia="en-US"/>
                <w14:ligatures w14:val="standardContextual"/>
              </w:rPr>
            </w:pPr>
          </w:p>
          <w:p w14:paraId="74686738" w14:textId="77777777" w:rsidR="00BF3C5F" w:rsidRPr="00BF3C5F" w:rsidRDefault="00BF3C5F" w:rsidP="00BF3C5F">
            <w:pPr>
              <w:spacing w:line="312" w:lineRule="auto"/>
              <w:jc w:val="center"/>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XÁC NHẬN CỦA CƠ QUAN</w:t>
            </w:r>
          </w:p>
          <w:p w14:paraId="527F782A" w14:textId="77777777" w:rsidR="00BF3C5F" w:rsidRDefault="00BF3C5F" w:rsidP="00BF3C5F">
            <w:pPr>
              <w:spacing w:line="312" w:lineRule="auto"/>
              <w:jc w:val="center"/>
              <w:rPr>
                <w:rFonts w:eastAsia="Calibri"/>
                <w:i/>
                <w:iCs/>
                <w:color w:val="4472C4"/>
                <w:kern w:val="2"/>
                <w:sz w:val="28"/>
                <w:szCs w:val="28"/>
                <w:lang w:val="en-US" w:eastAsia="en-US"/>
                <w14:ligatures w14:val="standardContextual"/>
              </w:rPr>
            </w:pPr>
            <w:r w:rsidRPr="00BF3C5F">
              <w:rPr>
                <w:rFonts w:eastAsia="Calibri"/>
                <w:i/>
                <w:iCs/>
                <w:color w:val="4472C4"/>
                <w:kern w:val="2"/>
                <w:sz w:val="28"/>
                <w:szCs w:val="28"/>
                <w:lang w:val="en-US" w:eastAsia="en-US"/>
                <w14:ligatures w14:val="standardContextual"/>
              </w:rPr>
              <w:t>(ký tên, đóng dấu)</w:t>
            </w:r>
          </w:p>
          <w:p w14:paraId="3463A068" w14:textId="77777777" w:rsidR="00BF3C5F" w:rsidRDefault="00BF3C5F" w:rsidP="00BF3C5F">
            <w:pPr>
              <w:spacing w:line="312" w:lineRule="auto"/>
              <w:jc w:val="center"/>
              <w:rPr>
                <w:rFonts w:eastAsia="Calibri"/>
                <w:i/>
                <w:iCs/>
                <w:color w:val="4472C4"/>
                <w:kern w:val="2"/>
                <w:sz w:val="28"/>
                <w:szCs w:val="28"/>
                <w:lang w:val="en-US" w:eastAsia="en-US"/>
                <w14:ligatures w14:val="standardContextual"/>
              </w:rPr>
            </w:pPr>
          </w:p>
          <w:p w14:paraId="3BEF9C93" w14:textId="77777777" w:rsidR="00BF3C5F" w:rsidRDefault="00BF3C5F" w:rsidP="00BF3C5F">
            <w:pPr>
              <w:spacing w:line="312" w:lineRule="auto"/>
              <w:jc w:val="center"/>
              <w:rPr>
                <w:rFonts w:eastAsia="Calibri"/>
                <w:i/>
                <w:iCs/>
                <w:color w:val="4472C4"/>
                <w:kern w:val="2"/>
                <w:sz w:val="28"/>
                <w:szCs w:val="28"/>
                <w:lang w:val="en-US" w:eastAsia="en-US"/>
                <w14:ligatures w14:val="standardContextual"/>
              </w:rPr>
            </w:pPr>
          </w:p>
          <w:p w14:paraId="7A2DFAF5" w14:textId="77777777" w:rsidR="00BF3C5F" w:rsidRDefault="00BF3C5F" w:rsidP="00BF3C5F">
            <w:pPr>
              <w:spacing w:line="312" w:lineRule="auto"/>
              <w:jc w:val="center"/>
              <w:rPr>
                <w:rFonts w:eastAsia="Calibri"/>
                <w:i/>
                <w:iCs/>
                <w:color w:val="4472C4"/>
                <w:kern w:val="2"/>
                <w:sz w:val="28"/>
                <w:szCs w:val="28"/>
                <w:lang w:val="en-US" w:eastAsia="en-US"/>
                <w14:ligatures w14:val="standardContextual"/>
              </w:rPr>
            </w:pPr>
          </w:p>
          <w:p w14:paraId="3F4AB26C" w14:textId="77777777" w:rsidR="00BF3C5F" w:rsidRDefault="00BF3C5F" w:rsidP="00BF3C5F">
            <w:pPr>
              <w:spacing w:line="312" w:lineRule="auto"/>
              <w:jc w:val="center"/>
              <w:rPr>
                <w:rFonts w:eastAsia="Calibri"/>
                <w:i/>
                <w:iCs/>
                <w:color w:val="4472C4"/>
                <w:kern w:val="2"/>
                <w:sz w:val="28"/>
                <w:szCs w:val="28"/>
                <w:lang w:val="en-US" w:eastAsia="en-US"/>
                <w14:ligatures w14:val="standardContextual"/>
              </w:rPr>
            </w:pPr>
          </w:p>
          <w:p w14:paraId="6A6C8B49" w14:textId="77777777" w:rsidR="00BF3C5F" w:rsidRDefault="00BF3C5F" w:rsidP="00BF3C5F">
            <w:pPr>
              <w:spacing w:line="312" w:lineRule="auto"/>
              <w:jc w:val="center"/>
              <w:rPr>
                <w:rFonts w:eastAsia="Calibri"/>
                <w:i/>
                <w:iCs/>
                <w:color w:val="4472C4"/>
                <w:kern w:val="2"/>
                <w:sz w:val="28"/>
                <w:szCs w:val="28"/>
                <w:lang w:val="en-US" w:eastAsia="en-US"/>
                <w14:ligatures w14:val="standardContextual"/>
              </w:rPr>
            </w:pPr>
          </w:p>
          <w:p w14:paraId="772C0520" w14:textId="496B8351" w:rsidR="00BF3C5F" w:rsidRPr="00BF3C5F" w:rsidRDefault="00BF3C5F" w:rsidP="00BF3C5F">
            <w:pPr>
              <w:spacing w:line="312" w:lineRule="auto"/>
              <w:jc w:val="center"/>
              <w:rPr>
                <w:rFonts w:eastAsia="Calibri"/>
                <w:b/>
                <w:bCs/>
                <w:color w:val="4472C4"/>
                <w:kern w:val="2"/>
                <w:sz w:val="28"/>
                <w:szCs w:val="28"/>
                <w:lang w:val="en-US" w:eastAsia="en-US"/>
                <w14:ligatures w14:val="standardContextual"/>
              </w:rPr>
            </w:pPr>
            <w:r w:rsidRPr="00BF3C5F">
              <w:rPr>
                <w:rFonts w:eastAsia="Calibri"/>
                <w:b/>
                <w:bCs/>
                <w:color w:val="4472C4"/>
                <w:kern w:val="2"/>
                <w:sz w:val="28"/>
                <w:szCs w:val="28"/>
                <w:lang w:val="en-US" w:eastAsia="en-US"/>
                <w14:ligatures w14:val="standardContextual"/>
              </w:rPr>
              <w:t>Đặng Thị Thảo</w:t>
            </w:r>
          </w:p>
          <w:p w14:paraId="6594F904" w14:textId="77777777" w:rsidR="00BF3C5F" w:rsidRDefault="00BF3C5F" w:rsidP="00BF3C5F">
            <w:pPr>
              <w:spacing w:line="312" w:lineRule="auto"/>
              <w:jc w:val="center"/>
              <w:rPr>
                <w:rFonts w:eastAsia="Calibri"/>
                <w:i/>
                <w:iCs/>
                <w:color w:val="4472C4"/>
                <w:kern w:val="2"/>
                <w:sz w:val="28"/>
                <w:szCs w:val="28"/>
                <w:lang w:val="en-US" w:eastAsia="en-US"/>
                <w14:ligatures w14:val="standardContextual"/>
              </w:rPr>
            </w:pPr>
          </w:p>
          <w:p w14:paraId="644CCC66" w14:textId="77777777" w:rsidR="00BF3C5F" w:rsidRPr="00BF3C5F" w:rsidRDefault="00BF3C5F" w:rsidP="00BF3C5F">
            <w:pPr>
              <w:spacing w:line="312" w:lineRule="auto"/>
              <w:rPr>
                <w:rFonts w:eastAsia="Calibri"/>
                <w:i/>
                <w:iCs/>
                <w:color w:val="4472C4"/>
                <w:kern w:val="2"/>
                <w:sz w:val="28"/>
                <w:szCs w:val="28"/>
                <w:lang w:val="en-US" w:eastAsia="en-US"/>
                <w14:ligatures w14:val="standardContextual"/>
              </w:rPr>
            </w:pPr>
          </w:p>
        </w:tc>
        <w:tc>
          <w:tcPr>
            <w:tcW w:w="4675" w:type="dxa"/>
          </w:tcPr>
          <w:p w14:paraId="714A4509" w14:textId="77777777" w:rsidR="00BF3C5F" w:rsidRPr="00BF3C5F" w:rsidRDefault="00BF3C5F" w:rsidP="00BF3C5F">
            <w:pPr>
              <w:spacing w:line="312" w:lineRule="auto"/>
              <w:rPr>
                <w:rFonts w:eastAsia="Calibri"/>
                <w:i/>
                <w:iCs/>
                <w:color w:val="4472C4"/>
                <w:kern w:val="2"/>
                <w:sz w:val="28"/>
                <w:szCs w:val="28"/>
                <w:lang w:val="en-US" w:eastAsia="en-US"/>
                <w14:ligatures w14:val="standardContextual"/>
              </w:rPr>
            </w:pPr>
            <w:r w:rsidRPr="00BF3C5F">
              <w:rPr>
                <w:rFonts w:eastAsia="Calibri"/>
                <w:i/>
                <w:iCs/>
                <w:color w:val="4472C4"/>
                <w:kern w:val="2"/>
                <w:sz w:val="28"/>
                <w:szCs w:val="28"/>
                <w:lang w:val="en-US" w:eastAsia="en-US"/>
                <w14:ligatures w14:val="standardContextual"/>
              </w:rPr>
              <w:t>Vạn Phúc, ngày 18 tháng 4 năm 2025</w:t>
            </w:r>
          </w:p>
          <w:p w14:paraId="49475E42" w14:textId="77777777" w:rsidR="00BF3C5F" w:rsidRPr="00BF3C5F" w:rsidRDefault="00BF3C5F" w:rsidP="00BF3C5F">
            <w:pPr>
              <w:spacing w:line="312" w:lineRule="auto"/>
              <w:jc w:val="center"/>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t>Người viết sáng kiến</w:t>
            </w:r>
          </w:p>
          <w:p w14:paraId="51F7EAB5" w14:textId="77777777" w:rsidR="00BF3C5F" w:rsidRPr="00BF3C5F" w:rsidRDefault="00BF3C5F" w:rsidP="00BF3C5F">
            <w:pPr>
              <w:spacing w:line="312" w:lineRule="auto"/>
              <w:jc w:val="center"/>
              <w:rPr>
                <w:rFonts w:eastAsia="Calibri"/>
                <w:i/>
                <w:iCs/>
                <w:color w:val="4472C4"/>
                <w:kern w:val="2"/>
                <w:sz w:val="28"/>
                <w:szCs w:val="28"/>
                <w:lang w:val="en-US" w:eastAsia="en-US"/>
                <w14:ligatures w14:val="standardContextual"/>
              </w:rPr>
            </w:pPr>
            <w:r w:rsidRPr="00BF3C5F">
              <w:rPr>
                <w:rFonts w:eastAsia="Calibri"/>
                <w:i/>
                <w:iCs/>
                <w:color w:val="4472C4"/>
                <w:kern w:val="2"/>
                <w:sz w:val="28"/>
                <w:szCs w:val="28"/>
                <w:lang w:val="en-US" w:eastAsia="en-US"/>
                <w14:ligatures w14:val="standardContextual"/>
              </w:rPr>
              <w:t>(ký tên)</w:t>
            </w:r>
          </w:p>
          <w:p w14:paraId="63E4C6E9" w14:textId="31078EB2" w:rsidR="00BF3C5F" w:rsidRPr="00BF3C5F" w:rsidRDefault="00BF3C5F" w:rsidP="00BF3C5F">
            <w:pPr>
              <w:spacing w:line="312" w:lineRule="auto"/>
              <w:jc w:val="center"/>
              <w:rPr>
                <w:rFonts w:eastAsia="Calibri"/>
                <w:color w:val="4472C4"/>
                <w:kern w:val="2"/>
                <w:sz w:val="28"/>
                <w:szCs w:val="28"/>
                <w:lang w:val="en-US" w:eastAsia="en-US"/>
                <w14:ligatures w14:val="standardContextual"/>
              </w:rPr>
            </w:pPr>
            <w:r w:rsidRPr="00BF3C5F">
              <w:rPr>
                <w:rFonts w:eastAsia="Calibri"/>
                <w:color w:val="4472C4"/>
                <w:kern w:val="2"/>
                <w:sz w:val="28"/>
                <w:szCs w:val="28"/>
                <w:lang w:val="en-US" w:eastAsia="en-US"/>
                <w14:ligatures w14:val="standardContextual"/>
              </w:rPr>
              <w:drawing>
                <wp:inline distT="0" distB="0" distL="0" distR="0" wp14:anchorId="09FA12EA" wp14:editId="59B46316">
                  <wp:extent cx="2066925" cy="1162050"/>
                  <wp:effectExtent l="0" t="0" r="9525" b="0"/>
                  <wp:docPr id="2018329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29998" name=""/>
                          <pic:cNvPicPr/>
                        </pic:nvPicPr>
                        <pic:blipFill>
                          <a:blip r:embed="rId9"/>
                          <a:stretch>
                            <a:fillRect/>
                          </a:stretch>
                        </pic:blipFill>
                        <pic:spPr>
                          <a:xfrm>
                            <a:off x="0" y="0"/>
                            <a:ext cx="2066925" cy="1162050"/>
                          </a:xfrm>
                          <a:prstGeom prst="rect">
                            <a:avLst/>
                          </a:prstGeom>
                        </pic:spPr>
                      </pic:pic>
                    </a:graphicData>
                  </a:graphic>
                </wp:inline>
              </w:drawing>
            </w:r>
          </w:p>
          <w:p w14:paraId="38F564E3" w14:textId="77777777" w:rsidR="00BF3C5F" w:rsidRPr="00BF3C5F" w:rsidRDefault="00BF3C5F" w:rsidP="00BF3C5F">
            <w:pPr>
              <w:spacing w:line="312" w:lineRule="auto"/>
              <w:jc w:val="center"/>
              <w:rPr>
                <w:rFonts w:eastAsia="Calibri"/>
                <w:b/>
                <w:bCs/>
                <w:color w:val="4472C4"/>
                <w:kern w:val="2"/>
                <w:sz w:val="28"/>
                <w:szCs w:val="28"/>
                <w:lang w:val="en-US" w:eastAsia="en-US"/>
                <w14:ligatures w14:val="standardContextual"/>
              </w:rPr>
            </w:pPr>
            <w:r w:rsidRPr="00BF3C5F">
              <w:rPr>
                <w:rFonts w:eastAsia="Calibri"/>
                <w:b/>
                <w:bCs/>
                <w:color w:val="4472C4"/>
                <w:kern w:val="2"/>
                <w:sz w:val="28"/>
                <w:szCs w:val="28"/>
                <w:lang w:val="en-US" w:eastAsia="en-US"/>
                <w14:ligatures w14:val="standardContextual"/>
              </w:rPr>
              <w:t>Nguyễn Thị Phương Lan</w:t>
            </w:r>
          </w:p>
        </w:tc>
      </w:tr>
    </w:tbl>
    <w:p w14:paraId="227B38E1" w14:textId="77777777" w:rsidR="003638B8" w:rsidRPr="003638B8" w:rsidRDefault="003638B8" w:rsidP="003638B8">
      <w:pPr>
        <w:widowControl w:val="0"/>
        <w:autoSpaceDE w:val="0"/>
        <w:autoSpaceDN w:val="0"/>
        <w:rPr>
          <w:b/>
          <w:iCs/>
          <w:szCs w:val="28"/>
          <w:lang w:val="vi" w:eastAsia="en-US"/>
        </w:rPr>
      </w:pPr>
    </w:p>
    <w:p w14:paraId="2784963D" w14:textId="77777777" w:rsidR="003638B8" w:rsidRPr="003638B8" w:rsidRDefault="003638B8" w:rsidP="003638B8">
      <w:pPr>
        <w:spacing w:after="160" w:line="259" w:lineRule="auto"/>
        <w:rPr>
          <w:rFonts w:eastAsia="Calibri"/>
          <w:bCs/>
          <w:kern w:val="2"/>
          <w:sz w:val="28"/>
          <w:szCs w:val="28"/>
          <w:lang w:val="en-US" w:eastAsia="en-US"/>
          <w14:ligatures w14:val="standardContextual"/>
        </w:rPr>
      </w:pPr>
    </w:p>
    <w:p w14:paraId="2484733C" w14:textId="77777777" w:rsidR="003638B8" w:rsidRPr="003638B8" w:rsidRDefault="003638B8" w:rsidP="003638B8">
      <w:pPr>
        <w:spacing w:after="160" w:line="259" w:lineRule="auto"/>
        <w:rPr>
          <w:rFonts w:eastAsia="Calibri"/>
          <w:bCs/>
          <w:kern w:val="2"/>
          <w:sz w:val="28"/>
          <w:szCs w:val="28"/>
          <w:lang w:val="en-US" w:eastAsia="en-US"/>
          <w14:ligatures w14:val="standardContextual"/>
        </w:rPr>
      </w:pPr>
    </w:p>
    <w:p w14:paraId="08458CCF" w14:textId="77777777" w:rsidR="003638B8" w:rsidRPr="003638B8" w:rsidRDefault="003638B8" w:rsidP="003638B8">
      <w:pPr>
        <w:spacing w:after="160" w:line="259" w:lineRule="auto"/>
        <w:rPr>
          <w:rFonts w:eastAsia="Calibri"/>
          <w:kern w:val="2"/>
          <w:sz w:val="28"/>
          <w:szCs w:val="28"/>
          <w:lang w:val="en-US" w:eastAsia="en-US"/>
          <w14:ligatures w14:val="standardContextual"/>
        </w:rPr>
      </w:pPr>
    </w:p>
    <w:p w14:paraId="492B7477" w14:textId="77777777" w:rsidR="00926F18" w:rsidRPr="00926F18" w:rsidRDefault="00926F18" w:rsidP="00863622">
      <w:pPr>
        <w:widowControl w:val="0"/>
        <w:pBdr>
          <w:top w:val="nil"/>
          <w:left w:val="nil"/>
          <w:bottom w:val="nil"/>
          <w:right w:val="nil"/>
          <w:between w:val="nil"/>
        </w:pBdr>
        <w:spacing w:line="288" w:lineRule="auto"/>
        <w:ind w:right="555"/>
        <w:rPr>
          <w:rFonts w:ascii="Times" w:eastAsia="Times" w:hAnsi="Times" w:cs="Times"/>
          <w:b/>
          <w:color w:val="000000"/>
          <w:sz w:val="25"/>
          <w:szCs w:val="25"/>
          <w:lang w:val="en-US" w:eastAsia="en-US"/>
        </w:rPr>
      </w:pPr>
    </w:p>
    <w:p w14:paraId="709FF8CE" w14:textId="77777777" w:rsidR="00926F18" w:rsidRDefault="00926F18" w:rsidP="00926F18">
      <w:pPr>
        <w:tabs>
          <w:tab w:val="left" w:pos="5475"/>
        </w:tabs>
        <w:spacing w:line="288" w:lineRule="auto"/>
        <w:rPr>
          <w:rFonts w:eastAsia="Calibri"/>
          <w:sz w:val="26"/>
          <w:szCs w:val="26"/>
          <w:lang w:val="en-US" w:eastAsia="en-US"/>
        </w:rPr>
      </w:pPr>
    </w:p>
    <w:p w14:paraId="3C604588" w14:textId="77777777" w:rsidR="00BF3C5F" w:rsidRDefault="00BF3C5F" w:rsidP="00926F18">
      <w:pPr>
        <w:tabs>
          <w:tab w:val="left" w:pos="5475"/>
        </w:tabs>
        <w:spacing w:line="288" w:lineRule="auto"/>
        <w:rPr>
          <w:rFonts w:eastAsia="Calibri"/>
          <w:sz w:val="26"/>
          <w:szCs w:val="26"/>
          <w:lang w:val="en-US" w:eastAsia="en-US"/>
        </w:rPr>
      </w:pPr>
    </w:p>
    <w:p w14:paraId="5AD39A29" w14:textId="77777777" w:rsidR="00BF3C5F" w:rsidRDefault="00BF3C5F" w:rsidP="00926F18">
      <w:pPr>
        <w:tabs>
          <w:tab w:val="left" w:pos="5475"/>
        </w:tabs>
        <w:spacing w:line="288" w:lineRule="auto"/>
        <w:rPr>
          <w:rFonts w:eastAsia="Calibri"/>
          <w:sz w:val="26"/>
          <w:szCs w:val="26"/>
          <w:lang w:val="en-US" w:eastAsia="en-US"/>
        </w:rPr>
      </w:pPr>
    </w:p>
    <w:p w14:paraId="338797BA" w14:textId="77777777" w:rsidR="00BF3C5F" w:rsidRDefault="00BF3C5F" w:rsidP="00926F18">
      <w:pPr>
        <w:tabs>
          <w:tab w:val="left" w:pos="5475"/>
        </w:tabs>
        <w:spacing w:line="288" w:lineRule="auto"/>
        <w:rPr>
          <w:rFonts w:eastAsia="Calibri"/>
          <w:sz w:val="26"/>
          <w:szCs w:val="26"/>
          <w:lang w:val="en-US" w:eastAsia="en-US"/>
        </w:rPr>
      </w:pPr>
    </w:p>
    <w:p w14:paraId="3A7FC927" w14:textId="77777777" w:rsidR="00BF3C5F" w:rsidRDefault="00BF3C5F" w:rsidP="00926F18">
      <w:pPr>
        <w:tabs>
          <w:tab w:val="left" w:pos="5475"/>
        </w:tabs>
        <w:spacing w:line="288" w:lineRule="auto"/>
        <w:rPr>
          <w:rFonts w:eastAsia="Calibri"/>
          <w:sz w:val="26"/>
          <w:szCs w:val="26"/>
          <w:lang w:val="en-US" w:eastAsia="en-US"/>
        </w:rPr>
      </w:pPr>
    </w:p>
    <w:p w14:paraId="71BEB343" w14:textId="77777777" w:rsidR="00BF3C5F" w:rsidRDefault="00BF3C5F" w:rsidP="00926F18">
      <w:pPr>
        <w:tabs>
          <w:tab w:val="left" w:pos="5475"/>
        </w:tabs>
        <w:spacing w:line="288" w:lineRule="auto"/>
        <w:rPr>
          <w:rFonts w:eastAsia="Calibri"/>
          <w:sz w:val="26"/>
          <w:szCs w:val="26"/>
          <w:lang w:val="en-US" w:eastAsia="en-US"/>
        </w:rPr>
      </w:pPr>
    </w:p>
    <w:p w14:paraId="5721B3E7" w14:textId="77777777" w:rsidR="00BF3C5F" w:rsidRDefault="00BF3C5F" w:rsidP="00926F18">
      <w:pPr>
        <w:tabs>
          <w:tab w:val="left" w:pos="5475"/>
        </w:tabs>
        <w:spacing w:line="288" w:lineRule="auto"/>
        <w:rPr>
          <w:rFonts w:eastAsia="Calibri"/>
          <w:sz w:val="26"/>
          <w:szCs w:val="26"/>
          <w:lang w:val="en-US" w:eastAsia="en-US"/>
        </w:rPr>
        <w:sectPr w:rsidR="00BF3C5F" w:rsidSect="00BF3C5F">
          <w:headerReference w:type="default" r:id="rId62"/>
          <w:pgSz w:w="11907" w:h="16840" w:code="9"/>
          <w:pgMar w:top="1134" w:right="1134" w:bottom="1134" w:left="1701" w:header="720" w:footer="720" w:gutter="0"/>
          <w:pgNumType w:start="1"/>
          <w:cols w:space="720"/>
          <w:docGrid w:linePitch="360"/>
        </w:sectPr>
      </w:pPr>
    </w:p>
    <w:p w14:paraId="66D24FB9" w14:textId="77777777" w:rsidR="000A4EC3" w:rsidRPr="000A4EC3" w:rsidRDefault="000A4EC3" w:rsidP="000A4EC3">
      <w:pPr>
        <w:spacing w:line="312" w:lineRule="auto"/>
        <w:jc w:val="center"/>
        <w:rPr>
          <w:rFonts w:eastAsia="Calibri"/>
          <w:b/>
          <w:bCs/>
          <w:color w:val="0070C0"/>
          <w:kern w:val="2"/>
          <w:sz w:val="28"/>
          <w:szCs w:val="28"/>
          <w:lang w:val="en-US" w:eastAsia="en-US"/>
          <w14:ligatures w14:val="standardContextual"/>
        </w:rPr>
      </w:pPr>
      <w:r w:rsidRPr="000A4EC3">
        <w:rPr>
          <w:rFonts w:eastAsia="Calibri"/>
          <w:b/>
          <w:bCs/>
          <w:color w:val="0070C0"/>
          <w:kern w:val="2"/>
          <w:sz w:val="28"/>
          <w:szCs w:val="28"/>
          <w:lang w:val="en-US" w:eastAsia="en-US"/>
          <w14:ligatures w14:val="standardContextual"/>
        </w:rPr>
        <w:lastRenderedPageBreak/>
        <w:t>PHỤ LỤC</w:t>
      </w:r>
    </w:p>
    <w:p w14:paraId="2D49557C" w14:textId="77777777" w:rsidR="000A4EC3" w:rsidRPr="000A4EC3" w:rsidRDefault="000A4EC3" w:rsidP="000A4EC3">
      <w:pPr>
        <w:spacing w:before="120" w:line="312" w:lineRule="auto"/>
        <w:rPr>
          <w:rFonts w:eastAsia="Calibri"/>
          <w:b/>
          <w:bCs/>
          <w:color w:val="0070C0"/>
          <w:kern w:val="2"/>
          <w:sz w:val="28"/>
          <w:szCs w:val="28"/>
          <w:lang w:val="en-US" w:eastAsia="en-US"/>
          <w14:ligatures w14:val="standardContextual"/>
        </w:rPr>
      </w:pPr>
      <w:r w:rsidRPr="000A4EC3">
        <w:rPr>
          <w:rFonts w:eastAsia="Calibri"/>
          <w:b/>
          <w:bCs/>
          <w:color w:val="0070C0"/>
          <w:kern w:val="2"/>
          <w:sz w:val="28"/>
          <w:szCs w:val="28"/>
          <w:lang w:val="en-US" w:eastAsia="en-US"/>
          <w14:ligatures w14:val="standardContextual"/>
        </w:rPr>
        <w:t>1) Một số hình ảnh cuộc thi “Rung chuông vàng”</w:t>
      </w:r>
    </w:p>
    <w:p w14:paraId="71613163" w14:textId="77777777" w:rsidR="000A4EC3" w:rsidRPr="000A4EC3" w:rsidRDefault="000A4EC3" w:rsidP="000A4EC3">
      <w:pPr>
        <w:spacing w:line="312" w:lineRule="auto"/>
        <w:rPr>
          <w:rFonts w:eastAsia="Calibri"/>
          <w:b/>
          <w:bCs/>
          <w:kern w:val="2"/>
          <w:sz w:val="28"/>
          <w:szCs w:val="28"/>
          <w:lang w:val="en-US" w:eastAsia="en-US"/>
          <w14:ligatures w14:val="standardContextual"/>
        </w:rPr>
      </w:pPr>
    </w:p>
    <w:p w14:paraId="38B09DC6" w14:textId="77777777" w:rsidR="000A4EC3" w:rsidRPr="000A4EC3" w:rsidRDefault="000A4EC3" w:rsidP="000A4EC3">
      <w:pPr>
        <w:spacing w:line="312" w:lineRule="auto"/>
        <w:rPr>
          <w:rFonts w:eastAsia="Calibri"/>
          <w:b/>
          <w:bCs/>
          <w:kern w:val="2"/>
          <w:sz w:val="28"/>
          <w:szCs w:val="28"/>
          <w:lang w:val="en-US" w:eastAsia="en-US"/>
          <w14:ligatures w14:val="standardContextual"/>
        </w:rPr>
      </w:pPr>
    </w:p>
    <w:p w14:paraId="6AA183AD" w14:textId="77777777" w:rsidR="000A4EC3" w:rsidRPr="000A4EC3" w:rsidRDefault="000A4EC3" w:rsidP="000A4EC3">
      <w:pPr>
        <w:spacing w:line="312" w:lineRule="auto"/>
        <w:rPr>
          <w:noProof/>
          <w:lang w:val="en-US" w:eastAsia="en-US"/>
        </w:rPr>
      </w:pPr>
      <w:r w:rsidRPr="000A4EC3">
        <w:rPr>
          <w:noProof/>
          <w:sz w:val="28"/>
          <w:szCs w:val="28"/>
          <w:lang w:val="en-US" w:eastAsia="en-US"/>
        </w:rPr>
        <w:drawing>
          <wp:inline distT="0" distB="0" distL="0" distR="0" wp14:anchorId="6A28BC62" wp14:editId="37CFE780">
            <wp:extent cx="2796540" cy="2089039"/>
            <wp:effectExtent l="0" t="0" r="3810" b="6985"/>
            <wp:docPr id="1259873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73980" name=""/>
                    <pic:cNvPicPr/>
                  </pic:nvPicPr>
                  <pic:blipFill>
                    <a:blip r:embed="rId63"/>
                    <a:stretch>
                      <a:fillRect/>
                    </a:stretch>
                  </pic:blipFill>
                  <pic:spPr>
                    <a:xfrm>
                      <a:off x="0" y="0"/>
                      <a:ext cx="2851022" cy="2129737"/>
                    </a:xfrm>
                    <a:prstGeom prst="rect">
                      <a:avLst/>
                    </a:prstGeom>
                  </pic:spPr>
                </pic:pic>
              </a:graphicData>
            </a:graphic>
          </wp:inline>
        </w:drawing>
      </w:r>
      <w:r w:rsidRPr="000A4EC3">
        <w:rPr>
          <w:noProof/>
          <w:lang w:val="en-US" w:eastAsia="en-US"/>
        </w:rPr>
        <w:t xml:space="preserve"> </w:t>
      </w:r>
      <w:r w:rsidRPr="000A4EC3">
        <w:rPr>
          <w:noProof/>
          <w:sz w:val="28"/>
          <w:szCs w:val="28"/>
          <w:lang w:val="en-US" w:eastAsia="en-US"/>
        </w:rPr>
        <w:drawing>
          <wp:inline distT="0" distB="0" distL="0" distR="0" wp14:anchorId="3DF0E28E" wp14:editId="5D303F3F">
            <wp:extent cx="2895600" cy="2134577"/>
            <wp:effectExtent l="0" t="0" r="0" b="0"/>
            <wp:docPr id="1704042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42813" name=""/>
                    <pic:cNvPicPr/>
                  </pic:nvPicPr>
                  <pic:blipFill>
                    <a:blip r:embed="rId64"/>
                    <a:stretch>
                      <a:fillRect/>
                    </a:stretch>
                  </pic:blipFill>
                  <pic:spPr>
                    <a:xfrm>
                      <a:off x="0" y="0"/>
                      <a:ext cx="2961816" cy="2183390"/>
                    </a:xfrm>
                    <a:prstGeom prst="rect">
                      <a:avLst/>
                    </a:prstGeom>
                  </pic:spPr>
                </pic:pic>
              </a:graphicData>
            </a:graphic>
          </wp:inline>
        </w:drawing>
      </w:r>
    </w:p>
    <w:p w14:paraId="51458061" w14:textId="77777777" w:rsidR="000A4EC3" w:rsidRPr="000A4EC3" w:rsidRDefault="000A4EC3" w:rsidP="000A4EC3">
      <w:pPr>
        <w:spacing w:line="312" w:lineRule="auto"/>
        <w:rPr>
          <w:noProof/>
          <w:lang w:val="en-US" w:eastAsia="en-US"/>
        </w:rPr>
      </w:pPr>
    </w:p>
    <w:p w14:paraId="725ADEBB" w14:textId="77777777" w:rsidR="000A4EC3" w:rsidRPr="000A4EC3" w:rsidRDefault="000A4EC3" w:rsidP="000A4EC3">
      <w:pPr>
        <w:spacing w:line="312" w:lineRule="auto"/>
        <w:rPr>
          <w:noProof/>
          <w:lang w:val="en-US" w:eastAsia="en-US"/>
        </w:rPr>
      </w:pPr>
    </w:p>
    <w:p w14:paraId="231F8F71" w14:textId="77777777" w:rsidR="000A4EC3" w:rsidRPr="000A4EC3" w:rsidRDefault="000A4EC3" w:rsidP="000A4EC3">
      <w:pPr>
        <w:spacing w:line="312" w:lineRule="auto"/>
        <w:rPr>
          <w:sz w:val="28"/>
          <w:szCs w:val="28"/>
          <w:lang w:val="en-US" w:eastAsia="en-US"/>
        </w:rPr>
      </w:pPr>
      <w:r w:rsidRPr="000A4EC3">
        <w:rPr>
          <w:noProof/>
          <w:lang w:val="en-US" w:eastAsia="en-US"/>
        </w:rPr>
        <w:drawing>
          <wp:inline distT="0" distB="0" distL="0" distR="0" wp14:anchorId="1EF72FAD" wp14:editId="0BECC6E2">
            <wp:extent cx="2852926" cy="2141220"/>
            <wp:effectExtent l="0" t="0" r="5080" b="0"/>
            <wp:docPr id="1927721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21772" name=""/>
                    <pic:cNvPicPr/>
                  </pic:nvPicPr>
                  <pic:blipFill>
                    <a:blip r:embed="rId65"/>
                    <a:stretch>
                      <a:fillRect/>
                    </a:stretch>
                  </pic:blipFill>
                  <pic:spPr>
                    <a:xfrm>
                      <a:off x="0" y="0"/>
                      <a:ext cx="2884642" cy="2165024"/>
                    </a:xfrm>
                    <a:prstGeom prst="rect">
                      <a:avLst/>
                    </a:prstGeom>
                  </pic:spPr>
                </pic:pic>
              </a:graphicData>
            </a:graphic>
          </wp:inline>
        </w:drawing>
      </w:r>
      <w:r w:rsidRPr="000A4EC3">
        <w:rPr>
          <w:noProof/>
          <w:sz w:val="28"/>
          <w:szCs w:val="28"/>
          <w:lang w:val="en-US" w:eastAsia="en-US"/>
        </w:rPr>
        <w:drawing>
          <wp:inline distT="0" distB="0" distL="0" distR="0" wp14:anchorId="15968713" wp14:editId="4AC89581">
            <wp:extent cx="2884729" cy="2156460"/>
            <wp:effectExtent l="0" t="0" r="0" b="0"/>
            <wp:docPr id="1246344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44500" name=""/>
                    <pic:cNvPicPr/>
                  </pic:nvPicPr>
                  <pic:blipFill>
                    <a:blip r:embed="rId66"/>
                    <a:stretch>
                      <a:fillRect/>
                    </a:stretch>
                  </pic:blipFill>
                  <pic:spPr>
                    <a:xfrm>
                      <a:off x="0" y="0"/>
                      <a:ext cx="2887192" cy="2158302"/>
                    </a:xfrm>
                    <a:prstGeom prst="rect">
                      <a:avLst/>
                    </a:prstGeom>
                  </pic:spPr>
                </pic:pic>
              </a:graphicData>
            </a:graphic>
          </wp:inline>
        </w:drawing>
      </w:r>
    </w:p>
    <w:p w14:paraId="0CCE9DEC" w14:textId="77777777" w:rsidR="000A4EC3" w:rsidRPr="000A4EC3" w:rsidRDefault="000A4EC3" w:rsidP="000A4EC3">
      <w:pPr>
        <w:spacing w:line="312" w:lineRule="auto"/>
        <w:rPr>
          <w:sz w:val="28"/>
          <w:szCs w:val="28"/>
          <w:lang w:val="en-US" w:eastAsia="en-US"/>
        </w:rPr>
      </w:pPr>
    </w:p>
    <w:p w14:paraId="6D8D1F3A" w14:textId="77777777" w:rsidR="000A4EC3" w:rsidRPr="000A4EC3" w:rsidRDefault="000A4EC3" w:rsidP="000A4EC3">
      <w:pPr>
        <w:spacing w:line="312" w:lineRule="auto"/>
        <w:rPr>
          <w:sz w:val="28"/>
          <w:szCs w:val="28"/>
          <w:lang w:val="en-US" w:eastAsia="en-US"/>
        </w:rPr>
      </w:pPr>
    </w:p>
    <w:p w14:paraId="59F3F29F" w14:textId="77777777" w:rsidR="000A4EC3" w:rsidRPr="000A4EC3" w:rsidRDefault="000A4EC3" w:rsidP="000A4EC3">
      <w:pPr>
        <w:spacing w:line="312" w:lineRule="auto"/>
        <w:rPr>
          <w:sz w:val="28"/>
          <w:szCs w:val="28"/>
          <w:lang w:val="en-US" w:eastAsia="en-US"/>
        </w:rPr>
      </w:pPr>
      <w:r w:rsidRPr="000A4EC3">
        <w:rPr>
          <w:noProof/>
          <w:sz w:val="28"/>
          <w:szCs w:val="28"/>
          <w:lang w:val="en-US" w:eastAsia="en-US"/>
        </w:rPr>
        <w:drawing>
          <wp:inline distT="0" distB="0" distL="0" distR="0" wp14:anchorId="0C1C5926" wp14:editId="3694ADC5">
            <wp:extent cx="2872105" cy="2156914"/>
            <wp:effectExtent l="0" t="0" r="4445" b="0"/>
            <wp:docPr id="88319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9338" name=""/>
                    <pic:cNvPicPr/>
                  </pic:nvPicPr>
                  <pic:blipFill>
                    <a:blip r:embed="rId67"/>
                    <a:stretch>
                      <a:fillRect/>
                    </a:stretch>
                  </pic:blipFill>
                  <pic:spPr>
                    <a:xfrm>
                      <a:off x="0" y="0"/>
                      <a:ext cx="2886184" cy="2167487"/>
                    </a:xfrm>
                    <a:prstGeom prst="rect">
                      <a:avLst/>
                    </a:prstGeom>
                  </pic:spPr>
                </pic:pic>
              </a:graphicData>
            </a:graphic>
          </wp:inline>
        </w:drawing>
      </w:r>
      <w:r w:rsidRPr="000A4EC3">
        <w:rPr>
          <w:noProof/>
          <w:sz w:val="28"/>
          <w:szCs w:val="28"/>
          <w:lang w:val="en-US" w:eastAsia="en-US"/>
        </w:rPr>
        <w:drawing>
          <wp:inline distT="0" distB="0" distL="0" distR="0" wp14:anchorId="00DB236E" wp14:editId="71EAE3A9">
            <wp:extent cx="2863979" cy="2159000"/>
            <wp:effectExtent l="0" t="0" r="0" b="0"/>
            <wp:docPr id="327844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44923" name=""/>
                    <pic:cNvPicPr/>
                  </pic:nvPicPr>
                  <pic:blipFill>
                    <a:blip r:embed="rId68"/>
                    <a:stretch>
                      <a:fillRect/>
                    </a:stretch>
                  </pic:blipFill>
                  <pic:spPr>
                    <a:xfrm>
                      <a:off x="0" y="0"/>
                      <a:ext cx="2863979" cy="2159000"/>
                    </a:xfrm>
                    <a:prstGeom prst="rect">
                      <a:avLst/>
                    </a:prstGeom>
                  </pic:spPr>
                </pic:pic>
              </a:graphicData>
            </a:graphic>
          </wp:inline>
        </w:drawing>
      </w:r>
    </w:p>
    <w:p w14:paraId="7EAFB605" w14:textId="77777777" w:rsidR="000A4EC3" w:rsidRPr="000A4EC3" w:rsidRDefault="000A4EC3" w:rsidP="000A4EC3">
      <w:pPr>
        <w:spacing w:line="312" w:lineRule="auto"/>
        <w:rPr>
          <w:b/>
          <w:bCs/>
          <w:sz w:val="28"/>
          <w:szCs w:val="28"/>
          <w:lang w:val="en-US" w:eastAsia="en-US"/>
        </w:rPr>
      </w:pPr>
    </w:p>
    <w:p w14:paraId="35E6CC1D" w14:textId="77777777" w:rsidR="000A4EC3" w:rsidRPr="000A4EC3" w:rsidRDefault="000A4EC3" w:rsidP="000A4EC3">
      <w:pPr>
        <w:spacing w:line="312" w:lineRule="auto"/>
        <w:rPr>
          <w:b/>
          <w:bCs/>
          <w:color w:val="0070C0"/>
          <w:sz w:val="28"/>
          <w:szCs w:val="28"/>
          <w:lang w:val="en-US" w:eastAsia="en-US"/>
        </w:rPr>
      </w:pPr>
      <w:r w:rsidRPr="000A4EC3">
        <w:rPr>
          <w:b/>
          <w:bCs/>
          <w:color w:val="0070C0"/>
          <w:sz w:val="28"/>
          <w:szCs w:val="28"/>
          <w:lang w:val="en-US" w:eastAsia="en-US"/>
        </w:rPr>
        <w:lastRenderedPageBreak/>
        <w:t>2) Một số hình ảnh học sinh giới thiệu sản phẩm Stem</w:t>
      </w:r>
    </w:p>
    <w:p w14:paraId="72313665" w14:textId="77777777" w:rsidR="000A4EC3" w:rsidRPr="000A4EC3" w:rsidRDefault="000A4EC3" w:rsidP="000A4EC3">
      <w:pPr>
        <w:spacing w:line="312" w:lineRule="auto"/>
        <w:rPr>
          <w:b/>
          <w:bCs/>
          <w:sz w:val="28"/>
          <w:szCs w:val="28"/>
          <w:lang w:val="en-US" w:eastAsia="en-US"/>
        </w:rPr>
      </w:pPr>
    </w:p>
    <w:p w14:paraId="6500B3EE" w14:textId="77777777" w:rsidR="000A4EC3" w:rsidRPr="000A4EC3" w:rsidRDefault="000A4EC3" w:rsidP="000A4EC3">
      <w:pPr>
        <w:spacing w:line="312" w:lineRule="auto"/>
        <w:rPr>
          <w:sz w:val="28"/>
          <w:szCs w:val="28"/>
          <w:lang w:val="en-US" w:eastAsia="en-US"/>
        </w:rPr>
      </w:pPr>
      <w:r w:rsidRPr="000A4EC3">
        <w:rPr>
          <w:noProof/>
          <w:sz w:val="28"/>
          <w:szCs w:val="28"/>
          <w:lang w:val="en-US" w:eastAsia="en-US"/>
        </w:rPr>
        <w:drawing>
          <wp:inline distT="0" distB="0" distL="0" distR="0" wp14:anchorId="5B2CCD25" wp14:editId="60C6E878">
            <wp:extent cx="2801652" cy="2582848"/>
            <wp:effectExtent l="0" t="0" r="0" b="8255"/>
            <wp:docPr id="1466917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17066" name=""/>
                    <pic:cNvPicPr/>
                  </pic:nvPicPr>
                  <pic:blipFill>
                    <a:blip r:embed="rId69"/>
                    <a:stretch>
                      <a:fillRect/>
                    </a:stretch>
                  </pic:blipFill>
                  <pic:spPr>
                    <a:xfrm>
                      <a:off x="0" y="0"/>
                      <a:ext cx="2831373" cy="2610248"/>
                    </a:xfrm>
                    <a:prstGeom prst="rect">
                      <a:avLst/>
                    </a:prstGeom>
                  </pic:spPr>
                </pic:pic>
              </a:graphicData>
            </a:graphic>
          </wp:inline>
        </w:drawing>
      </w:r>
      <w:r w:rsidRPr="000A4EC3">
        <w:rPr>
          <w:noProof/>
          <w:sz w:val="28"/>
          <w:szCs w:val="28"/>
          <w:lang w:val="en-US" w:eastAsia="en-US"/>
        </w:rPr>
        <w:drawing>
          <wp:inline distT="0" distB="0" distL="0" distR="0" wp14:anchorId="49D1303D" wp14:editId="79347C88">
            <wp:extent cx="2667000" cy="2595245"/>
            <wp:effectExtent l="0" t="0" r="0" b="0"/>
            <wp:docPr id="131555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56672" name=""/>
                    <pic:cNvPicPr/>
                  </pic:nvPicPr>
                  <pic:blipFill>
                    <a:blip r:embed="rId70"/>
                    <a:stretch>
                      <a:fillRect/>
                    </a:stretch>
                  </pic:blipFill>
                  <pic:spPr>
                    <a:xfrm>
                      <a:off x="0" y="0"/>
                      <a:ext cx="2694560" cy="2622064"/>
                    </a:xfrm>
                    <a:prstGeom prst="rect">
                      <a:avLst/>
                    </a:prstGeom>
                  </pic:spPr>
                </pic:pic>
              </a:graphicData>
            </a:graphic>
          </wp:inline>
        </w:drawing>
      </w:r>
    </w:p>
    <w:p w14:paraId="67039962" w14:textId="77777777" w:rsidR="000A4EC3" w:rsidRPr="000A4EC3" w:rsidRDefault="000A4EC3" w:rsidP="000A4EC3">
      <w:pPr>
        <w:spacing w:line="312" w:lineRule="auto"/>
        <w:rPr>
          <w:sz w:val="28"/>
          <w:szCs w:val="28"/>
          <w:lang w:val="en-US" w:eastAsia="en-US"/>
        </w:rPr>
      </w:pPr>
      <w:r w:rsidRPr="000A4EC3">
        <w:rPr>
          <w:noProof/>
          <w:sz w:val="28"/>
          <w:szCs w:val="28"/>
          <w:lang w:val="en-US" w:eastAsia="en-US"/>
        </w:rPr>
        <w:drawing>
          <wp:inline distT="0" distB="0" distL="0" distR="0" wp14:anchorId="6D9A6E95" wp14:editId="589129A9">
            <wp:extent cx="2776687" cy="2789555"/>
            <wp:effectExtent l="0" t="0" r="5080" b="0"/>
            <wp:docPr id="52256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6756" name=""/>
                    <pic:cNvPicPr/>
                  </pic:nvPicPr>
                  <pic:blipFill rotWithShape="1">
                    <a:blip r:embed="rId71"/>
                    <a:srcRect l="-1967" t="22151" r="1967" b="-1030"/>
                    <a:stretch/>
                  </pic:blipFill>
                  <pic:spPr bwMode="auto">
                    <a:xfrm>
                      <a:off x="0" y="0"/>
                      <a:ext cx="2789370" cy="2802297"/>
                    </a:xfrm>
                    <a:prstGeom prst="rect">
                      <a:avLst/>
                    </a:prstGeom>
                    <a:ln>
                      <a:noFill/>
                    </a:ln>
                    <a:extLst>
                      <a:ext uri="{53640926-AAD7-44D8-BBD7-CCE9431645EC}">
                        <a14:shadowObscured xmlns:a14="http://schemas.microsoft.com/office/drawing/2010/main"/>
                      </a:ext>
                    </a:extLst>
                  </pic:spPr>
                </pic:pic>
              </a:graphicData>
            </a:graphic>
          </wp:inline>
        </w:drawing>
      </w:r>
      <w:r w:rsidRPr="000A4EC3">
        <w:rPr>
          <w:noProof/>
          <w:sz w:val="28"/>
          <w:szCs w:val="28"/>
          <w:lang w:val="en-US" w:eastAsia="en-US"/>
        </w:rPr>
        <w:drawing>
          <wp:inline distT="0" distB="0" distL="0" distR="0" wp14:anchorId="53F82903" wp14:editId="724A3227">
            <wp:extent cx="2674620" cy="2789555"/>
            <wp:effectExtent l="0" t="0" r="0" b="0"/>
            <wp:docPr id="1734149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49879" name=""/>
                    <pic:cNvPicPr/>
                  </pic:nvPicPr>
                  <pic:blipFill rotWithShape="1">
                    <a:blip r:embed="rId72"/>
                    <a:srcRect t="18454"/>
                    <a:stretch/>
                  </pic:blipFill>
                  <pic:spPr bwMode="auto">
                    <a:xfrm>
                      <a:off x="0" y="0"/>
                      <a:ext cx="2683441" cy="2798755"/>
                    </a:xfrm>
                    <a:prstGeom prst="rect">
                      <a:avLst/>
                    </a:prstGeom>
                    <a:ln>
                      <a:noFill/>
                    </a:ln>
                    <a:extLst>
                      <a:ext uri="{53640926-AAD7-44D8-BBD7-CCE9431645EC}">
                        <a14:shadowObscured xmlns:a14="http://schemas.microsoft.com/office/drawing/2010/main"/>
                      </a:ext>
                    </a:extLst>
                  </pic:spPr>
                </pic:pic>
              </a:graphicData>
            </a:graphic>
          </wp:inline>
        </w:drawing>
      </w:r>
    </w:p>
    <w:p w14:paraId="10204256" w14:textId="77777777" w:rsidR="000A4EC3" w:rsidRDefault="000A4EC3" w:rsidP="000A4EC3">
      <w:pPr>
        <w:spacing w:after="160" w:line="259" w:lineRule="auto"/>
        <w:rPr>
          <w:rFonts w:eastAsia="Calibri"/>
          <w:kern w:val="2"/>
          <w:sz w:val="28"/>
          <w:szCs w:val="28"/>
          <w:lang w:val="en-US" w:eastAsia="en-US"/>
          <w14:ligatures w14:val="standardContextual"/>
        </w:rPr>
      </w:pPr>
      <w:r w:rsidRPr="000A4EC3">
        <w:rPr>
          <w:rFonts w:ascii="Calibri" w:eastAsia="Calibri" w:hAnsi="Calibri"/>
          <w:noProof/>
          <w:kern w:val="2"/>
          <w:sz w:val="28"/>
          <w:szCs w:val="28"/>
          <w:lang w:val="en-US" w:eastAsia="en-US"/>
          <w14:ligatures w14:val="standardContextual"/>
        </w:rPr>
        <w:drawing>
          <wp:inline distT="0" distB="0" distL="0" distR="0" wp14:anchorId="2372E8BF" wp14:editId="0A57B47E">
            <wp:extent cx="5433060" cy="2864869"/>
            <wp:effectExtent l="0" t="0" r="0" b="0"/>
            <wp:docPr id="76342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2502" name=""/>
                    <pic:cNvPicPr/>
                  </pic:nvPicPr>
                  <pic:blipFill rotWithShape="1">
                    <a:blip r:embed="rId73"/>
                    <a:srcRect b="11922"/>
                    <a:stretch/>
                  </pic:blipFill>
                  <pic:spPr bwMode="auto">
                    <a:xfrm>
                      <a:off x="0" y="0"/>
                      <a:ext cx="5459157" cy="2878630"/>
                    </a:xfrm>
                    <a:prstGeom prst="rect">
                      <a:avLst/>
                    </a:prstGeom>
                    <a:ln>
                      <a:noFill/>
                    </a:ln>
                    <a:extLst>
                      <a:ext uri="{53640926-AAD7-44D8-BBD7-CCE9431645EC}">
                        <a14:shadowObscured xmlns:a14="http://schemas.microsoft.com/office/drawing/2010/main"/>
                      </a:ext>
                    </a:extLst>
                  </pic:spPr>
                </pic:pic>
              </a:graphicData>
            </a:graphic>
          </wp:inline>
        </w:drawing>
      </w:r>
    </w:p>
    <w:p w14:paraId="4381D224" w14:textId="47787D6A" w:rsidR="00E43B04" w:rsidRPr="000A4EC3" w:rsidRDefault="00E43B04" w:rsidP="000A4EC3">
      <w:pPr>
        <w:spacing w:after="160" w:line="259" w:lineRule="auto"/>
        <w:rPr>
          <w:rFonts w:eastAsia="Calibri"/>
          <w:b/>
          <w:bCs/>
          <w:color w:val="0070C0"/>
          <w:kern w:val="2"/>
          <w:sz w:val="28"/>
          <w:szCs w:val="28"/>
          <w:lang w:val="en-US" w:eastAsia="en-US"/>
          <w14:ligatures w14:val="standardContextual"/>
        </w:rPr>
      </w:pPr>
      <w:r w:rsidRPr="00B46638">
        <w:rPr>
          <w:rFonts w:eastAsia="Calibri"/>
          <w:b/>
          <w:bCs/>
          <w:color w:val="0070C0"/>
          <w:kern w:val="2"/>
          <w:sz w:val="28"/>
          <w:szCs w:val="28"/>
          <w:lang w:val="en-US" w:eastAsia="en-US"/>
          <w14:ligatures w14:val="standardContextual"/>
        </w:rPr>
        <w:lastRenderedPageBreak/>
        <w:t xml:space="preserve">3) Một số hình ảnh </w:t>
      </w:r>
      <w:r w:rsidR="00B46638">
        <w:rPr>
          <w:rFonts w:eastAsia="Calibri"/>
          <w:b/>
          <w:bCs/>
          <w:color w:val="0070C0"/>
          <w:kern w:val="2"/>
          <w:sz w:val="28"/>
          <w:szCs w:val="28"/>
          <w:lang w:val="en-US" w:eastAsia="en-US"/>
          <w14:ligatures w14:val="standardContextual"/>
        </w:rPr>
        <w:t xml:space="preserve">làm </w:t>
      </w:r>
      <w:r w:rsidRPr="00B46638">
        <w:rPr>
          <w:rFonts w:eastAsia="Calibri"/>
          <w:b/>
          <w:bCs/>
          <w:color w:val="0070C0"/>
          <w:kern w:val="2"/>
          <w:sz w:val="28"/>
          <w:szCs w:val="28"/>
          <w:lang w:val="en-US" w:eastAsia="en-US"/>
          <w14:ligatures w14:val="standardContextual"/>
        </w:rPr>
        <w:t>mô hình tự chọn lớp 6</w:t>
      </w:r>
    </w:p>
    <w:p w14:paraId="38B2DC25" w14:textId="77777777" w:rsidR="00E43B04" w:rsidRDefault="00E43B04">
      <w:pPr>
        <w:spacing w:after="160" w:line="259" w:lineRule="auto"/>
        <w:rPr>
          <w:rFonts w:eastAsia="Calibri"/>
          <w:b/>
          <w:bCs/>
          <w:color w:val="4472C4"/>
          <w:kern w:val="2"/>
          <w:sz w:val="28"/>
          <w:szCs w:val="28"/>
          <w:lang w:val="en-US" w:eastAsia="en-US"/>
          <w14:ligatures w14:val="standardContextual"/>
        </w:rPr>
      </w:pPr>
      <w:r w:rsidRPr="00E43B04">
        <w:rPr>
          <w:rFonts w:eastAsia="Calibri"/>
          <w:b/>
          <w:bCs/>
          <w:color w:val="4472C4"/>
          <w:kern w:val="2"/>
          <w:sz w:val="28"/>
          <w:szCs w:val="28"/>
          <w:lang w:val="en-US" w:eastAsia="en-US"/>
          <w14:ligatures w14:val="standardContextual"/>
        </w:rPr>
        <w:drawing>
          <wp:inline distT="0" distB="0" distL="0" distR="0" wp14:anchorId="5F3643ED" wp14:editId="1E85B4CA">
            <wp:extent cx="3147060" cy="1652631"/>
            <wp:effectExtent l="0" t="0" r="0" b="5080"/>
            <wp:docPr id="2070536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36039" name=""/>
                    <pic:cNvPicPr/>
                  </pic:nvPicPr>
                  <pic:blipFill>
                    <a:blip r:embed="rId74"/>
                    <a:stretch>
                      <a:fillRect/>
                    </a:stretch>
                  </pic:blipFill>
                  <pic:spPr>
                    <a:xfrm>
                      <a:off x="0" y="0"/>
                      <a:ext cx="3193275" cy="1676900"/>
                    </a:xfrm>
                    <a:prstGeom prst="rect">
                      <a:avLst/>
                    </a:prstGeom>
                  </pic:spPr>
                </pic:pic>
              </a:graphicData>
            </a:graphic>
          </wp:inline>
        </w:drawing>
      </w:r>
      <w:r w:rsidRPr="00E43B04">
        <w:rPr>
          <w:rFonts w:eastAsia="Calibri"/>
          <w:b/>
          <w:bCs/>
          <w:color w:val="4472C4"/>
          <w:kern w:val="2"/>
          <w:sz w:val="28"/>
          <w:szCs w:val="28"/>
          <w:lang w:val="en-US" w:eastAsia="en-US"/>
          <w14:ligatures w14:val="standardContextual"/>
        </w:rPr>
        <w:drawing>
          <wp:inline distT="0" distB="0" distL="0" distR="0" wp14:anchorId="356785F6" wp14:editId="38DB9DE1">
            <wp:extent cx="2490792" cy="1610686"/>
            <wp:effectExtent l="0" t="0" r="5080" b="8890"/>
            <wp:docPr id="1522460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60387" name=""/>
                    <pic:cNvPicPr/>
                  </pic:nvPicPr>
                  <pic:blipFill>
                    <a:blip r:embed="rId75"/>
                    <a:stretch>
                      <a:fillRect/>
                    </a:stretch>
                  </pic:blipFill>
                  <pic:spPr>
                    <a:xfrm>
                      <a:off x="0" y="0"/>
                      <a:ext cx="2501266" cy="1617459"/>
                    </a:xfrm>
                    <a:prstGeom prst="rect">
                      <a:avLst/>
                    </a:prstGeom>
                  </pic:spPr>
                </pic:pic>
              </a:graphicData>
            </a:graphic>
          </wp:inline>
        </w:drawing>
      </w:r>
    </w:p>
    <w:p w14:paraId="00763E1A" w14:textId="2F7FE7CE" w:rsidR="000A4EC3" w:rsidRDefault="00E43B04">
      <w:pPr>
        <w:spacing w:after="160" w:line="259" w:lineRule="auto"/>
        <w:rPr>
          <w:rFonts w:eastAsia="Calibri"/>
          <w:b/>
          <w:bCs/>
          <w:color w:val="4472C4"/>
          <w:kern w:val="2"/>
          <w:sz w:val="28"/>
          <w:szCs w:val="28"/>
          <w:lang w:val="en-US" w:eastAsia="en-US"/>
          <w14:ligatures w14:val="standardContextual"/>
        </w:rPr>
      </w:pPr>
      <w:r>
        <w:rPr>
          <w:rFonts w:eastAsia="Calibri"/>
          <w:b/>
          <w:bCs/>
          <w:color w:val="4472C4"/>
          <w:kern w:val="2"/>
          <w:sz w:val="28"/>
          <w:szCs w:val="28"/>
          <w:lang w:val="en-US" w:eastAsia="en-US"/>
          <w14:ligatures w14:val="standardContextual"/>
        </w:rPr>
        <w:t>4</w:t>
      </w:r>
      <w:r w:rsidR="000A4EC3">
        <w:rPr>
          <w:rFonts w:eastAsia="Calibri"/>
          <w:b/>
          <w:bCs/>
          <w:color w:val="4472C4"/>
          <w:kern w:val="2"/>
          <w:sz w:val="28"/>
          <w:szCs w:val="28"/>
          <w:lang w:val="en-US" w:eastAsia="en-US"/>
          <w14:ligatures w14:val="standardContextual"/>
        </w:rPr>
        <w:t>) Một số hình ảnh chơi trò chơi tại các tiết học</w:t>
      </w:r>
    </w:p>
    <w:p w14:paraId="6DC8BA27" w14:textId="77777777" w:rsidR="00A459EC" w:rsidRDefault="00A459EC">
      <w:pPr>
        <w:spacing w:after="160" w:line="259" w:lineRule="auto"/>
        <w:rPr>
          <w:noProof/>
          <w:lang w:val="en-US"/>
          <w14:ligatures w14:val="standardContextual"/>
        </w:rPr>
      </w:pPr>
      <w:r w:rsidRPr="00D95639">
        <w:rPr>
          <w:rFonts w:eastAsia="Calibri"/>
          <w:b/>
          <w:bCs/>
          <w:color w:val="4472C4"/>
          <w:kern w:val="2"/>
          <w:sz w:val="28"/>
          <w:szCs w:val="28"/>
          <w:lang w:val="en-US" w:eastAsia="en-US"/>
          <w14:ligatures w14:val="standardContextual"/>
        </w:rPr>
        <w:drawing>
          <wp:inline distT="0" distB="0" distL="0" distR="0" wp14:anchorId="2849CD36" wp14:editId="0AF0897E">
            <wp:extent cx="1864413" cy="1644243"/>
            <wp:effectExtent l="0" t="0" r="2540" b="0"/>
            <wp:docPr id="1515402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02653" name=""/>
                    <pic:cNvPicPr/>
                  </pic:nvPicPr>
                  <pic:blipFill>
                    <a:blip r:embed="rId76"/>
                    <a:stretch>
                      <a:fillRect/>
                    </a:stretch>
                  </pic:blipFill>
                  <pic:spPr>
                    <a:xfrm>
                      <a:off x="0" y="0"/>
                      <a:ext cx="1906537" cy="1681392"/>
                    </a:xfrm>
                    <a:prstGeom prst="rect">
                      <a:avLst/>
                    </a:prstGeom>
                  </pic:spPr>
                </pic:pic>
              </a:graphicData>
            </a:graphic>
          </wp:inline>
        </w:drawing>
      </w:r>
      <w:r w:rsidRPr="00D95639">
        <w:rPr>
          <w:rFonts w:eastAsia="Calibri"/>
          <w:b/>
          <w:bCs/>
          <w:color w:val="4472C4"/>
          <w:kern w:val="2"/>
          <w:sz w:val="28"/>
          <w:szCs w:val="28"/>
          <w:lang w:val="en-US" w:eastAsia="en-US"/>
          <w14:ligatures w14:val="standardContextual"/>
        </w:rPr>
        <w:drawing>
          <wp:inline distT="0" distB="0" distL="0" distR="0" wp14:anchorId="1CB9F3F9" wp14:editId="3B645918">
            <wp:extent cx="1885315" cy="1610686"/>
            <wp:effectExtent l="0" t="0" r="635" b="8890"/>
            <wp:docPr id="1516307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07625" name=""/>
                    <pic:cNvPicPr/>
                  </pic:nvPicPr>
                  <pic:blipFill>
                    <a:blip r:embed="rId77"/>
                    <a:stretch>
                      <a:fillRect/>
                    </a:stretch>
                  </pic:blipFill>
                  <pic:spPr>
                    <a:xfrm>
                      <a:off x="0" y="0"/>
                      <a:ext cx="1923528" cy="1643333"/>
                    </a:xfrm>
                    <a:prstGeom prst="rect">
                      <a:avLst/>
                    </a:prstGeom>
                  </pic:spPr>
                </pic:pic>
              </a:graphicData>
            </a:graphic>
          </wp:inline>
        </w:drawing>
      </w:r>
      <w:r w:rsidRPr="00D95639">
        <w:rPr>
          <w:noProof/>
          <w14:ligatures w14:val="standardContextual"/>
        </w:rPr>
        <w:t xml:space="preserve">  </w:t>
      </w:r>
      <w:r w:rsidRPr="00D95639">
        <w:rPr>
          <w:noProof/>
          <w14:ligatures w14:val="standardContextual"/>
        </w:rPr>
        <w:drawing>
          <wp:inline distT="0" distB="0" distL="0" distR="0" wp14:anchorId="108A1294" wp14:editId="5826168C">
            <wp:extent cx="1840182" cy="1577131"/>
            <wp:effectExtent l="0" t="0" r="8255" b="4445"/>
            <wp:docPr id="417919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19616" name=""/>
                    <pic:cNvPicPr/>
                  </pic:nvPicPr>
                  <pic:blipFill rotWithShape="1">
                    <a:blip r:embed="rId78"/>
                    <a:srcRect t="19677" b="6299"/>
                    <a:stretch/>
                  </pic:blipFill>
                  <pic:spPr bwMode="auto">
                    <a:xfrm>
                      <a:off x="0" y="0"/>
                      <a:ext cx="1886959" cy="1617221"/>
                    </a:xfrm>
                    <a:prstGeom prst="rect">
                      <a:avLst/>
                    </a:prstGeom>
                    <a:ln>
                      <a:noFill/>
                    </a:ln>
                    <a:extLst>
                      <a:ext uri="{53640926-AAD7-44D8-BBD7-CCE9431645EC}">
                        <a14:shadowObscured xmlns:a14="http://schemas.microsoft.com/office/drawing/2010/main"/>
                      </a:ext>
                    </a:extLst>
                  </pic:spPr>
                </pic:pic>
              </a:graphicData>
            </a:graphic>
          </wp:inline>
        </w:drawing>
      </w:r>
    </w:p>
    <w:p w14:paraId="232221F4" w14:textId="10E698C5" w:rsidR="00A459EC" w:rsidRDefault="00A459EC" w:rsidP="00E43B04">
      <w:pPr>
        <w:spacing w:after="160" w:line="259" w:lineRule="auto"/>
        <w:jc w:val="center"/>
        <w:rPr>
          <w:rFonts w:eastAsia="Calibri"/>
          <w:b/>
          <w:bCs/>
          <w:color w:val="4472C4"/>
          <w:kern w:val="2"/>
          <w:sz w:val="28"/>
          <w:szCs w:val="28"/>
          <w:lang w:val="en-US" w:eastAsia="en-US"/>
          <w14:ligatures w14:val="standardContextual"/>
        </w:rPr>
      </w:pPr>
      <w:r>
        <w:rPr>
          <w:rFonts w:eastAsia="Calibri"/>
          <w:b/>
          <w:bCs/>
          <w:color w:val="4472C4"/>
          <w:kern w:val="2"/>
          <w:sz w:val="28"/>
          <w:szCs w:val="28"/>
          <w:lang w:val="en-US" w:eastAsia="en-US"/>
          <w14:ligatures w14:val="standardContextual"/>
        </w:rPr>
        <w:t>Môn Toán lớp 7A2</w:t>
      </w:r>
    </w:p>
    <w:p w14:paraId="0674AE69" w14:textId="77777777" w:rsidR="000A4EC3" w:rsidRDefault="000A4EC3">
      <w:pPr>
        <w:spacing w:after="160" w:line="259" w:lineRule="auto"/>
        <w:rPr>
          <w:rFonts w:eastAsia="Calibri"/>
          <w:b/>
          <w:bCs/>
          <w:color w:val="4472C4"/>
          <w:kern w:val="2"/>
          <w:sz w:val="28"/>
          <w:szCs w:val="28"/>
          <w:lang w:val="en-US" w:eastAsia="en-US"/>
          <w14:ligatures w14:val="standardContextual"/>
        </w:rPr>
      </w:pPr>
      <w:r w:rsidRPr="000A4EC3">
        <w:rPr>
          <w:rFonts w:eastAsia="Calibri"/>
          <w:b/>
          <w:bCs/>
          <w:color w:val="4472C4"/>
          <w:kern w:val="2"/>
          <w:sz w:val="28"/>
          <w:szCs w:val="28"/>
          <w:lang w:val="en-US" w:eastAsia="en-US"/>
          <w14:ligatures w14:val="standardContextual"/>
        </w:rPr>
        <w:drawing>
          <wp:inline distT="0" distB="0" distL="0" distR="0" wp14:anchorId="459B9B23" wp14:editId="3ED75754">
            <wp:extent cx="2839052" cy="1627464"/>
            <wp:effectExtent l="0" t="0" r="0" b="0"/>
            <wp:docPr id="1750279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79296" name=""/>
                    <pic:cNvPicPr/>
                  </pic:nvPicPr>
                  <pic:blipFill>
                    <a:blip r:embed="rId79"/>
                    <a:stretch>
                      <a:fillRect/>
                    </a:stretch>
                  </pic:blipFill>
                  <pic:spPr>
                    <a:xfrm>
                      <a:off x="0" y="0"/>
                      <a:ext cx="2868501" cy="1644345"/>
                    </a:xfrm>
                    <a:prstGeom prst="rect">
                      <a:avLst/>
                    </a:prstGeom>
                  </pic:spPr>
                </pic:pic>
              </a:graphicData>
            </a:graphic>
          </wp:inline>
        </w:drawing>
      </w:r>
      <w:r w:rsidRPr="000A4EC3">
        <w:rPr>
          <w:rFonts w:eastAsia="Calibri"/>
          <w:b/>
          <w:bCs/>
          <w:color w:val="4472C4"/>
          <w:kern w:val="2"/>
          <w:sz w:val="28"/>
          <w:szCs w:val="28"/>
          <w:lang w:val="en-US" w:eastAsia="en-US"/>
          <w14:ligatures w14:val="standardContextual"/>
        </w:rPr>
        <w:drawing>
          <wp:inline distT="0" distB="0" distL="0" distR="0" wp14:anchorId="69072C60" wp14:editId="226FD0E2">
            <wp:extent cx="2809875" cy="1602298"/>
            <wp:effectExtent l="0" t="0" r="0" b="0"/>
            <wp:docPr id="644539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39890" name=""/>
                    <pic:cNvPicPr/>
                  </pic:nvPicPr>
                  <pic:blipFill>
                    <a:blip r:embed="rId80"/>
                    <a:stretch>
                      <a:fillRect/>
                    </a:stretch>
                  </pic:blipFill>
                  <pic:spPr>
                    <a:xfrm>
                      <a:off x="0" y="0"/>
                      <a:ext cx="2852959" cy="1626866"/>
                    </a:xfrm>
                    <a:prstGeom prst="rect">
                      <a:avLst/>
                    </a:prstGeom>
                  </pic:spPr>
                </pic:pic>
              </a:graphicData>
            </a:graphic>
          </wp:inline>
        </w:drawing>
      </w:r>
    </w:p>
    <w:p w14:paraId="1A20B257" w14:textId="77777777" w:rsidR="000A4EC3" w:rsidRDefault="000A4EC3" w:rsidP="00E43B04">
      <w:pPr>
        <w:spacing w:after="160" w:line="259" w:lineRule="auto"/>
        <w:jc w:val="center"/>
        <w:rPr>
          <w:rFonts w:eastAsia="Calibri"/>
          <w:b/>
          <w:bCs/>
          <w:color w:val="4472C4"/>
          <w:kern w:val="2"/>
          <w:sz w:val="28"/>
          <w:szCs w:val="28"/>
          <w:lang w:val="en-US" w:eastAsia="en-US"/>
          <w14:ligatures w14:val="standardContextual"/>
        </w:rPr>
      </w:pPr>
      <w:r>
        <w:rPr>
          <w:rFonts w:eastAsia="Calibri"/>
          <w:b/>
          <w:bCs/>
          <w:color w:val="4472C4"/>
          <w:kern w:val="2"/>
          <w:sz w:val="28"/>
          <w:szCs w:val="28"/>
          <w:lang w:val="en-US" w:eastAsia="en-US"/>
          <w14:ligatures w14:val="standardContextual"/>
        </w:rPr>
        <w:t>Môn Tiếng Anh tại lớp 9A1</w:t>
      </w:r>
    </w:p>
    <w:p w14:paraId="703A0BB9" w14:textId="55924A18" w:rsidR="00D95639" w:rsidRDefault="00A459EC">
      <w:pPr>
        <w:spacing w:after="160" w:line="259" w:lineRule="auto"/>
        <w:rPr>
          <w:rFonts w:eastAsia="Calibri"/>
          <w:b/>
          <w:bCs/>
          <w:color w:val="4472C4"/>
          <w:kern w:val="2"/>
          <w:sz w:val="28"/>
          <w:szCs w:val="28"/>
          <w:lang w:val="en-US" w:eastAsia="en-US"/>
          <w14:ligatures w14:val="standardContextual"/>
        </w:rPr>
      </w:pPr>
      <w:r w:rsidRPr="00A459EC">
        <w:rPr>
          <w:rFonts w:eastAsia="Calibri"/>
          <w:b/>
          <w:bCs/>
          <w:color w:val="4472C4"/>
          <w:kern w:val="2"/>
          <w:sz w:val="28"/>
          <w:szCs w:val="28"/>
          <w:lang w:val="en-US" w:eastAsia="en-US"/>
          <w14:ligatures w14:val="standardContextual"/>
        </w:rPr>
        <w:drawing>
          <wp:inline distT="0" distB="0" distL="0" distR="0" wp14:anchorId="68315096" wp14:editId="791E242B">
            <wp:extent cx="2785745" cy="1736521"/>
            <wp:effectExtent l="0" t="0" r="0" b="0"/>
            <wp:docPr id="1166532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32696" name=""/>
                    <pic:cNvPicPr/>
                  </pic:nvPicPr>
                  <pic:blipFill>
                    <a:blip r:embed="rId81"/>
                    <a:stretch>
                      <a:fillRect/>
                    </a:stretch>
                  </pic:blipFill>
                  <pic:spPr>
                    <a:xfrm>
                      <a:off x="0" y="0"/>
                      <a:ext cx="2812089" cy="1752943"/>
                    </a:xfrm>
                    <a:prstGeom prst="rect">
                      <a:avLst/>
                    </a:prstGeom>
                  </pic:spPr>
                </pic:pic>
              </a:graphicData>
            </a:graphic>
          </wp:inline>
        </w:drawing>
      </w:r>
      <w:r w:rsidR="00D95639" w:rsidRPr="00D95639">
        <w:rPr>
          <w:rFonts w:eastAsia="Calibri"/>
          <w:b/>
          <w:bCs/>
          <w:color w:val="4472C4"/>
          <w:kern w:val="2"/>
          <w:sz w:val="28"/>
          <w:szCs w:val="28"/>
          <w:lang w:val="en-US" w:eastAsia="en-US"/>
          <w14:ligatures w14:val="standardContextual"/>
        </w:rPr>
        <w:drawing>
          <wp:inline distT="0" distB="0" distL="0" distR="0" wp14:anchorId="0962D85B" wp14:editId="09D486EC">
            <wp:extent cx="2860675" cy="1728132"/>
            <wp:effectExtent l="0" t="0" r="0" b="5715"/>
            <wp:docPr id="604640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40483" name=""/>
                    <pic:cNvPicPr/>
                  </pic:nvPicPr>
                  <pic:blipFill>
                    <a:blip r:embed="rId82"/>
                    <a:stretch>
                      <a:fillRect/>
                    </a:stretch>
                  </pic:blipFill>
                  <pic:spPr>
                    <a:xfrm>
                      <a:off x="0" y="0"/>
                      <a:ext cx="2908892" cy="1757260"/>
                    </a:xfrm>
                    <a:prstGeom prst="rect">
                      <a:avLst/>
                    </a:prstGeom>
                  </pic:spPr>
                </pic:pic>
              </a:graphicData>
            </a:graphic>
          </wp:inline>
        </w:drawing>
      </w:r>
    </w:p>
    <w:p w14:paraId="758FFBB1" w14:textId="77777777" w:rsidR="00D95639" w:rsidRDefault="00D95639" w:rsidP="00E43B04">
      <w:pPr>
        <w:spacing w:after="160" w:line="259" w:lineRule="auto"/>
        <w:jc w:val="center"/>
        <w:rPr>
          <w:rFonts w:eastAsia="Calibri"/>
          <w:b/>
          <w:bCs/>
          <w:color w:val="4472C4"/>
          <w:kern w:val="2"/>
          <w:sz w:val="28"/>
          <w:szCs w:val="28"/>
          <w:lang w:val="en-US" w:eastAsia="en-US"/>
          <w14:ligatures w14:val="standardContextual"/>
        </w:rPr>
      </w:pPr>
      <w:r>
        <w:rPr>
          <w:rFonts w:eastAsia="Calibri"/>
          <w:b/>
          <w:bCs/>
          <w:color w:val="4472C4"/>
          <w:kern w:val="2"/>
          <w:sz w:val="28"/>
          <w:szCs w:val="28"/>
          <w:lang w:val="en-US" w:eastAsia="en-US"/>
          <w14:ligatures w14:val="standardContextual"/>
        </w:rPr>
        <w:t>Môn KHTN lớp 8A1</w:t>
      </w:r>
    </w:p>
    <w:p w14:paraId="5D85C750" w14:textId="77777777" w:rsidR="00A459EC" w:rsidRDefault="00A459EC">
      <w:pPr>
        <w:spacing w:after="160" w:line="259" w:lineRule="auto"/>
        <w:rPr>
          <w:rFonts w:eastAsia="Calibri"/>
          <w:b/>
          <w:bCs/>
          <w:color w:val="4472C4"/>
          <w:kern w:val="2"/>
          <w:sz w:val="28"/>
          <w:szCs w:val="28"/>
          <w:lang w:val="en-US" w:eastAsia="en-US"/>
          <w14:ligatures w14:val="standardContextual"/>
        </w:rPr>
      </w:pPr>
    </w:p>
    <w:p w14:paraId="409D88C7" w14:textId="58F33F27" w:rsidR="000A4EC3" w:rsidRPr="000A4EC3" w:rsidRDefault="000A4EC3" w:rsidP="000A4EC3">
      <w:pPr>
        <w:spacing w:line="312" w:lineRule="auto"/>
        <w:jc w:val="center"/>
        <w:rPr>
          <w:rFonts w:eastAsia="Calibri"/>
          <w:b/>
          <w:bCs/>
          <w:color w:val="4472C4"/>
          <w:kern w:val="2"/>
          <w:sz w:val="28"/>
          <w:szCs w:val="28"/>
          <w:lang w:val="en-US" w:eastAsia="en-US"/>
          <w14:ligatures w14:val="standardContextual"/>
        </w:rPr>
      </w:pPr>
      <w:r w:rsidRPr="000A4EC3">
        <w:rPr>
          <w:rFonts w:eastAsia="Calibri"/>
          <w:b/>
          <w:bCs/>
          <w:color w:val="4472C4"/>
          <w:kern w:val="2"/>
          <w:sz w:val="28"/>
          <w:szCs w:val="28"/>
          <w:lang w:val="en-US" w:eastAsia="en-US"/>
          <w14:ligatures w14:val="standardContextual"/>
        </w:rPr>
        <w:lastRenderedPageBreak/>
        <w:t>PHIẾU KHẢO SÁT</w:t>
      </w:r>
    </w:p>
    <w:p w14:paraId="76950239" w14:textId="77777777" w:rsidR="000A4EC3" w:rsidRPr="000A4EC3" w:rsidRDefault="000A4EC3" w:rsidP="000A4EC3">
      <w:pPr>
        <w:spacing w:line="312" w:lineRule="auto"/>
        <w:jc w:val="center"/>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(Trước khi thực hiện đề tài)</w:t>
      </w:r>
    </w:p>
    <w:p w14:paraId="4D832CEF" w14:textId="77777777" w:rsidR="000A4EC3" w:rsidRPr="000A4EC3" w:rsidRDefault="000A4EC3" w:rsidP="000A4EC3">
      <w:pPr>
        <w:spacing w:line="312" w:lineRule="auto"/>
        <w:jc w:val="center"/>
        <w:rPr>
          <w:rFonts w:eastAsia="Calibri"/>
          <w:b/>
          <w:bCs/>
          <w:color w:val="4472C4"/>
          <w:kern w:val="2"/>
          <w:sz w:val="28"/>
          <w:szCs w:val="28"/>
          <w:lang w:val="en-US" w:eastAsia="en-US"/>
          <w14:ligatures w14:val="standardContextual"/>
        </w:rPr>
      </w:pPr>
      <w:r w:rsidRPr="000A4EC3">
        <w:rPr>
          <w:rFonts w:eastAsia="Calibri"/>
          <w:b/>
          <w:bCs/>
          <w:color w:val="4472C4"/>
          <w:kern w:val="2"/>
          <w:sz w:val="28"/>
          <w:szCs w:val="28"/>
          <w:lang w:val="en-US" w:eastAsia="en-US"/>
          <w14:ligatures w14:val="standardContextual"/>
        </w:rPr>
        <w:t>ĐÁNH GIÁ MỨC ĐỘ HỨNG THÚ HỌC TẬP MÔN TOÁN</w:t>
      </w:r>
    </w:p>
    <w:p w14:paraId="3C5F99C7"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1. Bạn có thích học môn Toán không?</w:t>
      </w:r>
    </w:p>
    <w:p w14:paraId="3A9B2FAD"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thích</w:t>
      </w:r>
      <w:r w:rsidRPr="000A4EC3">
        <w:rPr>
          <w:rFonts w:eastAsia="Calibri"/>
          <w:color w:val="4472C4"/>
          <w:kern w:val="2"/>
          <w:sz w:val="28"/>
          <w:szCs w:val="28"/>
          <w:lang w:val="en-US" w:eastAsia="en-US"/>
          <w14:ligatures w14:val="standardContextual"/>
        </w:rPr>
        <w:tab/>
      </w:r>
      <w:r w:rsidRPr="000A4EC3">
        <w:rPr>
          <w:rFonts w:eastAsia="Calibri"/>
          <w:color w:val="4472C4"/>
          <w:kern w:val="2"/>
          <w:sz w:val="28"/>
          <w:szCs w:val="28"/>
          <w:lang w:val="en-US" w:eastAsia="en-US"/>
          <w14:ligatures w14:val="standardContextual"/>
        </w:rPr>
        <w:tab/>
        <w:t>B. Thích</w:t>
      </w:r>
      <w:r w:rsidRPr="000A4EC3">
        <w:rPr>
          <w:rFonts w:eastAsia="Calibri"/>
          <w:color w:val="4472C4"/>
          <w:kern w:val="2"/>
          <w:sz w:val="28"/>
          <w:szCs w:val="28"/>
          <w:lang w:val="en-US" w:eastAsia="en-US"/>
          <w14:ligatures w14:val="standardContextual"/>
        </w:rPr>
        <w:tab/>
      </w:r>
      <w:r w:rsidRPr="000A4EC3">
        <w:rPr>
          <w:rFonts w:eastAsia="Calibri"/>
          <w:color w:val="4472C4"/>
          <w:kern w:val="2"/>
          <w:sz w:val="28"/>
          <w:szCs w:val="28"/>
          <w:lang w:val="en-US" w:eastAsia="en-US"/>
          <w14:ligatures w14:val="standardContextual"/>
        </w:rPr>
        <w:tab/>
        <w:t>C. Bình thường</w:t>
      </w:r>
      <w:r w:rsidRPr="000A4EC3">
        <w:rPr>
          <w:rFonts w:eastAsia="Calibri"/>
          <w:color w:val="4472C4"/>
          <w:kern w:val="2"/>
          <w:sz w:val="28"/>
          <w:szCs w:val="28"/>
          <w:lang w:val="en-US" w:eastAsia="en-US"/>
          <w14:ligatures w14:val="standardContextual"/>
        </w:rPr>
        <w:tab/>
      </w:r>
      <w:r w:rsidRPr="000A4EC3">
        <w:rPr>
          <w:rFonts w:eastAsia="Calibri"/>
          <w:color w:val="4472C4"/>
          <w:kern w:val="2"/>
          <w:sz w:val="28"/>
          <w:szCs w:val="28"/>
          <w:lang w:val="en-US" w:eastAsia="en-US"/>
          <w14:ligatures w14:val="standardContextual"/>
        </w:rPr>
        <w:tab/>
        <w:t>D. Không thích</w:t>
      </w:r>
    </w:p>
    <w:p w14:paraId="6E80C527"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2. Bạn có thường cảm thấy hứng thú với các bài giảng Toán trên lớp không?</w:t>
      </w:r>
    </w:p>
    <w:p w14:paraId="5D186A0B"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thường xuyên</w:t>
      </w:r>
      <w:r w:rsidRPr="000A4EC3">
        <w:rPr>
          <w:rFonts w:eastAsia="Calibri"/>
          <w:color w:val="4472C4"/>
          <w:kern w:val="2"/>
          <w:sz w:val="28"/>
          <w:szCs w:val="28"/>
          <w:lang w:val="en-US" w:eastAsia="en-US"/>
          <w14:ligatures w14:val="standardContextual"/>
        </w:rPr>
        <w:tab/>
        <w:t>B. Thỉnh thoảng</w:t>
      </w:r>
      <w:r w:rsidRPr="000A4EC3">
        <w:rPr>
          <w:rFonts w:eastAsia="Calibri"/>
          <w:color w:val="4472C4"/>
          <w:kern w:val="2"/>
          <w:sz w:val="28"/>
          <w:szCs w:val="28"/>
          <w:lang w:val="en-US" w:eastAsia="en-US"/>
          <w14:ligatures w14:val="standardContextual"/>
        </w:rPr>
        <w:tab/>
        <w:t>C. Hiếm khi</w:t>
      </w:r>
      <w:r w:rsidRPr="000A4EC3">
        <w:rPr>
          <w:rFonts w:eastAsia="Calibri"/>
          <w:color w:val="4472C4"/>
          <w:kern w:val="2"/>
          <w:sz w:val="28"/>
          <w:szCs w:val="28"/>
          <w:lang w:val="en-US" w:eastAsia="en-US"/>
          <w14:ligatures w14:val="standardContextual"/>
        </w:rPr>
        <w:tab/>
        <w:t xml:space="preserve">     D. Không bao giờ</w:t>
      </w:r>
    </w:p>
    <w:p w14:paraId="0CA91206"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3. Theo bạn, các bài giảng môn Toán hiện tại có dễ hiểu và thú vị không?</w:t>
      </w:r>
    </w:p>
    <w:p w14:paraId="4D25247B"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thú vị        B. Khá thú vị       C. Bình thường        D. Không thú vị</w:t>
      </w:r>
    </w:p>
    <w:p w14:paraId="24F55448"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4. Bạn có thường xuyên tham gia tích cực vào các hoạt động trong giờ học toán không?</w:t>
      </w:r>
    </w:p>
    <w:p w14:paraId="72AF2093"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thường xuyên</w:t>
      </w:r>
      <w:r w:rsidRPr="000A4EC3">
        <w:rPr>
          <w:rFonts w:eastAsia="Calibri"/>
          <w:color w:val="4472C4"/>
          <w:kern w:val="2"/>
          <w:sz w:val="28"/>
          <w:szCs w:val="28"/>
          <w:lang w:val="en-US" w:eastAsia="en-US"/>
          <w14:ligatures w14:val="standardContextual"/>
        </w:rPr>
        <w:tab/>
        <w:t>B. Thỉnh thoảng</w:t>
      </w:r>
      <w:r w:rsidRPr="000A4EC3">
        <w:rPr>
          <w:rFonts w:eastAsia="Calibri"/>
          <w:color w:val="4472C4"/>
          <w:kern w:val="2"/>
          <w:sz w:val="28"/>
          <w:szCs w:val="28"/>
          <w:lang w:val="en-US" w:eastAsia="en-US"/>
          <w14:ligatures w14:val="standardContextual"/>
        </w:rPr>
        <w:tab/>
        <w:t>C. Hiếm khi</w:t>
      </w:r>
      <w:r w:rsidRPr="000A4EC3">
        <w:rPr>
          <w:rFonts w:eastAsia="Calibri"/>
          <w:color w:val="4472C4"/>
          <w:kern w:val="2"/>
          <w:sz w:val="28"/>
          <w:szCs w:val="28"/>
          <w:lang w:val="en-US" w:eastAsia="en-US"/>
          <w14:ligatures w14:val="standardContextual"/>
        </w:rPr>
        <w:tab/>
        <w:t xml:space="preserve">     D. Không bao giờ</w:t>
      </w:r>
    </w:p>
    <w:p w14:paraId="4381A01D"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5. Bạn có cảm thấy các ví dụ và bài tập trên lớp môn Toán liên quan đến thực tế không?</w:t>
      </w:r>
    </w:p>
    <w:p w14:paraId="5EE843FD"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liên quan</w:t>
      </w:r>
      <w:r w:rsidRPr="000A4EC3">
        <w:rPr>
          <w:rFonts w:eastAsia="Calibri"/>
          <w:color w:val="4472C4"/>
          <w:kern w:val="2"/>
          <w:sz w:val="28"/>
          <w:szCs w:val="28"/>
          <w:lang w:val="en-US" w:eastAsia="en-US"/>
          <w14:ligatures w14:val="standardContextual"/>
        </w:rPr>
        <w:tab/>
        <w:t>B. Khá liên quan</w:t>
      </w:r>
      <w:r w:rsidRPr="000A4EC3">
        <w:rPr>
          <w:rFonts w:eastAsia="Calibri"/>
          <w:color w:val="4472C4"/>
          <w:kern w:val="2"/>
          <w:sz w:val="28"/>
          <w:szCs w:val="28"/>
          <w:lang w:val="en-US" w:eastAsia="en-US"/>
          <w14:ligatures w14:val="standardContextual"/>
        </w:rPr>
        <w:tab/>
        <w:t>C. Bình thường</w:t>
      </w:r>
      <w:r w:rsidRPr="000A4EC3">
        <w:rPr>
          <w:rFonts w:eastAsia="Calibri"/>
          <w:color w:val="4472C4"/>
          <w:kern w:val="2"/>
          <w:sz w:val="28"/>
          <w:szCs w:val="28"/>
          <w:lang w:val="en-US" w:eastAsia="en-US"/>
          <w14:ligatures w14:val="standardContextual"/>
        </w:rPr>
        <w:tab/>
        <w:t>D Không liên quan</w:t>
      </w:r>
    </w:p>
    <w:p w14:paraId="0F851761"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6. Bạn có sẵn lòng tham gia vào các trò chơi học tập nếu được áp dụng trong môn Toán?</w:t>
      </w:r>
    </w:p>
    <w:p w14:paraId="7FDEAF3D"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sẵn lòng</w:t>
      </w:r>
      <w:r w:rsidRPr="000A4EC3">
        <w:rPr>
          <w:rFonts w:eastAsia="Calibri"/>
          <w:color w:val="4472C4"/>
          <w:kern w:val="2"/>
          <w:sz w:val="28"/>
          <w:szCs w:val="28"/>
          <w:lang w:val="en-US" w:eastAsia="en-US"/>
          <w14:ligatures w14:val="standardContextual"/>
        </w:rPr>
        <w:tab/>
        <w:t>B. Sẵn lòng</w:t>
      </w:r>
      <w:r w:rsidRPr="000A4EC3">
        <w:rPr>
          <w:rFonts w:eastAsia="Calibri"/>
          <w:color w:val="4472C4"/>
          <w:kern w:val="2"/>
          <w:sz w:val="28"/>
          <w:szCs w:val="28"/>
          <w:lang w:val="en-US" w:eastAsia="en-US"/>
          <w14:ligatures w14:val="standardContextual"/>
        </w:rPr>
        <w:tab/>
      </w:r>
      <w:r w:rsidRPr="000A4EC3">
        <w:rPr>
          <w:rFonts w:eastAsia="Calibri"/>
          <w:color w:val="4472C4"/>
          <w:kern w:val="2"/>
          <w:sz w:val="28"/>
          <w:szCs w:val="28"/>
          <w:lang w:val="en-US" w:eastAsia="en-US"/>
          <w14:ligatures w14:val="standardContextual"/>
        </w:rPr>
        <w:tab/>
        <w:t>C. Bình thường</w:t>
      </w:r>
      <w:r w:rsidRPr="000A4EC3">
        <w:rPr>
          <w:rFonts w:eastAsia="Calibri"/>
          <w:color w:val="4472C4"/>
          <w:kern w:val="2"/>
          <w:sz w:val="28"/>
          <w:szCs w:val="28"/>
          <w:lang w:val="en-US" w:eastAsia="en-US"/>
          <w14:ligatures w14:val="standardContextual"/>
        </w:rPr>
        <w:tab/>
        <w:t>D. Không sẵn lòng</w:t>
      </w:r>
    </w:p>
    <w:p w14:paraId="1CF5B08C"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7. Điều gì khiến bạn cảm thấy thú vị nhất trong giờ học Toán?</w:t>
      </w:r>
    </w:p>
    <w:p w14:paraId="1882A83A"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w:t>
      </w:r>
    </w:p>
    <w:p w14:paraId="677C89D7"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8. Điều gì khiến bạn cảm thấy khó khăn nhất khi học môn Toán?</w:t>
      </w:r>
    </w:p>
    <w:p w14:paraId="2FC0F5F7"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w:t>
      </w:r>
    </w:p>
    <w:p w14:paraId="18A8DE0C"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w:t>
      </w:r>
    </w:p>
    <w:p w14:paraId="215B399E"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9. Bạn có mong muốn cải thiện việc học Toán qua các hoạt động trò chơi không?</w:t>
      </w:r>
    </w:p>
    <w:p w14:paraId="43BE3246"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mong muốn</w:t>
      </w:r>
      <w:r w:rsidRPr="000A4EC3">
        <w:rPr>
          <w:rFonts w:eastAsia="Calibri"/>
          <w:color w:val="4472C4"/>
          <w:kern w:val="2"/>
          <w:sz w:val="28"/>
          <w:szCs w:val="28"/>
          <w:lang w:val="en-US" w:eastAsia="en-US"/>
          <w14:ligatures w14:val="standardContextual"/>
        </w:rPr>
        <w:tab/>
        <w:t xml:space="preserve">  B. Khá mong muốn  C. Bình thường </w:t>
      </w:r>
      <w:r w:rsidRPr="000A4EC3">
        <w:rPr>
          <w:rFonts w:eastAsia="Calibri"/>
          <w:color w:val="4472C4"/>
          <w:kern w:val="2"/>
          <w:sz w:val="28"/>
          <w:szCs w:val="28"/>
          <w:lang w:val="en-US" w:eastAsia="en-US"/>
          <w14:ligatures w14:val="standardContextual"/>
        </w:rPr>
        <w:tab/>
        <w:t>D. Không mong muốn</w:t>
      </w:r>
    </w:p>
    <w:p w14:paraId="729B7308"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10. Theo bạn, việc sử dụng các trò chơi Toán học có thể giúp nâng cao hứng thú học tập của bạn không?</w:t>
      </w:r>
    </w:p>
    <w:p w14:paraId="5098DE4F"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 xml:space="preserve">A. Rất nhiều </w:t>
      </w:r>
      <w:r w:rsidRPr="000A4EC3">
        <w:rPr>
          <w:rFonts w:eastAsia="Calibri"/>
          <w:color w:val="4472C4"/>
          <w:kern w:val="2"/>
          <w:sz w:val="28"/>
          <w:szCs w:val="28"/>
          <w:lang w:val="en-US" w:eastAsia="en-US"/>
          <w14:ligatures w14:val="standardContextual"/>
        </w:rPr>
        <w:tab/>
        <w:t>B. Khá nhiều</w:t>
      </w:r>
      <w:r w:rsidRPr="000A4EC3">
        <w:rPr>
          <w:rFonts w:eastAsia="Calibri"/>
          <w:color w:val="4472C4"/>
          <w:kern w:val="2"/>
          <w:sz w:val="28"/>
          <w:szCs w:val="28"/>
          <w:lang w:val="en-US" w:eastAsia="en-US"/>
          <w14:ligatures w14:val="standardContextual"/>
        </w:rPr>
        <w:tab/>
        <w:t>C. Bình thường</w:t>
      </w:r>
      <w:r w:rsidRPr="000A4EC3">
        <w:rPr>
          <w:rFonts w:eastAsia="Calibri"/>
          <w:color w:val="4472C4"/>
          <w:kern w:val="2"/>
          <w:sz w:val="28"/>
          <w:szCs w:val="28"/>
          <w:lang w:val="en-US" w:eastAsia="en-US"/>
          <w14:ligatures w14:val="standardContextual"/>
        </w:rPr>
        <w:tab/>
        <w:t>D. Không nhiều</w:t>
      </w:r>
    </w:p>
    <w:p w14:paraId="139565D4" w14:textId="77777777" w:rsidR="000A4EC3" w:rsidRPr="000A4EC3" w:rsidRDefault="000A4EC3" w:rsidP="000A4EC3">
      <w:pPr>
        <w:spacing w:after="160" w:line="259"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br w:type="page"/>
      </w:r>
    </w:p>
    <w:p w14:paraId="6570236C" w14:textId="77777777" w:rsidR="000A4EC3" w:rsidRPr="000A4EC3" w:rsidRDefault="000A4EC3" w:rsidP="000A4EC3">
      <w:pPr>
        <w:spacing w:line="312" w:lineRule="auto"/>
        <w:jc w:val="center"/>
        <w:rPr>
          <w:rFonts w:eastAsia="Calibri"/>
          <w:b/>
          <w:bCs/>
          <w:color w:val="4472C4"/>
          <w:kern w:val="2"/>
          <w:sz w:val="28"/>
          <w:szCs w:val="28"/>
          <w:lang w:val="en-US" w:eastAsia="en-US"/>
          <w14:ligatures w14:val="standardContextual"/>
        </w:rPr>
      </w:pPr>
      <w:r w:rsidRPr="000A4EC3">
        <w:rPr>
          <w:rFonts w:eastAsia="Calibri"/>
          <w:b/>
          <w:bCs/>
          <w:color w:val="4472C4"/>
          <w:kern w:val="2"/>
          <w:sz w:val="28"/>
          <w:szCs w:val="28"/>
          <w:lang w:val="en-US" w:eastAsia="en-US"/>
          <w14:ligatures w14:val="standardContextual"/>
        </w:rPr>
        <w:lastRenderedPageBreak/>
        <w:t>PHIẾU KHẢO SÁT</w:t>
      </w:r>
    </w:p>
    <w:p w14:paraId="1A0BC2EC" w14:textId="77777777" w:rsidR="000A4EC3" w:rsidRPr="000A4EC3" w:rsidRDefault="000A4EC3" w:rsidP="000A4EC3">
      <w:pPr>
        <w:spacing w:line="312" w:lineRule="auto"/>
        <w:jc w:val="center"/>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(Sau khi thực hiện đề tài)</w:t>
      </w:r>
    </w:p>
    <w:p w14:paraId="5041A5A9" w14:textId="77777777" w:rsidR="000A4EC3" w:rsidRPr="000A4EC3" w:rsidRDefault="000A4EC3" w:rsidP="000A4EC3">
      <w:pPr>
        <w:spacing w:line="312" w:lineRule="auto"/>
        <w:jc w:val="center"/>
        <w:rPr>
          <w:rFonts w:eastAsia="Calibri"/>
          <w:b/>
          <w:bCs/>
          <w:color w:val="4472C4"/>
          <w:kern w:val="2"/>
          <w:sz w:val="28"/>
          <w:szCs w:val="28"/>
          <w:lang w:val="en-US" w:eastAsia="en-US"/>
          <w14:ligatures w14:val="standardContextual"/>
        </w:rPr>
      </w:pPr>
      <w:r w:rsidRPr="000A4EC3">
        <w:rPr>
          <w:rFonts w:eastAsia="Calibri"/>
          <w:b/>
          <w:bCs/>
          <w:color w:val="4472C4"/>
          <w:kern w:val="2"/>
          <w:sz w:val="28"/>
          <w:szCs w:val="28"/>
          <w:lang w:val="en-US" w:eastAsia="en-US"/>
          <w14:ligatures w14:val="standardContextual"/>
        </w:rPr>
        <w:t>ĐÁNH GIÁ MỨC ĐỘ HỨNG THÚ HỌC TẬP MÔN TOÁN</w:t>
      </w:r>
    </w:p>
    <w:p w14:paraId="017D1AA4"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1. Bạn cảm thấy thế nào về việc học môn Toán sau khi tham gia các trò chơi Toán học?</w:t>
      </w:r>
    </w:p>
    <w:p w14:paraId="3773BBAD"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hứng thú</w:t>
      </w:r>
      <w:r w:rsidRPr="000A4EC3">
        <w:rPr>
          <w:rFonts w:eastAsia="Calibri"/>
          <w:color w:val="4472C4"/>
          <w:kern w:val="2"/>
          <w:sz w:val="28"/>
          <w:szCs w:val="28"/>
          <w:lang w:val="en-US" w:eastAsia="en-US"/>
          <w14:ligatures w14:val="standardContextual"/>
        </w:rPr>
        <w:tab/>
        <w:t>B. Hứng thú</w:t>
      </w:r>
      <w:r w:rsidRPr="000A4EC3">
        <w:rPr>
          <w:rFonts w:eastAsia="Calibri"/>
          <w:color w:val="4472C4"/>
          <w:kern w:val="2"/>
          <w:sz w:val="28"/>
          <w:szCs w:val="28"/>
          <w:lang w:val="en-US" w:eastAsia="en-US"/>
          <w14:ligatures w14:val="standardContextual"/>
        </w:rPr>
        <w:tab/>
        <w:t xml:space="preserve">     C. Bình thường</w:t>
      </w:r>
      <w:r w:rsidRPr="000A4EC3">
        <w:rPr>
          <w:rFonts w:eastAsia="Calibri"/>
          <w:color w:val="4472C4"/>
          <w:kern w:val="2"/>
          <w:sz w:val="28"/>
          <w:szCs w:val="28"/>
          <w:lang w:val="en-US" w:eastAsia="en-US"/>
          <w14:ligatures w14:val="standardContextual"/>
        </w:rPr>
        <w:tab/>
        <w:t xml:space="preserve">       D. Không hứng thú</w:t>
      </w:r>
    </w:p>
    <w:p w14:paraId="6DF3BB3B"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2. Các trò chơi Toán học có giúp bạn hiểu bài học tốt hơn không?</w:t>
      </w:r>
    </w:p>
    <w:p w14:paraId="3A62B481"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 xml:space="preserve">A. Rất nhiều </w:t>
      </w:r>
      <w:r w:rsidRPr="000A4EC3">
        <w:rPr>
          <w:rFonts w:eastAsia="Calibri"/>
          <w:color w:val="4472C4"/>
          <w:kern w:val="2"/>
          <w:sz w:val="28"/>
          <w:szCs w:val="28"/>
          <w:lang w:val="en-US" w:eastAsia="en-US"/>
          <w14:ligatures w14:val="standardContextual"/>
        </w:rPr>
        <w:tab/>
        <w:t>B. Nhiều</w:t>
      </w:r>
      <w:r w:rsidRPr="000A4EC3">
        <w:rPr>
          <w:rFonts w:eastAsia="Calibri"/>
          <w:color w:val="4472C4"/>
          <w:kern w:val="2"/>
          <w:sz w:val="28"/>
          <w:szCs w:val="28"/>
          <w:lang w:val="en-US" w:eastAsia="en-US"/>
          <w14:ligatures w14:val="standardContextual"/>
        </w:rPr>
        <w:tab/>
        <w:t xml:space="preserve">     C. Ít</w:t>
      </w:r>
      <w:r w:rsidRPr="000A4EC3">
        <w:rPr>
          <w:rFonts w:eastAsia="Calibri"/>
          <w:color w:val="4472C4"/>
          <w:kern w:val="2"/>
          <w:sz w:val="28"/>
          <w:szCs w:val="28"/>
          <w:lang w:val="en-US" w:eastAsia="en-US"/>
          <w14:ligatures w14:val="standardContextual"/>
        </w:rPr>
        <w:tab/>
        <w:t xml:space="preserve">                  D. Không </w:t>
      </w:r>
    </w:p>
    <w:p w14:paraId="77B38C41"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3.Bạn có cảm thấy các trò chơi Toán học làm cho môn Toán trở nên thú vị hơn không?</w:t>
      </w:r>
    </w:p>
    <w:p w14:paraId="3E18A02F"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thú vị        B. Khá thú vị       C. Bình thường        D. Không thú vị</w:t>
      </w:r>
    </w:p>
    <w:p w14:paraId="51C60D9B"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4. Bạn có muốn tham gia thêm các trò chơi toán học trong các tiết học Toán không?</w:t>
      </w:r>
    </w:p>
    <w:p w14:paraId="3604C7AE"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 xml:space="preserve">A. Rất muốn </w:t>
      </w:r>
      <w:r w:rsidRPr="000A4EC3">
        <w:rPr>
          <w:rFonts w:eastAsia="Calibri"/>
          <w:color w:val="4472C4"/>
          <w:kern w:val="2"/>
          <w:sz w:val="28"/>
          <w:szCs w:val="28"/>
          <w:lang w:val="en-US" w:eastAsia="en-US"/>
          <w14:ligatures w14:val="standardContextual"/>
        </w:rPr>
        <w:tab/>
        <w:t>B. Muốn</w:t>
      </w:r>
      <w:r w:rsidRPr="000A4EC3">
        <w:rPr>
          <w:rFonts w:eastAsia="Calibri"/>
          <w:color w:val="4472C4"/>
          <w:kern w:val="2"/>
          <w:sz w:val="28"/>
          <w:szCs w:val="28"/>
          <w:lang w:val="en-US" w:eastAsia="en-US"/>
          <w14:ligatures w14:val="standardContextual"/>
        </w:rPr>
        <w:tab/>
        <w:t xml:space="preserve">     C. Không quan tâm</w:t>
      </w:r>
      <w:r w:rsidRPr="000A4EC3">
        <w:rPr>
          <w:rFonts w:eastAsia="Calibri"/>
          <w:color w:val="4472C4"/>
          <w:kern w:val="2"/>
          <w:sz w:val="28"/>
          <w:szCs w:val="28"/>
          <w:lang w:val="en-US" w:eastAsia="en-US"/>
          <w14:ligatures w14:val="standardContextual"/>
        </w:rPr>
        <w:tab/>
        <w:t>D. Không muốn</w:t>
      </w:r>
    </w:p>
    <w:p w14:paraId="706D25EA"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5. Bạn có cảm thấy tự tin hơn khi giải các bài toán sau khi tham gia các trod chơi Toán học không?</w:t>
      </w:r>
    </w:p>
    <w:p w14:paraId="26547BB1"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 xml:space="preserve">A. Rất tự tin </w:t>
      </w:r>
      <w:r w:rsidRPr="000A4EC3">
        <w:rPr>
          <w:rFonts w:eastAsia="Calibri"/>
          <w:color w:val="4472C4"/>
          <w:kern w:val="2"/>
          <w:sz w:val="28"/>
          <w:szCs w:val="28"/>
          <w:lang w:val="en-US" w:eastAsia="en-US"/>
          <w14:ligatures w14:val="standardContextual"/>
        </w:rPr>
        <w:tab/>
        <w:t>B. Tự tin</w:t>
      </w:r>
      <w:r w:rsidRPr="000A4EC3">
        <w:rPr>
          <w:rFonts w:eastAsia="Calibri"/>
          <w:color w:val="4472C4"/>
          <w:kern w:val="2"/>
          <w:sz w:val="28"/>
          <w:szCs w:val="28"/>
          <w:lang w:val="en-US" w:eastAsia="en-US"/>
          <w14:ligatures w14:val="standardContextual"/>
        </w:rPr>
        <w:tab/>
        <w:t xml:space="preserve">     C. Bình thường</w:t>
      </w:r>
      <w:r w:rsidRPr="000A4EC3">
        <w:rPr>
          <w:rFonts w:eastAsia="Calibri"/>
          <w:color w:val="4472C4"/>
          <w:kern w:val="2"/>
          <w:sz w:val="28"/>
          <w:szCs w:val="28"/>
          <w:lang w:val="en-US" w:eastAsia="en-US"/>
          <w14:ligatures w14:val="standardContextual"/>
        </w:rPr>
        <w:tab/>
        <w:t xml:space="preserve">          D. Không tự tin</w:t>
      </w:r>
    </w:p>
    <w:p w14:paraId="121A0E8B"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6. Bạn có thấy các trò chơi toán học giúp bạn làm việc nhóm tốt hơn không?</w:t>
      </w:r>
    </w:p>
    <w:p w14:paraId="0CACAACA"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 xml:space="preserve">A. Rất nhiều </w:t>
      </w:r>
      <w:r w:rsidRPr="000A4EC3">
        <w:rPr>
          <w:rFonts w:eastAsia="Calibri"/>
          <w:color w:val="4472C4"/>
          <w:kern w:val="2"/>
          <w:sz w:val="28"/>
          <w:szCs w:val="28"/>
          <w:lang w:val="en-US" w:eastAsia="en-US"/>
          <w14:ligatures w14:val="standardContextual"/>
        </w:rPr>
        <w:tab/>
        <w:t>B. Nhiều</w:t>
      </w:r>
      <w:r w:rsidRPr="000A4EC3">
        <w:rPr>
          <w:rFonts w:eastAsia="Calibri"/>
          <w:color w:val="4472C4"/>
          <w:kern w:val="2"/>
          <w:sz w:val="28"/>
          <w:szCs w:val="28"/>
          <w:lang w:val="en-US" w:eastAsia="en-US"/>
          <w14:ligatures w14:val="standardContextual"/>
        </w:rPr>
        <w:tab/>
        <w:t xml:space="preserve">      C. Ít</w:t>
      </w:r>
      <w:r w:rsidRPr="000A4EC3">
        <w:rPr>
          <w:rFonts w:eastAsia="Calibri"/>
          <w:color w:val="4472C4"/>
          <w:kern w:val="2"/>
          <w:sz w:val="28"/>
          <w:szCs w:val="28"/>
          <w:lang w:val="en-US" w:eastAsia="en-US"/>
          <w14:ligatures w14:val="standardContextual"/>
        </w:rPr>
        <w:tab/>
        <w:t xml:space="preserve">                    D. Không </w:t>
      </w:r>
    </w:p>
    <w:p w14:paraId="5720B503"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7. Bạn có thấy các trò chơi toán học phù hợp với trình độ của mình không?</w:t>
      </w:r>
    </w:p>
    <w:p w14:paraId="1CCD25AF"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A. Rất phù hợp</w:t>
      </w:r>
      <w:r w:rsidRPr="000A4EC3">
        <w:rPr>
          <w:rFonts w:eastAsia="Calibri"/>
          <w:color w:val="4472C4"/>
          <w:kern w:val="2"/>
          <w:sz w:val="28"/>
          <w:szCs w:val="28"/>
          <w:lang w:val="en-US" w:eastAsia="en-US"/>
          <w14:ligatures w14:val="standardContextual"/>
        </w:rPr>
        <w:tab/>
        <w:t xml:space="preserve"> B. Phù hợp       C. Bình thường </w:t>
      </w:r>
      <w:r w:rsidRPr="000A4EC3">
        <w:rPr>
          <w:rFonts w:eastAsia="Calibri"/>
          <w:color w:val="4472C4"/>
          <w:kern w:val="2"/>
          <w:sz w:val="28"/>
          <w:szCs w:val="28"/>
          <w:lang w:val="en-US" w:eastAsia="en-US"/>
          <w14:ligatures w14:val="standardContextual"/>
        </w:rPr>
        <w:tab/>
        <w:t>D. Không phù hợp</w:t>
      </w:r>
    </w:p>
    <w:p w14:paraId="052B6C24"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8. Bạn thích nhất điều gì khi học Toán bằng các trò chơi?</w:t>
      </w:r>
    </w:p>
    <w:p w14:paraId="6DE05214"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 xml:space="preserve">A. Vui vẻ và thoải mái </w:t>
      </w:r>
      <w:r w:rsidRPr="000A4EC3">
        <w:rPr>
          <w:rFonts w:eastAsia="Calibri"/>
          <w:color w:val="4472C4"/>
          <w:kern w:val="2"/>
          <w:sz w:val="28"/>
          <w:szCs w:val="28"/>
          <w:lang w:val="en-US" w:eastAsia="en-US"/>
          <w14:ligatures w14:val="standardContextual"/>
        </w:rPr>
        <w:tab/>
        <w:t xml:space="preserve">                 B. Thử thách và cạnh tranh</w:t>
      </w:r>
      <w:r w:rsidRPr="000A4EC3">
        <w:rPr>
          <w:rFonts w:eastAsia="Calibri"/>
          <w:color w:val="4472C4"/>
          <w:kern w:val="2"/>
          <w:sz w:val="28"/>
          <w:szCs w:val="28"/>
          <w:lang w:val="en-US" w:eastAsia="en-US"/>
          <w14:ligatures w14:val="standardContextual"/>
        </w:rPr>
        <w:tab/>
      </w:r>
    </w:p>
    <w:p w14:paraId="51B9C186"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C. Dễ hiểu bài</w:t>
      </w:r>
      <w:r w:rsidRPr="000A4EC3">
        <w:rPr>
          <w:rFonts w:eastAsia="Calibri"/>
          <w:color w:val="4472C4"/>
          <w:kern w:val="2"/>
          <w:sz w:val="28"/>
          <w:szCs w:val="28"/>
          <w:lang w:val="en-US" w:eastAsia="en-US"/>
          <w14:ligatures w14:val="standardContextual"/>
        </w:rPr>
        <w:tab/>
        <w:t xml:space="preserve">                           D. Không thích</w:t>
      </w:r>
    </w:p>
    <w:p w14:paraId="5E42200C"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9. Bạn có nghĩ rằng các trò chơi toán học nên được áp dụng thường xuyên trong các môn học khác không?</w:t>
      </w:r>
    </w:p>
    <w:p w14:paraId="29D45B8E"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 xml:space="preserve">A. Hoàn toàn đồng ý </w:t>
      </w:r>
      <w:r w:rsidRPr="000A4EC3">
        <w:rPr>
          <w:rFonts w:eastAsia="Calibri"/>
          <w:color w:val="4472C4"/>
          <w:kern w:val="2"/>
          <w:sz w:val="28"/>
          <w:szCs w:val="28"/>
          <w:lang w:val="en-US" w:eastAsia="en-US"/>
          <w14:ligatures w14:val="standardContextual"/>
        </w:rPr>
        <w:tab/>
        <w:t>B. Đồng ý</w:t>
      </w:r>
      <w:r w:rsidRPr="000A4EC3">
        <w:rPr>
          <w:rFonts w:eastAsia="Calibri"/>
          <w:color w:val="4472C4"/>
          <w:kern w:val="2"/>
          <w:sz w:val="28"/>
          <w:szCs w:val="28"/>
          <w:lang w:val="en-US" w:eastAsia="en-US"/>
          <w14:ligatures w14:val="standardContextual"/>
        </w:rPr>
        <w:tab/>
        <w:t>C. Bình thường</w:t>
      </w:r>
      <w:r w:rsidRPr="000A4EC3">
        <w:rPr>
          <w:rFonts w:eastAsia="Calibri"/>
          <w:color w:val="4472C4"/>
          <w:kern w:val="2"/>
          <w:sz w:val="28"/>
          <w:szCs w:val="28"/>
          <w:lang w:val="en-US" w:eastAsia="en-US"/>
          <w14:ligatures w14:val="standardContextual"/>
        </w:rPr>
        <w:tab/>
        <w:t>D. Không đồng ý</w:t>
      </w:r>
    </w:p>
    <w:p w14:paraId="52C91F57" w14:textId="77777777" w:rsidR="000A4EC3" w:rsidRPr="000A4EC3" w:rsidRDefault="000A4EC3" w:rsidP="000A4EC3">
      <w:pPr>
        <w:spacing w:line="312" w:lineRule="auto"/>
        <w:rPr>
          <w:rFonts w:eastAsia="Calibri"/>
          <w:i/>
          <w:iCs/>
          <w:color w:val="4472C4"/>
          <w:kern w:val="2"/>
          <w:sz w:val="28"/>
          <w:szCs w:val="28"/>
          <w:lang w:val="en-US" w:eastAsia="en-US"/>
          <w14:ligatures w14:val="standardContextual"/>
        </w:rPr>
      </w:pPr>
      <w:r w:rsidRPr="000A4EC3">
        <w:rPr>
          <w:rFonts w:eastAsia="Calibri"/>
          <w:i/>
          <w:iCs/>
          <w:color w:val="4472C4"/>
          <w:kern w:val="2"/>
          <w:sz w:val="28"/>
          <w:szCs w:val="28"/>
          <w:lang w:val="en-US" w:eastAsia="en-US"/>
          <w14:ligatures w14:val="standardContextual"/>
        </w:rPr>
        <w:t>10. Bạn có đề xuất gì để các trò chơi toán học trở nên thú vị và hữu ích hơn cho việc học tập môn Toán?</w:t>
      </w:r>
    </w:p>
    <w:p w14:paraId="08C434C2" w14:textId="77777777" w:rsidR="000A4EC3" w:rsidRPr="000A4EC3" w:rsidRDefault="000A4EC3" w:rsidP="000A4EC3">
      <w:pPr>
        <w:spacing w:line="312" w:lineRule="auto"/>
        <w:rPr>
          <w:rFonts w:eastAsia="Calibri"/>
          <w:color w:val="4472C4"/>
          <w:kern w:val="2"/>
          <w:sz w:val="28"/>
          <w:szCs w:val="28"/>
          <w:lang w:val="en-US" w:eastAsia="en-US"/>
          <w14:ligatures w14:val="standardContextual"/>
        </w:rPr>
      </w:pPr>
      <w:r w:rsidRPr="000A4EC3">
        <w:rPr>
          <w:rFonts w:eastAsia="Calibri"/>
          <w:color w:val="4472C4"/>
          <w:kern w:val="2"/>
          <w:sz w:val="28"/>
          <w:szCs w:val="28"/>
          <w:lang w:val="en-US" w:eastAsia="en-US"/>
          <w14:ligatures w14:val="standardContextual"/>
        </w:rPr>
        <w:t>………………………………………………………………………………………………………………………………………………………………………………………………………………………………………………………………</w:t>
      </w:r>
    </w:p>
    <w:p w14:paraId="00D5B62A" w14:textId="77777777" w:rsidR="00BF3C5F" w:rsidRDefault="00BF3C5F" w:rsidP="00926F18">
      <w:pPr>
        <w:tabs>
          <w:tab w:val="left" w:pos="5475"/>
        </w:tabs>
        <w:spacing w:line="288" w:lineRule="auto"/>
        <w:rPr>
          <w:rFonts w:eastAsia="Calibri"/>
          <w:sz w:val="26"/>
          <w:szCs w:val="26"/>
          <w:lang w:val="en-US" w:eastAsia="en-US"/>
        </w:rPr>
      </w:pPr>
    </w:p>
    <w:p w14:paraId="247D2DCC" w14:textId="77777777" w:rsidR="00BF3C5F" w:rsidRPr="00926F18" w:rsidRDefault="00BF3C5F" w:rsidP="00926F18">
      <w:pPr>
        <w:tabs>
          <w:tab w:val="left" w:pos="5475"/>
        </w:tabs>
        <w:spacing w:line="288" w:lineRule="auto"/>
        <w:rPr>
          <w:rFonts w:eastAsia="Calibri"/>
          <w:sz w:val="26"/>
          <w:szCs w:val="26"/>
          <w:lang w:val="en-US" w:eastAsia="en-US"/>
        </w:rPr>
      </w:pPr>
    </w:p>
    <w:p w14:paraId="02A6BB6F" w14:textId="77777777" w:rsidR="00203AEC" w:rsidRPr="00B40EBF" w:rsidRDefault="00203AEC" w:rsidP="00B40EBF">
      <w:pPr>
        <w:jc w:val="center"/>
        <w:rPr>
          <w:b/>
          <w:bCs/>
          <w:color w:val="0000CC"/>
          <w:sz w:val="28"/>
          <w:szCs w:val="28"/>
          <w:lang w:val="en-US"/>
        </w:rPr>
      </w:pPr>
    </w:p>
    <w:sectPr w:rsidR="00203AEC" w:rsidRPr="00B40EBF" w:rsidSect="00BF3C5F">
      <w:headerReference w:type="default" r:id="rId83"/>
      <w:pgSz w:w="11907" w:h="16840" w:code="9"/>
      <w:pgMar w:top="1134" w:right="1134" w:bottom="1134"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C3D9A5" w14:textId="77777777" w:rsidR="007A238A" w:rsidRDefault="007A238A" w:rsidP="00BF3C5F">
      <w:r>
        <w:separator/>
      </w:r>
    </w:p>
  </w:endnote>
  <w:endnote w:type="continuationSeparator" w:id="0">
    <w:p w14:paraId="405F85BE" w14:textId="77777777" w:rsidR="007A238A" w:rsidRDefault="007A238A" w:rsidP="00BF3C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3D2F60" w14:textId="77777777" w:rsidR="007A238A" w:rsidRDefault="007A238A" w:rsidP="00BF3C5F">
      <w:r>
        <w:separator/>
      </w:r>
    </w:p>
  </w:footnote>
  <w:footnote w:type="continuationSeparator" w:id="0">
    <w:p w14:paraId="0A5620CE" w14:textId="77777777" w:rsidR="007A238A" w:rsidRDefault="007A238A" w:rsidP="00BF3C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E6D4D" w14:textId="55230127" w:rsidR="00BF3C5F" w:rsidRDefault="00BF3C5F">
    <w:pPr>
      <w:pStyle w:val="Header"/>
      <w:jc w:val="center"/>
    </w:pPr>
  </w:p>
  <w:p w14:paraId="1579EE4B" w14:textId="77777777" w:rsidR="00BF3C5F" w:rsidRDefault="00BF3C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9367906"/>
      <w:docPartObj>
        <w:docPartGallery w:val="Page Numbers (Top of Page)"/>
        <w:docPartUnique/>
      </w:docPartObj>
    </w:sdtPr>
    <w:sdtEndPr>
      <w:rPr>
        <w:noProof/>
      </w:rPr>
    </w:sdtEndPr>
    <w:sdtContent>
      <w:p w14:paraId="1C99BDDD" w14:textId="7FFD2B78" w:rsidR="00BF3C5F" w:rsidRDefault="00BF3C5F">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824889D" w14:textId="77777777" w:rsidR="00BF3C5F" w:rsidRDefault="00BF3C5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91787" w14:textId="2277A502" w:rsidR="000A4EC3" w:rsidRDefault="000A4EC3">
    <w:pPr>
      <w:pStyle w:val="Header"/>
      <w:jc w:val="center"/>
    </w:pPr>
  </w:p>
  <w:p w14:paraId="14384447" w14:textId="77777777" w:rsidR="000A4EC3" w:rsidRDefault="000A4E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53904"/>
    <w:multiLevelType w:val="multilevel"/>
    <w:tmpl w:val="1C3CA9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6544632"/>
    <w:multiLevelType w:val="multilevel"/>
    <w:tmpl w:val="3C2A8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DE22EF7"/>
    <w:multiLevelType w:val="multilevel"/>
    <w:tmpl w:val="F3606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5DE469A"/>
    <w:multiLevelType w:val="multilevel"/>
    <w:tmpl w:val="A4F4D3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7595E56"/>
    <w:multiLevelType w:val="hybridMultilevel"/>
    <w:tmpl w:val="A162AC84"/>
    <w:lvl w:ilvl="0" w:tplc="B6A0A818">
      <w:start w:val="1"/>
      <w:numFmt w:val="upperRoman"/>
      <w:lvlText w:val="%1."/>
      <w:lvlJc w:val="left"/>
      <w:pPr>
        <w:ind w:left="1216" w:hanging="231"/>
      </w:pPr>
      <w:rPr>
        <w:rFonts w:ascii="Times New Roman" w:eastAsia="Times New Roman" w:hAnsi="Times New Roman" w:cs="Times New Roman" w:hint="default"/>
        <w:b/>
        <w:bCs/>
        <w:i w:val="0"/>
        <w:iCs w:val="0"/>
        <w:spacing w:val="-1"/>
        <w:w w:val="99"/>
        <w:sz w:val="26"/>
        <w:szCs w:val="26"/>
        <w:lang w:val="vi" w:eastAsia="en-US" w:bidi="ar-SA"/>
      </w:rPr>
    </w:lvl>
    <w:lvl w:ilvl="1" w:tplc="32D8D516">
      <w:start w:val="1"/>
      <w:numFmt w:val="decimal"/>
      <w:lvlText w:val="%2."/>
      <w:lvlJc w:val="left"/>
      <w:pPr>
        <w:ind w:left="285" w:hanging="288"/>
      </w:pPr>
      <w:rPr>
        <w:rFonts w:ascii="Times New Roman" w:eastAsia="Times New Roman" w:hAnsi="Times New Roman" w:cs="Times New Roman" w:hint="default"/>
        <w:b w:val="0"/>
        <w:bCs w:val="0"/>
        <w:i w:val="0"/>
        <w:iCs w:val="0"/>
        <w:spacing w:val="0"/>
        <w:w w:val="100"/>
        <w:sz w:val="28"/>
        <w:szCs w:val="28"/>
        <w:lang w:val="vi" w:eastAsia="en-US" w:bidi="ar-SA"/>
      </w:rPr>
    </w:lvl>
    <w:lvl w:ilvl="2" w:tplc="5E6849BE">
      <w:numFmt w:val="bullet"/>
      <w:lvlText w:val="-"/>
      <w:lvlJc w:val="left"/>
      <w:pPr>
        <w:ind w:left="1137" w:hanging="152"/>
      </w:pPr>
      <w:rPr>
        <w:rFonts w:ascii="Times New Roman" w:eastAsia="Times New Roman" w:hAnsi="Times New Roman" w:cs="Times New Roman" w:hint="default"/>
        <w:b w:val="0"/>
        <w:bCs w:val="0"/>
        <w:i w:val="0"/>
        <w:iCs w:val="0"/>
        <w:spacing w:val="0"/>
        <w:w w:val="100"/>
        <w:sz w:val="28"/>
        <w:szCs w:val="28"/>
        <w:lang w:val="vi" w:eastAsia="en-US" w:bidi="ar-SA"/>
      </w:rPr>
    </w:lvl>
    <w:lvl w:ilvl="3" w:tplc="9608464A">
      <w:numFmt w:val="bullet"/>
      <w:lvlText w:val="•"/>
      <w:lvlJc w:val="left"/>
      <w:pPr>
        <w:ind w:left="2272" w:hanging="152"/>
      </w:pPr>
      <w:rPr>
        <w:rFonts w:hint="default"/>
        <w:lang w:val="vi" w:eastAsia="en-US" w:bidi="ar-SA"/>
      </w:rPr>
    </w:lvl>
    <w:lvl w:ilvl="4" w:tplc="F80EBD80">
      <w:numFmt w:val="bullet"/>
      <w:lvlText w:val="•"/>
      <w:lvlJc w:val="left"/>
      <w:pPr>
        <w:ind w:left="3324" w:hanging="152"/>
      </w:pPr>
      <w:rPr>
        <w:rFonts w:hint="default"/>
        <w:lang w:val="vi" w:eastAsia="en-US" w:bidi="ar-SA"/>
      </w:rPr>
    </w:lvl>
    <w:lvl w:ilvl="5" w:tplc="4C2E194E">
      <w:numFmt w:val="bullet"/>
      <w:lvlText w:val="•"/>
      <w:lvlJc w:val="left"/>
      <w:pPr>
        <w:ind w:left="4377" w:hanging="152"/>
      </w:pPr>
      <w:rPr>
        <w:rFonts w:hint="default"/>
        <w:lang w:val="vi" w:eastAsia="en-US" w:bidi="ar-SA"/>
      </w:rPr>
    </w:lvl>
    <w:lvl w:ilvl="6" w:tplc="08D8949A">
      <w:numFmt w:val="bullet"/>
      <w:lvlText w:val="•"/>
      <w:lvlJc w:val="left"/>
      <w:pPr>
        <w:ind w:left="5429" w:hanging="152"/>
      </w:pPr>
      <w:rPr>
        <w:rFonts w:hint="default"/>
        <w:lang w:val="vi" w:eastAsia="en-US" w:bidi="ar-SA"/>
      </w:rPr>
    </w:lvl>
    <w:lvl w:ilvl="7" w:tplc="5BDA42D6">
      <w:numFmt w:val="bullet"/>
      <w:lvlText w:val="•"/>
      <w:lvlJc w:val="left"/>
      <w:pPr>
        <w:ind w:left="6482" w:hanging="152"/>
      </w:pPr>
      <w:rPr>
        <w:rFonts w:hint="default"/>
        <w:lang w:val="vi" w:eastAsia="en-US" w:bidi="ar-SA"/>
      </w:rPr>
    </w:lvl>
    <w:lvl w:ilvl="8" w:tplc="93D49BE2">
      <w:numFmt w:val="bullet"/>
      <w:lvlText w:val="•"/>
      <w:lvlJc w:val="left"/>
      <w:pPr>
        <w:ind w:left="7534" w:hanging="152"/>
      </w:pPr>
      <w:rPr>
        <w:rFonts w:hint="default"/>
        <w:lang w:val="vi" w:eastAsia="en-US" w:bidi="ar-SA"/>
      </w:rPr>
    </w:lvl>
  </w:abstractNum>
  <w:abstractNum w:abstractNumId="5" w15:restartNumberingAfterBreak="0">
    <w:nsid w:val="785B1928"/>
    <w:multiLevelType w:val="hybridMultilevel"/>
    <w:tmpl w:val="9C4A4C28"/>
    <w:lvl w:ilvl="0" w:tplc="D6D08B4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DE348F1"/>
    <w:multiLevelType w:val="hybridMultilevel"/>
    <w:tmpl w:val="0B5043DA"/>
    <w:lvl w:ilvl="0" w:tplc="58C61B88">
      <w:numFmt w:val="bullet"/>
      <w:lvlText w:val="-"/>
      <w:lvlJc w:val="left"/>
      <w:pPr>
        <w:ind w:left="1149"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AD9AA126">
      <w:numFmt w:val="bullet"/>
      <w:lvlText w:val="•"/>
      <w:lvlJc w:val="left"/>
      <w:pPr>
        <w:ind w:left="1989" w:hanging="164"/>
      </w:pPr>
      <w:rPr>
        <w:rFonts w:hint="default"/>
        <w:lang w:val="vi" w:eastAsia="en-US" w:bidi="ar-SA"/>
      </w:rPr>
    </w:lvl>
    <w:lvl w:ilvl="2" w:tplc="9C0ABE56">
      <w:numFmt w:val="bullet"/>
      <w:lvlText w:val="•"/>
      <w:lvlJc w:val="left"/>
      <w:pPr>
        <w:ind w:left="2839" w:hanging="164"/>
      </w:pPr>
      <w:rPr>
        <w:rFonts w:hint="default"/>
        <w:lang w:val="vi" w:eastAsia="en-US" w:bidi="ar-SA"/>
      </w:rPr>
    </w:lvl>
    <w:lvl w:ilvl="3" w:tplc="8D1A91A2">
      <w:numFmt w:val="bullet"/>
      <w:lvlText w:val="•"/>
      <w:lvlJc w:val="left"/>
      <w:pPr>
        <w:ind w:left="3689" w:hanging="164"/>
      </w:pPr>
      <w:rPr>
        <w:rFonts w:hint="default"/>
        <w:lang w:val="vi" w:eastAsia="en-US" w:bidi="ar-SA"/>
      </w:rPr>
    </w:lvl>
    <w:lvl w:ilvl="4" w:tplc="61FEA394">
      <w:numFmt w:val="bullet"/>
      <w:lvlText w:val="•"/>
      <w:lvlJc w:val="left"/>
      <w:pPr>
        <w:ind w:left="4539" w:hanging="164"/>
      </w:pPr>
      <w:rPr>
        <w:rFonts w:hint="default"/>
        <w:lang w:val="vi" w:eastAsia="en-US" w:bidi="ar-SA"/>
      </w:rPr>
    </w:lvl>
    <w:lvl w:ilvl="5" w:tplc="ED405FB4">
      <w:numFmt w:val="bullet"/>
      <w:lvlText w:val="•"/>
      <w:lvlJc w:val="left"/>
      <w:pPr>
        <w:ind w:left="5389" w:hanging="164"/>
      </w:pPr>
      <w:rPr>
        <w:rFonts w:hint="default"/>
        <w:lang w:val="vi" w:eastAsia="en-US" w:bidi="ar-SA"/>
      </w:rPr>
    </w:lvl>
    <w:lvl w:ilvl="6" w:tplc="ECF89228">
      <w:numFmt w:val="bullet"/>
      <w:lvlText w:val="•"/>
      <w:lvlJc w:val="left"/>
      <w:pPr>
        <w:ind w:left="6239" w:hanging="164"/>
      </w:pPr>
      <w:rPr>
        <w:rFonts w:hint="default"/>
        <w:lang w:val="vi" w:eastAsia="en-US" w:bidi="ar-SA"/>
      </w:rPr>
    </w:lvl>
    <w:lvl w:ilvl="7" w:tplc="8278B170">
      <w:numFmt w:val="bullet"/>
      <w:lvlText w:val="•"/>
      <w:lvlJc w:val="left"/>
      <w:pPr>
        <w:ind w:left="7089" w:hanging="164"/>
      </w:pPr>
      <w:rPr>
        <w:rFonts w:hint="default"/>
        <w:lang w:val="vi" w:eastAsia="en-US" w:bidi="ar-SA"/>
      </w:rPr>
    </w:lvl>
    <w:lvl w:ilvl="8" w:tplc="838856AE">
      <w:numFmt w:val="bullet"/>
      <w:lvlText w:val="•"/>
      <w:lvlJc w:val="left"/>
      <w:pPr>
        <w:ind w:left="7939" w:hanging="164"/>
      </w:pPr>
      <w:rPr>
        <w:rFonts w:hint="default"/>
        <w:lang w:val="vi" w:eastAsia="en-US" w:bidi="ar-SA"/>
      </w:rPr>
    </w:lvl>
  </w:abstractNum>
  <w:num w:numId="1" w16cid:durableId="885261765">
    <w:abstractNumId w:val="6"/>
  </w:num>
  <w:num w:numId="2" w16cid:durableId="975187300">
    <w:abstractNumId w:val="4"/>
  </w:num>
  <w:num w:numId="3" w16cid:durableId="1959532642">
    <w:abstractNumId w:val="5"/>
  </w:num>
  <w:num w:numId="4" w16cid:durableId="388696901">
    <w:abstractNumId w:val="1"/>
  </w:num>
  <w:num w:numId="5" w16cid:durableId="924917022">
    <w:abstractNumId w:val="0"/>
  </w:num>
  <w:num w:numId="6" w16cid:durableId="304048747">
    <w:abstractNumId w:val="2"/>
  </w:num>
  <w:num w:numId="7" w16cid:durableId="191011768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4CD3"/>
    <w:rsid w:val="00047F10"/>
    <w:rsid w:val="000A4EC3"/>
    <w:rsid w:val="000E57A8"/>
    <w:rsid w:val="00124CD3"/>
    <w:rsid w:val="00177E6F"/>
    <w:rsid w:val="001D0E66"/>
    <w:rsid w:val="00203AEC"/>
    <w:rsid w:val="00257CEA"/>
    <w:rsid w:val="0026227C"/>
    <w:rsid w:val="00282B97"/>
    <w:rsid w:val="002B3110"/>
    <w:rsid w:val="003638B8"/>
    <w:rsid w:val="0037511C"/>
    <w:rsid w:val="003D4502"/>
    <w:rsid w:val="003E45D3"/>
    <w:rsid w:val="00513714"/>
    <w:rsid w:val="00575F50"/>
    <w:rsid w:val="00660486"/>
    <w:rsid w:val="006911E4"/>
    <w:rsid w:val="007A238A"/>
    <w:rsid w:val="007A77E0"/>
    <w:rsid w:val="00863622"/>
    <w:rsid w:val="008B6F6F"/>
    <w:rsid w:val="00926F18"/>
    <w:rsid w:val="009863EF"/>
    <w:rsid w:val="00A459EC"/>
    <w:rsid w:val="00A975DF"/>
    <w:rsid w:val="00AC0158"/>
    <w:rsid w:val="00B40EBF"/>
    <w:rsid w:val="00B46638"/>
    <w:rsid w:val="00B80A47"/>
    <w:rsid w:val="00BF3C5F"/>
    <w:rsid w:val="00D95639"/>
    <w:rsid w:val="00E43B04"/>
    <w:rsid w:val="00F2563E"/>
    <w:rsid w:val="00F82A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4CEC00"/>
  <w15:chartTrackingRefBased/>
  <w15:docId w15:val="{ED1B2B9E-37FA-480B-B327-E869589A83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4CD3"/>
    <w:pPr>
      <w:spacing w:after="0" w:line="240" w:lineRule="auto"/>
    </w:pPr>
    <w:rPr>
      <w:rFonts w:ascii="Times New Roman" w:eastAsia="Times New Roman" w:hAnsi="Times New Roman" w:cs="Times New Roman"/>
      <w:kern w:val="0"/>
      <w:sz w:val="24"/>
      <w:szCs w:val="24"/>
      <w:lang w:val="vi-VN" w:eastAsia="vi-VN"/>
      <w14:ligatures w14:val="none"/>
    </w:rPr>
  </w:style>
  <w:style w:type="paragraph" w:styleId="Heading1">
    <w:name w:val="heading 1"/>
    <w:basedOn w:val="Normal"/>
    <w:next w:val="Normal"/>
    <w:link w:val="Heading1Char"/>
    <w:uiPriority w:val="9"/>
    <w:qFormat/>
    <w:rsid w:val="00124CD3"/>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lang w:val="en-US" w:eastAsia="en-US"/>
      <w14:ligatures w14:val="standardContextual"/>
    </w:rPr>
  </w:style>
  <w:style w:type="paragraph" w:styleId="Heading2">
    <w:name w:val="heading 2"/>
    <w:basedOn w:val="Normal"/>
    <w:next w:val="Normal"/>
    <w:link w:val="Heading2Char"/>
    <w:uiPriority w:val="9"/>
    <w:semiHidden/>
    <w:unhideWhenUsed/>
    <w:qFormat/>
    <w:rsid w:val="00124CD3"/>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lang w:val="en-US" w:eastAsia="en-US"/>
      <w14:ligatures w14:val="standardContextual"/>
    </w:rPr>
  </w:style>
  <w:style w:type="paragraph" w:styleId="Heading3">
    <w:name w:val="heading 3"/>
    <w:basedOn w:val="Normal"/>
    <w:next w:val="Normal"/>
    <w:link w:val="Heading3Char"/>
    <w:uiPriority w:val="9"/>
    <w:semiHidden/>
    <w:unhideWhenUsed/>
    <w:qFormat/>
    <w:rsid w:val="00124CD3"/>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lang w:val="en-US" w:eastAsia="en-US"/>
      <w14:ligatures w14:val="standardContextual"/>
    </w:rPr>
  </w:style>
  <w:style w:type="paragraph" w:styleId="Heading4">
    <w:name w:val="heading 4"/>
    <w:basedOn w:val="Normal"/>
    <w:next w:val="Normal"/>
    <w:link w:val="Heading4Char"/>
    <w:uiPriority w:val="9"/>
    <w:semiHidden/>
    <w:unhideWhenUsed/>
    <w:qFormat/>
    <w:rsid w:val="00124CD3"/>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val="en-US" w:eastAsia="en-US"/>
      <w14:ligatures w14:val="standardContextual"/>
    </w:rPr>
  </w:style>
  <w:style w:type="paragraph" w:styleId="Heading5">
    <w:name w:val="heading 5"/>
    <w:basedOn w:val="Normal"/>
    <w:next w:val="Normal"/>
    <w:link w:val="Heading5Char"/>
    <w:uiPriority w:val="9"/>
    <w:semiHidden/>
    <w:unhideWhenUsed/>
    <w:qFormat/>
    <w:rsid w:val="00124CD3"/>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val="en-US" w:eastAsia="en-US"/>
      <w14:ligatures w14:val="standardContextual"/>
    </w:rPr>
  </w:style>
  <w:style w:type="paragraph" w:styleId="Heading6">
    <w:name w:val="heading 6"/>
    <w:basedOn w:val="Normal"/>
    <w:next w:val="Normal"/>
    <w:link w:val="Heading6Char"/>
    <w:uiPriority w:val="9"/>
    <w:semiHidden/>
    <w:unhideWhenUsed/>
    <w:qFormat/>
    <w:rsid w:val="00124CD3"/>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lang w:val="en-US" w:eastAsia="en-US"/>
      <w14:ligatures w14:val="standardContextual"/>
    </w:rPr>
  </w:style>
  <w:style w:type="paragraph" w:styleId="Heading7">
    <w:name w:val="heading 7"/>
    <w:basedOn w:val="Normal"/>
    <w:next w:val="Normal"/>
    <w:link w:val="Heading7Char"/>
    <w:uiPriority w:val="9"/>
    <w:semiHidden/>
    <w:unhideWhenUsed/>
    <w:qFormat/>
    <w:rsid w:val="00124CD3"/>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val="en-US" w:eastAsia="en-US"/>
      <w14:ligatures w14:val="standardContextual"/>
    </w:rPr>
  </w:style>
  <w:style w:type="paragraph" w:styleId="Heading8">
    <w:name w:val="heading 8"/>
    <w:basedOn w:val="Normal"/>
    <w:next w:val="Normal"/>
    <w:link w:val="Heading8Char"/>
    <w:uiPriority w:val="9"/>
    <w:semiHidden/>
    <w:unhideWhenUsed/>
    <w:qFormat/>
    <w:rsid w:val="00124CD3"/>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val="en-US" w:eastAsia="en-US"/>
      <w14:ligatures w14:val="standardContextual"/>
    </w:rPr>
  </w:style>
  <w:style w:type="paragraph" w:styleId="Heading9">
    <w:name w:val="heading 9"/>
    <w:basedOn w:val="Normal"/>
    <w:next w:val="Normal"/>
    <w:link w:val="Heading9Char"/>
    <w:uiPriority w:val="9"/>
    <w:semiHidden/>
    <w:unhideWhenUsed/>
    <w:qFormat/>
    <w:rsid w:val="00124CD3"/>
    <w:pPr>
      <w:keepNext/>
      <w:keepLines/>
      <w:spacing w:line="259" w:lineRule="auto"/>
      <w:outlineLvl w:val="8"/>
    </w:pPr>
    <w:rPr>
      <w:rFonts w:asciiTheme="minorHAnsi" w:eastAsiaTheme="majorEastAsia" w:hAnsiTheme="minorHAnsi" w:cstheme="majorBidi"/>
      <w:color w:val="272727" w:themeColor="text1" w:themeTint="D8"/>
      <w:kern w:val="2"/>
      <w:sz w:val="22"/>
      <w:szCs w:val="22"/>
      <w:lang w:val="en-US"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4CD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24CD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24CD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24CD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24CD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24CD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4CD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4CD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4CD3"/>
    <w:rPr>
      <w:rFonts w:eastAsiaTheme="majorEastAsia" w:cstheme="majorBidi"/>
      <w:color w:val="272727" w:themeColor="text1" w:themeTint="D8"/>
    </w:rPr>
  </w:style>
  <w:style w:type="paragraph" w:styleId="Title">
    <w:name w:val="Title"/>
    <w:basedOn w:val="Normal"/>
    <w:next w:val="Normal"/>
    <w:link w:val="TitleChar"/>
    <w:uiPriority w:val="10"/>
    <w:qFormat/>
    <w:rsid w:val="00124CD3"/>
    <w:pPr>
      <w:spacing w:after="80"/>
      <w:contextualSpacing/>
    </w:pPr>
    <w:rPr>
      <w:rFonts w:asciiTheme="majorHAnsi" w:eastAsiaTheme="majorEastAsia" w:hAnsiTheme="majorHAnsi" w:cstheme="majorBidi"/>
      <w:spacing w:val="-10"/>
      <w:kern w:val="28"/>
      <w:sz w:val="56"/>
      <w:szCs w:val="56"/>
      <w:lang w:val="en-US" w:eastAsia="en-US"/>
      <w14:ligatures w14:val="standardContextual"/>
    </w:rPr>
  </w:style>
  <w:style w:type="character" w:customStyle="1" w:styleId="TitleChar">
    <w:name w:val="Title Char"/>
    <w:basedOn w:val="DefaultParagraphFont"/>
    <w:link w:val="Title"/>
    <w:uiPriority w:val="10"/>
    <w:rsid w:val="00124C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4CD3"/>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val="en-US" w:eastAsia="en-US"/>
      <w14:ligatures w14:val="standardContextual"/>
    </w:rPr>
  </w:style>
  <w:style w:type="character" w:customStyle="1" w:styleId="SubtitleChar">
    <w:name w:val="Subtitle Char"/>
    <w:basedOn w:val="DefaultParagraphFont"/>
    <w:link w:val="Subtitle"/>
    <w:uiPriority w:val="11"/>
    <w:rsid w:val="00124CD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4CD3"/>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en-US" w:eastAsia="en-US"/>
      <w14:ligatures w14:val="standardContextual"/>
    </w:rPr>
  </w:style>
  <w:style w:type="character" w:customStyle="1" w:styleId="QuoteChar">
    <w:name w:val="Quote Char"/>
    <w:basedOn w:val="DefaultParagraphFont"/>
    <w:link w:val="Quote"/>
    <w:uiPriority w:val="29"/>
    <w:rsid w:val="00124CD3"/>
    <w:rPr>
      <w:i/>
      <w:iCs/>
      <w:color w:val="404040" w:themeColor="text1" w:themeTint="BF"/>
    </w:rPr>
  </w:style>
  <w:style w:type="paragraph" w:styleId="ListParagraph">
    <w:name w:val="List Paragraph"/>
    <w:basedOn w:val="Normal"/>
    <w:uiPriority w:val="34"/>
    <w:qFormat/>
    <w:rsid w:val="00124CD3"/>
    <w:pPr>
      <w:spacing w:after="160" w:line="259" w:lineRule="auto"/>
      <w:ind w:left="720"/>
      <w:contextualSpacing/>
    </w:pPr>
    <w:rPr>
      <w:rFonts w:asciiTheme="minorHAnsi" w:eastAsiaTheme="minorHAnsi" w:hAnsiTheme="minorHAnsi" w:cstheme="minorBidi"/>
      <w:kern w:val="2"/>
      <w:sz w:val="22"/>
      <w:szCs w:val="22"/>
      <w:lang w:val="en-US" w:eastAsia="en-US"/>
      <w14:ligatures w14:val="standardContextual"/>
    </w:rPr>
  </w:style>
  <w:style w:type="character" w:styleId="IntenseEmphasis">
    <w:name w:val="Intense Emphasis"/>
    <w:basedOn w:val="DefaultParagraphFont"/>
    <w:uiPriority w:val="21"/>
    <w:qFormat/>
    <w:rsid w:val="00124CD3"/>
    <w:rPr>
      <w:i/>
      <w:iCs/>
      <w:color w:val="0F4761" w:themeColor="accent1" w:themeShade="BF"/>
    </w:rPr>
  </w:style>
  <w:style w:type="paragraph" w:styleId="IntenseQuote">
    <w:name w:val="Intense Quote"/>
    <w:basedOn w:val="Normal"/>
    <w:next w:val="Normal"/>
    <w:link w:val="IntenseQuoteChar"/>
    <w:uiPriority w:val="30"/>
    <w:qFormat/>
    <w:rsid w:val="00124CD3"/>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val="en-US" w:eastAsia="en-US"/>
      <w14:ligatures w14:val="standardContextual"/>
    </w:rPr>
  </w:style>
  <w:style w:type="character" w:customStyle="1" w:styleId="IntenseQuoteChar">
    <w:name w:val="Intense Quote Char"/>
    <w:basedOn w:val="DefaultParagraphFont"/>
    <w:link w:val="IntenseQuote"/>
    <w:uiPriority w:val="30"/>
    <w:rsid w:val="00124CD3"/>
    <w:rPr>
      <w:i/>
      <w:iCs/>
      <w:color w:val="0F4761" w:themeColor="accent1" w:themeShade="BF"/>
    </w:rPr>
  </w:style>
  <w:style w:type="character" w:styleId="IntenseReference">
    <w:name w:val="Intense Reference"/>
    <w:basedOn w:val="DefaultParagraphFont"/>
    <w:uiPriority w:val="32"/>
    <w:qFormat/>
    <w:rsid w:val="00124CD3"/>
    <w:rPr>
      <w:b/>
      <w:bCs/>
      <w:smallCaps/>
      <w:color w:val="0F4761" w:themeColor="accent1" w:themeShade="BF"/>
      <w:spacing w:val="5"/>
    </w:rPr>
  </w:style>
  <w:style w:type="table" w:styleId="TableGrid">
    <w:name w:val="Table Grid"/>
    <w:basedOn w:val="TableNormal"/>
    <w:uiPriority w:val="39"/>
    <w:rsid w:val="00926F18"/>
    <w:pPr>
      <w:spacing w:after="0" w:line="240" w:lineRule="auto"/>
    </w:pPr>
    <w:rPr>
      <w:rFonts w:ascii="Times New Roman" w:hAnsi="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3638B8"/>
  </w:style>
  <w:style w:type="paragraph" w:styleId="NormalWeb">
    <w:name w:val="Normal (Web)"/>
    <w:basedOn w:val="Normal"/>
    <w:uiPriority w:val="99"/>
    <w:unhideWhenUsed/>
    <w:rsid w:val="003638B8"/>
    <w:pPr>
      <w:spacing w:before="100" w:beforeAutospacing="1" w:after="100" w:afterAutospacing="1"/>
    </w:pPr>
    <w:rPr>
      <w:lang w:val="en-US" w:eastAsia="en-US"/>
    </w:rPr>
  </w:style>
  <w:style w:type="table" w:customStyle="1" w:styleId="TableGrid1">
    <w:name w:val="Table Grid1"/>
    <w:basedOn w:val="TableNormal"/>
    <w:next w:val="TableGrid"/>
    <w:uiPriority w:val="39"/>
    <w:rsid w:val="00363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F3C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F3C5F"/>
    <w:pPr>
      <w:spacing w:after="0" w:line="240" w:lineRule="auto"/>
    </w:pPr>
    <w:rPr>
      <w:rFonts w:ascii="Times New Roman" w:hAnsi="Times New Roman"/>
      <w:kern w:val="0"/>
      <w:sz w:val="28"/>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BF3C5F"/>
    <w:pPr>
      <w:tabs>
        <w:tab w:val="center" w:pos="4680"/>
        <w:tab w:val="right" w:pos="9360"/>
      </w:tabs>
    </w:pPr>
  </w:style>
  <w:style w:type="character" w:customStyle="1" w:styleId="HeaderChar">
    <w:name w:val="Header Char"/>
    <w:basedOn w:val="DefaultParagraphFont"/>
    <w:link w:val="Header"/>
    <w:uiPriority w:val="99"/>
    <w:rsid w:val="00BF3C5F"/>
    <w:rPr>
      <w:rFonts w:ascii="Times New Roman" w:eastAsia="Times New Roman" w:hAnsi="Times New Roman" w:cs="Times New Roman"/>
      <w:kern w:val="0"/>
      <w:sz w:val="24"/>
      <w:szCs w:val="24"/>
      <w:lang w:val="vi-VN" w:eastAsia="vi-VN"/>
      <w14:ligatures w14:val="none"/>
    </w:rPr>
  </w:style>
  <w:style w:type="paragraph" w:styleId="Footer">
    <w:name w:val="footer"/>
    <w:basedOn w:val="Normal"/>
    <w:link w:val="FooterChar"/>
    <w:uiPriority w:val="99"/>
    <w:unhideWhenUsed/>
    <w:rsid w:val="00BF3C5F"/>
    <w:pPr>
      <w:tabs>
        <w:tab w:val="center" w:pos="4680"/>
        <w:tab w:val="right" w:pos="9360"/>
      </w:tabs>
    </w:pPr>
  </w:style>
  <w:style w:type="character" w:customStyle="1" w:styleId="FooterChar">
    <w:name w:val="Footer Char"/>
    <w:basedOn w:val="DefaultParagraphFont"/>
    <w:link w:val="Footer"/>
    <w:uiPriority w:val="99"/>
    <w:rsid w:val="00BF3C5F"/>
    <w:rPr>
      <w:rFonts w:ascii="Times New Roman" w:eastAsia="Times New Roman" w:hAnsi="Times New Roman" w:cs="Times New Roman"/>
      <w:kern w:val="0"/>
      <w:sz w:val="24"/>
      <w:szCs w:val="24"/>
      <w:lang w:val="vi-VN"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eader" Target="header2.xml"/><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34</Pages>
  <Words>6770</Words>
  <Characters>38592</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Hang</dc:creator>
  <cp:keywords/>
  <dc:description/>
  <cp:lastModifiedBy>ADMIN</cp:lastModifiedBy>
  <cp:revision>2</cp:revision>
  <cp:lastPrinted>2024-05-25T04:17:00Z</cp:lastPrinted>
  <dcterms:created xsi:type="dcterms:W3CDTF">2025-05-06T11:34:00Z</dcterms:created>
  <dcterms:modified xsi:type="dcterms:W3CDTF">2025-05-06T11:34:00Z</dcterms:modified>
</cp:coreProperties>
</file>