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854" w:type="dxa"/>
        <w:tblInd w:w="-108" w:type="dxa"/>
        <w:tblLook w:val="04A0" w:firstRow="1" w:lastRow="0" w:firstColumn="1" w:lastColumn="0" w:noHBand="0" w:noVBand="1"/>
      </w:tblPr>
      <w:tblGrid>
        <w:gridCol w:w="4608"/>
        <w:gridCol w:w="5246"/>
      </w:tblGrid>
      <w:tr w:rsidR="00A9717A" w:rsidRPr="00975C40" w14:paraId="41A4CD1A" w14:textId="77777777" w:rsidTr="00C8539E">
        <w:trPr>
          <w:trHeight w:val="1135"/>
        </w:trPr>
        <w:tc>
          <w:tcPr>
            <w:tcW w:w="4608" w:type="dxa"/>
            <w:shd w:val="clear" w:color="auto" w:fill="auto"/>
          </w:tcPr>
          <w:p w14:paraId="3FA67094" w14:textId="77777777" w:rsidR="00A9717A" w:rsidRPr="0042410E" w:rsidRDefault="00A9717A" w:rsidP="00A9717A">
            <w:pPr>
              <w:spacing w:after="0" w:line="288" w:lineRule="auto"/>
              <w:jc w:val="center"/>
              <w:rPr>
                <w:rFonts w:eastAsia="Calibri"/>
                <w:bCs/>
                <w:sz w:val="26"/>
                <w:szCs w:val="26"/>
              </w:rPr>
            </w:pPr>
            <w:r w:rsidRPr="0042410E">
              <w:rPr>
                <w:rFonts w:eastAsia="Calibri"/>
                <w:bCs/>
                <w:sz w:val="26"/>
                <w:szCs w:val="26"/>
              </w:rPr>
              <w:t>UBND HUYỆN THANH TRÌ</w:t>
            </w:r>
          </w:p>
          <w:p w14:paraId="72268BFC" w14:textId="5385A59D" w:rsidR="00A9717A" w:rsidRPr="00A9717A" w:rsidRDefault="00A9717A" w:rsidP="00A9717A">
            <w:pPr>
              <w:spacing w:after="0" w:line="288" w:lineRule="auto"/>
              <w:jc w:val="center"/>
              <w:rPr>
                <w:rFonts w:eastAsia="Calibri"/>
                <w:b/>
                <w:sz w:val="26"/>
                <w:szCs w:val="26"/>
              </w:rPr>
            </w:pPr>
            <w:r w:rsidRPr="00E04F11">
              <w:rPr>
                <w:rFonts w:eastAsia="Calibri"/>
                <w:b/>
                <w:noProof/>
                <w:sz w:val="26"/>
                <w:szCs w:val="26"/>
              </w:rPr>
              <mc:AlternateContent>
                <mc:Choice Requires="wps">
                  <w:drawing>
                    <wp:anchor distT="0" distB="0" distL="114300" distR="114300" simplePos="0" relativeHeight="251666432" behindDoc="0" locked="0" layoutInCell="1" allowOverlap="1" wp14:anchorId="6A5D3044" wp14:editId="14118808">
                      <wp:simplePos x="0" y="0"/>
                      <wp:positionH relativeFrom="column">
                        <wp:posOffset>757819</wp:posOffset>
                      </wp:positionH>
                      <wp:positionV relativeFrom="paragraph">
                        <wp:posOffset>212090</wp:posOffset>
                      </wp:positionV>
                      <wp:extent cx="1270436" cy="0"/>
                      <wp:effectExtent l="0" t="0" r="0" b="0"/>
                      <wp:wrapNone/>
                      <wp:docPr id="338619237" name="Straight Connector 2"/>
                      <wp:cNvGraphicFramePr/>
                      <a:graphic xmlns:a="http://schemas.openxmlformats.org/drawingml/2006/main">
                        <a:graphicData uri="http://schemas.microsoft.com/office/word/2010/wordprocessingShape">
                          <wps:wsp>
                            <wps:cNvCnPr/>
                            <wps:spPr>
                              <a:xfrm>
                                <a:off x="0" y="0"/>
                                <a:ext cx="1270436"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line w14:anchorId="0EA849A2" id="Straight Connector 2"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65pt,16.7pt" to="159.7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" strokecolor="#5b9bd5 [3204]" strokeweight="1.5pt">
                      <v:stroke joinstyle="miter"/>
                    </v:line>
                  </w:pict>
                </mc:Fallback>
              </mc:AlternateContent>
            </w:r>
            <w:r w:rsidRPr="00E04F11">
              <w:rPr>
                <w:rFonts w:eastAsia="Calibri"/>
                <w:b/>
                <w:sz w:val="26"/>
                <w:szCs w:val="26"/>
              </w:rPr>
              <w:t>TRƯỜNG THCS VẠN PHÚC</w:t>
            </w:r>
          </w:p>
        </w:tc>
        <w:tc>
          <w:tcPr>
            <w:tcW w:w="5246" w:type="dxa"/>
            <w:shd w:val="clear" w:color="auto" w:fill="auto"/>
          </w:tcPr>
          <w:p w14:paraId="4BD52933" w14:textId="13B16913" w:rsidR="00A9717A" w:rsidRPr="00E04F11" w:rsidRDefault="00A9717A" w:rsidP="00A9717A">
            <w:pPr>
              <w:spacing w:after="0" w:line="288" w:lineRule="auto"/>
              <w:rPr>
                <w:rFonts w:eastAsia="Calibri"/>
                <w:b/>
                <w:sz w:val="26"/>
                <w:szCs w:val="26"/>
              </w:rPr>
            </w:pPr>
            <w:r w:rsidRPr="00E04F11">
              <w:rPr>
                <w:rFonts w:eastAsia="Calibri"/>
                <w:b/>
                <w:sz w:val="26"/>
                <w:szCs w:val="26"/>
              </w:rPr>
              <w:t xml:space="preserve">       ĐỀ </w:t>
            </w:r>
            <w:r>
              <w:rPr>
                <w:rFonts w:eastAsia="Calibri"/>
                <w:b/>
                <w:sz w:val="26"/>
                <w:szCs w:val="26"/>
              </w:rPr>
              <w:t>CƯƠNG ÔN TẬP CUỐI HỌC KÌ II</w:t>
            </w:r>
            <w:r w:rsidRPr="00E04F11">
              <w:rPr>
                <w:rFonts w:eastAsia="Calibri"/>
                <w:b/>
                <w:sz w:val="26"/>
                <w:szCs w:val="26"/>
              </w:rPr>
              <w:t xml:space="preserve"> </w:t>
            </w:r>
          </w:p>
          <w:p w14:paraId="4B9A5DAC" w14:textId="77777777" w:rsidR="00A9717A" w:rsidRPr="00E04F11" w:rsidRDefault="00A9717A" w:rsidP="00A9717A">
            <w:pPr>
              <w:spacing w:after="0" w:line="288" w:lineRule="auto"/>
              <w:jc w:val="center"/>
              <w:rPr>
                <w:rFonts w:eastAsia="Calibri"/>
                <w:b/>
                <w:sz w:val="26"/>
                <w:szCs w:val="26"/>
              </w:rPr>
            </w:pPr>
            <w:r w:rsidRPr="00E04F11">
              <w:rPr>
                <w:rFonts w:eastAsia="Calibri"/>
                <w:b/>
                <w:sz w:val="26"/>
                <w:szCs w:val="26"/>
              </w:rPr>
              <w:t>NĂM HỌC: 2024 – 2025</w:t>
            </w:r>
          </w:p>
          <w:p w14:paraId="69A387FC" w14:textId="0642A8F3" w:rsidR="00A9717A" w:rsidRPr="00A9717A" w:rsidRDefault="00A9717A" w:rsidP="00A9717A">
            <w:pPr>
              <w:spacing w:after="0" w:line="288" w:lineRule="auto"/>
              <w:jc w:val="center"/>
              <w:rPr>
                <w:rFonts w:eastAsia="Calibri"/>
                <w:b/>
                <w:sz w:val="26"/>
                <w:szCs w:val="26"/>
              </w:rPr>
            </w:pPr>
            <w:proofErr w:type="gramStart"/>
            <w:r w:rsidRPr="00E04F11">
              <w:rPr>
                <w:rFonts w:eastAsia="Calibri"/>
                <w:b/>
                <w:sz w:val="26"/>
                <w:szCs w:val="26"/>
              </w:rPr>
              <w:t>MÔN :</w:t>
            </w:r>
            <w:proofErr w:type="gramEnd"/>
            <w:r w:rsidRPr="00E04F11">
              <w:rPr>
                <w:rFonts w:eastAsia="Calibri"/>
                <w:b/>
                <w:sz w:val="26"/>
                <w:szCs w:val="26"/>
              </w:rPr>
              <w:t xml:space="preserve"> </w:t>
            </w:r>
            <w:r>
              <w:rPr>
                <w:rFonts w:eastAsia="Calibri"/>
                <w:b/>
                <w:sz w:val="26"/>
                <w:szCs w:val="26"/>
              </w:rPr>
              <w:t>CÔNG NGHỆ 8</w:t>
            </w:r>
          </w:p>
        </w:tc>
      </w:tr>
    </w:tbl>
    <w:p w14:paraId="7226E676" w14:textId="77777777" w:rsidR="00543134" w:rsidRPr="00543134" w:rsidRDefault="00543134" w:rsidP="00A9717A">
      <w:pPr>
        <w:keepNext/>
        <w:spacing w:after="0" w:line="240" w:lineRule="auto"/>
        <w:ind w:right="-202"/>
        <w:rPr>
          <w:rFonts w:cs="Times New Roman"/>
          <w:sz w:val="26"/>
          <w:szCs w:val="26"/>
        </w:rPr>
      </w:pPr>
      <w:r w:rsidRPr="00543134">
        <w:rPr>
          <w:rFonts w:cs="Times New Roman"/>
          <w:b/>
          <w:sz w:val="26"/>
          <w:szCs w:val="26"/>
        </w:rPr>
        <w:t xml:space="preserve">A. PHẦN TRẮC NGHIỆM </w:t>
      </w:r>
    </w:p>
    <w:p w14:paraId="59642FE2" w14:textId="77777777" w:rsidR="00543134" w:rsidRPr="00543134" w:rsidRDefault="00543134" w:rsidP="00A9717A">
      <w:pPr>
        <w:keepNext/>
        <w:spacing w:after="0" w:line="240" w:lineRule="auto"/>
        <w:jc w:val="both"/>
        <w:rPr>
          <w:rFonts w:cs="Times New Roman"/>
          <w:b/>
          <w:i/>
          <w:iCs/>
          <w:sz w:val="26"/>
          <w:szCs w:val="26"/>
        </w:rPr>
      </w:pPr>
      <w:r w:rsidRPr="00543134">
        <w:rPr>
          <w:rFonts w:cs="Times New Roman"/>
          <w:b/>
          <w:i/>
          <w:iCs/>
          <w:sz w:val="26"/>
          <w:szCs w:val="26"/>
        </w:rPr>
        <w:t>Khoanh tròn vào chữ cái đầu đáp án đúng nhất</w:t>
      </w:r>
    </w:p>
    <w:p w14:paraId="738DC40B" w14:textId="77777777" w:rsidR="00543134" w:rsidRPr="00267A10" w:rsidRDefault="00543134" w:rsidP="00A9717A">
      <w:pPr>
        <w:pStyle w:val="BodyText"/>
        <w:rPr>
          <w:b/>
          <w:bCs/>
          <w:color w:val="000000"/>
          <w:lang w:val="en-US"/>
        </w:rPr>
      </w:pPr>
      <w:r w:rsidRPr="00267A10">
        <w:rPr>
          <w:b/>
          <w:bCs/>
          <w:color w:val="000000"/>
        </w:rPr>
        <w:t xml:space="preserve">Câu 1: </w:t>
      </w:r>
      <w:r w:rsidRPr="00267A10">
        <w:rPr>
          <w:b/>
          <w:bCs/>
          <w:color w:val="000000"/>
          <w:lang w:val="en-US"/>
        </w:rPr>
        <w:t>Nguồn điện trong mạch điện có vai trò</w:t>
      </w:r>
    </w:p>
    <w:p w14:paraId="23789E59" w14:textId="77777777" w:rsidR="00A9717A" w:rsidRDefault="00543134" w:rsidP="00A9717A">
      <w:pPr>
        <w:pStyle w:val="BodyText"/>
        <w:rPr>
          <w:bCs/>
          <w:color w:val="000000"/>
          <w:lang w:val="en-US"/>
        </w:rPr>
      </w:pPr>
      <w:r w:rsidRPr="00267A10">
        <w:rPr>
          <w:bCs/>
          <w:color w:val="000000"/>
          <w:lang w:val="en-US"/>
        </w:rPr>
        <w:t>A. Cung cấp năng lượng điện cho mạch điện hoạt động</w:t>
      </w:r>
      <w:r w:rsidRPr="00267A10">
        <w:rPr>
          <w:bCs/>
          <w:color w:val="000000"/>
          <w:lang w:val="en-US"/>
        </w:rPr>
        <w:tab/>
      </w:r>
    </w:p>
    <w:p w14:paraId="20A6DD1F" w14:textId="48BD5BD4" w:rsidR="00543134" w:rsidRPr="00267A10" w:rsidRDefault="00543134" w:rsidP="00A9717A">
      <w:pPr>
        <w:pStyle w:val="BodyText"/>
        <w:rPr>
          <w:bCs/>
          <w:color w:val="000000"/>
          <w:lang w:val="en-US"/>
        </w:rPr>
      </w:pPr>
      <w:r w:rsidRPr="00267A10">
        <w:rPr>
          <w:bCs/>
          <w:color w:val="000000"/>
          <w:lang w:val="en-US"/>
        </w:rPr>
        <w:t>B. Đóng cắt nguồn điện</w:t>
      </w:r>
    </w:p>
    <w:p w14:paraId="1A651D75" w14:textId="77777777" w:rsidR="00A9717A" w:rsidRDefault="00543134" w:rsidP="00A9717A">
      <w:pPr>
        <w:pStyle w:val="BodyText"/>
        <w:rPr>
          <w:bCs/>
          <w:color w:val="000000"/>
          <w:lang w:val="en-US"/>
        </w:rPr>
      </w:pPr>
      <w:r w:rsidRPr="00267A10">
        <w:rPr>
          <w:bCs/>
          <w:color w:val="000000"/>
          <w:lang w:val="en-US"/>
        </w:rPr>
        <w:t>C. Bảo vệ mạch điện khi bị quá tải hoặc ngắn mạch</w:t>
      </w:r>
      <w:r w:rsidRPr="00267A10">
        <w:rPr>
          <w:bCs/>
          <w:color w:val="000000"/>
          <w:lang w:val="en-US"/>
        </w:rPr>
        <w:tab/>
      </w:r>
    </w:p>
    <w:p w14:paraId="3C7DC34E" w14:textId="655F7700" w:rsidR="00543134" w:rsidRPr="00267A10" w:rsidRDefault="00543134" w:rsidP="00A9717A">
      <w:pPr>
        <w:pStyle w:val="BodyText"/>
        <w:rPr>
          <w:bCs/>
          <w:color w:val="000000"/>
          <w:lang w:val="en-US"/>
        </w:rPr>
      </w:pPr>
      <w:r w:rsidRPr="00267A10">
        <w:rPr>
          <w:bCs/>
          <w:color w:val="000000"/>
          <w:lang w:val="en-US"/>
        </w:rPr>
        <w:t>D. Truyền tải điện năng</w:t>
      </w:r>
    </w:p>
    <w:p w14:paraId="3FBA6765" w14:textId="77777777" w:rsidR="00543134" w:rsidRPr="00267A10" w:rsidRDefault="00543134" w:rsidP="00A9717A">
      <w:pPr>
        <w:pStyle w:val="BodyText"/>
        <w:tabs>
          <w:tab w:val="left" w:pos="1020"/>
        </w:tabs>
        <w:autoSpaceDE/>
        <w:autoSpaceDN/>
        <w:rPr>
          <w:b/>
          <w:lang w:val="en-US"/>
        </w:rPr>
      </w:pPr>
      <w:r w:rsidRPr="00267A10">
        <w:rPr>
          <w:b/>
          <w:lang w:val="en-US"/>
        </w:rPr>
        <w:t>Câu 2</w:t>
      </w:r>
      <w:r w:rsidRPr="00267A10">
        <w:rPr>
          <w:lang w:val="en-US"/>
        </w:rPr>
        <w:t xml:space="preserve">: </w:t>
      </w:r>
      <w:r w:rsidRPr="00267A10">
        <w:rPr>
          <w:b/>
          <w:lang w:val="en-US"/>
        </w:rPr>
        <w:t>Cảm biến là</w:t>
      </w:r>
    </w:p>
    <w:p w14:paraId="6D1D6248" w14:textId="77777777" w:rsidR="00543134" w:rsidRPr="00267A10" w:rsidRDefault="00543134" w:rsidP="00A9717A">
      <w:pPr>
        <w:pStyle w:val="BodyText"/>
        <w:tabs>
          <w:tab w:val="left" w:pos="1020"/>
        </w:tabs>
        <w:autoSpaceDE/>
        <w:autoSpaceDN/>
        <w:rPr>
          <w:lang w:val="en-US"/>
        </w:rPr>
      </w:pPr>
      <w:r w:rsidRPr="00267A10">
        <w:rPr>
          <w:lang w:val="en-US"/>
        </w:rPr>
        <w:t>A. Thiết bị cảm nhận vật lí, hoá học, sinh học…</w:t>
      </w:r>
    </w:p>
    <w:p w14:paraId="1B506722" w14:textId="77777777" w:rsidR="00543134" w:rsidRPr="00267A10" w:rsidRDefault="00543134" w:rsidP="00A9717A">
      <w:pPr>
        <w:pStyle w:val="BodyText"/>
        <w:tabs>
          <w:tab w:val="left" w:pos="1020"/>
        </w:tabs>
        <w:autoSpaceDE/>
        <w:autoSpaceDN/>
        <w:jc w:val="both"/>
        <w:rPr>
          <w:lang w:val="en-US"/>
        </w:rPr>
      </w:pPr>
      <w:r w:rsidRPr="00267A10">
        <w:rPr>
          <w:lang w:val="en-US"/>
        </w:rPr>
        <w:t>B</w:t>
      </w:r>
      <w:r w:rsidRPr="00267A10">
        <w:rPr>
          <w:b/>
          <w:lang w:val="en-US"/>
        </w:rPr>
        <w:t xml:space="preserve">. </w:t>
      </w:r>
      <w:r w:rsidRPr="00267A10">
        <w:rPr>
          <w:lang w:val="en-US"/>
        </w:rPr>
        <w:t>Thiết bị cảm nhận và biến đổi đại lượng vật lí, hoá học, sinh học… cần đo như nhiệt độ, độ ẩm, ánh sáng…</w:t>
      </w:r>
    </w:p>
    <w:p w14:paraId="76914A4E" w14:textId="77777777" w:rsidR="00543134" w:rsidRPr="00267A10" w:rsidRDefault="00543134" w:rsidP="00A9717A">
      <w:pPr>
        <w:pStyle w:val="BodyText"/>
        <w:tabs>
          <w:tab w:val="left" w:pos="1020"/>
        </w:tabs>
        <w:autoSpaceDE/>
        <w:autoSpaceDN/>
        <w:rPr>
          <w:lang w:val="en-US"/>
        </w:rPr>
      </w:pPr>
      <w:r w:rsidRPr="00267A10">
        <w:rPr>
          <w:lang w:val="en-US"/>
        </w:rPr>
        <w:t>C. Thiết bị biến đổi vật lí, hoá học, sinh học…</w:t>
      </w:r>
    </w:p>
    <w:p w14:paraId="3EDC9310" w14:textId="77777777" w:rsidR="00543134" w:rsidRPr="00267A10" w:rsidRDefault="00543134" w:rsidP="00A9717A">
      <w:pPr>
        <w:pStyle w:val="BodyText"/>
        <w:tabs>
          <w:tab w:val="left" w:pos="1020"/>
        </w:tabs>
        <w:autoSpaceDE/>
        <w:autoSpaceDN/>
        <w:rPr>
          <w:b/>
          <w:lang w:val="en-US"/>
        </w:rPr>
      </w:pPr>
      <w:r w:rsidRPr="00267A10">
        <w:rPr>
          <w:lang w:val="en-US"/>
        </w:rPr>
        <w:t>D. Thiết bị phát ra ánh sáng</w:t>
      </w:r>
    </w:p>
    <w:p w14:paraId="2F02A90D" w14:textId="77777777" w:rsidR="00543134" w:rsidRPr="00A9717A" w:rsidRDefault="00543134" w:rsidP="00A9717A">
      <w:pPr>
        <w:pStyle w:val="BodyText"/>
        <w:tabs>
          <w:tab w:val="left" w:pos="1020"/>
        </w:tabs>
        <w:autoSpaceDE/>
        <w:autoSpaceDN/>
        <w:jc w:val="both"/>
        <w:rPr>
          <w:b/>
          <w:lang w:val="en-US"/>
        </w:rPr>
      </w:pPr>
      <w:r w:rsidRPr="00A9717A">
        <w:rPr>
          <w:b/>
          <w:lang w:val="en-US"/>
        </w:rPr>
        <w:t>Câu 3:  Nguồn điện cấp cho mô đun cảm biến hoạt động trong mạch điện thường là</w:t>
      </w:r>
    </w:p>
    <w:p w14:paraId="789F361B" w14:textId="77777777" w:rsidR="00A9717A" w:rsidRDefault="00543134" w:rsidP="00A9717A">
      <w:pPr>
        <w:pStyle w:val="BodyText"/>
        <w:tabs>
          <w:tab w:val="left" w:pos="1020"/>
        </w:tabs>
        <w:autoSpaceDE/>
        <w:autoSpaceDN/>
        <w:rPr>
          <w:lang w:val="en-US"/>
        </w:rPr>
      </w:pPr>
      <w:r w:rsidRPr="00267A10">
        <w:rPr>
          <w:lang w:val="en-US"/>
        </w:rPr>
        <w:t>A. Nguồn điện một chiều 12V</w:t>
      </w:r>
      <w:r w:rsidRPr="00267A10">
        <w:rPr>
          <w:lang w:val="en-US"/>
        </w:rPr>
        <w:tab/>
      </w:r>
      <w:r w:rsidRPr="00267A10">
        <w:rPr>
          <w:lang w:val="en-US"/>
        </w:rPr>
        <w:tab/>
      </w:r>
      <w:r w:rsidRPr="00267A10">
        <w:rPr>
          <w:lang w:val="en-US"/>
        </w:rPr>
        <w:tab/>
      </w:r>
    </w:p>
    <w:p w14:paraId="141C2234" w14:textId="3427DEE8" w:rsidR="00543134" w:rsidRPr="00267A10" w:rsidRDefault="00543134" w:rsidP="00A9717A">
      <w:pPr>
        <w:pStyle w:val="BodyText"/>
        <w:tabs>
          <w:tab w:val="left" w:pos="1020"/>
        </w:tabs>
        <w:autoSpaceDE/>
        <w:autoSpaceDN/>
        <w:rPr>
          <w:lang w:val="en-US"/>
        </w:rPr>
      </w:pPr>
      <w:r w:rsidRPr="00267A10">
        <w:rPr>
          <w:lang w:val="en-US"/>
        </w:rPr>
        <w:t>B. Nguồn điện xoay chiều 120V</w:t>
      </w:r>
    </w:p>
    <w:p w14:paraId="00DD92BD" w14:textId="77777777" w:rsidR="00A9717A" w:rsidRDefault="00543134" w:rsidP="00A9717A">
      <w:pPr>
        <w:pStyle w:val="BodyText"/>
        <w:tabs>
          <w:tab w:val="left" w:pos="1020"/>
        </w:tabs>
        <w:autoSpaceDE/>
        <w:autoSpaceDN/>
        <w:rPr>
          <w:lang w:val="en-US"/>
        </w:rPr>
      </w:pPr>
      <w:r w:rsidRPr="00267A10">
        <w:rPr>
          <w:lang w:val="en-US"/>
        </w:rPr>
        <w:t>C. Nguồn điện xoay chiều 250V</w:t>
      </w:r>
      <w:r w:rsidRPr="00267A10">
        <w:rPr>
          <w:lang w:val="en-US"/>
        </w:rPr>
        <w:tab/>
      </w:r>
      <w:r w:rsidRPr="00267A10">
        <w:rPr>
          <w:lang w:val="en-US"/>
        </w:rPr>
        <w:tab/>
      </w:r>
    </w:p>
    <w:p w14:paraId="1658ED80" w14:textId="0EEBA31F" w:rsidR="00543134" w:rsidRPr="00267A10" w:rsidRDefault="00543134" w:rsidP="00A9717A">
      <w:pPr>
        <w:pStyle w:val="BodyText"/>
        <w:tabs>
          <w:tab w:val="left" w:pos="1020"/>
        </w:tabs>
        <w:autoSpaceDE/>
        <w:autoSpaceDN/>
        <w:rPr>
          <w:lang w:val="en-US"/>
        </w:rPr>
      </w:pPr>
      <w:r w:rsidRPr="00267A10">
        <w:rPr>
          <w:lang w:val="en-US"/>
        </w:rPr>
        <w:t>D. Nguồn điện một chiều 50V</w:t>
      </w:r>
    </w:p>
    <w:p w14:paraId="6C9BFB59" w14:textId="77777777" w:rsidR="00543134" w:rsidRPr="00A9717A" w:rsidRDefault="00543134" w:rsidP="00A9717A">
      <w:pPr>
        <w:pStyle w:val="BodyText"/>
        <w:tabs>
          <w:tab w:val="left" w:pos="1020"/>
        </w:tabs>
        <w:autoSpaceDE/>
        <w:autoSpaceDN/>
        <w:rPr>
          <w:b/>
          <w:lang w:val="en-US"/>
        </w:rPr>
      </w:pPr>
      <w:r w:rsidRPr="00A9717A">
        <w:rPr>
          <w:b/>
          <w:lang w:val="en-US"/>
        </w:rPr>
        <w:t>Câu 4: Lựa chọn đâu là mô đun cảm biến nhiệt độ</w:t>
      </w:r>
    </w:p>
    <w:tbl>
      <w:tblPr>
        <w:tblStyle w:val="TableGrid"/>
        <w:tblW w:w="0" w:type="auto"/>
        <w:jc w:val="center"/>
        <w:tblLook w:val="04A0" w:firstRow="1" w:lastRow="0" w:firstColumn="1" w:lastColumn="0" w:noHBand="0" w:noVBand="1"/>
      </w:tblPr>
      <w:tblGrid>
        <w:gridCol w:w="4675"/>
        <w:gridCol w:w="4675"/>
      </w:tblGrid>
      <w:tr w:rsidR="00543134" w:rsidRPr="00267A10" w14:paraId="69516988" w14:textId="77777777" w:rsidTr="00A9717A">
        <w:trPr>
          <w:jc w:val="center"/>
        </w:trPr>
        <w:tc>
          <w:tcPr>
            <w:tcW w:w="4675" w:type="dxa"/>
          </w:tcPr>
          <w:p w14:paraId="370679D9" w14:textId="77777777" w:rsidR="00543134" w:rsidRPr="00267A10" w:rsidRDefault="00543134" w:rsidP="00A9717A">
            <w:pPr>
              <w:pStyle w:val="BodyText"/>
              <w:tabs>
                <w:tab w:val="left" w:pos="1020"/>
              </w:tabs>
              <w:autoSpaceDE/>
              <w:autoSpaceDN/>
              <w:rPr>
                <w:noProof/>
                <w:lang w:val="en-US"/>
              </w:rPr>
            </w:pPr>
          </w:p>
          <w:p w14:paraId="0E7D3EB2" w14:textId="77777777" w:rsidR="00543134" w:rsidRPr="00267A10" w:rsidRDefault="00543134" w:rsidP="00A9717A">
            <w:pPr>
              <w:pStyle w:val="BodyText"/>
              <w:tabs>
                <w:tab w:val="left" w:pos="1020"/>
              </w:tabs>
              <w:autoSpaceDE/>
              <w:autoSpaceDN/>
              <w:rPr>
                <w:b/>
                <w:lang w:val="en-US"/>
              </w:rPr>
            </w:pPr>
            <w:r w:rsidRPr="00267A10">
              <w:rPr>
                <w:b/>
                <w:noProof/>
                <w:lang w:val="en-US"/>
              </w:rPr>
              <w:t>A</w:t>
            </w:r>
            <w:r w:rsidRPr="00267A10">
              <w:rPr>
                <w:noProof/>
                <w:lang w:val="en-US"/>
              </w:rPr>
              <w:t xml:space="preserve">.          </w:t>
            </w:r>
            <w:r w:rsidRPr="00267A10">
              <w:rPr>
                <w:noProof/>
                <w:lang w:val="en-US"/>
              </w:rPr>
              <w:drawing>
                <wp:inline distT="0" distB="0" distL="0" distR="0" wp14:anchorId="09CAD2C0" wp14:editId="4503D01D">
                  <wp:extent cx="1337514" cy="777766"/>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l="7626" t="1314" r="5615"/>
                          <a:stretch/>
                        </pic:blipFill>
                        <pic:spPr bwMode="auto">
                          <a:xfrm>
                            <a:off x="0" y="0"/>
                            <a:ext cx="1405945" cy="817559"/>
                          </a:xfrm>
                          <a:prstGeom prst="rect">
                            <a:avLst/>
                          </a:prstGeom>
                          <a:ln>
                            <a:noFill/>
                          </a:ln>
                          <a:extLst>
                            <a:ext uri="{53640926-AAD7-44D8-BBD7-CCE9431645EC}">
                              <a14:shadowObscured xmlns:a14="http://schemas.microsoft.com/office/drawing/2010/main"/>
                            </a:ext>
                          </a:extLst>
                        </pic:spPr>
                      </pic:pic>
                    </a:graphicData>
                  </a:graphic>
                </wp:inline>
              </w:drawing>
            </w:r>
          </w:p>
        </w:tc>
        <w:tc>
          <w:tcPr>
            <w:tcW w:w="4675" w:type="dxa"/>
          </w:tcPr>
          <w:p w14:paraId="75DAE35D" w14:textId="77777777" w:rsidR="00543134" w:rsidRPr="00267A10" w:rsidRDefault="00543134" w:rsidP="00A9717A">
            <w:pPr>
              <w:pStyle w:val="BodyText"/>
              <w:tabs>
                <w:tab w:val="left" w:pos="1020"/>
              </w:tabs>
              <w:autoSpaceDE/>
              <w:autoSpaceDN/>
              <w:rPr>
                <w:b/>
                <w:lang w:val="en-US"/>
              </w:rPr>
            </w:pPr>
            <w:r w:rsidRPr="00267A10">
              <w:rPr>
                <w:b/>
                <w:lang w:val="en-US"/>
              </w:rPr>
              <w:t xml:space="preserve">B. </w:t>
            </w:r>
            <w:r w:rsidRPr="00267A10">
              <w:rPr>
                <w:noProof/>
                <w:lang w:val="en-US"/>
              </w:rPr>
              <w:t xml:space="preserve">          </w:t>
            </w:r>
            <w:r w:rsidRPr="00267A10">
              <w:rPr>
                <w:noProof/>
                <w:lang w:val="en-US"/>
              </w:rPr>
              <w:drawing>
                <wp:inline distT="0" distB="0" distL="0" distR="0" wp14:anchorId="3E53C380" wp14:editId="2E7FCC9C">
                  <wp:extent cx="1500847" cy="998483"/>
                  <wp:effectExtent l="0" t="0" r="444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2536" t="13728"/>
                          <a:stretch/>
                        </pic:blipFill>
                        <pic:spPr bwMode="auto">
                          <a:xfrm>
                            <a:off x="0" y="0"/>
                            <a:ext cx="1537202" cy="1022669"/>
                          </a:xfrm>
                          <a:prstGeom prst="rect">
                            <a:avLst/>
                          </a:prstGeom>
                          <a:ln>
                            <a:noFill/>
                          </a:ln>
                          <a:extLst>
                            <a:ext uri="{53640926-AAD7-44D8-BBD7-CCE9431645EC}">
                              <a14:shadowObscured xmlns:a14="http://schemas.microsoft.com/office/drawing/2010/main"/>
                            </a:ext>
                          </a:extLst>
                        </pic:spPr>
                      </pic:pic>
                    </a:graphicData>
                  </a:graphic>
                </wp:inline>
              </w:drawing>
            </w:r>
          </w:p>
        </w:tc>
      </w:tr>
      <w:tr w:rsidR="00543134" w:rsidRPr="00267A10" w14:paraId="1A29F754" w14:textId="77777777" w:rsidTr="00A9717A">
        <w:trPr>
          <w:jc w:val="center"/>
        </w:trPr>
        <w:tc>
          <w:tcPr>
            <w:tcW w:w="4675" w:type="dxa"/>
          </w:tcPr>
          <w:p w14:paraId="734A8542" w14:textId="77777777" w:rsidR="00543134" w:rsidRPr="00267A10" w:rsidRDefault="00543134" w:rsidP="00A9717A">
            <w:pPr>
              <w:pStyle w:val="BodyText"/>
              <w:tabs>
                <w:tab w:val="left" w:pos="1020"/>
              </w:tabs>
              <w:autoSpaceDE/>
              <w:autoSpaceDN/>
              <w:rPr>
                <w:b/>
                <w:lang w:val="en-US"/>
              </w:rPr>
            </w:pPr>
            <w:r w:rsidRPr="00267A10">
              <w:rPr>
                <w:noProof/>
                <w:lang w:val="en-US"/>
              </w:rPr>
              <w:t xml:space="preserve">  </w:t>
            </w:r>
            <w:r w:rsidRPr="00267A10">
              <w:rPr>
                <w:b/>
                <w:noProof/>
                <w:lang w:val="en-US"/>
              </w:rPr>
              <w:t xml:space="preserve"> C</w:t>
            </w:r>
            <w:r w:rsidRPr="00267A10">
              <w:rPr>
                <w:noProof/>
                <w:lang w:val="en-US"/>
              </w:rPr>
              <w:t xml:space="preserve">.     </w:t>
            </w:r>
            <w:r w:rsidRPr="00267A10">
              <w:rPr>
                <w:noProof/>
                <w:lang w:val="en-US"/>
              </w:rPr>
              <w:drawing>
                <wp:inline distT="0" distB="0" distL="0" distR="0" wp14:anchorId="77D93E9B" wp14:editId="6443BA84">
                  <wp:extent cx="1881352" cy="1113777"/>
                  <wp:effectExtent l="0" t="0" r="508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920045" cy="1136684"/>
                          </a:xfrm>
                          <a:prstGeom prst="rect">
                            <a:avLst/>
                          </a:prstGeom>
                        </pic:spPr>
                      </pic:pic>
                    </a:graphicData>
                  </a:graphic>
                </wp:inline>
              </w:drawing>
            </w:r>
          </w:p>
        </w:tc>
        <w:tc>
          <w:tcPr>
            <w:tcW w:w="4675" w:type="dxa"/>
          </w:tcPr>
          <w:p w14:paraId="0CE722AD" w14:textId="77777777" w:rsidR="00543134" w:rsidRPr="00267A10" w:rsidRDefault="00543134" w:rsidP="00A9717A">
            <w:pPr>
              <w:pStyle w:val="BodyText"/>
              <w:tabs>
                <w:tab w:val="left" w:pos="1020"/>
              </w:tabs>
              <w:autoSpaceDE/>
              <w:autoSpaceDN/>
              <w:rPr>
                <w:b/>
                <w:lang w:val="en-US"/>
              </w:rPr>
            </w:pPr>
            <w:r w:rsidRPr="00267A10">
              <w:rPr>
                <w:b/>
                <w:lang w:val="en-US"/>
              </w:rPr>
              <w:t xml:space="preserve">     D. </w:t>
            </w:r>
            <w:r w:rsidRPr="00267A10">
              <w:rPr>
                <w:noProof/>
                <w:lang w:val="en-US"/>
              </w:rPr>
              <w:t xml:space="preserve">      </w:t>
            </w:r>
            <w:r w:rsidRPr="00267A10">
              <w:rPr>
                <w:noProof/>
                <w:lang w:val="en-US"/>
              </w:rPr>
              <w:drawing>
                <wp:inline distT="0" distB="0" distL="0" distR="0" wp14:anchorId="15573DB0" wp14:editId="4EE63359">
                  <wp:extent cx="1617967" cy="1113155"/>
                  <wp:effectExtent l="0" t="0" r="190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4489" r="3589"/>
                          <a:stretch/>
                        </pic:blipFill>
                        <pic:spPr bwMode="auto">
                          <a:xfrm>
                            <a:off x="0" y="0"/>
                            <a:ext cx="1664008" cy="1144831"/>
                          </a:xfrm>
                          <a:prstGeom prst="rect">
                            <a:avLst/>
                          </a:prstGeom>
                          <a:ln>
                            <a:noFill/>
                          </a:ln>
                          <a:extLst>
                            <a:ext uri="{53640926-AAD7-44D8-BBD7-CCE9431645EC}">
                              <a14:shadowObscured xmlns:a14="http://schemas.microsoft.com/office/drawing/2010/main"/>
                            </a:ext>
                          </a:extLst>
                        </pic:spPr>
                      </pic:pic>
                    </a:graphicData>
                  </a:graphic>
                </wp:inline>
              </w:drawing>
            </w:r>
          </w:p>
        </w:tc>
      </w:tr>
    </w:tbl>
    <w:p w14:paraId="0685D36B" w14:textId="77777777" w:rsidR="00543134" w:rsidRPr="00267A10" w:rsidRDefault="00543134" w:rsidP="00A9717A">
      <w:pPr>
        <w:pStyle w:val="BodyText"/>
        <w:tabs>
          <w:tab w:val="left" w:pos="1020"/>
        </w:tabs>
        <w:autoSpaceDE/>
        <w:autoSpaceDN/>
        <w:jc w:val="both"/>
        <w:rPr>
          <w:color w:val="000000"/>
          <w:lang w:val="en-US"/>
        </w:rPr>
      </w:pPr>
      <w:r w:rsidRPr="00267A10">
        <w:rPr>
          <w:b/>
          <w:bCs/>
          <w:color w:val="000000"/>
          <w:lang w:val="vi-VN"/>
        </w:rPr>
        <w:t xml:space="preserve">Câu </w:t>
      </w:r>
      <w:r w:rsidRPr="00267A10">
        <w:rPr>
          <w:b/>
          <w:bCs/>
          <w:color w:val="000000"/>
          <w:lang w:val="en-US"/>
        </w:rPr>
        <w:t>5</w:t>
      </w:r>
      <w:r w:rsidRPr="00267A10">
        <w:rPr>
          <w:b/>
          <w:color w:val="000000"/>
          <w:lang w:val="vi-VN"/>
        </w:rPr>
        <w:t xml:space="preserve">: </w:t>
      </w:r>
      <w:r w:rsidRPr="00267A10">
        <w:rPr>
          <w:color w:val="000000"/>
          <w:lang w:val="en-US"/>
        </w:rPr>
        <w:t>Lựa chọn một trong những nội dung trong bước “Vận hành mạch điện ” điều khiển cảm biến ánh sáng</w:t>
      </w:r>
    </w:p>
    <w:p w14:paraId="570C6F1C" w14:textId="77777777" w:rsidR="00543134" w:rsidRPr="00267A10" w:rsidRDefault="00543134" w:rsidP="00A9717A">
      <w:pPr>
        <w:pStyle w:val="BodyText"/>
        <w:tabs>
          <w:tab w:val="left" w:pos="1020"/>
        </w:tabs>
        <w:autoSpaceDE/>
        <w:autoSpaceDN/>
        <w:jc w:val="both"/>
        <w:rPr>
          <w:color w:val="000000"/>
          <w:lang w:val="en-US"/>
        </w:rPr>
      </w:pPr>
      <w:r w:rsidRPr="00267A10">
        <w:rPr>
          <w:color w:val="000000"/>
          <w:lang w:val="en-US"/>
        </w:rPr>
        <w:t>A. Kiểm tra mạch điện theo chức năng: thay đổi nhiệt độ tác động vào cảm biến nhiệt độ sẽ điều khiển tự động bật hoặc tắt quật điện</w:t>
      </w:r>
    </w:p>
    <w:p w14:paraId="130F6AB4" w14:textId="77777777" w:rsidR="00543134" w:rsidRPr="00267A10" w:rsidRDefault="00543134" w:rsidP="00A9717A">
      <w:pPr>
        <w:pStyle w:val="BodyText"/>
        <w:tabs>
          <w:tab w:val="left" w:pos="1020"/>
        </w:tabs>
        <w:autoSpaceDE/>
        <w:autoSpaceDN/>
        <w:jc w:val="both"/>
        <w:rPr>
          <w:color w:val="000000"/>
          <w:lang w:val="en-US"/>
        </w:rPr>
      </w:pPr>
      <w:r w:rsidRPr="00267A10">
        <w:rPr>
          <w:color w:val="000000"/>
          <w:lang w:val="en-US"/>
        </w:rPr>
        <w:t>B. Kiểm tra mạch điện theo chức năng: cài đặt nhiệt độ giới hạn bằng cách sử dụng các nút tăng hoặc giảm trên mô đun</w:t>
      </w:r>
    </w:p>
    <w:p w14:paraId="517D3396" w14:textId="77777777" w:rsidR="00543134" w:rsidRPr="00267A10" w:rsidRDefault="00543134" w:rsidP="00A9717A">
      <w:pPr>
        <w:pStyle w:val="BodyText"/>
        <w:tabs>
          <w:tab w:val="left" w:pos="1020"/>
        </w:tabs>
        <w:autoSpaceDE/>
        <w:autoSpaceDN/>
        <w:jc w:val="both"/>
        <w:rPr>
          <w:color w:val="000000"/>
          <w:lang w:val="en-US"/>
        </w:rPr>
      </w:pPr>
      <w:r w:rsidRPr="00267A10">
        <w:rPr>
          <w:color w:val="000000"/>
          <w:lang w:val="en-US"/>
        </w:rPr>
        <w:t>C. Kiểm tra mạch điện theo chức năng: thay đổi độ ẩm vào cảm biến độ ẩm, mạch điện sẽ tự động bật hoặc tắt máy bơm</w:t>
      </w:r>
    </w:p>
    <w:p w14:paraId="4B30E42C" w14:textId="77777777" w:rsidR="00543134" w:rsidRPr="00267A10" w:rsidRDefault="00543134" w:rsidP="00A9717A">
      <w:pPr>
        <w:pStyle w:val="BodyText"/>
        <w:tabs>
          <w:tab w:val="left" w:pos="1020"/>
        </w:tabs>
        <w:autoSpaceDE/>
        <w:autoSpaceDN/>
        <w:jc w:val="both"/>
        <w:rPr>
          <w:color w:val="000000"/>
          <w:lang w:val="en-US"/>
        </w:rPr>
      </w:pPr>
      <w:r w:rsidRPr="00267A10">
        <w:rPr>
          <w:color w:val="000000"/>
          <w:lang w:val="en-US"/>
        </w:rPr>
        <w:t>D. Kiểm tra mạch điện theo chức năng: Thay đổi nguồn sáng chiếu vào cảm biến ánh sáng, mạch điện tự động tắt đèn LED khi trời sáng hoặc bật sáng đèn LED khi trời tối</w:t>
      </w:r>
    </w:p>
    <w:p w14:paraId="2DAE4E4B" w14:textId="77777777" w:rsidR="00543134" w:rsidRPr="00267A10" w:rsidRDefault="00543134" w:rsidP="00A9717A">
      <w:pPr>
        <w:pStyle w:val="BodyText"/>
        <w:tabs>
          <w:tab w:val="left" w:pos="1020"/>
        </w:tabs>
        <w:autoSpaceDE/>
        <w:autoSpaceDN/>
        <w:rPr>
          <w:b/>
          <w:color w:val="000000"/>
          <w:lang w:val="en-US"/>
        </w:rPr>
      </w:pPr>
      <w:r w:rsidRPr="00267A10">
        <w:rPr>
          <w:b/>
          <w:color w:val="000000"/>
          <w:lang w:val="en-US"/>
        </w:rPr>
        <w:t>Câu 6: Lựa chọn chức năng của cầu chì trong mạch điện điều khiển</w:t>
      </w:r>
    </w:p>
    <w:p w14:paraId="40EC7CE5" w14:textId="77777777" w:rsidR="00A9717A" w:rsidRDefault="00543134" w:rsidP="00A9717A">
      <w:pPr>
        <w:pStyle w:val="BodyText"/>
        <w:tabs>
          <w:tab w:val="left" w:pos="1020"/>
        </w:tabs>
        <w:autoSpaceDE/>
        <w:autoSpaceDN/>
        <w:rPr>
          <w:color w:val="000000"/>
          <w:lang w:val="en-US"/>
        </w:rPr>
      </w:pPr>
      <w:r w:rsidRPr="00267A10">
        <w:rPr>
          <w:color w:val="000000"/>
          <w:lang w:val="en-US"/>
        </w:rPr>
        <w:t>A. Cung cấp năng lượng cho mạch điện hoạt động</w:t>
      </w:r>
      <w:r w:rsidRPr="00267A10">
        <w:rPr>
          <w:color w:val="000000"/>
          <w:lang w:val="en-US"/>
        </w:rPr>
        <w:tab/>
      </w:r>
    </w:p>
    <w:p w14:paraId="12FE52B7" w14:textId="4F531229" w:rsidR="00543134" w:rsidRPr="00267A10" w:rsidRDefault="00543134" w:rsidP="00A9717A">
      <w:pPr>
        <w:pStyle w:val="BodyText"/>
        <w:tabs>
          <w:tab w:val="left" w:pos="1020"/>
        </w:tabs>
        <w:autoSpaceDE/>
        <w:autoSpaceDN/>
        <w:rPr>
          <w:color w:val="000000"/>
          <w:lang w:val="en-US"/>
        </w:rPr>
      </w:pPr>
      <w:r w:rsidRPr="00267A10">
        <w:rPr>
          <w:color w:val="000000"/>
          <w:lang w:val="en-US"/>
        </w:rPr>
        <w:t xml:space="preserve">B. Đóng hoặc ngắt mạch điện </w:t>
      </w:r>
    </w:p>
    <w:p w14:paraId="130525FA" w14:textId="77777777" w:rsidR="00A9717A" w:rsidRDefault="00543134" w:rsidP="00A9717A">
      <w:pPr>
        <w:pStyle w:val="BodyText"/>
        <w:tabs>
          <w:tab w:val="left" w:pos="1020"/>
        </w:tabs>
        <w:autoSpaceDE/>
        <w:autoSpaceDN/>
        <w:rPr>
          <w:color w:val="000000"/>
          <w:lang w:val="en-US"/>
        </w:rPr>
      </w:pPr>
      <w:r w:rsidRPr="00267A10">
        <w:rPr>
          <w:color w:val="000000"/>
          <w:lang w:val="en-US"/>
        </w:rPr>
        <w:t>C. Bảo vệ mạch điện khi xẩy ra quá tải hoặc ngắn mạch</w:t>
      </w:r>
      <w:r w:rsidRPr="00267A10">
        <w:rPr>
          <w:color w:val="000000"/>
          <w:lang w:val="en-US"/>
        </w:rPr>
        <w:tab/>
      </w:r>
    </w:p>
    <w:p w14:paraId="41B7E430" w14:textId="4B8045DE" w:rsidR="00543134" w:rsidRPr="00267A10" w:rsidRDefault="00543134" w:rsidP="00A9717A">
      <w:pPr>
        <w:pStyle w:val="BodyText"/>
        <w:tabs>
          <w:tab w:val="left" w:pos="1020"/>
        </w:tabs>
        <w:autoSpaceDE/>
        <w:autoSpaceDN/>
        <w:rPr>
          <w:color w:val="000000"/>
          <w:lang w:val="en-US"/>
        </w:rPr>
      </w:pPr>
      <w:r w:rsidRPr="00267A10">
        <w:rPr>
          <w:color w:val="000000"/>
          <w:lang w:val="en-US"/>
        </w:rPr>
        <w:t>D. Truyền tải điện năng</w:t>
      </w:r>
    </w:p>
    <w:p w14:paraId="46B9D7A2" w14:textId="77777777" w:rsidR="00543134" w:rsidRPr="00267A10" w:rsidRDefault="00543134" w:rsidP="00A9717A">
      <w:pPr>
        <w:pStyle w:val="BodyText"/>
        <w:rPr>
          <w:b/>
          <w:bCs/>
          <w:color w:val="000000"/>
          <w:lang w:val="en-US"/>
        </w:rPr>
      </w:pPr>
      <w:r w:rsidRPr="00267A10">
        <w:rPr>
          <w:b/>
          <w:bCs/>
          <w:color w:val="000000"/>
        </w:rPr>
        <w:t xml:space="preserve">Câu 7: </w:t>
      </w:r>
      <w:r w:rsidRPr="00267A10">
        <w:rPr>
          <w:b/>
          <w:bCs/>
          <w:color w:val="000000"/>
          <w:lang w:val="en-US"/>
        </w:rPr>
        <w:t>Nghề nào sau đây thuộc lĩnh vực kĩ thuật điện</w:t>
      </w:r>
    </w:p>
    <w:p w14:paraId="629245A7" w14:textId="77777777" w:rsidR="00543134" w:rsidRPr="00267A10" w:rsidRDefault="00543134" w:rsidP="00A9717A">
      <w:pPr>
        <w:pStyle w:val="BodyText"/>
        <w:rPr>
          <w:bCs/>
          <w:color w:val="000000"/>
          <w:lang w:val="en-US"/>
        </w:rPr>
      </w:pPr>
      <w:r w:rsidRPr="00267A10">
        <w:rPr>
          <w:bCs/>
          <w:color w:val="000000"/>
          <w:lang w:val="en-US"/>
        </w:rPr>
        <w:t>A. Giáo viên</w:t>
      </w:r>
      <w:r w:rsidRPr="00267A10">
        <w:rPr>
          <w:bCs/>
          <w:color w:val="000000"/>
          <w:lang w:val="en-US"/>
        </w:rPr>
        <w:tab/>
      </w:r>
      <w:r w:rsidRPr="00267A10">
        <w:rPr>
          <w:bCs/>
          <w:color w:val="000000"/>
          <w:lang w:val="en-US"/>
        </w:rPr>
        <w:tab/>
      </w:r>
      <w:r w:rsidRPr="00267A10">
        <w:rPr>
          <w:bCs/>
          <w:color w:val="000000"/>
          <w:lang w:val="en-US"/>
        </w:rPr>
        <w:tab/>
      </w:r>
      <w:r w:rsidRPr="00267A10">
        <w:rPr>
          <w:bCs/>
          <w:color w:val="000000"/>
          <w:lang w:val="en-US"/>
        </w:rPr>
        <w:tab/>
      </w:r>
      <w:r w:rsidRPr="00267A10">
        <w:rPr>
          <w:bCs/>
          <w:color w:val="000000"/>
          <w:lang w:val="en-US"/>
        </w:rPr>
        <w:tab/>
      </w:r>
      <w:r w:rsidRPr="00267A10">
        <w:rPr>
          <w:bCs/>
          <w:color w:val="000000"/>
          <w:lang w:val="en-US"/>
        </w:rPr>
        <w:tab/>
      </w:r>
      <w:r w:rsidRPr="00267A10">
        <w:rPr>
          <w:bCs/>
          <w:color w:val="000000"/>
          <w:lang w:val="en-US"/>
        </w:rPr>
        <w:tab/>
      </w:r>
      <w:r w:rsidRPr="00267A10">
        <w:rPr>
          <w:bCs/>
          <w:color w:val="000000"/>
          <w:lang w:val="en-US"/>
        </w:rPr>
        <w:tab/>
        <w:t>B. Kĩ sư điện</w:t>
      </w:r>
      <w:r w:rsidRPr="00267A10">
        <w:rPr>
          <w:bCs/>
          <w:color w:val="000000"/>
          <w:lang w:val="en-US"/>
        </w:rPr>
        <w:tab/>
      </w:r>
    </w:p>
    <w:p w14:paraId="208715C6" w14:textId="77777777" w:rsidR="00543134" w:rsidRPr="00267A10" w:rsidRDefault="00543134" w:rsidP="00A9717A">
      <w:pPr>
        <w:pStyle w:val="BodyText"/>
        <w:rPr>
          <w:bCs/>
          <w:color w:val="000000"/>
          <w:lang w:val="en-US"/>
        </w:rPr>
      </w:pPr>
      <w:r w:rsidRPr="00267A10">
        <w:rPr>
          <w:bCs/>
          <w:color w:val="000000"/>
          <w:lang w:val="en-US"/>
        </w:rPr>
        <w:t>C. Kĩ sư nông nghiệp</w:t>
      </w:r>
      <w:r w:rsidRPr="00267A10">
        <w:rPr>
          <w:bCs/>
          <w:color w:val="000000"/>
          <w:lang w:val="en-US"/>
        </w:rPr>
        <w:tab/>
      </w:r>
      <w:r w:rsidRPr="00267A10">
        <w:rPr>
          <w:bCs/>
          <w:color w:val="000000"/>
          <w:lang w:val="en-US"/>
        </w:rPr>
        <w:tab/>
      </w:r>
      <w:r w:rsidRPr="00267A10">
        <w:rPr>
          <w:bCs/>
          <w:color w:val="000000"/>
          <w:lang w:val="en-US"/>
        </w:rPr>
        <w:tab/>
      </w:r>
      <w:r w:rsidRPr="00267A10">
        <w:rPr>
          <w:bCs/>
          <w:color w:val="000000"/>
          <w:lang w:val="en-US"/>
        </w:rPr>
        <w:tab/>
      </w:r>
      <w:r w:rsidRPr="00267A10">
        <w:rPr>
          <w:bCs/>
          <w:color w:val="000000"/>
          <w:lang w:val="en-US"/>
        </w:rPr>
        <w:tab/>
      </w:r>
      <w:r w:rsidRPr="00267A10">
        <w:rPr>
          <w:bCs/>
          <w:color w:val="000000"/>
          <w:lang w:val="en-US"/>
        </w:rPr>
        <w:tab/>
        <w:t>D. Kĩ thuật viên siêu âm</w:t>
      </w:r>
    </w:p>
    <w:p w14:paraId="795B1B4D" w14:textId="77777777" w:rsidR="00543134" w:rsidRPr="00267A10" w:rsidRDefault="00543134" w:rsidP="00A9717A">
      <w:pPr>
        <w:pStyle w:val="BodyText"/>
        <w:rPr>
          <w:b/>
          <w:bCs/>
          <w:color w:val="000000"/>
          <w:lang w:val="en-US"/>
        </w:rPr>
      </w:pPr>
      <w:r w:rsidRPr="00267A10">
        <w:rPr>
          <w:b/>
          <w:bCs/>
          <w:color w:val="000000"/>
          <w:lang w:val="vi-VN"/>
        </w:rPr>
        <w:t xml:space="preserve">Câu 8: </w:t>
      </w:r>
      <w:r w:rsidRPr="00267A10">
        <w:rPr>
          <w:b/>
          <w:bCs/>
          <w:color w:val="000000"/>
          <w:lang w:val="en-US"/>
        </w:rPr>
        <w:t>Đặc điểm của thợ “Lắp đặt và sửa chữa thiết bị điện”</w:t>
      </w:r>
    </w:p>
    <w:p w14:paraId="37335907" w14:textId="77777777" w:rsidR="00543134" w:rsidRPr="00267A10" w:rsidRDefault="00543134" w:rsidP="00A9717A">
      <w:pPr>
        <w:pStyle w:val="BodyText"/>
        <w:rPr>
          <w:bCs/>
          <w:color w:val="000000"/>
          <w:lang w:val="en-US"/>
        </w:rPr>
      </w:pPr>
      <w:r w:rsidRPr="00267A10">
        <w:rPr>
          <w:bCs/>
          <w:color w:val="000000"/>
          <w:lang w:val="en-US"/>
        </w:rPr>
        <w:lastRenderedPageBreak/>
        <w:t>A. Tiến hành nghiên cứu, tư vấn, thiết kế, chỉ đạo xây dựng và vận hành hệ thống điện, linh kiện, động cơ và thiết bị…</w:t>
      </w:r>
    </w:p>
    <w:p w14:paraId="47EB255A" w14:textId="77777777" w:rsidR="00543134" w:rsidRPr="00267A10" w:rsidRDefault="00543134" w:rsidP="00A9717A">
      <w:pPr>
        <w:pStyle w:val="BodyText"/>
        <w:rPr>
          <w:bCs/>
          <w:color w:val="000000"/>
          <w:lang w:val="en-US"/>
        </w:rPr>
      </w:pPr>
      <w:r w:rsidRPr="00267A10">
        <w:rPr>
          <w:bCs/>
          <w:color w:val="000000"/>
          <w:lang w:val="en-US"/>
        </w:rPr>
        <w:t>B. Thực hiện các nhiệm vụ kĩ thuật để hỗ trợ nghiên cứu kĩ thuật điện và thiết kế, sản xuất, lắp ráp, xây dựng, vận hành, bảo trì và sửa chữa thiết bị điện, cơ sở và hệ thống phân phối</w:t>
      </w:r>
    </w:p>
    <w:p w14:paraId="2304D64C" w14:textId="77777777" w:rsidR="00543134" w:rsidRPr="00267A10" w:rsidRDefault="00543134" w:rsidP="00A9717A">
      <w:pPr>
        <w:pStyle w:val="BodyText"/>
        <w:rPr>
          <w:bCs/>
          <w:color w:val="000000"/>
          <w:lang w:val="en-US"/>
        </w:rPr>
      </w:pPr>
      <w:r w:rsidRPr="00267A10">
        <w:rPr>
          <w:bCs/>
          <w:color w:val="000000"/>
          <w:lang w:val="en-US"/>
        </w:rPr>
        <w:t>C. Lắp ráp bảo trì hệ thống dây điện, máy móc điện, các thiết bị điện, đường dây và dây cáp cung cấp và truyền tải điện năng</w:t>
      </w:r>
    </w:p>
    <w:p w14:paraId="0B9DEAF8" w14:textId="77777777" w:rsidR="00543134" w:rsidRPr="00267A10" w:rsidRDefault="00543134" w:rsidP="00A9717A">
      <w:pPr>
        <w:pStyle w:val="BodyText"/>
        <w:rPr>
          <w:lang w:val="en-US"/>
        </w:rPr>
      </w:pPr>
      <w:r w:rsidRPr="00267A10">
        <w:rPr>
          <w:bCs/>
          <w:color w:val="000000"/>
          <w:lang w:val="en-US"/>
        </w:rPr>
        <w:t xml:space="preserve">D. Tiến hành nghiên cứu, tư vấn, thiết kế, chỉ đạo xây dựng giao thông </w:t>
      </w:r>
    </w:p>
    <w:p w14:paraId="444BD8E7" w14:textId="77777777" w:rsidR="00543134" w:rsidRPr="00267A10" w:rsidRDefault="00543134" w:rsidP="00A9717A">
      <w:pPr>
        <w:pStyle w:val="BodyText"/>
        <w:rPr>
          <w:b/>
          <w:bCs/>
          <w:color w:val="000000"/>
          <w:lang w:val="en-US"/>
        </w:rPr>
      </w:pPr>
      <w:r w:rsidRPr="00267A10">
        <w:rPr>
          <w:b/>
          <w:bCs/>
          <w:color w:val="000000"/>
          <w:lang w:val="vi-VN"/>
        </w:rPr>
        <w:t xml:space="preserve">Câu 9: </w:t>
      </w:r>
      <w:r w:rsidRPr="00267A10">
        <w:rPr>
          <w:b/>
          <w:bCs/>
          <w:color w:val="000000"/>
          <w:lang w:val="en-US"/>
        </w:rPr>
        <w:t>Lựa chọn nghề “Kĩ sư điện” thực hiện công việc nào dưới đây</w:t>
      </w:r>
    </w:p>
    <w:p w14:paraId="2CCCE139" w14:textId="77777777" w:rsidR="00543134" w:rsidRPr="00267A10" w:rsidRDefault="00543134" w:rsidP="00A9717A">
      <w:pPr>
        <w:pStyle w:val="BodyText"/>
        <w:rPr>
          <w:bCs/>
          <w:color w:val="000000"/>
          <w:lang w:val="en-US"/>
        </w:rPr>
      </w:pPr>
      <w:r w:rsidRPr="00267A10">
        <w:rPr>
          <w:bCs/>
          <w:color w:val="000000"/>
          <w:lang w:val="en-US"/>
        </w:rPr>
        <w:t>A. Sửa, chữa nhà</w:t>
      </w:r>
      <w:r w:rsidRPr="00267A10">
        <w:rPr>
          <w:bCs/>
          <w:color w:val="000000"/>
          <w:lang w:val="en-US"/>
        </w:rPr>
        <w:tab/>
      </w:r>
      <w:r w:rsidRPr="00267A10">
        <w:rPr>
          <w:bCs/>
          <w:color w:val="000000"/>
          <w:lang w:val="en-US"/>
        </w:rPr>
        <w:tab/>
      </w:r>
      <w:r w:rsidRPr="00267A10">
        <w:rPr>
          <w:bCs/>
          <w:color w:val="000000"/>
          <w:lang w:val="en-US"/>
        </w:rPr>
        <w:tab/>
      </w:r>
      <w:r w:rsidRPr="00267A10">
        <w:rPr>
          <w:bCs/>
          <w:color w:val="000000"/>
          <w:lang w:val="en-US"/>
        </w:rPr>
        <w:tab/>
      </w:r>
      <w:r w:rsidRPr="00267A10">
        <w:rPr>
          <w:bCs/>
          <w:color w:val="000000"/>
          <w:lang w:val="en-US"/>
        </w:rPr>
        <w:tab/>
      </w:r>
      <w:r w:rsidRPr="00267A10">
        <w:rPr>
          <w:bCs/>
          <w:color w:val="000000"/>
          <w:lang w:val="en-US"/>
        </w:rPr>
        <w:tab/>
        <w:t>B. Sửa, chữa xe đạp</w:t>
      </w:r>
    </w:p>
    <w:p w14:paraId="4AE9103D" w14:textId="77777777" w:rsidR="00543134" w:rsidRPr="00267A10" w:rsidRDefault="00543134" w:rsidP="00A9717A">
      <w:pPr>
        <w:pStyle w:val="BodyText"/>
        <w:rPr>
          <w:bCs/>
          <w:color w:val="000000"/>
          <w:lang w:val="en-US"/>
        </w:rPr>
      </w:pPr>
      <w:r w:rsidRPr="00267A10">
        <w:rPr>
          <w:bCs/>
          <w:color w:val="000000"/>
          <w:lang w:val="en-US"/>
        </w:rPr>
        <w:t>C. Sửa, chữa tàu thuyền</w:t>
      </w:r>
    </w:p>
    <w:p w14:paraId="6A20C767" w14:textId="77777777" w:rsidR="00543134" w:rsidRPr="00267A10" w:rsidRDefault="00543134" w:rsidP="00A9717A">
      <w:pPr>
        <w:pStyle w:val="BodyText"/>
        <w:rPr>
          <w:b/>
          <w:color w:val="000000"/>
          <w:lang w:val="en-US"/>
        </w:rPr>
      </w:pPr>
      <w:r w:rsidRPr="00267A10">
        <w:rPr>
          <w:bCs/>
          <w:color w:val="000000"/>
          <w:lang w:val="en-US"/>
        </w:rPr>
        <w:t>D. Nghiên cứu, tư vấn, thiết kế, chỉ đạo xây dựng và vận hành hệ thống điện, linh kiện, động cơ và thiết bị; tư vấn và chỉ đạo vận hành bảo trì và sửa chữa…</w:t>
      </w:r>
    </w:p>
    <w:p w14:paraId="068EB30E" w14:textId="77777777" w:rsidR="00543134" w:rsidRPr="00267A10" w:rsidRDefault="00543134" w:rsidP="00A9717A">
      <w:pPr>
        <w:pStyle w:val="BodyText"/>
        <w:ind w:left="580" w:hanging="580"/>
        <w:rPr>
          <w:b/>
          <w:bCs/>
          <w:color w:val="000000"/>
          <w:lang w:val="en-US"/>
        </w:rPr>
      </w:pPr>
      <w:r w:rsidRPr="00267A10">
        <w:rPr>
          <w:b/>
          <w:bCs/>
          <w:color w:val="000000"/>
        </w:rPr>
        <w:t xml:space="preserve">Câu 10: </w:t>
      </w:r>
      <w:r w:rsidRPr="00267A10">
        <w:rPr>
          <w:b/>
          <w:bCs/>
          <w:color w:val="000000"/>
          <w:lang w:val="en-US"/>
        </w:rPr>
        <w:t>Mục đích của thiết kế kĩ thuật là</w:t>
      </w:r>
    </w:p>
    <w:p w14:paraId="2B77E47F" w14:textId="77777777" w:rsidR="00543134" w:rsidRPr="00267A10" w:rsidRDefault="00543134" w:rsidP="00A9717A">
      <w:pPr>
        <w:pStyle w:val="BodyText"/>
        <w:ind w:left="580" w:hanging="580"/>
        <w:jc w:val="both"/>
        <w:rPr>
          <w:bCs/>
          <w:color w:val="000000"/>
          <w:lang w:val="en-US"/>
        </w:rPr>
      </w:pPr>
      <w:r w:rsidRPr="00267A10">
        <w:rPr>
          <w:bCs/>
          <w:color w:val="000000"/>
          <w:lang w:val="en-US"/>
        </w:rPr>
        <w:t>A. Là hoạt động tìm ra ý tưởng giải quyết vấn đề trong cuộc sống và sản xuất</w:t>
      </w:r>
    </w:p>
    <w:p w14:paraId="3185AFC2" w14:textId="77777777" w:rsidR="00543134" w:rsidRPr="00267A10" w:rsidRDefault="00543134" w:rsidP="00A9717A">
      <w:pPr>
        <w:pStyle w:val="BodyText"/>
        <w:ind w:left="580" w:hanging="580"/>
        <w:jc w:val="both"/>
        <w:rPr>
          <w:bCs/>
          <w:color w:val="000000"/>
          <w:lang w:val="en-US"/>
        </w:rPr>
      </w:pPr>
      <w:r w:rsidRPr="00267A10">
        <w:rPr>
          <w:bCs/>
          <w:color w:val="000000"/>
          <w:lang w:val="en-US"/>
        </w:rPr>
        <w:t>B. Là hoạt động tìm ra giải pháp để giải quyết vấn đề trong cuộc sống và sản xuất</w:t>
      </w:r>
    </w:p>
    <w:p w14:paraId="70B47439" w14:textId="77777777" w:rsidR="00543134" w:rsidRPr="00267A10" w:rsidRDefault="00543134" w:rsidP="00A9717A">
      <w:pPr>
        <w:pStyle w:val="BodyText"/>
        <w:jc w:val="both"/>
        <w:rPr>
          <w:bCs/>
          <w:color w:val="000000"/>
          <w:lang w:val="en-US"/>
        </w:rPr>
      </w:pPr>
      <w:r w:rsidRPr="00267A10">
        <w:rPr>
          <w:bCs/>
          <w:color w:val="000000"/>
          <w:lang w:val="en-US"/>
        </w:rPr>
        <w:t>C. Là hoạt động sáng tạo nhằm tìm kiếm những ý tưởng và giải pháp, thể hiện dưới dạng hồ sơ kĩ thuật để tạo ra sản phẩm, dịch vụ giúp đáp ứng nhu cầu của con người, giải quyết vấn đề trong cuộc sống và sản xuất</w:t>
      </w:r>
    </w:p>
    <w:p w14:paraId="55DBAB3D" w14:textId="77777777" w:rsidR="00543134" w:rsidRPr="00267A10" w:rsidRDefault="00543134" w:rsidP="00A9717A">
      <w:pPr>
        <w:pStyle w:val="BodyText"/>
        <w:ind w:left="580" w:hanging="580"/>
        <w:jc w:val="both"/>
        <w:rPr>
          <w:color w:val="000000"/>
          <w:lang w:val="en-US"/>
        </w:rPr>
      </w:pPr>
      <w:r w:rsidRPr="00267A10">
        <w:rPr>
          <w:bCs/>
          <w:color w:val="000000"/>
          <w:lang w:val="en-US"/>
        </w:rPr>
        <w:t>D. Là hoạt động tìm ra phương pháp giải quyết vấn đề trong cuộc sống và sản xuất</w:t>
      </w:r>
    </w:p>
    <w:p w14:paraId="674518CD" w14:textId="77777777" w:rsidR="00543134" w:rsidRPr="00267A10" w:rsidRDefault="00543134" w:rsidP="00A9717A">
      <w:pPr>
        <w:pStyle w:val="BodyText"/>
        <w:rPr>
          <w:b/>
          <w:color w:val="000000"/>
          <w:lang w:val="en-US"/>
        </w:rPr>
      </w:pPr>
      <w:r w:rsidRPr="00267A10">
        <w:rPr>
          <w:b/>
          <w:bCs/>
          <w:color w:val="000000"/>
          <w:lang w:val="vi-VN"/>
        </w:rPr>
        <w:t>Câu 11</w:t>
      </w:r>
      <w:r w:rsidRPr="00267A10">
        <w:rPr>
          <w:b/>
          <w:color w:val="000000"/>
          <w:lang w:val="vi-VN"/>
        </w:rPr>
        <w:t xml:space="preserve">: </w:t>
      </w:r>
      <w:r w:rsidRPr="00267A10">
        <w:rPr>
          <w:b/>
          <w:color w:val="000000"/>
          <w:lang w:val="en-US"/>
        </w:rPr>
        <w:t>Công dụng của máy khâu</w:t>
      </w: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0"/>
        <w:gridCol w:w="2409"/>
      </w:tblGrid>
      <w:tr w:rsidR="00543134" w:rsidRPr="00267A10" w14:paraId="0D98D4C0" w14:textId="77777777" w:rsidTr="00D83CD4">
        <w:tc>
          <w:tcPr>
            <w:tcW w:w="7230" w:type="dxa"/>
          </w:tcPr>
          <w:p w14:paraId="60D561EA" w14:textId="77777777" w:rsidR="00543134" w:rsidRPr="00267A10" w:rsidRDefault="00543134" w:rsidP="00A9717A">
            <w:pPr>
              <w:pStyle w:val="BodyText"/>
              <w:ind w:left="-116"/>
              <w:rPr>
                <w:b/>
                <w:color w:val="000000"/>
                <w:spacing w:val="-4"/>
                <w:lang w:val="en-US"/>
              </w:rPr>
            </w:pPr>
            <w:r w:rsidRPr="00267A10">
              <w:rPr>
                <w:color w:val="000000"/>
                <w:spacing w:val="-4"/>
                <w:lang w:val="en-US"/>
              </w:rPr>
              <w:t>A.</w:t>
            </w:r>
            <w:r w:rsidRPr="00267A10">
              <w:rPr>
                <w:b/>
                <w:color w:val="000000"/>
                <w:spacing w:val="-4"/>
                <w:lang w:val="en-US"/>
              </w:rPr>
              <w:t xml:space="preserve"> </w:t>
            </w:r>
            <w:r w:rsidRPr="00267A10">
              <w:rPr>
                <w:color w:val="202124"/>
                <w:spacing w:val="-4"/>
                <w:shd w:val="clear" w:color="auto" w:fill="FFFFFF"/>
              </w:rPr>
              <w:t>Được sử dụng để </w:t>
            </w:r>
            <w:r w:rsidRPr="00267A10">
              <w:rPr>
                <w:color w:val="040C28"/>
                <w:spacing w:val="-4"/>
              </w:rPr>
              <w:t>may vải và các vật liệu khác nhau bằng chỉ</w:t>
            </w:r>
          </w:p>
          <w:p w14:paraId="751A27FE" w14:textId="77777777" w:rsidR="00543134" w:rsidRPr="00267A10" w:rsidRDefault="00543134" w:rsidP="00A9717A">
            <w:pPr>
              <w:pStyle w:val="BodyText"/>
              <w:ind w:left="-116"/>
              <w:rPr>
                <w:color w:val="202124"/>
                <w:shd w:val="clear" w:color="auto" w:fill="FFFFFF"/>
                <w:lang w:val="en-US"/>
              </w:rPr>
            </w:pPr>
            <w:r w:rsidRPr="00267A10">
              <w:rPr>
                <w:color w:val="000000"/>
                <w:lang w:val="en-US"/>
              </w:rPr>
              <w:t>B</w:t>
            </w:r>
            <w:r w:rsidRPr="00267A10">
              <w:rPr>
                <w:b/>
                <w:color w:val="000000"/>
                <w:lang w:val="en-US"/>
              </w:rPr>
              <w:t xml:space="preserve">. </w:t>
            </w:r>
            <w:r w:rsidRPr="00267A10">
              <w:rPr>
                <w:color w:val="202124"/>
                <w:shd w:val="clear" w:color="auto" w:fill="FFFFFF"/>
              </w:rPr>
              <w:t>Được sử dụng để </w:t>
            </w:r>
            <w:r w:rsidRPr="00267A10">
              <w:rPr>
                <w:color w:val="202124"/>
                <w:shd w:val="clear" w:color="auto" w:fill="FFFFFF"/>
                <w:lang w:val="en-US"/>
              </w:rPr>
              <w:t>may áo mưa</w:t>
            </w:r>
          </w:p>
          <w:p w14:paraId="077D4140" w14:textId="77777777" w:rsidR="00543134" w:rsidRPr="00267A10" w:rsidRDefault="00543134" w:rsidP="00A9717A">
            <w:pPr>
              <w:pStyle w:val="BodyText"/>
              <w:ind w:left="-116"/>
              <w:rPr>
                <w:color w:val="202124"/>
                <w:shd w:val="clear" w:color="auto" w:fill="FFFFFF"/>
                <w:lang w:val="en-US"/>
              </w:rPr>
            </w:pPr>
            <w:r w:rsidRPr="00267A10">
              <w:rPr>
                <w:color w:val="202124"/>
                <w:shd w:val="clear" w:color="auto" w:fill="FFFFFF"/>
                <w:lang w:val="en-US"/>
              </w:rPr>
              <w:t xml:space="preserve">C. </w:t>
            </w:r>
            <w:r w:rsidRPr="00267A10">
              <w:rPr>
                <w:color w:val="202124"/>
                <w:shd w:val="clear" w:color="auto" w:fill="FFFFFF"/>
              </w:rPr>
              <w:t>Được sử dụng để </w:t>
            </w:r>
            <w:r w:rsidRPr="00267A10">
              <w:rPr>
                <w:color w:val="202124"/>
                <w:shd w:val="clear" w:color="auto" w:fill="FFFFFF"/>
                <w:lang w:val="en-US"/>
              </w:rPr>
              <w:t>may giầy</w:t>
            </w:r>
          </w:p>
          <w:p w14:paraId="6B3CDF08" w14:textId="77777777" w:rsidR="00543134" w:rsidRPr="00267A10" w:rsidRDefault="00543134" w:rsidP="00A9717A">
            <w:pPr>
              <w:pStyle w:val="BodyText"/>
              <w:ind w:left="-116"/>
              <w:rPr>
                <w:b/>
                <w:color w:val="000000"/>
                <w:lang w:val="en-US"/>
              </w:rPr>
            </w:pPr>
            <w:r w:rsidRPr="00267A10">
              <w:rPr>
                <w:color w:val="202124"/>
                <w:shd w:val="clear" w:color="auto" w:fill="FFFFFF"/>
                <w:lang w:val="en-US"/>
              </w:rPr>
              <w:t xml:space="preserve">D. </w:t>
            </w:r>
            <w:r w:rsidRPr="00267A10">
              <w:rPr>
                <w:color w:val="202124"/>
                <w:shd w:val="clear" w:color="auto" w:fill="FFFFFF"/>
              </w:rPr>
              <w:t>Được sử dụng để </w:t>
            </w:r>
            <w:r w:rsidRPr="00267A10">
              <w:rPr>
                <w:color w:val="202124"/>
                <w:shd w:val="clear" w:color="auto" w:fill="FFFFFF"/>
                <w:lang w:val="en-US"/>
              </w:rPr>
              <w:t>may túi sách</w:t>
            </w:r>
          </w:p>
        </w:tc>
        <w:tc>
          <w:tcPr>
            <w:tcW w:w="2409" w:type="dxa"/>
          </w:tcPr>
          <w:p w14:paraId="19452B3F" w14:textId="77777777" w:rsidR="00543134" w:rsidRPr="00267A10" w:rsidRDefault="00543134" w:rsidP="00A9717A">
            <w:pPr>
              <w:pStyle w:val="BodyText"/>
              <w:rPr>
                <w:b/>
                <w:color w:val="000000"/>
                <w:lang w:val="en-US"/>
              </w:rPr>
            </w:pPr>
            <w:r w:rsidRPr="00267A10">
              <w:rPr>
                <w:b/>
                <w:noProof/>
                <w:color w:val="000000"/>
                <w:lang w:val="en-US"/>
              </w:rPr>
              <w:drawing>
                <wp:anchor distT="0" distB="0" distL="114300" distR="114300" simplePos="0" relativeHeight="251664384" behindDoc="0" locked="0" layoutInCell="1" allowOverlap="1" wp14:anchorId="26AC3186" wp14:editId="36F4AE7B">
                  <wp:simplePos x="0" y="0"/>
                  <wp:positionH relativeFrom="column">
                    <wp:posOffset>41910</wp:posOffset>
                  </wp:positionH>
                  <wp:positionV relativeFrom="paragraph">
                    <wp:posOffset>-161290</wp:posOffset>
                  </wp:positionV>
                  <wp:extent cx="1295400" cy="101600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5400" cy="1016000"/>
                          </a:xfrm>
                          <a:prstGeom prst="rect">
                            <a:avLst/>
                          </a:prstGeom>
                          <a:noFill/>
                        </pic:spPr>
                      </pic:pic>
                    </a:graphicData>
                  </a:graphic>
                  <wp14:sizeRelH relativeFrom="page">
                    <wp14:pctWidth>0</wp14:pctWidth>
                  </wp14:sizeRelH>
                  <wp14:sizeRelV relativeFrom="page">
                    <wp14:pctHeight>0</wp14:pctHeight>
                  </wp14:sizeRelV>
                </wp:anchor>
              </w:drawing>
            </w:r>
          </w:p>
        </w:tc>
      </w:tr>
    </w:tbl>
    <w:p w14:paraId="3B267A74" w14:textId="77777777" w:rsidR="00543134" w:rsidRPr="00267A10" w:rsidRDefault="00543134" w:rsidP="00A9717A">
      <w:pPr>
        <w:pStyle w:val="BodyText"/>
        <w:ind w:right="-563"/>
        <w:rPr>
          <w:b/>
          <w:color w:val="000000"/>
          <w:lang w:val="en-US"/>
        </w:rPr>
      </w:pPr>
      <w:r w:rsidRPr="00267A10">
        <w:rPr>
          <w:b/>
          <w:bCs/>
          <w:color w:val="000000"/>
          <w:lang w:val="vi-VN"/>
        </w:rPr>
        <w:t xml:space="preserve">Câu 12: </w:t>
      </w:r>
      <w:r w:rsidRPr="00267A10">
        <w:rPr>
          <w:b/>
          <w:bCs/>
          <w:color w:val="000000"/>
          <w:lang w:val="en-US"/>
        </w:rPr>
        <w:t>Tiến trình về thiết kế kĩ thuật gồm</w:t>
      </w:r>
    </w:p>
    <w:p w14:paraId="4E349087" w14:textId="77777777" w:rsidR="00543134" w:rsidRPr="00267A10" w:rsidRDefault="00543134" w:rsidP="00A9717A">
      <w:pPr>
        <w:pStyle w:val="BodyText"/>
        <w:rPr>
          <w:bCs/>
          <w:color w:val="000000"/>
          <w:lang w:val="en-US"/>
        </w:rPr>
      </w:pPr>
      <w:r w:rsidRPr="00267A10">
        <w:rPr>
          <w:bCs/>
          <w:color w:val="000000"/>
          <w:lang w:val="en-US"/>
        </w:rPr>
        <w:t>A. 2 bước</w:t>
      </w:r>
      <w:r w:rsidRPr="00267A10">
        <w:rPr>
          <w:bCs/>
          <w:color w:val="000000"/>
          <w:lang w:val="en-US"/>
        </w:rPr>
        <w:tab/>
      </w:r>
      <w:r w:rsidRPr="00267A10">
        <w:rPr>
          <w:bCs/>
          <w:color w:val="000000"/>
          <w:lang w:val="en-US"/>
        </w:rPr>
        <w:tab/>
        <w:t>B. 3 bước</w:t>
      </w:r>
      <w:r w:rsidRPr="00267A10">
        <w:rPr>
          <w:bCs/>
          <w:color w:val="000000"/>
          <w:lang w:val="en-US"/>
        </w:rPr>
        <w:tab/>
      </w:r>
      <w:r w:rsidRPr="00267A10">
        <w:rPr>
          <w:bCs/>
          <w:color w:val="000000"/>
          <w:lang w:val="en-US"/>
        </w:rPr>
        <w:tab/>
        <w:t>C. 4 bước</w:t>
      </w:r>
      <w:r w:rsidRPr="00267A10">
        <w:rPr>
          <w:bCs/>
          <w:color w:val="000000"/>
          <w:lang w:val="en-US"/>
        </w:rPr>
        <w:tab/>
      </w:r>
      <w:r w:rsidRPr="00267A10">
        <w:rPr>
          <w:bCs/>
          <w:color w:val="000000"/>
          <w:lang w:val="en-US"/>
        </w:rPr>
        <w:tab/>
      </w:r>
      <w:r w:rsidRPr="00267A10">
        <w:rPr>
          <w:bCs/>
          <w:color w:val="000000"/>
          <w:lang w:val="en-US"/>
        </w:rPr>
        <w:tab/>
        <w:t>D. 5 bước</w:t>
      </w:r>
    </w:p>
    <w:p w14:paraId="51996375" w14:textId="77777777" w:rsidR="00543134" w:rsidRPr="00267A10" w:rsidRDefault="00543134" w:rsidP="00A9717A">
      <w:pPr>
        <w:pStyle w:val="BodyText"/>
        <w:ind w:right="-421"/>
        <w:jc w:val="both"/>
        <w:rPr>
          <w:b/>
          <w:bCs/>
          <w:color w:val="000000"/>
          <w:lang w:val="en-US"/>
        </w:rPr>
      </w:pPr>
      <w:r w:rsidRPr="00267A10">
        <w:rPr>
          <w:b/>
          <w:bCs/>
          <w:color w:val="000000"/>
        </w:rPr>
        <w:t xml:space="preserve">Câu 13: </w:t>
      </w:r>
      <w:bookmarkStart w:id="0" w:name="bookmark308"/>
      <w:bookmarkEnd w:id="0"/>
      <w:r w:rsidRPr="00267A10">
        <w:rPr>
          <w:b/>
          <w:bCs/>
          <w:color w:val="000000"/>
          <w:lang w:val="en-US"/>
        </w:rPr>
        <w:t>Lựa chọn một trong những nội dung để xây dựng tiêu chí đánh chất lượng của 1 chiếc ghế ngồi bằng nhựa</w:t>
      </w:r>
    </w:p>
    <w:p w14:paraId="0489663C" w14:textId="77777777" w:rsidR="00543134" w:rsidRPr="00267A10" w:rsidRDefault="00543134" w:rsidP="00A9717A">
      <w:pPr>
        <w:pStyle w:val="BodyText"/>
        <w:ind w:right="-421"/>
        <w:rPr>
          <w:bCs/>
          <w:color w:val="000000"/>
          <w:lang w:val="en-US"/>
        </w:rPr>
      </w:pPr>
      <w:r w:rsidRPr="00267A10">
        <w:rPr>
          <w:bCs/>
          <w:color w:val="000000"/>
          <w:lang w:val="en-US"/>
        </w:rPr>
        <w:t>A. Thời gian</w:t>
      </w:r>
      <w:r w:rsidRPr="00267A10">
        <w:rPr>
          <w:bCs/>
          <w:color w:val="000000"/>
          <w:lang w:val="en-US"/>
        </w:rPr>
        <w:tab/>
      </w:r>
      <w:r w:rsidRPr="00267A10">
        <w:rPr>
          <w:bCs/>
          <w:color w:val="000000"/>
          <w:lang w:val="en-US"/>
        </w:rPr>
        <w:tab/>
      </w:r>
      <w:r w:rsidRPr="00267A10">
        <w:rPr>
          <w:bCs/>
          <w:color w:val="000000"/>
          <w:lang w:val="en-US"/>
        </w:rPr>
        <w:tab/>
        <w:t>B. Độ bền</w:t>
      </w:r>
      <w:r w:rsidRPr="00267A10">
        <w:rPr>
          <w:bCs/>
          <w:color w:val="000000"/>
          <w:lang w:val="en-US"/>
        </w:rPr>
        <w:tab/>
      </w:r>
      <w:r w:rsidRPr="00267A10">
        <w:rPr>
          <w:bCs/>
          <w:color w:val="000000"/>
          <w:lang w:val="en-US"/>
        </w:rPr>
        <w:tab/>
        <w:t>C. Số lượng</w:t>
      </w:r>
      <w:r w:rsidRPr="00267A10">
        <w:rPr>
          <w:bCs/>
          <w:color w:val="000000"/>
          <w:lang w:val="en-US"/>
        </w:rPr>
        <w:tab/>
      </w:r>
      <w:r w:rsidRPr="00267A10">
        <w:rPr>
          <w:bCs/>
          <w:color w:val="000000"/>
          <w:lang w:val="en-US"/>
        </w:rPr>
        <w:tab/>
      </w:r>
      <w:r w:rsidRPr="00267A10">
        <w:rPr>
          <w:bCs/>
          <w:color w:val="000000"/>
          <w:lang w:val="en-US"/>
        </w:rPr>
        <w:tab/>
        <w:t>D. Kích thước</w:t>
      </w:r>
    </w:p>
    <w:p w14:paraId="2623C066" w14:textId="77777777" w:rsidR="00543134" w:rsidRPr="00267A10" w:rsidRDefault="00543134" w:rsidP="00A9717A">
      <w:pPr>
        <w:pStyle w:val="BodyText"/>
        <w:tabs>
          <w:tab w:val="left" w:pos="840"/>
        </w:tabs>
        <w:autoSpaceDE/>
        <w:autoSpaceDN/>
        <w:rPr>
          <w:b/>
          <w:lang w:val="en-US"/>
        </w:rPr>
      </w:pPr>
      <w:r w:rsidRPr="00267A10">
        <w:rPr>
          <w:b/>
          <w:lang w:val="en-US"/>
        </w:rPr>
        <w:t>Câu 14: Lựa chọn nội dung của bước thử nghiệm, đánh giá trong thiết kế kĩ thuật</w:t>
      </w:r>
    </w:p>
    <w:p w14:paraId="4498D029" w14:textId="77777777" w:rsidR="00543134" w:rsidRPr="00267A10" w:rsidRDefault="00543134" w:rsidP="00A9717A">
      <w:pPr>
        <w:pStyle w:val="BodyText"/>
        <w:tabs>
          <w:tab w:val="left" w:pos="840"/>
        </w:tabs>
        <w:autoSpaceDE/>
        <w:autoSpaceDN/>
        <w:rPr>
          <w:lang w:val="en-US"/>
        </w:rPr>
      </w:pPr>
      <w:r w:rsidRPr="00267A10">
        <w:rPr>
          <w:lang w:val="en-US"/>
        </w:rPr>
        <w:t>A. Đo các thông số kĩ thuật, so sánh các tiêu chí đã đặt ra cho sản phẩm</w:t>
      </w:r>
    </w:p>
    <w:p w14:paraId="35769D32" w14:textId="77777777" w:rsidR="00543134" w:rsidRPr="00267A10" w:rsidRDefault="00543134" w:rsidP="00A9717A">
      <w:pPr>
        <w:pStyle w:val="BodyText"/>
        <w:tabs>
          <w:tab w:val="left" w:pos="840"/>
        </w:tabs>
        <w:autoSpaceDE/>
        <w:autoSpaceDN/>
        <w:rPr>
          <w:lang w:val="en-US"/>
        </w:rPr>
      </w:pPr>
      <w:r w:rsidRPr="00267A10">
        <w:rPr>
          <w:lang w:val="en-US"/>
        </w:rPr>
        <w:t xml:space="preserve">B. Xác định vấn đề, mô tả cụ thể tình huống thực tế </w:t>
      </w:r>
    </w:p>
    <w:p w14:paraId="22795B03" w14:textId="77777777" w:rsidR="00543134" w:rsidRPr="00267A10" w:rsidRDefault="00543134" w:rsidP="00A9717A">
      <w:pPr>
        <w:pStyle w:val="BodyText"/>
        <w:tabs>
          <w:tab w:val="left" w:pos="840"/>
        </w:tabs>
        <w:autoSpaceDE/>
        <w:autoSpaceDN/>
        <w:rPr>
          <w:lang w:val="en-US"/>
        </w:rPr>
      </w:pPr>
      <w:r w:rsidRPr="00267A10">
        <w:rPr>
          <w:lang w:val="en-US"/>
        </w:rPr>
        <w:t>C. Tìm hiểu tổng quan thông tin khoa học liên quan đến sản phẩm tương tự có trên thị trường</w:t>
      </w:r>
    </w:p>
    <w:p w14:paraId="24A53F62" w14:textId="77777777" w:rsidR="00543134" w:rsidRPr="00267A10" w:rsidRDefault="00543134" w:rsidP="00A9717A">
      <w:pPr>
        <w:pStyle w:val="BodyText"/>
        <w:tabs>
          <w:tab w:val="left" w:pos="840"/>
        </w:tabs>
        <w:autoSpaceDE/>
        <w:autoSpaceDN/>
        <w:rPr>
          <w:lang w:val="en-US"/>
        </w:rPr>
      </w:pPr>
      <w:r w:rsidRPr="00267A10">
        <w:rPr>
          <w:lang w:val="en-US"/>
        </w:rPr>
        <w:t>D. Lập hồ sơ kĩ thuật cho sản phẩm thiết kế</w:t>
      </w:r>
    </w:p>
    <w:p w14:paraId="727D5C67" w14:textId="77777777" w:rsidR="00543134" w:rsidRPr="00A9717A" w:rsidRDefault="00543134" w:rsidP="00A9717A">
      <w:pPr>
        <w:pStyle w:val="NormalWeb"/>
        <w:spacing w:before="0" w:beforeAutospacing="0" w:after="0" w:afterAutospacing="0"/>
        <w:rPr>
          <w:b/>
          <w:bCs/>
          <w:sz w:val="26"/>
          <w:szCs w:val="26"/>
        </w:rPr>
      </w:pPr>
      <w:r w:rsidRPr="00A9717A">
        <w:rPr>
          <w:rStyle w:val="Strong"/>
          <w:b w:val="0"/>
          <w:bCs w:val="0"/>
          <w:sz w:val="26"/>
          <w:szCs w:val="26"/>
        </w:rPr>
        <w:t>Câu 15.</w:t>
      </w:r>
      <w:r w:rsidRPr="00A9717A">
        <w:rPr>
          <w:b/>
          <w:bCs/>
          <w:sz w:val="26"/>
          <w:szCs w:val="26"/>
        </w:rPr>
        <w:t xml:space="preserve"> Bước 3 của quy trình thiết kế kĩ thuật là:</w:t>
      </w:r>
    </w:p>
    <w:p w14:paraId="4E4ED866" w14:textId="77777777" w:rsidR="00543134" w:rsidRPr="00543134" w:rsidRDefault="00543134" w:rsidP="00A9717A">
      <w:pPr>
        <w:pStyle w:val="NormalWeb"/>
        <w:spacing w:before="0" w:beforeAutospacing="0" w:after="0" w:afterAutospacing="0"/>
        <w:rPr>
          <w:sz w:val="26"/>
          <w:szCs w:val="26"/>
        </w:rPr>
      </w:pPr>
      <w:r w:rsidRPr="00543134">
        <w:rPr>
          <w:sz w:val="26"/>
          <w:szCs w:val="26"/>
        </w:rPr>
        <w:t>A. Xác định vấn đề, xây dựng tiêu chí</w:t>
      </w:r>
      <w:r w:rsidRPr="00543134">
        <w:rPr>
          <w:sz w:val="26"/>
          <w:szCs w:val="26"/>
        </w:rPr>
        <w:tab/>
      </w:r>
      <w:r w:rsidRPr="00543134">
        <w:rPr>
          <w:sz w:val="26"/>
          <w:szCs w:val="26"/>
        </w:rPr>
        <w:tab/>
        <w:t>B. Tìm hiểu tổng quan, đề xuất giải pháp</w:t>
      </w:r>
      <w:r w:rsidRPr="00543134">
        <w:rPr>
          <w:sz w:val="26"/>
          <w:szCs w:val="26"/>
        </w:rPr>
        <w:br/>
        <w:t>C. Xây dựng nguyên mẫu</w:t>
      </w:r>
      <w:r w:rsidRPr="00543134">
        <w:rPr>
          <w:sz w:val="26"/>
          <w:szCs w:val="26"/>
        </w:rPr>
        <w:tab/>
      </w:r>
      <w:r w:rsidRPr="00543134">
        <w:rPr>
          <w:sz w:val="26"/>
          <w:szCs w:val="26"/>
        </w:rPr>
        <w:tab/>
      </w:r>
      <w:r w:rsidRPr="00543134">
        <w:rPr>
          <w:sz w:val="26"/>
          <w:szCs w:val="26"/>
        </w:rPr>
        <w:tab/>
      </w:r>
      <w:r w:rsidRPr="00543134">
        <w:rPr>
          <w:sz w:val="26"/>
          <w:szCs w:val="26"/>
        </w:rPr>
        <w:tab/>
        <w:t>D. Thử nghiệm, đánh giá</w:t>
      </w:r>
    </w:p>
    <w:p w14:paraId="41D099FF" w14:textId="77777777" w:rsidR="00543134" w:rsidRPr="00543134" w:rsidRDefault="00543134" w:rsidP="00A9717A">
      <w:pPr>
        <w:pStyle w:val="NormalWeb"/>
        <w:spacing w:before="0" w:beforeAutospacing="0" w:after="0" w:afterAutospacing="0"/>
        <w:jc w:val="both"/>
        <w:rPr>
          <w:sz w:val="26"/>
          <w:szCs w:val="26"/>
        </w:rPr>
      </w:pPr>
      <w:r w:rsidRPr="00543134">
        <w:rPr>
          <w:rStyle w:val="Strong"/>
          <w:sz w:val="26"/>
          <w:szCs w:val="26"/>
        </w:rPr>
        <w:t>Câu 16.</w:t>
      </w:r>
      <w:r w:rsidRPr="00543134">
        <w:rPr>
          <w:sz w:val="26"/>
          <w:szCs w:val="26"/>
        </w:rPr>
        <w:t xml:space="preserve"> Hồ sơ kĩ thuật có:</w:t>
      </w:r>
    </w:p>
    <w:p w14:paraId="09BDDC6E" w14:textId="77777777" w:rsidR="00A9717A" w:rsidRDefault="00543134" w:rsidP="00A9717A">
      <w:pPr>
        <w:pStyle w:val="NormalWeb"/>
        <w:spacing w:before="0" w:beforeAutospacing="0" w:after="0" w:afterAutospacing="0"/>
        <w:rPr>
          <w:sz w:val="26"/>
          <w:szCs w:val="26"/>
        </w:rPr>
      </w:pPr>
      <w:r w:rsidRPr="00543134">
        <w:rPr>
          <w:sz w:val="26"/>
          <w:szCs w:val="26"/>
        </w:rPr>
        <w:t>A. Bản vẽ kĩ thuật chế tạo sản phẩm</w:t>
      </w:r>
      <w:r w:rsidRPr="00543134">
        <w:rPr>
          <w:sz w:val="26"/>
          <w:szCs w:val="26"/>
        </w:rPr>
        <w:tab/>
      </w:r>
      <w:r w:rsidRPr="00543134">
        <w:rPr>
          <w:sz w:val="26"/>
          <w:szCs w:val="26"/>
        </w:rPr>
        <w:tab/>
      </w:r>
    </w:p>
    <w:p w14:paraId="7AB09669" w14:textId="768FE7D5" w:rsidR="00543134" w:rsidRPr="00543134" w:rsidRDefault="00543134" w:rsidP="00A9717A">
      <w:pPr>
        <w:pStyle w:val="NormalWeb"/>
        <w:spacing w:before="0" w:beforeAutospacing="0" w:after="0" w:afterAutospacing="0"/>
        <w:rPr>
          <w:sz w:val="26"/>
          <w:szCs w:val="26"/>
        </w:rPr>
      </w:pPr>
      <w:r w:rsidRPr="00543134">
        <w:rPr>
          <w:sz w:val="26"/>
          <w:szCs w:val="26"/>
        </w:rPr>
        <w:t>B. Tài liệu hướng dẫn sử dụng</w:t>
      </w:r>
      <w:r w:rsidRPr="00543134">
        <w:rPr>
          <w:sz w:val="26"/>
          <w:szCs w:val="26"/>
        </w:rPr>
        <w:br/>
        <w:t>C. Tài liệu lắp đặt</w:t>
      </w:r>
      <w:r w:rsidRPr="00543134">
        <w:rPr>
          <w:sz w:val="26"/>
          <w:szCs w:val="26"/>
        </w:rPr>
        <w:br/>
        <w:t>D. Bản vẽ kĩ thuật để chế tạo sản phẩm, tài liệu liên quan đến hướng dẫn sử dụng, lắp đặt, vận hành và sửa chữa sản phẩm.</w:t>
      </w:r>
    </w:p>
    <w:p w14:paraId="638744FC" w14:textId="77777777" w:rsidR="00543134" w:rsidRPr="00267A10" w:rsidRDefault="00543134" w:rsidP="00A9717A">
      <w:pPr>
        <w:pStyle w:val="BodyText"/>
        <w:tabs>
          <w:tab w:val="left" w:pos="840"/>
        </w:tabs>
        <w:autoSpaceDE/>
        <w:autoSpaceDN/>
        <w:rPr>
          <w:b/>
          <w:lang w:val="en-US"/>
        </w:rPr>
      </w:pPr>
      <w:r w:rsidRPr="00267A10">
        <w:rPr>
          <w:b/>
          <w:lang w:val="en-US"/>
        </w:rPr>
        <w:t xml:space="preserve">II. PHẦN TỰ LUẬN </w:t>
      </w:r>
    </w:p>
    <w:p w14:paraId="576E67B7" w14:textId="77777777" w:rsidR="00DE690A" w:rsidRDefault="00DE690A" w:rsidP="00A9717A">
      <w:pPr>
        <w:pStyle w:val="NormalWeb"/>
        <w:spacing w:before="0" w:beforeAutospacing="0" w:after="0" w:afterAutospacing="0"/>
        <w:jc w:val="both"/>
        <w:rPr>
          <w:rStyle w:val="Strong"/>
          <w:sz w:val="26"/>
          <w:szCs w:val="26"/>
        </w:rPr>
      </w:pPr>
      <w:r w:rsidRPr="00267A10">
        <w:rPr>
          <w:rStyle w:val="Strong"/>
          <w:sz w:val="26"/>
          <w:szCs w:val="26"/>
        </w:rPr>
        <w:t>Câu 1</w:t>
      </w:r>
      <w:r>
        <w:rPr>
          <w:rStyle w:val="Strong"/>
          <w:sz w:val="26"/>
          <w:szCs w:val="26"/>
        </w:rPr>
        <w:t xml:space="preserve">. </w:t>
      </w:r>
    </w:p>
    <w:p w14:paraId="418DAE19" w14:textId="7EA72A1B" w:rsidR="00DE690A" w:rsidRDefault="001A599E" w:rsidP="00A9717A">
      <w:pPr>
        <w:pStyle w:val="NormalWeb"/>
        <w:spacing w:before="0" w:beforeAutospacing="0" w:after="0" w:afterAutospacing="0"/>
        <w:jc w:val="both"/>
        <w:rPr>
          <w:sz w:val="26"/>
          <w:szCs w:val="26"/>
        </w:rPr>
      </w:pPr>
      <w:r>
        <w:rPr>
          <w:sz w:val="26"/>
          <w:szCs w:val="26"/>
        </w:rPr>
        <w:t xml:space="preserve">a, </w:t>
      </w:r>
      <w:r w:rsidR="00DE690A">
        <w:rPr>
          <w:sz w:val="26"/>
          <w:szCs w:val="26"/>
        </w:rPr>
        <w:t>Mạch điều khiển sử dụng mô đun cảm biến có những thành phần chính nào?</w:t>
      </w:r>
    </w:p>
    <w:p w14:paraId="735CCE05" w14:textId="0B896A68" w:rsidR="00DE690A" w:rsidRPr="00267A10" w:rsidRDefault="001A599E" w:rsidP="00A9717A">
      <w:pPr>
        <w:pStyle w:val="NormalWeb"/>
        <w:spacing w:before="0" w:beforeAutospacing="0" w:after="0" w:afterAutospacing="0"/>
        <w:jc w:val="both"/>
        <w:rPr>
          <w:b/>
          <w:bCs/>
          <w:color w:val="000000"/>
          <w:sz w:val="26"/>
          <w:szCs w:val="26"/>
        </w:rPr>
      </w:pPr>
      <w:r>
        <w:rPr>
          <w:bCs/>
          <w:color w:val="000000"/>
          <w:sz w:val="26"/>
          <w:szCs w:val="26"/>
        </w:rPr>
        <w:t xml:space="preserve">b, </w:t>
      </w:r>
      <w:r w:rsidR="00DE690A" w:rsidRPr="00267A10">
        <w:rPr>
          <w:bCs/>
          <w:color w:val="000000"/>
          <w:sz w:val="26"/>
          <w:szCs w:val="26"/>
        </w:rPr>
        <w:t>Bạn Nam là một người có tính hay quên, bạn muốn lắp 1 bóng điện thắp sáng ở cổng, vậy em hãy tư vấn cho bạn nên lắp loại cảm biến nào để khi trời sáng đèn tối, khi trời tối đèn sáng và gia đình tiết kiệm được điện năng. Vẽ sơ đồ khối của mạch điện.</w:t>
      </w:r>
    </w:p>
    <w:p w14:paraId="6B2FDFDE" w14:textId="77777777" w:rsidR="009B26DC" w:rsidRDefault="00DE690A" w:rsidP="00A9717A">
      <w:pPr>
        <w:pStyle w:val="NormalWeb"/>
        <w:spacing w:before="0" w:beforeAutospacing="0" w:after="0" w:afterAutospacing="0"/>
        <w:jc w:val="both"/>
        <w:rPr>
          <w:rStyle w:val="Strong"/>
          <w:sz w:val="26"/>
          <w:szCs w:val="26"/>
        </w:rPr>
      </w:pPr>
      <w:r w:rsidRPr="00267A10">
        <w:rPr>
          <w:rStyle w:val="Strong"/>
          <w:sz w:val="26"/>
          <w:szCs w:val="26"/>
        </w:rPr>
        <w:t>C</w:t>
      </w:r>
      <w:r>
        <w:rPr>
          <w:rStyle w:val="Strong"/>
          <w:sz w:val="26"/>
          <w:szCs w:val="26"/>
        </w:rPr>
        <w:t xml:space="preserve">âu 2. </w:t>
      </w:r>
    </w:p>
    <w:p w14:paraId="4A5886F5" w14:textId="5CCACD39" w:rsidR="00DE690A" w:rsidRDefault="00DE690A" w:rsidP="00A9717A">
      <w:pPr>
        <w:pStyle w:val="NormalWeb"/>
        <w:spacing w:before="0" w:beforeAutospacing="0" w:after="0" w:afterAutospacing="0"/>
        <w:jc w:val="both"/>
        <w:rPr>
          <w:sz w:val="26"/>
          <w:szCs w:val="26"/>
        </w:rPr>
      </w:pPr>
      <w:r w:rsidRPr="00267A10">
        <w:rPr>
          <w:sz w:val="26"/>
          <w:szCs w:val="26"/>
        </w:rPr>
        <w:t xml:space="preserve">Thiết kế kĩ thuật </w:t>
      </w:r>
      <w:r>
        <w:rPr>
          <w:sz w:val="26"/>
          <w:szCs w:val="26"/>
        </w:rPr>
        <w:t xml:space="preserve">có vai trò như thế nào với đời sống và sản </w:t>
      </w:r>
      <w:proofErr w:type="gramStart"/>
      <w:r>
        <w:rPr>
          <w:sz w:val="26"/>
          <w:szCs w:val="26"/>
        </w:rPr>
        <w:t>xuất ?</w:t>
      </w:r>
      <w:proofErr w:type="gramEnd"/>
      <w:r>
        <w:rPr>
          <w:sz w:val="26"/>
          <w:szCs w:val="26"/>
        </w:rPr>
        <w:t xml:space="preserve"> Gồm</w:t>
      </w:r>
      <w:r w:rsidRPr="00267A10">
        <w:rPr>
          <w:sz w:val="26"/>
          <w:szCs w:val="26"/>
        </w:rPr>
        <w:t xml:space="preserve"> những bước cơ bản nào? Bước nào quyết định sản phẩm được hoàn thiện tiếp hay phải điều chỉnh lại?</w:t>
      </w:r>
      <w:r>
        <w:rPr>
          <w:sz w:val="26"/>
          <w:szCs w:val="26"/>
        </w:rPr>
        <w:t xml:space="preserve"> </w:t>
      </w:r>
    </w:p>
    <w:p w14:paraId="413E49A2" w14:textId="77777777" w:rsidR="00543134" w:rsidRPr="00543134" w:rsidRDefault="00543134" w:rsidP="00543134">
      <w:pPr>
        <w:pStyle w:val="BodyText"/>
        <w:spacing w:line="360" w:lineRule="auto"/>
        <w:ind w:left="140"/>
        <w:jc w:val="both"/>
        <w:rPr>
          <w:color w:val="000000"/>
          <w:lang w:val="en-US"/>
        </w:rPr>
      </w:pPr>
    </w:p>
    <w:sectPr w:rsidR="00543134" w:rsidRPr="00543134" w:rsidSect="00DD2154">
      <w:pgSz w:w="11906" w:h="16838" w:code="9"/>
      <w:pgMar w:top="567" w:right="1080" w:bottom="142" w:left="108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E9448C"/>
    <w:multiLevelType w:val="hybridMultilevel"/>
    <w:tmpl w:val="6980E8A4"/>
    <w:lvl w:ilvl="0" w:tplc="827C45C2">
      <w:start w:val="1"/>
      <w:numFmt w:val="lowerLetter"/>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84F12EF"/>
    <w:multiLevelType w:val="hybridMultilevel"/>
    <w:tmpl w:val="4E7C5AE0"/>
    <w:lvl w:ilvl="0" w:tplc="8DDA89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C7F0D97"/>
    <w:multiLevelType w:val="hybridMultilevel"/>
    <w:tmpl w:val="D4FAFA2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25540732">
    <w:abstractNumId w:val="1"/>
  </w:num>
  <w:num w:numId="2" w16cid:durableId="805204031">
    <w:abstractNumId w:val="2"/>
  </w:num>
  <w:num w:numId="3" w16cid:durableId="7129256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134"/>
    <w:rsid w:val="001A599E"/>
    <w:rsid w:val="00267A10"/>
    <w:rsid w:val="003C57E5"/>
    <w:rsid w:val="0043365A"/>
    <w:rsid w:val="00530F1B"/>
    <w:rsid w:val="00543134"/>
    <w:rsid w:val="0075680A"/>
    <w:rsid w:val="00906A50"/>
    <w:rsid w:val="009B26DC"/>
    <w:rsid w:val="00A9717A"/>
    <w:rsid w:val="00BE2BAF"/>
    <w:rsid w:val="00DD2154"/>
    <w:rsid w:val="00DE69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FD00A"/>
  <w15:chartTrackingRefBased/>
  <w15:docId w15:val="{D19F7CCC-6067-4BBF-A596-0AFBEEA73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134"/>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43134"/>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543134"/>
    <w:pPr>
      <w:widowControl w:val="0"/>
      <w:autoSpaceDE w:val="0"/>
      <w:autoSpaceDN w:val="0"/>
      <w:spacing w:after="0" w:line="240" w:lineRule="auto"/>
    </w:pPr>
    <w:rPr>
      <w:rFonts w:eastAsia="Times New Roman" w:cs="Times New Roman"/>
      <w:sz w:val="26"/>
      <w:szCs w:val="26"/>
      <w:lang w:val="vi"/>
    </w:rPr>
  </w:style>
  <w:style w:type="character" w:customStyle="1" w:styleId="BodyTextChar">
    <w:name w:val="Body Text Char"/>
    <w:basedOn w:val="DefaultParagraphFont"/>
    <w:link w:val="BodyText"/>
    <w:uiPriority w:val="1"/>
    <w:rsid w:val="00543134"/>
    <w:rPr>
      <w:rFonts w:ascii="Times New Roman" w:eastAsia="Times New Roman" w:hAnsi="Times New Roman" w:cs="Times New Roman"/>
      <w:sz w:val="26"/>
      <w:szCs w:val="26"/>
      <w:lang w:val="vi"/>
    </w:rPr>
  </w:style>
  <w:style w:type="paragraph" w:styleId="NormalWeb">
    <w:name w:val="Normal (Web)"/>
    <w:rsid w:val="00543134"/>
    <w:pPr>
      <w:spacing w:before="100" w:beforeAutospacing="1" w:after="100" w:afterAutospacing="1" w:line="240" w:lineRule="auto"/>
    </w:pPr>
    <w:rPr>
      <w:rFonts w:ascii="Times New Roman" w:eastAsia="SimSun" w:hAnsi="Times New Roman" w:cs="Times New Roman"/>
      <w:sz w:val="24"/>
      <w:szCs w:val="24"/>
      <w:lang w:eastAsia="zh-CN"/>
    </w:rPr>
  </w:style>
  <w:style w:type="character" w:styleId="Strong">
    <w:name w:val="Strong"/>
    <w:basedOn w:val="DefaultParagraphFont"/>
    <w:qFormat/>
    <w:rsid w:val="005431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747</Words>
  <Characters>4264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Dũng Phạm</dc:creator>
  <cp:keywords/>
  <dc:description/>
  <cp:lastModifiedBy>Admin</cp:lastModifiedBy>
  <cp:revision>3</cp:revision>
  <cp:lastPrinted>2025-04-08T04:41:00Z</cp:lastPrinted>
  <dcterms:created xsi:type="dcterms:W3CDTF">2025-04-08T01:52:00Z</dcterms:created>
  <dcterms:modified xsi:type="dcterms:W3CDTF">2025-04-08T04:49:00Z</dcterms:modified>
</cp:coreProperties>
</file>