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90E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LỄ KHAI MẠC HỘI KHỎE PHÙ ĐỔNG NĂM HỌC 2024-2025</w:t>
      </w:r>
    </w:p>
    <w:p w:rsidR="00676C33" w:rsidRDefault="00676C33" w:rsidP="00676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76C33" w:rsidRDefault="00676C33" w:rsidP="00676C3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676C33">
        <w:rPr>
          <w:rFonts w:ascii="Times New Roman" w:hAnsi="Times New Roman" w:cs="Times New Roman"/>
          <w:sz w:val="28"/>
        </w:rPr>
        <w:t xml:space="preserve">Hưởng ứng phong trào rèn luyện thân thể theo gương Bác Hồ vĩ đại, mọi thế hệ đều ra sức rèn luyện thân thể, luyện tập thể thao, bởi dù ở mọi thời đại nào cũng đều rất cần những con người có sức khỏe và tài trí. </w:t>
      </w:r>
      <w:r>
        <w:rPr>
          <w:rFonts w:ascii="Times New Roman" w:hAnsi="Times New Roman" w:cs="Times New Roman"/>
          <w:sz w:val="28"/>
        </w:rPr>
        <w:t>7h30 ngày 27/3/2025</w:t>
      </w:r>
      <w:r w:rsidRPr="00676C33">
        <w:rPr>
          <w:rFonts w:ascii="Times New Roman" w:hAnsi="Times New Roman" w:cs="Times New Roman"/>
          <w:sz w:val="28"/>
        </w:rPr>
        <w:t>, trường THCS Yên Mỹ long trọng tổ chức lễ khai mạc Hội khỏe Phù Đổng năm học 2024-2025.</w:t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446125786738_637fc039ab6efdcd8b64a33132f1acf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446125784505_5cff4035062a800274aed6a5d96ed76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446125792230_dd57fd9926ce8eccf5a77317507028a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446125797603_30cd462a1fbf278dcc636fb3c31133a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446125809515_b1f2e4ce9f743de022de46f072fa6ab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446125820118_a71142451bbfc95d592b1a2bce1e763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446125823620_87906a298747bf0a200d74e6d7eccbc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446125878592_0e92acfb313097c295040547955196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446125838041_d700765b0de051c089ba262ef56f82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76C33">
        <w:rPr>
          <w:rFonts w:ascii="Times New Roman" w:hAnsi="Times New Roman" w:cs="Times New Roman"/>
          <w:i/>
          <w:sz w:val="28"/>
        </w:rPr>
        <w:t>Lễ diễu hành biểu dương lực lượng</w:t>
      </w:r>
    </w:p>
    <w:p w:rsidR="00676C33" w:rsidRDefault="000D28C6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446125827170_a69f1cb36372bc3089e32e216275094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446125838269_7cf31cc3870f6de82a0123be81f62ca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76C33">
        <w:rPr>
          <w:rFonts w:ascii="Times New Roman" w:hAnsi="Times New Roman" w:cs="Times New Roman"/>
          <w:i/>
          <w:sz w:val="28"/>
        </w:rPr>
        <w:t>Thầy giáo Phạm Văn Thắng – Bí thư chi bộ, Hiệu trưởng nhà trường, Trường BTC Hội khỏe châm ngọn đuốc lớn và phát biểu khai mạc Hội khỏe</w:t>
      </w:r>
    </w:p>
    <w:p w:rsidR="00676C33" w:rsidRDefault="000D28C6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446125861641_10b3194a8dc3b123ea2e7a07a9318c2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76C33">
        <w:rPr>
          <w:rFonts w:ascii="Times New Roman" w:hAnsi="Times New Roman" w:cs="Times New Roman"/>
          <w:i/>
          <w:sz w:val="28"/>
        </w:rPr>
        <w:t>VĐV Nguyễn Trung Hiếu tuyên thệ</w:t>
      </w:r>
    </w:p>
    <w:p w:rsidR="00676C33" w:rsidRDefault="000D28C6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6446125861358_7e5da3ee47df314d956550172b3693e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76C33">
        <w:rPr>
          <w:rFonts w:ascii="Times New Roman" w:hAnsi="Times New Roman" w:cs="Times New Roman"/>
          <w:i/>
          <w:sz w:val="28"/>
        </w:rPr>
        <w:t>Trọng tài Nguyễn Minh Phương tuyên thệ</w:t>
      </w:r>
    </w:p>
    <w:p w:rsidR="00676C33" w:rsidRDefault="000D28C6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inline distT="0" distB="0" distL="0" distR="0">
            <wp:extent cx="5760085" cy="3239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6446125845531_09ce700390a46b5fdcc3b9a65cb819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6C33" w:rsidRPr="00676C33" w:rsidRDefault="00676C33" w:rsidP="00676C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76C33">
        <w:rPr>
          <w:rFonts w:ascii="Times New Roman" w:hAnsi="Times New Roman" w:cs="Times New Roman"/>
          <w:i/>
          <w:sz w:val="28"/>
        </w:rPr>
        <w:t>Các thầy cô giáo và học sinh toàn trường thưởng thức tiết mục biểu diễn Wusu</w:t>
      </w:r>
    </w:p>
    <w:p w:rsidR="00676C33" w:rsidRPr="00676C33" w:rsidRDefault="00676C33" w:rsidP="00676C3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676C33" w:rsidRPr="00676C33" w:rsidSect="00676C33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3C6"/>
    <w:rsid w:val="000D28C6"/>
    <w:rsid w:val="003343C6"/>
    <w:rsid w:val="00676C33"/>
    <w:rsid w:val="00E2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FAAF0"/>
  <w15:chartTrackingRefBased/>
  <w15:docId w15:val="{AC5BD27C-701B-4A65-9157-69A400A0F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2025-03-27T01:44:00Z</dcterms:created>
  <dcterms:modified xsi:type="dcterms:W3CDTF">2025-03-27T01:56:00Z</dcterms:modified>
</cp:coreProperties>
</file>