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AD2" w:rsidRPr="00D11AD2" w:rsidRDefault="00D11AD2" w:rsidP="00D11AD2">
      <w:pPr>
        <w:pStyle w:val="NormalWeb"/>
        <w:spacing w:before="0" w:beforeAutospacing="0" w:after="0" w:afterAutospacing="0"/>
        <w:jc w:val="center"/>
        <w:rPr>
          <w:rStyle w:val="Strong"/>
          <w:sz w:val="26"/>
          <w:szCs w:val="26"/>
          <w:lang w:val="vi-VN"/>
        </w:rPr>
      </w:pPr>
      <w:r w:rsidRPr="00D11AD2">
        <w:rPr>
          <w:rStyle w:val="Strong"/>
          <w:sz w:val="26"/>
          <w:szCs w:val="26"/>
          <w:lang w:val="vi-VN"/>
        </w:rPr>
        <w:t>TRƯỜNG THCS YÊN MỸ PHỐI HỢP VỚI TRẠM Y TẾ XÃ</w:t>
      </w:r>
    </w:p>
    <w:p w:rsidR="00D11AD2" w:rsidRPr="00D11AD2" w:rsidRDefault="00D11AD2" w:rsidP="00D11AD2">
      <w:pPr>
        <w:pStyle w:val="NormalWeb"/>
        <w:spacing w:before="0" w:beforeAutospacing="0" w:after="0" w:afterAutospacing="0"/>
        <w:jc w:val="center"/>
        <w:rPr>
          <w:rStyle w:val="Strong"/>
          <w:sz w:val="26"/>
          <w:szCs w:val="26"/>
        </w:rPr>
      </w:pPr>
      <w:r w:rsidRPr="00D11AD2">
        <w:rPr>
          <w:rStyle w:val="Strong"/>
          <w:sz w:val="26"/>
          <w:szCs w:val="26"/>
          <w:lang w:val="vi-VN"/>
        </w:rPr>
        <w:t xml:space="preserve">TỔ CHỨC </w:t>
      </w:r>
      <w:r w:rsidRPr="00D11AD2">
        <w:rPr>
          <w:rStyle w:val="Strong"/>
          <w:sz w:val="26"/>
          <w:szCs w:val="26"/>
        </w:rPr>
        <w:t>TIÊM VẮC-XIN</w:t>
      </w:r>
      <w:r w:rsidRPr="00D11AD2">
        <w:rPr>
          <w:rStyle w:val="Strong"/>
          <w:sz w:val="26"/>
          <w:szCs w:val="26"/>
        </w:rPr>
        <w:t xml:space="preserve"> SỞI CHO HỌC SINH</w:t>
      </w:r>
    </w:p>
    <w:p w:rsidR="00D11AD2" w:rsidRDefault="00D11AD2" w:rsidP="00D11AD2">
      <w:pPr>
        <w:pStyle w:val="NormalWeb"/>
        <w:spacing w:before="0" w:beforeAutospacing="0" w:after="0" w:afterAutospacing="0"/>
        <w:jc w:val="center"/>
        <w:rPr>
          <w:rStyle w:val="Strong"/>
          <w:sz w:val="26"/>
          <w:szCs w:val="26"/>
        </w:rPr>
      </w:pPr>
      <w:r w:rsidRPr="00D11AD2">
        <w:rPr>
          <w:rStyle w:val="Strong"/>
          <w:sz w:val="26"/>
          <w:szCs w:val="26"/>
        </w:rPr>
        <w:t>BƯỚC ĐI QUAN TRỌNG TRONG CÔNG TÁC PHÒNG CHỐNG DỊCH BỆNH</w:t>
      </w:r>
    </w:p>
    <w:p w:rsidR="00654DC3" w:rsidRPr="00D11AD2" w:rsidRDefault="00654DC3" w:rsidP="00D11AD2">
      <w:pPr>
        <w:pStyle w:val="NormalWeb"/>
        <w:spacing w:before="0" w:beforeAutospacing="0" w:after="0" w:afterAutospacing="0"/>
        <w:jc w:val="center"/>
        <w:rPr>
          <w:sz w:val="26"/>
          <w:szCs w:val="26"/>
        </w:rPr>
      </w:pPr>
    </w:p>
    <w:p w:rsidR="00D11AD2" w:rsidRPr="00654DC3" w:rsidRDefault="00D11AD2" w:rsidP="00B17815">
      <w:pPr>
        <w:pStyle w:val="NormalWeb"/>
        <w:spacing w:before="0" w:beforeAutospacing="0" w:after="120" w:afterAutospacing="0"/>
        <w:ind w:firstLine="709"/>
        <w:jc w:val="both"/>
        <w:rPr>
          <w:sz w:val="28"/>
          <w:lang w:val="vi-VN"/>
        </w:rPr>
      </w:pPr>
      <w:proofErr w:type="spellStart"/>
      <w:r w:rsidRPr="00654DC3">
        <w:rPr>
          <w:sz w:val="28"/>
        </w:rPr>
        <w:t>Nhằm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tăng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cường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công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tác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phòng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chống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dịch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bệnh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trong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cộng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đồng</w:t>
      </w:r>
      <w:proofErr w:type="spellEnd"/>
      <w:r w:rsidR="0018597B">
        <w:rPr>
          <w:sz w:val="28"/>
        </w:rPr>
        <w:t xml:space="preserve">, </w:t>
      </w:r>
      <w:proofErr w:type="spellStart"/>
      <w:r w:rsidR="0018597B">
        <w:rPr>
          <w:sz w:val="28"/>
        </w:rPr>
        <w:t>đặc</w:t>
      </w:r>
      <w:proofErr w:type="spellEnd"/>
      <w:r w:rsidR="0018597B">
        <w:rPr>
          <w:sz w:val="28"/>
        </w:rPr>
        <w:t xml:space="preserve"> </w:t>
      </w:r>
      <w:proofErr w:type="spellStart"/>
      <w:r w:rsidR="0018597B">
        <w:rPr>
          <w:sz w:val="28"/>
        </w:rPr>
        <w:t>biệt</w:t>
      </w:r>
      <w:proofErr w:type="spellEnd"/>
      <w:r w:rsidR="0018597B">
        <w:rPr>
          <w:sz w:val="28"/>
        </w:rPr>
        <w:t xml:space="preserve"> </w:t>
      </w:r>
      <w:proofErr w:type="spellStart"/>
      <w:r w:rsidR="0018597B">
        <w:rPr>
          <w:sz w:val="28"/>
        </w:rPr>
        <w:t>là</w:t>
      </w:r>
      <w:proofErr w:type="spellEnd"/>
      <w:r w:rsidR="0018597B">
        <w:rPr>
          <w:sz w:val="28"/>
        </w:rPr>
        <w:t xml:space="preserve"> </w:t>
      </w:r>
      <w:proofErr w:type="spellStart"/>
      <w:r w:rsidR="0018597B">
        <w:rPr>
          <w:sz w:val="28"/>
        </w:rPr>
        <w:t>đối</w:t>
      </w:r>
      <w:proofErr w:type="spellEnd"/>
      <w:r w:rsidR="0018597B">
        <w:rPr>
          <w:sz w:val="28"/>
        </w:rPr>
        <w:t xml:space="preserve"> </w:t>
      </w:r>
      <w:proofErr w:type="spellStart"/>
      <w:r w:rsidR="0018597B">
        <w:rPr>
          <w:sz w:val="28"/>
        </w:rPr>
        <w:t>với</w:t>
      </w:r>
      <w:proofErr w:type="spellEnd"/>
      <w:r w:rsidR="0018597B">
        <w:rPr>
          <w:sz w:val="28"/>
        </w:rPr>
        <w:t xml:space="preserve"> </w:t>
      </w:r>
      <w:proofErr w:type="spellStart"/>
      <w:r w:rsidR="0018597B">
        <w:rPr>
          <w:sz w:val="28"/>
        </w:rPr>
        <w:t>bệnh</w:t>
      </w:r>
      <w:proofErr w:type="spellEnd"/>
      <w:r w:rsidR="0018597B">
        <w:rPr>
          <w:sz w:val="28"/>
        </w:rPr>
        <w:t xml:space="preserve"> </w:t>
      </w:r>
      <w:proofErr w:type="spellStart"/>
      <w:r w:rsidR="0018597B">
        <w:rPr>
          <w:sz w:val="28"/>
        </w:rPr>
        <w:t>sởi</w:t>
      </w:r>
      <w:proofErr w:type="spellEnd"/>
      <w:r w:rsidR="0018597B">
        <w:rPr>
          <w:sz w:val="28"/>
        </w:rPr>
        <w:t xml:space="preserve"> </w:t>
      </w:r>
      <w:r w:rsidR="0018597B">
        <w:rPr>
          <w:sz w:val="28"/>
          <w:lang w:val="vi-VN"/>
        </w:rPr>
        <w:t>-</w:t>
      </w:r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một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bệnh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truyền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nhiễm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nguy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hiểm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có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thể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gây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biến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chứ</w:t>
      </w:r>
      <w:r w:rsidR="0018597B">
        <w:rPr>
          <w:sz w:val="28"/>
        </w:rPr>
        <w:t>ng</w:t>
      </w:r>
      <w:proofErr w:type="spellEnd"/>
      <w:r w:rsidR="0018597B">
        <w:rPr>
          <w:sz w:val="28"/>
        </w:rPr>
        <w:t xml:space="preserve"> </w:t>
      </w:r>
      <w:proofErr w:type="spellStart"/>
      <w:r w:rsidR="0018597B">
        <w:rPr>
          <w:sz w:val="28"/>
        </w:rPr>
        <w:t>nặng</w:t>
      </w:r>
      <w:proofErr w:type="spellEnd"/>
      <w:r w:rsidR="0018597B">
        <w:rPr>
          <w:sz w:val="28"/>
        </w:rPr>
        <w:t xml:space="preserve"> </w:t>
      </w:r>
      <w:proofErr w:type="spellStart"/>
      <w:r w:rsidR="0018597B">
        <w:rPr>
          <w:sz w:val="28"/>
        </w:rPr>
        <w:t>và</w:t>
      </w:r>
      <w:proofErr w:type="spellEnd"/>
      <w:r w:rsidR="0018597B">
        <w:rPr>
          <w:sz w:val="28"/>
        </w:rPr>
        <w:t xml:space="preserve"> </w:t>
      </w:r>
      <w:proofErr w:type="spellStart"/>
      <w:r w:rsidR="0018597B">
        <w:rPr>
          <w:sz w:val="28"/>
        </w:rPr>
        <w:t>lây</w:t>
      </w:r>
      <w:proofErr w:type="spellEnd"/>
      <w:r w:rsidR="0018597B">
        <w:rPr>
          <w:sz w:val="28"/>
        </w:rPr>
        <w:t xml:space="preserve"> </w:t>
      </w:r>
      <w:proofErr w:type="spellStart"/>
      <w:r w:rsidR="0018597B">
        <w:rPr>
          <w:sz w:val="28"/>
        </w:rPr>
        <w:t>lan</w:t>
      </w:r>
      <w:proofErr w:type="spellEnd"/>
      <w:r w:rsidR="0018597B">
        <w:rPr>
          <w:sz w:val="28"/>
        </w:rPr>
        <w:t xml:space="preserve"> </w:t>
      </w:r>
      <w:proofErr w:type="spellStart"/>
      <w:r w:rsidR="0018597B">
        <w:rPr>
          <w:sz w:val="28"/>
        </w:rPr>
        <w:t>nhanh</w:t>
      </w:r>
      <w:proofErr w:type="spellEnd"/>
      <w:r w:rsidR="0018597B">
        <w:rPr>
          <w:sz w:val="28"/>
        </w:rPr>
        <w:t xml:space="preserve"> </w:t>
      </w:r>
      <w:r w:rsidR="00F406E5">
        <w:rPr>
          <w:sz w:val="28"/>
          <w:lang w:val="vi-VN"/>
        </w:rPr>
        <w:t>chóng. N</w:t>
      </w:r>
      <w:r w:rsidR="0018597B">
        <w:rPr>
          <w:sz w:val="28"/>
          <w:lang w:val="vi-VN"/>
        </w:rPr>
        <w:t>gày 29 tháng 04 năm 2025 Trường THCS Yên Mỹ đã phối hợp với trạm y tế xã Yên Mỹ tổ chức tiêm bổ sung vác xin Sởi cho học sinh.</w:t>
      </w:r>
    </w:p>
    <w:p w:rsidR="00D11AD2" w:rsidRPr="00654DC3" w:rsidRDefault="00D11AD2" w:rsidP="00B17815">
      <w:pPr>
        <w:pStyle w:val="NormalWeb"/>
        <w:spacing w:before="0" w:beforeAutospacing="0" w:after="120" w:afterAutospacing="0"/>
        <w:ind w:firstLine="709"/>
        <w:jc w:val="both"/>
        <w:rPr>
          <w:sz w:val="28"/>
        </w:rPr>
      </w:pPr>
      <w:proofErr w:type="spellStart"/>
      <w:r w:rsidRPr="00654DC3">
        <w:rPr>
          <w:sz w:val="28"/>
        </w:rPr>
        <w:t>Sởi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là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bệnh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truyền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nhiễm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cấp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tính</w:t>
      </w:r>
      <w:proofErr w:type="spellEnd"/>
      <w:r w:rsidRPr="00654DC3">
        <w:rPr>
          <w:sz w:val="28"/>
        </w:rPr>
        <w:t xml:space="preserve"> do virus </w:t>
      </w:r>
      <w:proofErr w:type="spellStart"/>
      <w:r w:rsidRPr="00654DC3">
        <w:rPr>
          <w:sz w:val="28"/>
        </w:rPr>
        <w:t>gây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ra</w:t>
      </w:r>
      <w:proofErr w:type="spellEnd"/>
      <w:r w:rsidRPr="00654DC3">
        <w:rPr>
          <w:sz w:val="28"/>
        </w:rPr>
        <w:t xml:space="preserve">, </w:t>
      </w:r>
      <w:proofErr w:type="spellStart"/>
      <w:r w:rsidRPr="00654DC3">
        <w:rPr>
          <w:sz w:val="28"/>
        </w:rPr>
        <w:t>dễ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lây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lan</w:t>
      </w:r>
      <w:proofErr w:type="spellEnd"/>
      <w:r w:rsidRPr="00654DC3">
        <w:rPr>
          <w:sz w:val="28"/>
        </w:rPr>
        <w:t xml:space="preserve"> qua </w:t>
      </w:r>
      <w:proofErr w:type="spellStart"/>
      <w:r w:rsidRPr="00654DC3">
        <w:rPr>
          <w:sz w:val="28"/>
        </w:rPr>
        <w:t>đường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hô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hấp</w:t>
      </w:r>
      <w:proofErr w:type="spellEnd"/>
      <w:r w:rsidRPr="00654DC3">
        <w:rPr>
          <w:sz w:val="28"/>
        </w:rPr>
        <w:t xml:space="preserve">. </w:t>
      </w:r>
      <w:proofErr w:type="spellStart"/>
      <w:r w:rsidRPr="00654DC3">
        <w:rPr>
          <w:sz w:val="28"/>
        </w:rPr>
        <w:t>Bệnh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thường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gặp</w:t>
      </w:r>
      <w:proofErr w:type="spellEnd"/>
      <w:r w:rsidRPr="00654DC3">
        <w:rPr>
          <w:sz w:val="28"/>
        </w:rPr>
        <w:t xml:space="preserve"> ở </w:t>
      </w:r>
      <w:proofErr w:type="spellStart"/>
      <w:r w:rsidRPr="00654DC3">
        <w:rPr>
          <w:sz w:val="28"/>
        </w:rPr>
        <w:t>trẻ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em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và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có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thể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dẫn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đến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các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biến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chứng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nghiêm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trọng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như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viêm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phổi</w:t>
      </w:r>
      <w:proofErr w:type="spellEnd"/>
      <w:r w:rsidRPr="00654DC3">
        <w:rPr>
          <w:sz w:val="28"/>
        </w:rPr>
        <w:t xml:space="preserve">, </w:t>
      </w:r>
      <w:proofErr w:type="spellStart"/>
      <w:r w:rsidRPr="00654DC3">
        <w:rPr>
          <w:sz w:val="28"/>
        </w:rPr>
        <w:t>viêm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não</w:t>
      </w:r>
      <w:proofErr w:type="spellEnd"/>
      <w:r w:rsidRPr="00654DC3">
        <w:rPr>
          <w:sz w:val="28"/>
        </w:rPr>
        <w:t xml:space="preserve">, </w:t>
      </w:r>
      <w:proofErr w:type="spellStart"/>
      <w:r w:rsidRPr="00654DC3">
        <w:rPr>
          <w:sz w:val="28"/>
        </w:rPr>
        <w:t>thậm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chí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tử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vong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nếu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không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được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phát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hiện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và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điều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trị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kịp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thời</w:t>
      </w:r>
      <w:proofErr w:type="spellEnd"/>
      <w:r w:rsidRPr="00654DC3">
        <w:rPr>
          <w:sz w:val="28"/>
        </w:rPr>
        <w:t xml:space="preserve">. </w:t>
      </w:r>
      <w:proofErr w:type="spellStart"/>
      <w:r w:rsidRPr="00654DC3">
        <w:rPr>
          <w:sz w:val="28"/>
        </w:rPr>
        <w:t>Vắc-xin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là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biện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pháp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phòng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bệnh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hiệu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quả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nhất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hiện</w:t>
      </w:r>
      <w:proofErr w:type="spellEnd"/>
      <w:r w:rsidRPr="00654DC3">
        <w:rPr>
          <w:sz w:val="28"/>
        </w:rPr>
        <w:t xml:space="preserve"> nay.</w:t>
      </w:r>
    </w:p>
    <w:p w:rsidR="00D11AD2" w:rsidRDefault="00D11AD2" w:rsidP="00B17815">
      <w:pPr>
        <w:pStyle w:val="NormalWeb"/>
        <w:spacing w:before="0" w:beforeAutospacing="0" w:after="120" w:afterAutospacing="0"/>
        <w:ind w:firstLine="709"/>
        <w:jc w:val="both"/>
        <w:rPr>
          <w:sz w:val="28"/>
        </w:rPr>
      </w:pPr>
      <w:proofErr w:type="spellStart"/>
      <w:r w:rsidRPr="00654DC3">
        <w:rPr>
          <w:sz w:val="28"/>
        </w:rPr>
        <w:t>Trong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đợt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tiêm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chủn</w:t>
      </w:r>
      <w:r w:rsidRPr="00654DC3">
        <w:rPr>
          <w:sz w:val="28"/>
        </w:rPr>
        <w:t>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tại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nhà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trường</w:t>
      </w:r>
      <w:proofErr w:type="spellEnd"/>
      <w:r w:rsidRPr="00654DC3">
        <w:rPr>
          <w:sz w:val="28"/>
        </w:rPr>
        <w:t xml:space="preserve">, </w:t>
      </w:r>
      <w:proofErr w:type="spellStart"/>
      <w:r w:rsidRPr="00654DC3">
        <w:rPr>
          <w:sz w:val="28"/>
        </w:rPr>
        <w:t>học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sinh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từ</w:t>
      </w:r>
      <w:proofErr w:type="spellEnd"/>
      <w:r w:rsidRPr="00654DC3">
        <w:rPr>
          <w:sz w:val="28"/>
        </w:rPr>
        <w:t xml:space="preserve"> </w:t>
      </w:r>
      <w:r w:rsidRPr="00654DC3">
        <w:rPr>
          <w:sz w:val="28"/>
          <w:lang w:val="vi-VN"/>
        </w:rPr>
        <w:t xml:space="preserve">lớp 6 </w:t>
      </w:r>
      <w:proofErr w:type="spellStart"/>
      <w:r w:rsidRPr="00654DC3">
        <w:rPr>
          <w:sz w:val="28"/>
        </w:rPr>
        <w:t>đến</w:t>
      </w:r>
      <w:proofErr w:type="spellEnd"/>
      <w:r w:rsidRPr="00654DC3">
        <w:rPr>
          <w:sz w:val="28"/>
        </w:rPr>
        <w:t xml:space="preserve"> </w:t>
      </w:r>
      <w:r w:rsidRPr="00654DC3">
        <w:rPr>
          <w:sz w:val="28"/>
          <w:lang w:val="vi-VN"/>
        </w:rPr>
        <w:t xml:space="preserve">lớp </w:t>
      </w:r>
      <w:bookmarkStart w:id="0" w:name="_GoBack"/>
      <w:bookmarkEnd w:id="0"/>
      <w:r w:rsidRPr="00654DC3">
        <w:rPr>
          <w:sz w:val="28"/>
          <w:lang w:val="vi-VN"/>
        </w:rPr>
        <w:t>9</w:t>
      </w:r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đặc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biệt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là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các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em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chưa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tiêm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đủ</w:t>
      </w:r>
      <w:proofErr w:type="spellEnd"/>
      <w:r w:rsidR="00B17815">
        <w:rPr>
          <w:sz w:val="28"/>
        </w:rPr>
        <w:t xml:space="preserve"> </w:t>
      </w:r>
      <w:proofErr w:type="spellStart"/>
      <w:r w:rsidR="00B17815">
        <w:rPr>
          <w:sz w:val="28"/>
        </w:rPr>
        <w:t>mũi</w:t>
      </w:r>
      <w:proofErr w:type="spellEnd"/>
      <w:r w:rsidR="00B17815">
        <w:rPr>
          <w:sz w:val="28"/>
        </w:rPr>
        <w:t xml:space="preserve"> </w:t>
      </w:r>
      <w:proofErr w:type="spellStart"/>
      <w:r w:rsidR="00B17815">
        <w:rPr>
          <w:sz w:val="28"/>
        </w:rPr>
        <w:t>vắc-xin</w:t>
      </w:r>
      <w:proofErr w:type="spellEnd"/>
      <w:r w:rsidR="00B17815">
        <w:rPr>
          <w:sz w:val="28"/>
        </w:rPr>
        <w:t xml:space="preserve"> </w:t>
      </w:r>
      <w:proofErr w:type="spellStart"/>
      <w:r w:rsidR="00B17815">
        <w:rPr>
          <w:sz w:val="28"/>
        </w:rPr>
        <w:t>sởi</w:t>
      </w:r>
      <w:proofErr w:type="spellEnd"/>
      <w:r w:rsidR="00B17815">
        <w:rPr>
          <w:sz w:val="28"/>
        </w:rPr>
        <w:t xml:space="preserve"> </w:t>
      </w:r>
      <w:proofErr w:type="spellStart"/>
      <w:r w:rsidR="00B17815">
        <w:rPr>
          <w:sz w:val="28"/>
        </w:rPr>
        <w:t>theo</w:t>
      </w:r>
      <w:proofErr w:type="spellEnd"/>
      <w:r w:rsidR="00B17815">
        <w:rPr>
          <w:sz w:val="28"/>
        </w:rPr>
        <w:t xml:space="preserve"> </w:t>
      </w:r>
      <w:proofErr w:type="spellStart"/>
      <w:r w:rsidR="00B17815">
        <w:rPr>
          <w:sz w:val="28"/>
        </w:rPr>
        <w:t>quy</w:t>
      </w:r>
      <w:proofErr w:type="spellEnd"/>
      <w:r w:rsidR="00B17815">
        <w:rPr>
          <w:sz w:val="28"/>
        </w:rPr>
        <w:t xml:space="preserve"> </w:t>
      </w:r>
      <w:proofErr w:type="spellStart"/>
      <w:r w:rsidR="00B17815">
        <w:rPr>
          <w:sz w:val="28"/>
        </w:rPr>
        <w:t>định</w:t>
      </w:r>
      <w:proofErr w:type="spellEnd"/>
      <w:r w:rsidR="00B17815">
        <w:rPr>
          <w:sz w:val="28"/>
        </w:rPr>
        <w:t xml:space="preserve"> -</w:t>
      </w:r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sẽ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được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tiê</w:t>
      </w:r>
      <w:r w:rsidRPr="00654DC3">
        <w:rPr>
          <w:sz w:val="28"/>
        </w:rPr>
        <w:t>m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bổ</w:t>
      </w:r>
      <w:proofErr w:type="spellEnd"/>
      <w:r w:rsidRPr="00654DC3">
        <w:rPr>
          <w:sz w:val="28"/>
        </w:rPr>
        <w:t xml:space="preserve"> sung </w:t>
      </w:r>
      <w:proofErr w:type="spellStart"/>
      <w:r w:rsidRPr="00654DC3">
        <w:rPr>
          <w:sz w:val="28"/>
        </w:rPr>
        <w:t>miễn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phí</w:t>
      </w:r>
      <w:proofErr w:type="spellEnd"/>
      <w:r w:rsidRPr="00654DC3">
        <w:rPr>
          <w:sz w:val="28"/>
        </w:rPr>
        <w:t xml:space="preserve">. </w:t>
      </w:r>
    </w:p>
    <w:p w:rsidR="00B17815" w:rsidRDefault="00B17815" w:rsidP="00B17815">
      <w:pPr>
        <w:pStyle w:val="NormalWeb"/>
        <w:spacing w:before="0" w:beforeAutospacing="0" w:after="120" w:afterAutospacing="0"/>
        <w:ind w:firstLine="709"/>
        <w:jc w:val="both"/>
        <w:rPr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8"/>
      </w:tblGrid>
      <w:tr w:rsidR="00B17815" w:rsidTr="00B17815">
        <w:tc>
          <w:tcPr>
            <w:tcW w:w="4697" w:type="dxa"/>
          </w:tcPr>
          <w:p w:rsidR="00B17815" w:rsidRDefault="00B17815" w:rsidP="00654DC3">
            <w:pPr>
              <w:pStyle w:val="NormalWeb"/>
              <w:jc w:val="both"/>
              <w:rPr>
                <w:sz w:val="28"/>
              </w:rPr>
            </w:pPr>
            <w:r w:rsidRPr="00B17815">
              <w:rPr>
                <w:sz w:val="28"/>
              </w:rPr>
              <w:drawing>
                <wp:inline distT="0" distB="0" distL="0" distR="0" wp14:anchorId="05E45345" wp14:editId="235B354A">
                  <wp:extent cx="2819400" cy="37147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958" cy="3716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B17815" w:rsidRDefault="00B17815" w:rsidP="00654DC3">
            <w:pPr>
              <w:pStyle w:val="NormalWeb"/>
              <w:jc w:val="both"/>
              <w:rPr>
                <w:sz w:val="28"/>
              </w:rPr>
            </w:pPr>
            <w:r w:rsidRPr="00B17815">
              <w:rPr>
                <w:sz w:val="28"/>
              </w:rPr>
              <w:drawing>
                <wp:inline distT="0" distB="0" distL="0" distR="0" wp14:anchorId="2B1F67DB" wp14:editId="6EDFFE31">
                  <wp:extent cx="2809875" cy="3746500"/>
                  <wp:effectExtent l="0" t="0" r="952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11" cy="374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7815" w:rsidRPr="00B17815" w:rsidRDefault="00B17815" w:rsidP="009712F6">
      <w:pPr>
        <w:pStyle w:val="NormalWeb"/>
        <w:spacing w:before="120" w:beforeAutospacing="0" w:after="120" w:afterAutospacing="0"/>
        <w:ind w:firstLine="709"/>
        <w:jc w:val="center"/>
        <w:rPr>
          <w:i/>
          <w:lang w:val="vi-VN"/>
        </w:rPr>
      </w:pPr>
      <w:r w:rsidRPr="00B17815">
        <w:rPr>
          <w:i/>
          <w:lang w:val="vi-VN"/>
        </w:rPr>
        <w:t>Hình ảnh học sinh tiêm vácxin phòng bệnh Sởi</w:t>
      </w:r>
    </w:p>
    <w:p w:rsidR="00D11AD2" w:rsidRPr="00654DC3" w:rsidRDefault="00D11AD2" w:rsidP="00654DC3">
      <w:pPr>
        <w:pStyle w:val="NormalWeb"/>
        <w:ind w:firstLine="709"/>
        <w:jc w:val="both"/>
        <w:rPr>
          <w:sz w:val="28"/>
        </w:rPr>
      </w:pPr>
      <w:proofErr w:type="spellStart"/>
      <w:r w:rsidRPr="00654DC3">
        <w:rPr>
          <w:sz w:val="28"/>
        </w:rPr>
        <w:t>Trước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khi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tiêm</w:t>
      </w:r>
      <w:proofErr w:type="spellEnd"/>
      <w:r w:rsidRPr="00654DC3">
        <w:rPr>
          <w:sz w:val="28"/>
        </w:rPr>
        <w:t xml:space="preserve">, </w:t>
      </w:r>
      <w:proofErr w:type="spellStart"/>
      <w:r w:rsidRPr="00654DC3">
        <w:rPr>
          <w:sz w:val="28"/>
        </w:rPr>
        <w:t>các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em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sẽ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được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nhân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viên</w:t>
      </w:r>
      <w:proofErr w:type="spellEnd"/>
      <w:r w:rsidRPr="00654DC3">
        <w:rPr>
          <w:sz w:val="28"/>
        </w:rPr>
        <w:t xml:space="preserve"> y </w:t>
      </w:r>
      <w:proofErr w:type="spellStart"/>
      <w:r w:rsidRPr="00654DC3">
        <w:rPr>
          <w:sz w:val="28"/>
        </w:rPr>
        <w:t>tế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khám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sàng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lọc</w:t>
      </w:r>
      <w:proofErr w:type="spellEnd"/>
      <w:r w:rsidRPr="00654DC3">
        <w:rPr>
          <w:sz w:val="28"/>
        </w:rPr>
        <w:t xml:space="preserve">, </w:t>
      </w:r>
      <w:proofErr w:type="spellStart"/>
      <w:r w:rsidRPr="00654DC3">
        <w:rPr>
          <w:sz w:val="28"/>
        </w:rPr>
        <w:t>tư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vấn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và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theo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dõi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kỹ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lưỡng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sau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tiêm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để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đảm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bảo</w:t>
      </w:r>
      <w:proofErr w:type="spellEnd"/>
      <w:r w:rsidRPr="00654DC3">
        <w:rPr>
          <w:sz w:val="28"/>
        </w:rPr>
        <w:t xml:space="preserve"> an </w:t>
      </w:r>
      <w:proofErr w:type="spellStart"/>
      <w:r w:rsidRPr="00654DC3">
        <w:rPr>
          <w:sz w:val="28"/>
        </w:rPr>
        <w:t>toàn</w:t>
      </w:r>
      <w:proofErr w:type="spellEnd"/>
      <w:r w:rsidRPr="00654DC3">
        <w:rPr>
          <w:sz w:val="28"/>
        </w:rPr>
        <w:t xml:space="preserve">. </w:t>
      </w:r>
      <w:proofErr w:type="spellStart"/>
      <w:r w:rsidRPr="00654DC3">
        <w:rPr>
          <w:sz w:val="28"/>
        </w:rPr>
        <w:t>Nhà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trường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cũng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phối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hợp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chặt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chẽ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với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trạm</w:t>
      </w:r>
      <w:proofErr w:type="spellEnd"/>
      <w:r w:rsidRPr="00654DC3">
        <w:rPr>
          <w:sz w:val="28"/>
        </w:rPr>
        <w:t xml:space="preserve"> y </w:t>
      </w:r>
      <w:proofErr w:type="spellStart"/>
      <w:r w:rsidRPr="00654DC3">
        <w:rPr>
          <w:sz w:val="28"/>
        </w:rPr>
        <w:t>tế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địa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phương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trong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khâu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tổ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chức</w:t>
      </w:r>
      <w:proofErr w:type="spellEnd"/>
      <w:r w:rsidRPr="00654DC3">
        <w:rPr>
          <w:sz w:val="28"/>
        </w:rPr>
        <w:t xml:space="preserve">, </w:t>
      </w:r>
      <w:proofErr w:type="spellStart"/>
      <w:r w:rsidRPr="00654DC3">
        <w:rPr>
          <w:sz w:val="28"/>
        </w:rPr>
        <w:t>thông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báo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đến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phụ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huynh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và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hỗ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trợ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giám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sát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sức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khỏe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học</w:t>
      </w:r>
      <w:proofErr w:type="spellEnd"/>
      <w:r w:rsidRPr="00654DC3">
        <w:rPr>
          <w:sz w:val="28"/>
        </w:rPr>
        <w:t xml:space="preserve"> </w:t>
      </w:r>
      <w:proofErr w:type="spellStart"/>
      <w:r w:rsidRPr="00654DC3">
        <w:rPr>
          <w:sz w:val="28"/>
        </w:rPr>
        <w:t>sinh</w:t>
      </w:r>
      <w:proofErr w:type="spellEnd"/>
      <w:r w:rsidRPr="00654DC3">
        <w:rPr>
          <w:sz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0"/>
        <w:gridCol w:w="4775"/>
      </w:tblGrid>
      <w:tr w:rsidR="00B17815" w:rsidTr="009712F6">
        <w:tc>
          <w:tcPr>
            <w:tcW w:w="4630" w:type="dxa"/>
          </w:tcPr>
          <w:p w:rsidR="00B17815" w:rsidRDefault="009712F6" w:rsidP="00D11AD2">
            <w:pPr>
              <w:pStyle w:val="NormalWeb"/>
              <w:ind w:left="-105"/>
            </w:pPr>
            <w:r w:rsidRPr="00654DC3">
              <w:lastRenderedPageBreak/>
              <w:drawing>
                <wp:inline distT="0" distB="0" distL="0" distR="0" wp14:anchorId="2D096597" wp14:editId="5C8B1E95">
                  <wp:extent cx="2962275" cy="315246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770" cy="3167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</w:tcPr>
          <w:p w:rsidR="00B17815" w:rsidRDefault="009712F6" w:rsidP="00D11AD2">
            <w:pPr>
              <w:pStyle w:val="NormalWeb"/>
            </w:pPr>
            <w:r w:rsidRPr="00B17815">
              <w:drawing>
                <wp:inline distT="0" distB="0" distL="0" distR="0" wp14:anchorId="5A2C545B" wp14:editId="71AD1BDE">
                  <wp:extent cx="2990850" cy="31369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785" cy="3137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7815" w:rsidRPr="009712F6" w:rsidRDefault="009712F6" w:rsidP="009712F6">
      <w:pPr>
        <w:pStyle w:val="NormalWeb"/>
        <w:spacing w:before="120" w:beforeAutospacing="0" w:after="120" w:afterAutospacing="0"/>
        <w:jc w:val="center"/>
        <w:rPr>
          <w:i/>
          <w:lang w:val="vi-VN"/>
        </w:rPr>
      </w:pPr>
      <w:r w:rsidRPr="009712F6">
        <w:rPr>
          <w:i/>
          <w:lang w:val="vi-VN"/>
        </w:rPr>
        <w:t>Hình ảnh học sinh được bác sỹ khám sàng lọc trước khi tiêm</w:t>
      </w:r>
    </w:p>
    <w:p w:rsidR="00D11AD2" w:rsidRPr="00B17815" w:rsidRDefault="00D11AD2" w:rsidP="00B17815">
      <w:pPr>
        <w:pStyle w:val="NormalWeb"/>
        <w:spacing w:before="0" w:beforeAutospacing="0" w:after="120" w:afterAutospacing="0"/>
        <w:ind w:firstLine="709"/>
        <w:jc w:val="both"/>
        <w:rPr>
          <w:sz w:val="28"/>
        </w:rPr>
      </w:pPr>
      <w:proofErr w:type="spellStart"/>
      <w:r w:rsidRPr="00B17815">
        <w:rPr>
          <w:sz w:val="28"/>
        </w:rPr>
        <w:t>Phụ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huynh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học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sinh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cần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phối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hợp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cung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cấp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thông</w:t>
      </w:r>
      <w:proofErr w:type="spellEnd"/>
      <w:r w:rsidRPr="00B17815">
        <w:rPr>
          <w:sz w:val="28"/>
        </w:rPr>
        <w:t xml:space="preserve"> tin y </w:t>
      </w:r>
      <w:proofErr w:type="spellStart"/>
      <w:r w:rsidRPr="00B17815">
        <w:rPr>
          <w:sz w:val="28"/>
        </w:rPr>
        <w:t>tế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đầy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đủ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của</w:t>
      </w:r>
      <w:proofErr w:type="spellEnd"/>
      <w:r w:rsidRPr="00B17815">
        <w:rPr>
          <w:sz w:val="28"/>
        </w:rPr>
        <w:t xml:space="preserve"> con </w:t>
      </w:r>
      <w:proofErr w:type="spellStart"/>
      <w:r w:rsidRPr="00B17815">
        <w:rPr>
          <w:sz w:val="28"/>
        </w:rPr>
        <w:t>em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mình</w:t>
      </w:r>
      <w:proofErr w:type="spellEnd"/>
      <w:r w:rsidRPr="00B17815">
        <w:rPr>
          <w:sz w:val="28"/>
        </w:rPr>
        <w:t xml:space="preserve">, </w:t>
      </w:r>
      <w:proofErr w:type="spellStart"/>
      <w:r w:rsidRPr="00B17815">
        <w:rPr>
          <w:sz w:val="28"/>
        </w:rPr>
        <w:t>theo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dõi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tình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trạng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sức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khỏe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sau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tiêm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và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đưa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trẻ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đến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cơ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sở</w:t>
      </w:r>
      <w:proofErr w:type="spellEnd"/>
      <w:r w:rsidRPr="00B17815">
        <w:rPr>
          <w:sz w:val="28"/>
        </w:rPr>
        <w:t xml:space="preserve"> y </w:t>
      </w:r>
      <w:proofErr w:type="spellStart"/>
      <w:r w:rsidRPr="00B17815">
        <w:rPr>
          <w:sz w:val="28"/>
        </w:rPr>
        <w:t>tế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nếu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có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biểu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hiện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bất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thường</w:t>
      </w:r>
      <w:proofErr w:type="spellEnd"/>
      <w:r w:rsidRPr="00B17815">
        <w:rPr>
          <w:sz w:val="28"/>
        </w:rPr>
        <w:t>.</w:t>
      </w:r>
    </w:p>
    <w:p w:rsidR="00D11AD2" w:rsidRPr="00B17815" w:rsidRDefault="00D11AD2" w:rsidP="00B17815">
      <w:pPr>
        <w:pStyle w:val="NormalWeb"/>
        <w:spacing w:before="0" w:beforeAutospacing="0" w:after="120" w:afterAutospacing="0"/>
        <w:ind w:firstLine="709"/>
        <w:jc w:val="both"/>
        <w:rPr>
          <w:sz w:val="28"/>
        </w:rPr>
      </w:pPr>
      <w:proofErr w:type="spellStart"/>
      <w:r w:rsidRPr="00B17815">
        <w:rPr>
          <w:sz w:val="28"/>
        </w:rPr>
        <w:t>Chương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trình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tiêm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vắc-xin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sởi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tại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nhà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trường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là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một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hành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động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thiết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thực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góp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phần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bảo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vệ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sức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khỏe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học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đường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và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cộng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đồng</w:t>
      </w:r>
      <w:proofErr w:type="spellEnd"/>
      <w:r w:rsidRPr="00B17815">
        <w:rPr>
          <w:sz w:val="28"/>
        </w:rPr>
        <w:t xml:space="preserve">. </w:t>
      </w:r>
      <w:proofErr w:type="spellStart"/>
      <w:r w:rsidRPr="00B17815">
        <w:rPr>
          <w:sz w:val="28"/>
        </w:rPr>
        <w:t>Đây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cũng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là</w:t>
      </w:r>
      <w:proofErr w:type="spellEnd"/>
      <w:r w:rsidRPr="00B17815">
        <w:rPr>
          <w:sz w:val="28"/>
        </w:rPr>
        <w:t xml:space="preserve"> minh </w:t>
      </w:r>
      <w:proofErr w:type="spellStart"/>
      <w:r w:rsidRPr="00B17815">
        <w:rPr>
          <w:sz w:val="28"/>
        </w:rPr>
        <w:t>chứng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cho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sự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quan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tâm</w:t>
      </w:r>
      <w:proofErr w:type="spellEnd"/>
      <w:r w:rsidRPr="00B17815">
        <w:rPr>
          <w:sz w:val="28"/>
        </w:rPr>
        <w:t xml:space="preserve">, </w:t>
      </w:r>
      <w:proofErr w:type="spellStart"/>
      <w:r w:rsidRPr="00B17815">
        <w:rPr>
          <w:sz w:val="28"/>
        </w:rPr>
        <w:t>đầu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tư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của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Nhà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nước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vào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công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tác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phòng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ngừa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dịch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bệnh</w:t>
      </w:r>
      <w:proofErr w:type="spellEnd"/>
      <w:r w:rsidRPr="00B17815">
        <w:rPr>
          <w:sz w:val="28"/>
        </w:rPr>
        <w:t xml:space="preserve">, </w:t>
      </w:r>
      <w:proofErr w:type="spellStart"/>
      <w:r w:rsidRPr="00B17815">
        <w:rPr>
          <w:sz w:val="28"/>
        </w:rPr>
        <w:t>hướng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tới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một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xã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hội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khỏe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mạnh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và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phát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triển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bền</w:t>
      </w:r>
      <w:proofErr w:type="spellEnd"/>
      <w:r w:rsidRPr="00B17815">
        <w:rPr>
          <w:sz w:val="28"/>
        </w:rPr>
        <w:t xml:space="preserve"> </w:t>
      </w:r>
      <w:proofErr w:type="spellStart"/>
      <w:r w:rsidRPr="00B17815">
        <w:rPr>
          <w:sz w:val="28"/>
        </w:rPr>
        <w:t>vững</w:t>
      </w:r>
      <w:proofErr w:type="spellEnd"/>
      <w:r w:rsidRPr="00B17815">
        <w:rPr>
          <w:sz w:val="28"/>
        </w:rPr>
        <w:t>.</w:t>
      </w:r>
    </w:p>
    <w:p w:rsidR="0009045A" w:rsidRPr="00B17815" w:rsidRDefault="0009045A" w:rsidP="00B17815">
      <w:pPr>
        <w:jc w:val="both"/>
        <w:rPr>
          <w:sz w:val="24"/>
        </w:rPr>
      </w:pPr>
    </w:p>
    <w:sectPr w:rsidR="0009045A" w:rsidRPr="00B17815" w:rsidSect="00D11AD2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AD2"/>
    <w:rsid w:val="0009045A"/>
    <w:rsid w:val="0018597B"/>
    <w:rsid w:val="00654DC3"/>
    <w:rsid w:val="009712F6"/>
    <w:rsid w:val="00B17815"/>
    <w:rsid w:val="00D11AD2"/>
    <w:rsid w:val="00F40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81434"/>
  <w15:chartTrackingRefBased/>
  <w15:docId w15:val="{33F7E630-201F-468B-B553-7DCA80007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11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11AD2"/>
    <w:rPr>
      <w:b/>
      <w:bCs/>
    </w:rPr>
  </w:style>
  <w:style w:type="table" w:styleId="TableGrid">
    <w:name w:val="Table Grid"/>
    <w:basedOn w:val="TableNormal"/>
    <w:uiPriority w:val="39"/>
    <w:rsid w:val="00B17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35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Te</dc:creator>
  <cp:keywords/>
  <dc:description/>
  <cp:lastModifiedBy>Y Te</cp:lastModifiedBy>
  <cp:revision>3</cp:revision>
  <dcterms:created xsi:type="dcterms:W3CDTF">2025-05-10T00:57:00Z</dcterms:created>
  <dcterms:modified xsi:type="dcterms:W3CDTF">2025-05-10T01:29:00Z</dcterms:modified>
</cp:coreProperties>
</file>