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3F7ACC5E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B32D0F">
        <w:rPr>
          <w:rFonts w:ascii="Times New Roman" w:hAnsi="Times New Roman"/>
          <w:b/>
          <w:color w:val="000000"/>
          <w:sz w:val="28"/>
          <w:lang w:val="en-US"/>
        </w:rPr>
        <w:t>1</w:t>
      </w:r>
      <w:r w:rsidR="009C347A">
        <w:rPr>
          <w:rFonts w:ascii="Times New Roman" w:hAnsi="Times New Roman"/>
          <w:b/>
          <w:color w:val="000000"/>
          <w:sz w:val="28"/>
          <w:lang w:val="en-US"/>
        </w:rPr>
        <w:t>9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9C347A">
        <w:rPr>
          <w:rFonts w:ascii="Times New Roman" w:hAnsi="Times New Roman"/>
          <w:b/>
          <w:color w:val="000000"/>
          <w:sz w:val="28"/>
          <w:lang w:val="en-US"/>
        </w:rPr>
        <w:t>24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3126E0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41B7A43B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</w:t>
      </w:r>
      <w:r w:rsidR="00B72F28">
        <w:rPr>
          <w:rFonts w:ascii="Times New Roman" w:hAnsi="Times New Roman"/>
          <w:color w:val="000000"/>
          <w:lang w:val="en-US"/>
        </w:rPr>
        <w:t>&amp;</w:t>
      </w:r>
      <w:r w:rsidRPr="00B73F52">
        <w:rPr>
          <w:rFonts w:ascii="Times New Roman" w:hAnsi="Times New Roman"/>
          <w:color w:val="000000"/>
        </w:rPr>
        <w:t>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7A2E833E" w:rsidR="00D80B74" w:rsidRPr="00453FD0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B32D0F">
        <w:rPr>
          <w:rFonts w:ascii="Times New Roman" w:hAnsi="Times New Roman"/>
          <w:i/>
          <w:color w:val="000000"/>
          <w:sz w:val="26"/>
          <w:lang w:val="en-US"/>
        </w:rPr>
        <w:t>1</w:t>
      </w:r>
      <w:r w:rsidR="009C347A">
        <w:rPr>
          <w:rFonts w:ascii="Times New Roman" w:hAnsi="Times New Roman"/>
          <w:i/>
          <w:color w:val="000000"/>
          <w:sz w:val="26"/>
          <w:lang w:val="en-US"/>
        </w:rPr>
        <w:t>7</w:t>
      </w:r>
      <w:r w:rsidR="00CF6A10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Pr="00B73F52">
        <w:rPr>
          <w:rFonts w:ascii="Times New Roman" w:hAnsi="Times New Roman"/>
          <w:i/>
          <w:color w:val="000000"/>
          <w:sz w:val="26"/>
        </w:rPr>
        <w:t>tháng</w:t>
      </w:r>
      <w:r w:rsidR="00B547F6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="003126E0">
        <w:rPr>
          <w:rFonts w:ascii="Times New Roman" w:hAnsi="Times New Roman"/>
          <w:i/>
          <w:color w:val="000000"/>
          <w:sz w:val="26"/>
          <w:lang w:val="en-US"/>
        </w:rPr>
        <w:t>5</w:t>
      </w:r>
      <w:r w:rsidR="00B32D0F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Pr="00B73F52">
        <w:rPr>
          <w:rFonts w:ascii="Times New Roman" w:hAnsi="Times New Roman"/>
          <w:i/>
          <w:color w:val="000000"/>
          <w:sz w:val="26"/>
        </w:rPr>
        <w:t>năm 202</w:t>
      </w:r>
      <w:r w:rsidR="009820FB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1661FCAE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B32D0F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9C347A">
        <w:rPr>
          <w:rFonts w:ascii="Times New Roman" w:hAnsi="Times New Roman"/>
          <w:b/>
          <w:color w:val="000000"/>
          <w:sz w:val="24"/>
          <w:lang w:val="en-US"/>
        </w:rPr>
        <w:t>9</w:t>
      </w:r>
      <w:r w:rsidR="00B32D0F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59B4CE9C" w14:textId="29ACE982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30C4A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791BB347" w14:textId="45C13297" w:rsidR="00D80B74" w:rsidRPr="00B73F52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 w:rsidRPr="00B73F5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6030B5AA" w14:textId="77777777" w:rsidR="009E7C07" w:rsidRDefault="00396952" w:rsidP="00251B51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C72978"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330C4A" w:rsidRPr="00C72978">
        <w:rPr>
          <w:rFonts w:ascii="Times New Roman" w:hAnsi="Times New Roman"/>
          <w:color w:val="000000"/>
          <w:sz w:val="24"/>
          <w:lang w:val="en-US"/>
        </w:rPr>
        <w:t>Chào</w:t>
      </w:r>
      <w:proofErr w:type="spellEnd"/>
      <w:r w:rsidR="00330C4A" w:rsidRPr="00C7297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30C4A" w:rsidRPr="00C72978">
        <w:rPr>
          <w:rFonts w:ascii="Times New Roman" w:hAnsi="Times New Roman"/>
          <w:color w:val="000000"/>
          <w:sz w:val="24"/>
          <w:lang w:val="en-US"/>
        </w:rPr>
        <w:t>cờ</w:t>
      </w:r>
      <w:proofErr w:type="spellEnd"/>
      <w:r w:rsidR="00330C4A" w:rsidRPr="00C7297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30C4A" w:rsidRPr="00C72978">
        <w:rPr>
          <w:rFonts w:ascii="Times New Roman" w:hAnsi="Times New Roman"/>
          <w:color w:val="000000"/>
          <w:sz w:val="24"/>
          <w:lang w:val="en-US"/>
        </w:rPr>
        <w:t>đầu</w:t>
      </w:r>
      <w:proofErr w:type="spellEnd"/>
      <w:r w:rsidR="00330C4A" w:rsidRPr="00C7297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30C4A" w:rsidRPr="00C72978">
        <w:rPr>
          <w:rFonts w:ascii="Times New Roman" w:hAnsi="Times New Roman"/>
          <w:color w:val="000000"/>
          <w:sz w:val="24"/>
          <w:lang w:val="en-US"/>
        </w:rPr>
        <w:t>tuần</w:t>
      </w:r>
      <w:proofErr w:type="spellEnd"/>
      <w:r w:rsidR="008B6D29" w:rsidRPr="00C72978"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0D2B16E5" w14:textId="3DEA6338" w:rsidR="00251B51" w:rsidRPr="00251B51" w:rsidRDefault="009E7C07" w:rsidP="00251B51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pacing w:val="-1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</w:t>
      </w:r>
      <w:proofErr w:type="spellStart"/>
      <w:r w:rsidR="00213B0A" w:rsidRPr="00B73F52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213B0A" w:rsidRPr="00B73F52">
        <w:rPr>
          <w:rFonts w:ascii="Times New Roman" w:hAnsi="Times New Roman"/>
          <w:color w:val="000000"/>
          <w:sz w:val="24"/>
          <w:lang w:val="en-US"/>
        </w:rPr>
        <w:t xml:space="preserve"> GDĐP 6A, 6B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28F055B4" w:rsidR="00D80B74" w:rsidRPr="00E22856" w:rsidRDefault="00C54F8C" w:rsidP="00E22856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3D236892" w14:textId="0216B05B" w:rsidR="00D80B74" w:rsidRPr="00B73F52" w:rsidRDefault="00E22856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 Trường THCS     </w:t>
      </w:r>
      <w:r w:rsidR="003F5595">
        <w:rPr>
          <w:rFonts w:ascii="Times New Roman" w:hAnsi="Times New Roman"/>
          <w:color w:val="000000"/>
          <w:sz w:val="24"/>
          <w:lang w:val="en-US"/>
        </w:rPr>
        <w:t xml:space="preserve">    </w:t>
      </w:r>
      <w:r w:rsidR="0015506D">
        <w:rPr>
          <w:rFonts w:ascii="Times New Roman" w:hAnsi="Times New Roman"/>
          <w:color w:val="000000"/>
          <w:sz w:val="24"/>
          <w:lang w:val="en-US"/>
        </w:rPr>
        <w:t xml:space="preserve">    </w:t>
      </w:r>
      <w:r w:rsidR="00134865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C54F8C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  <w:r w:rsidR="00C54F8C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126F8E58" w14:textId="3B29BA20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C54F8C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C54F8C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32A20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632A2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32A20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08A9A5DA" w14:textId="56AB1073" w:rsidR="00C10349" w:rsidRPr="00B73F52" w:rsidRDefault="00D31D67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0349F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34A98105" w14:textId="00F28E7F" w:rsidR="00D80B74" w:rsidRPr="00B73F52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AC57A2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AC57A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14247CEE" w14:textId="77777777" w:rsidR="009E7C07" w:rsidRDefault="00396952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21AAA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CB4AA9" w:rsidRPr="000C314D">
        <w:rPr>
          <w:rFonts w:ascii="Times New Roman" w:hAnsi="Times New Roman"/>
          <w:color w:val="000000"/>
          <w:sz w:val="24"/>
          <w:lang w:val="en-US"/>
        </w:rPr>
        <w:t>Chào</w:t>
      </w:r>
      <w:proofErr w:type="spellEnd"/>
      <w:r w:rsidR="00CB4AA9" w:rsidRPr="000C314D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CB4AA9" w:rsidRPr="000C314D">
        <w:rPr>
          <w:rFonts w:ascii="Times New Roman" w:hAnsi="Times New Roman"/>
          <w:color w:val="000000"/>
          <w:sz w:val="24"/>
          <w:lang w:val="en-US"/>
        </w:rPr>
        <w:t>cờ</w:t>
      </w:r>
      <w:proofErr w:type="spellEnd"/>
      <w:r w:rsidR="00CB4AA9" w:rsidRPr="000C314D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CB4AA9" w:rsidRPr="000C314D">
        <w:rPr>
          <w:rFonts w:ascii="Times New Roman" w:hAnsi="Times New Roman"/>
          <w:color w:val="000000"/>
          <w:sz w:val="24"/>
          <w:lang w:val="en-US"/>
        </w:rPr>
        <w:t>đầu</w:t>
      </w:r>
      <w:proofErr w:type="spellEnd"/>
      <w:r w:rsidR="00CB4AA9" w:rsidRPr="000C314D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CB4AA9" w:rsidRPr="000C314D">
        <w:rPr>
          <w:rFonts w:ascii="Times New Roman" w:hAnsi="Times New Roman"/>
          <w:color w:val="000000"/>
          <w:sz w:val="24"/>
          <w:lang w:val="en-US"/>
        </w:rPr>
        <w:t>tuần</w:t>
      </w:r>
      <w:proofErr w:type="spellEnd"/>
      <w:r w:rsidR="00CB4AA9" w:rsidRPr="000C314D"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5870422F" w14:textId="4BE5DCF8" w:rsidR="00B401D2" w:rsidRPr="00B73F52" w:rsidRDefault="009E7C07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</w:t>
      </w:r>
      <w:proofErr w:type="spellStart"/>
      <w:r w:rsidR="00914C18" w:rsidRPr="000C314D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914C18" w:rsidRPr="000C314D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14C18" w:rsidRPr="000C314D">
        <w:rPr>
          <w:rFonts w:ascii="Times New Roman" w:hAnsi="Times New Roman"/>
          <w:color w:val="000000"/>
          <w:sz w:val="24"/>
          <w:lang w:val="en-US"/>
        </w:rPr>
        <w:t>Toán</w:t>
      </w:r>
      <w:proofErr w:type="spellEnd"/>
      <w:r w:rsidR="00914C18" w:rsidRPr="000C314D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96952" w:rsidRPr="000C314D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="00396952" w:rsidRPr="000C314D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73F52" w:rsidRPr="000C314D">
        <w:rPr>
          <w:rFonts w:ascii="Times New Roman" w:hAnsi="Times New Roman"/>
          <w:color w:val="000000"/>
          <w:sz w:val="24"/>
          <w:lang w:val="en-US"/>
        </w:rPr>
        <w:t>9A</w:t>
      </w:r>
      <w:r w:rsidR="000E5F2C" w:rsidRPr="000C314D">
        <w:rPr>
          <w:rFonts w:ascii="Times New Roman" w:hAnsi="Times New Roman"/>
          <w:color w:val="000000"/>
          <w:sz w:val="24"/>
          <w:lang w:val="en-US"/>
        </w:rPr>
        <w:t>.</w:t>
      </w:r>
      <w:r w:rsidR="00B401D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6D5977D9" w14:textId="0BD6D63F" w:rsidR="00D80B74" w:rsidRPr="00B73F52" w:rsidRDefault="00747DD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FC7B6E">
        <w:rPr>
          <w:rFonts w:ascii="Times New Roman" w:hAnsi="Times New Roman"/>
          <w:color w:val="000000"/>
          <w:sz w:val="20"/>
          <w:lang w:val="en-US"/>
        </w:rPr>
        <w:t xml:space="preserve">GV </w:t>
      </w:r>
      <w:proofErr w:type="spellStart"/>
      <w:r w:rsidR="00FC7B6E">
        <w:rPr>
          <w:rFonts w:ascii="Times New Roman" w:hAnsi="Times New Roman"/>
          <w:color w:val="000000"/>
          <w:sz w:val="20"/>
          <w:lang w:val="en-US"/>
        </w:rPr>
        <w:t>dạy</w:t>
      </w:r>
      <w:proofErr w:type="spellEnd"/>
      <w:r w:rsidR="00FC7B6E"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 w:rsidR="00FC7B6E">
        <w:rPr>
          <w:rFonts w:ascii="Times New Roman" w:hAnsi="Times New Roman"/>
          <w:color w:val="000000"/>
          <w:sz w:val="20"/>
          <w:lang w:val="en-US"/>
        </w:rPr>
        <w:t>thêm</w:t>
      </w:r>
      <w:proofErr w:type="spellEnd"/>
    </w:p>
    <w:p w14:paraId="6B584312" w14:textId="0F0FD227" w:rsidR="00D80B74" w:rsidRPr="00B73F52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9E7C07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9E7C07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0F069CF2" w14:textId="5168CCE5" w:rsidR="00A1292E" w:rsidRPr="00B73F52" w:rsidRDefault="00FE3A60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6D129B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C7B6E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="00FC7B6E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FC7B6E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FC7B6E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FC7B6E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FC7B6E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FC7B6E">
        <w:rPr>
          <w:rFonts w:ascii="Times New Roman" w:hAnsi="Times New Roman"/>
          <w:color w:val="000000"/>
          <w:sz w:val="24"/>
          <w:lang w:val="en-US"/>
        </w:rPr>
        <w:t xml:space="preserve">, </w:t>
      </w:r>
      <w:proofErr w:type="spellStart"/>
      <w:r w:rsidR="00FC7B6E"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 w:rsidR="00FC7B6E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FC7B6E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FC7B6E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FC7B6E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="00FC7B6E">
        <w:rPr>
          <w:rFonts w:ascii="Times New Roman" w:hAnsi="Times New Roman"/>
          <w:color w:val="000000"/>
          <w:sz w:val="24"/>
          <w:lang w:val="en-US"/>
        </w:rPr>
        <w:t xml:space="preserve"> 9</w:t>
      </w:r>
      <w:r w:rsidR="006D129B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7840FCC6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9C347A">
        <w:rPr>
          <w:rFonts w:ascii="Times New Roman" w:hAnsi="Times New Roman"/>
          <w:b/>
          <w:color w:val="000000"/>
          <w:sz w:val="24"/>
          <w:lang w:val="en-US"/>
        </w:rPr>
        <w:t>20</w:t>
      </w:r>
      <w:r w:rsidR="00F27206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224B8A9E" w14:textId="205A08F3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86BBF4E" w14:textId="42775F14" w:rsidR="00D80B74" w:rsidRPr="00B73F52" w:rsidRDefault="00FF6C47" w:rsidP="00FF6C47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CC1626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CC1626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3321B29A" w14:textId="39E05589" w:rsidR="00474112" w:rsidRPr="00B44057" w:rsidRDefault="00330C4A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71C9C670" w14:textId="0C07D375" w:rsidR="00D80B74" w:rsidRPr="00347B51" w:rsidRDefault="00CC1626" w:rsidP="00347B51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69E373A5" w14:textId="496B0E5F" w:rsidR="00D80B74" w:rsidRPr="00B73F52" w:rsidRDefault="00B934E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BD1C02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BD1C0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69D188CC" w14:textId="22E56B7F" w:rsidR="00D80B74" w:rsidRPr="002C2BE7" w:rsidRDefault="002C2BE7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2679F166" w14:textId="46EDD481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822A4">
        <w:rPr>
          <w:rFonts w:ascii="Times New Roman" w:hAnsi="Times New Roman"/>
          <w:color w:val="000000"/>
          <w:sz w:val="20"/>
          <w:lang w:val="en-US"/>
        </w:rPr>
        <w:t xml:space="preserve">GV </w:t>
      </w:r>
    </w:p>
    <w:p w14:paraId="285BECB3" w14:textId="319C3D4D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E17550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30BFE10B" w14:textId="058D940B" w:rsidR="00E17550" w:rsidRDefault="00396952" w:rsidP="00E1755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17550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q</w:t>
      </w:r>
      <w:r w:rsidR="002C2BE7">
        <w:rPr>
          <w:rFonts w:ascii="Times New Roman" w:hAnsi="Times New Roman"/>
          <w:color w:val="000000"/>
          <w:sz w:val="24"/>
          <w:lang w:val="en-US"/>
        </w:rPr>
        <w:t>uản</w:t>
      </w:r>
      <w:proofErr w:type="spellEnd"/>
      <w:r w:rsidR="002C2BE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2C2BE7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>.</w:t>
      </w:r>
    </w:p>
    <w:p w14:paraId="523210DE" w14:textId="17364018" w:rsidR="00B934E0" w:rsidRPr="00B934E0" w:rsidRDefault="00396952" w:rsidP="00E1755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r w:rsidR="00E17550">
        <w:rPr>
          <w:rFonts w:ascii="Times New Roman" w:hAnsi="Times New Roman"/>
          <w:color w:val="000000"/>
          <w:spacing w:val="-4"/>
          <w:sz w:val="24"/>
          <w:lang w:val="en-US"/>
        </w:rPr>
        <w:t xml:space="preserve">- </w:t>
      </w:r>
      <w:proofErr w:type="spellStart"/>
      <w:r w:rsidR="002C2BE7" w:rsidRPr="00B73F52">
        <w:rPr>
          <w:rFonts w:ascii="Times New Roman" w:hAnsi="Times New Roman"/>
          <w:color w:val="000000"/>
          <w:spacing w:val="-4"/>
          <w:sz w:val="24"/>
          <w:lang w:val="en-US"/>
        </w:rPr>
        <w:t>Dạy</w:t>
      </w:r>
      <w:proofErr w:type="spellEnd"/>
      <w:r w:rsidR="002C2BE7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 w:rsidR="002C2BE7" w:rsidRPr="00B73F52">
        <w:rPr>
          <w:rFonts w:ascii="Times New Roman" w:hAnsi="Times New Roman"/>
          <w:color w:val="000000"/>
          <w:spacing w:val="-4"/>
          <w:sz w:val="24"/>
          <w:lang w:val="en-US"/>
        </w:rPr>
        <w:t>Toán</w:t>
      </w:r>
      <w:proofErr w:type="spellEnd"/>
      <w:r w:rsidR="002C2BE7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 w:rsidR="002C2BE7">
        <w:rPr>
          <w:rFonts w:ascii="Times New Roman" w:hAnsi="Times New Roman"/>
          <w:color w:val="000000"/>
          <w:spacing w:val="-4"/>
          <w:sz w:val="24"/>
          <w:lang w:val="en-US"/>
        </w:rPr>
        <w:t>lớp</w:t>
      </w:r>
      <w:proofErr w:type="spellEnd"/>
      <w:r w:rsidR="002C2BE7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r w:rsidR="002C2BE7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2C2BE7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</w:p>
    <w:p w14:paraId="5AF25733" w14:textId="2D4847F2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64DF7">
        <w:rPr>
          <w:rFonts w:ascii="Times New Roman" w:hAnsi="Times New Roman"/>
          <w:color w:val="000000"/>
          <w:sz w:val="20"/>
          <w:lang w:val="en-US"/>
        </w:rPr>
        <w:t>VP</w:t>
      </w:r>
    </w:p>
    <w:p w14:paraId="39E9E3FE" w14:textId="052821EB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E17550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476F526D" w14:textId="3FD06316" w:rsidR="00E17550" w:rsidRPr="00B73F52" w:rsidRDefault="0039159D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bookmarkStart w:id="0" w:name="_Hlk186819323"/>
      <w:proofErr w:type="spellStart"/>
      <w:r w:rsidR="00443EFB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443EFB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443EFB">
        <w:rPr>
          <w:rFonts w:ascii="Times New Roman" w:hAnsi="Times New Roman"/>
          <w:color w:val="000000"/>
          <w:sz w:val="24"/>
          <w:lang w:val="en-US"/>
        </w:rPr>
        <w:t>quản</w:t>
      </w:r>
      <w:proofErr w:type="spellEnd"/>
      <w:r w:rsidR="00443EFB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443EFB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</w:p>
    <w:bookmarkEnd w:id="0"/>
    <w:p w14:paraId="0A875D4A" w14:textId="44C606F9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9C347A">
        <w:rPr>
          <w:rFonts w:ascii="Times New Roman" w:hAnsi="Times New Roman"/>
          <w:b/>
          <w:color w:val="000000"/>
          <w:sz w:val="24"/>
          <w:lang w:val="en-US"/>
        </w:rPr>
        <w:t>21</w:t>
      </w:r>
      <w:r w:rsidR="009820FB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0612A712" w14:textId="11790EEB" w:rsidR="00D80B74" w:rsidRPr="00B73F52" w:rsidRDefault="00D80B74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14A00016" w14:textId="5B5F6E11" w:rsidR="00D80B74" w:rsidRPr="00FB6044" w:rsidRDefault="005D6026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ường THCS Yên </w:t>
      </w:r>
      <w:proofErr w:type="spellStart"/>
      <w:r w:rsidR="00FE3A6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63D59263" w14:textId="6DECE436" w:rsidR="005867C0" w:rsidRPr="00B73F52" w:rsidRDefault="00B44057" w:rsidP="005867C0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1FE461BA" w14:textId="445463B2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64DF7">
        <w:rPr>
          <w:rFonts w:ascii="Times New Roman" w:hAnsi="Times New Roman"/>
          <w:color w:val="000000"/>
          <w:sz w:val="20"/>
          <w:lang w:val="en-US"/>
        </w:rPr>
        <w:t>PHT, VT. Đoàn KT</w:t>
      </w:r>
    </w:p>
    <w:p w14:paraId="1785E2DB" w14:textId="4E9F1206" w:rsidR="00D80B74" w:rsidRPr="00820B04" w:rsidRDefault="004626D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065CAD93" w14:textId="2F3AC536" w:rsidR="00D80B74" w:rsidRPr="00B73F52" w:rsidRDefault="00A64DF7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  <w:lang w:val="en-US"/>
        </w:rPr>
        <w:t>Đón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đoàn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kiểm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tra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hồ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sơ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xét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tốt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nghiệp</w:t>
      </w:r>
      <w:proofErr w:type="spellEnd"/>
    </w:p>
    <w:p w14:paraId="2C7B94DB" w14:textId="415F3FFC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77E40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64DF7">
        <w:rPr>
          <w:rFonts w:ascii="Times New Roman" w:hAnsi="Times New Roman"/>
          <w:color w:val="000000"/>
          <w:sz w:val="20"/>
          <w:lang w:val="en-US"/>
        </w:rPr>
        <w:t>GV</w:t>
      </w:r>
    </w:p>
    <w:p w14:paraId="1C0A4EBB" w14:textId="17AF1BDF" w:rsidR="00D80B74" w:rsidRPr="00E22779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="00E17550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5971F9A1" w14:textId="11C80FC1" w:rsidR="00D80B74" w:rsidRDefault="00381C1D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5867C0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5867C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5867C0">
        <w:rPr>
          <w:rFonts w:ascii="Times New Roman" w:hAnsi="Times New Roman"/>
          <w:color w:val="000000"/>
          <w:sz w:val="24"/>
          <w:lang w:val="en-US"/>
        </w:rPr>
        <w:t>quản</w:t>
      </w:r>
      <w:proofErr w:type="spellEnd"/>
      <w:r w:rsidR="005867C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5867C0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0039C596" w14:textId="33310CCF" w:rsidR="00381C1D" w:rsidRPr="00871476" w:rsidRDefault="00381C1D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Nhập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danh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sách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coi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,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chấm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thi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vào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10</w:t>
      </w:r>
      <w:r w:rsidR="00B51181">
        <w:rPr>
          <w:rFonts w:ascii="Times New Roman" w:hAnsi="Times New Roman"/>
          <w:color w:val="000000"/>
          <w:sz w:val="24"/>
          <w:lang w:val="en-US"/>
        </w:rPr>
        <w:t>.</w:t>
      </w:r>
    </w:p>
    <w:p w14:paraId="04828031" w14:textId="2787CF40" w:rsidR="00D80B74" w:rsidRPr="00B73F52" w:rsidRDefault="006D79AA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64DF7">
        <w:rPr>
          <w:rFonts w:ascii="Times New Roman" w:hAnsi="Times New Roman"/>
          <w:color w:val="000000"/>
          <w:sz w:val="20"/>
          <w:lang w:val="en-US"/>
        </w:rPr>
        <w:t xml:space="preserve">Đ/c Châu, Tuyết, Vân, </w:t>
      </w:r>
      <w:proofErr w:type="spellStart"/>
      <w:r w:rsidR="00A64DF7">
        <w:rPr>
          <w:rFonts w:ascii="Times New Roman" w:hAnsi="Times New Roman"/>
          <w:color w:val="000000"/>
          <w:sz w:val="20"/>
          <w:lang w:val="en-US"/>
        </w:rPr>
        <w:t>P.Châm</w:t>
      </w:r>
      <w:proofErr w:type="spellEnd"/>
    </w:p>
    <w:p w14:paraId="1D7C7E17" w14:textId="53B0BA2E" w:rsidR="00D80B74" w:rsidRPr="00A64DF7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="00A64DF7">
        <w:rPr>
          <w:rFonts w:ascii="Times New Roman" w:hAnsi="Times New Roman"/>
          <w:color w:val="000000"/>
          <w:sz w:val="24"/>
          <w:lang w:val="en-US"/>
        </w:rPr>
        <w:t xml:space="preserve">Đông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18F2F144" w14:textId="4810D4B1" w:rsidR="00021E6E" w:rsidRDefault="002A0BA6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Kiểm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tra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hồ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sơ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xét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tốt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nghiệp</w:t>
      </w:r>
      <w:proofErr w:type="spellEnd"/>
    </w:p>
    <w:p w14:paraId="710BBEA3" w14:textId="63649888" w:rsidR="007C636C" w:rsidRPr="00FB6044" w:rsidRDefault="007C636C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179484E" w14:textId="722C12C1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9C347A">
        <w:rPr>
          <w:rFonts w:ascii="Times New Roman" w:hAnsi="Times New Roman"/>
          <w:b/>
          <w:color w:val="000000"/>
          <w:sz w:val="24"/>
          <w:lang w:val="en-US"/>
        </w:rPr>
        <w:t>22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74D783B7" w14:textId="23BEC889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AE50A35" w14:textId="5760AEFB" w:rsidR="00D80B74" w:rsidRPr="00B73F52" w:rsidRDefault="00FB604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E17550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2C3E6540" w14:textId="3DC5FB18" w:rsidR="00B47A9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59625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E1755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E1755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1F0A1F88" w14:textId="4B1A6FC1" w:rsidR="00FB6044" w:rsidRPr="00B73F52" w:rsidRDefault="00FB604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19065DC8" w:rsidR="00D80B74" w:rsidRPr="00B73F52" w:rsidRDefault="00A64DF7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PH</w:t>
      </w:r>
      <w:r w:rsidR="00596252">
        <w:rPr>
          <w:rFonts w:ascii="Times New Roman" w:hAnsi="Times New Roman"/>
          <w:color w:val="000000"/>
          <w:sz w:val="20"/>
          <w:lang w:val="en-US"/>
        </w:rPr>
        <w:t>T</w:t>
      </w: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 w:rsidRPr="00B73F5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11F36797" w14:textId="5AE2173A" w:rsidR="00D80B74" w:rsidRPr="00B73F52" w:rsidRDefault="00E86F18" w:rsidP="00CA77E2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Chỉ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họp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giáo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viên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,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tổ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CM</w:t>
      </w:r>
    </w:p>
    <w:p w14:paraId="41D9C061" w14:textId="6CB71D37" w:rsidR="00D80B74" w:rsidRPr="00B714FB" w:rsidRDefault="00D80B74" w:rsidP="00A539FD">
      <w:pPr>
        <w:framePr w:w="1725" w:h="600" w:hRule="exact" w:wrap="auto" w:vAnchor="page" w:hAnchor="page" w:x="9271" w:y="14401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0"/>
          <w:lang w:val="en-US"/>
        </w:rPr>
      </w:pPr>
    </w:p>
    <w:p w14:paraId="59B62FBD" w14:textId="19D3AB04" w:rsidR="00D80B74" w:rsidRPr="00ED13FA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="00E17550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1A23C31A" w14:textId="127DA507" w:rsidR="00D80B74" w:rsidRPr="00251C97" w:rsidRDefault="00251C97" w:rsidP="00251C97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5B0A99" w:rsidRPr="00251C9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quản</w:t>
      </w:r>
      <w:proofErr w:type="spellEnd"/>
      <w:r w:rsidR="00A64DF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A64DF7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</w:p>
    <w:p w14:paraId="69007D42" w14:textId="78CB51B2" w:rsidR="00D80B74" w:rsidRPr="00B73F52" w:rsidRDefault="00017A67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64DF7">
        <w:rPr>
          <w:rFonts w:ascii="Times New Roman" w:hAnsi="Times New Roman"/>
          <w:color w:val="000000"/>
          <w:sz w:val="20"/>
          <w:lang w:val="en-US"/>
        </w:rPr>
        <w:t>TTCM, GV</w:t>
      </w:r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Pr="00B73F5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3936E205" w14:textId="4B6608A8" w:rsidR="00A64DF7" w:rsidRDefault="00A64DF7" w:rsidP="00B934E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Quản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596252">
        <w:rPr>
          <w:rFonts w:ascii="Times New Roman" w:hAnsi="Times New Roman"/>
          <w:color w:val="000000"/>
          <w:sz w:val="24"/>
          <w:lang w:val="en-US"/>
        </w:rPr>
        <w:t>họp</w:t>
      </w:r>
      <w:proofErr w:type="spellEnd"/>
      <w:r w:rsidR="00596252">
        <w:rPr>
          <w:rFonts w:ascii="Times New Roman" w:hAnsi="Times New Roman"/>
          <w:color w:val="000000"/>
          <w:sz w:val="24"/>
          <w:lang w:val="en-US"/>
        </w:rPr>
        <w:t xml:space="preserve"> GV,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rà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soát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bạ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158808A0" w14:textId="46D84222" w:rsidR="00A64DF7" w:rsidRPr="00B73F52" w:rsidRDefault="00A64DF7" w:rsidP="00B934E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Quản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SHCM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tổ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46B690B1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9C347A">
        <w:rPr>
          <w:rFonts w:ascii="Times New Roman" w:hAnsi="Times New Roman"/>
          <w:b/>
          <w:color w:val="000000"/>
          <w:sz w:val="24"/>
          <w:lang w:val="en-US"/>
        </w:rPr>
        <w:t>23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36911AF5" w14:textId="25385B42" w:rsidR="00D80B74" w:rsidRPr="00B73F52" w:rsidRDefault="00401AA4" w:rsidP="00401AA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77C3FBB9" w14:textId="2287AB4C" w:rsidR="00D80B74" w:rsidRPr="00B73F52" w:rsidRDefault="00B44057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5D717C6B" w14:textId="7BC52CE0" w:rsidR="00A81636" w:rsidRDefault="00780766" w:rsidP="0078076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4057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B440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4057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B440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4057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2FDE6ECD" w14:textId="1FB38B51" w:rsidR="00E17550" w:rsidRPr="00A81636" w:rsidRDefault="00E17550" w:rsidP="0078076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7FDAF4ED" w14:textId="76B4BE1C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E2FA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10D23B85" w:rsidR="00D80B74" w:rsidRPr="00B73F52" w:rsidRDefault="00B44057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6663A833" w14:textId="2B0A1AEB" w:rsidR="00B71C9F" w:rsidRPr="00B73F52" w:rsidRDefault="00A64DF7" w:rsidP="00A64DF7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4057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B440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4057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B440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4057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1C1872CF" w14:textId="44DC3A2D" w:rsidR="00D80B74" w:rsidRPr="00B73F52" w:rsidRDefault="005F5059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Đ/c Hoà</w:t>
      </w:r>
    </w:p>
    <w:p w14:paraId="70F92BD0" w14:textId="629CDF22" w:rsidR="00D80B74" w:rsidRPr="00B73F52" w:rsidRDefault="005F5059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lang w:val="en-US"/>
        </w:rPr>
        <w:t>Phòng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GD&amp;ĐT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huyện</w:t>
      </w:r>
      <w:proofErr w:type="spellEnd"/>
    </w:p>
    <w:p w14:paraId="03E8BF27" w14:textId="1B96DDE0" w:rsidR="00A62946" w:rsidRPr="005F5059" w:rsidRDefault="005F5059" w:rsidP="00E17550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Kiểm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tra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hồ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sơ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xé</w:t>
      </w:r>
      <w:r w:rsidR="00FF302E">
        <w:rPr>
          <w:rFonts w:ascii="Times New Roman" w:hAnsi="Times New Roman"/>
          <w:color w:val="000000"/>
          <w:sz w:val="24"/>
          <w:lang w:val="en-US"/>
        </w:rPr>
        <w:t>t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tốt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nghiệp</w:t>
      </w:r>
      <w:proofErr w:type="spellEnd"/>
    </w:p>
    <w:p w14:paraId="2573DBF5" w14:textId="06B9F37C" w:rsidR="00D80B74" w:rsidRPr="00B73F52" w:rsidRDefault="006D79AA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GV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dạy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thêm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>,</w:t>
      </w:r>
      <w:r w:rsidR="003E2FA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0"/>
          <w:lang w:val="en-US"/>
        </w:rPr>
        <w:t>GVCN</w:t>
      </w:r>
    </w:p>
    <w:p w14:paraId="68C9FDD3" w14:textId="77777777" w:rsidR="00D80B74" w:rsidRPr="00B73F52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49C52E01" w14:textId="48896EEF" w:rsidR="00780766" w:rsidRPr="00017A67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47A94" w:rsidRPr="00017A67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="00B47A94" w:rsidRPr="00017A67">
        <w:rPr>
          <w:rFonts w:ascii="Times New Roman" w:hAnsi="Times New Roman"/>
          <w:color w:val="000000"/>
          <w:sz w:val="24"/>
          <w:lang w:val="en-US"/>
        </w:rPr>
        <w:t>l</w:t>
      </w:r>
      <w:r w:rsidR="00017A67" w:rsidRPr="00017A67">
        <w:rPr>
          <w:rFonts w:ascii="Times New Roman" w:hAnsi="Times New Roman"/>
          <w:color w:val="000000"/>
          <w:sz w:val="24"/>
          <w:lang w:val="en-US"/>
        </w:rPr>
        <w:t>í</w:t>
      </w:r>
      <w:proofErr w:type="spellEnd"/>
      <w:r w:rsidR="00017A67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79AA" w:rsidRPr="00017A67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6D79AA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79AA" w:rsidRPr="00017A67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017A67" w:rsidRPr="00017A67">
        <w:rPr>
          <w:rFonts w:ascii="Times New Roman" w:hAnsi="Times New Roman"/>
          <w:color w:val="000000"/>
          <w:sz w:val="24"/>
          <w:lang w:val="en-US"/>
        </w:rPr>
        <w:t xml:space="preserve">, </w:t>
      </w:r>
      <w:proofErr w:type="spellStart"/>
      <w:r w:rsidR="00017A67" w:rsidRPr="00017A67"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 w:rsidR="00017A67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17A67" w:rsidRPr="00017A67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6D79AA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79AA" w:rsidRPr="00017A67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="006D79AA" w:rsidRPr="00017A67">
        <w:rPr>
          <w:rFonts w:ascii="Times New Roman" w:hAnsi="Times New Roman"/>
          <w:color w:val="000000"/>
          <w:sz w:val="24"/>
          <w:lang w:val="en-US"/>
        </w:rPr>
        <w:t xml:space="preserve"> 9</w:t>
      </w:r>
      <w:r w:rsidR="00022FD2" w:rsidRPr="00017A67">
        <w:rPr>
          <w:rFonts w:ascii="Times New Roman" w:hAnsi="Times New Roman"/>
          <w:color w:val="000000"/>
          <w:sz w:val="24"/>
          <w:lang w:val="en-US"/>
        </w:rPr>
        <w:t>.</w:t>
      </w:r>
    </w:p>
    <w:p w14:paraId="7BFBE61C" w14:textId="6762F6B7" w:rsidR="00A1292E" w:rsidRPr="00017A67" w:rsidRDefault="00780766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8"/>
          <w:sz w:val="24"/>
          <w:lang w:val="en-US"/>
        </w:rPr>
        <w:t xml:space="preserve"> - </w:t>
      </w:r>
      <w:r w:rsidRPr="00017A67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Pr="00017A67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7A94" w:rsidRPr="00017A67">
        <w:rPr>
          <w:rFonts w:ascii="Times New Roman" w:hAnsi="Times New Roman"/>
          <w:color w:val="000000"/>
          <w:sz w:val="24"/>
          <w:lang w:val="en-US"/>
        </w:rPr>
        <w:t>giờ</w:t>
      </w:r>
      <w:proofErr w:type="spellEnd"/>
      <w:r w:rsidR="00B47A94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7A94" w:rsidRPr="00017A67">
        <w:rPr>
          <w:rFonts w:ascii="Times New Roman" w:hAnsi="Times New Roman"/>
          <w:color w:val="000000"/>
          <w:sz w:val="24"/>
          <w:lang w:val="en-US"/>
        </w:rPr>
        <w:t>đọc</w:t>
      </w:r>
      <w:proofErr w:type="spellEnd"/>
      <w:r w:rsidR="00B47A94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7A94" w:rsidRPr="00017A67">
        <w:rPr>
          <w:rFonts w:ascii="Times New Roman" w:hAnsi="Times New Roman"/>
          <w:color w:val="000000"/>
          <w:sz w:val="24"/>
          <w:lang w:val="en-US"/>
        </w:rPr>
        <w:t>sách</w:t>
      </w:r>
      <w:proofErr w:type="spellEnd"/>
      <w:r w:rsidR="00B47A94" w:rsidRPr="00017A67">
        <w:rPr>
          <w:rFonts w:ascii="Times New Roman" w:hAnsi="Times New Roman"/>
          <w:color w:val="000000"/>
          <w:sz w:val="24"/>
          <w:lang w:val="en-US"/>
        </w:rPr>
        <w:t xml:space="preserve"> (19h30).</w:t>
      </w:r>
    </w:p>
    <w:p w14:paraId="3F523B1B" w14:textId="11707470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9C347A">
        <w:rPr>
          <w:rFonts w:ascii="Times New Roman" w:hAnsi="Times New Roman"/>
          <w:b/>
          <w:color w:val="000000"/>
          <w:sz w:val="24"/>
          <w:lang w:val="en-US"/>
        </w:rPr>
        <w:t>24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67536872" w14:textId="312D59FF" w:rsidR="00D80B74" w:rsidRPr="00B73F52" w:rsidRDefault="00774AF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05DADE38" w14:textId="02372542" w:rsidR="00D80B74" w:rsidRDefault="00C4346C" w:rsidP="00C4346C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D5742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9D574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D5742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9D574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D5742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194BB9C5" w14:textId="1884BAC2" w:rsidR="00A577B1" w:rsidRPr="00B73F52" w:rsidRDefault="00A577B1" w:rsidP="00C4346C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09FB65CB" w:rsidR="00D80B74" w:rsidRPr="005A0938" w:rsidRDefault="00774AF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</w:t>
      </w:r>
      <w:r w:rsidR="00780766">
        <w:rPr>
          <w:rFonts w:ascii="Times New Roman" w:hAnsi="Times New Roman"/>
          <w:color w:val="000000"/>
          <w:sz w:val="24"/>
          <w:lang w:val="en-US"/>
        </w:rPr>
        <w:t>ê</w:t>
      </w:r>
      <w:r>
        <w:rPr>
          <w:rFonts w:ascii="Times New Roman" w:hAnsi="Times New Roman"/>
          <w:color w:val="000000"/>
          <w:sz w:val="24"/>
          <w:lang w:val="en-US"/>
        </w:rPr>
        <w:t xml:space="preserve">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30998E2C" w14:textId="63E5F96C" w:rsidR="00B71C9F" w:rsidRPr="00C77D5A" w:rsidRDefault="008C0796" w:rsidP="008C0796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7EF489A3" w14:textId="60AE9CCD" w:rsidR="00D80B74" w:rsidRPr="00B73F52" w:rsidRDefault="00774AF0" w:rsidP="007C7B1F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954BC0">
        <w:rPr>
          <w:rFonts w:ascii="Times New Roman" w:hAnsi="Times New Roman"/>
          <w:color w:val="000000"/>
          <w:sz w:val="20"/>
          <w:lang w:val="en-US"/>
        </w:rPr>
        <w:t>TTCM</w:t>
      </w:r>
    </w:p>
    <w:p w14:paraId="06513F89" w14:textId="1BC6BD73" w:rsidR="00D80B74" w:rsidRPr="001416AD" w:rsidRDefault="00774AF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24CF64F5" w14:textId="7FBD9D2D" w:rsidR="00F279CE" w:rsidRPr="00250A72" w:rsidRDefault="00250A72" w:rsidP="00250A72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54BC0">
        <w:rPr>
          <w:rFonts w:ascii="Times New Roman" w:hAnsi="Times New Roman"/>
          <w:color w:val="000000"/>
          <w:sz w:val="24"/>
          <w:lang w:val="en-US"/>
        </w:rPr>
        <w:t>Rà</w:t>
      </w:r>
      <w:proofErr w:type="spellEnd"/>
      <w:r w:rsidR="00954BC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54BC0">
        <w:rPr>
          <w:rFonts w:ascii="Times New Roman" w:hAnsi="Times New Roman"/>
          <w:color w:val="000000"/>
          <w:sz w:val="24"/>
          <w:lang w:val="en-US"/>
        </w:rPr>
        <w:t>soát</w:t>
      </w:r>
      <w:proofErr w:type="spellEnd"/>
      <w:r w:rsidR="00954BC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54BC0">
        <w:rPr>
          <w:rFonts w:ascii="Times New Roman" w:hAnsi="Times New Roman"/>
          <w:color w:val="000000"/>
          <w:sz w:val="24"/>
          <w:lang w:val="en-US"/>
        </w:rPr>
        <w:t>đánh</w:t>
      </w:r>
      <w:proofErr w:type="spellEnd"/>
      <w:r w:rsidR="00954BC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54BC0">
        <w:rPr>
          <w:rFonts w:ascii="Times New Roman" w:hAnsi="Times New Roman"/>
          <w:color w:val="000000"/>
          <w:sz w:val="24"/>
          <w:lang w:val="en-US"/>
        </w:rPr>
        <w:t>giá</w:t>
      </w:r>
      <w:proofErr w:type="spellEnd"/>
      <w:r w:rsidR="00954BC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54BC0">
        <w:rPr>
          <w:rFonts w:ascii="Times New Roman" w:hAnsi="Times New Roman"/>
          <w:color w:val="000000"/>
          <w:sz w:val="24"/>
          <w:lang w:val="en-US"/>
        </w:rPr>
        <w:t>chuẩn</w:t>
      </w:r>
      <w:proofErr w:type="spellEnd"/>
      <w:r w:rsidR="00954BC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54BC0">
        <w:rPr>
          <w:rFonts w:ascii="Times New Roman" w:hAnsi="Times New Roman"/>
          <w:color w:val="000000"/>
          <w:sz w:val="24"/>
          <w:lang w:val="en-US"/>
        </w:rPr>
        <w:t>nghề</w:t>
      </w:r>
      <w:proofErr w:type="spellEnd"/>
      <w:r w:rsidR="00954BC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54BC0">
        <w:rPr>
          <w:rFonts w:ascii="Times New Roman" w:hAnsi="Times New Roman"/>
          <w:color w:val="000000"/>
          <w:sz w:val="24"/>
          <w:lang w:val="en-US"/>
        </w:rPr>
        <w:t>nghiệp</w:t>
      </w:r>
      <w:proofErr w:type="spellEnd"/>
    </w:p>
    <w:p w14:paraId="150F771C" w14:textId="67AEB2C8" w:rsidR="00D80B74" w:rsidRPr="00B73F52" w:rsidRDefault="00780766" w:rsidP="00780766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</w:p>
    <w:p w14:paraId="0D591EC7" w14:textId="476E6B88" w:rsidR="00D80B74" w:rsidRPr="005A0938" w:rsidRDefault="00774AF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2EFE7536" w14:textId="1E4E7C18" w:rsidR="00D80B74" w:rsidRPr="00B73F52" w:rsidRDefault="00B44057" w:rsidP="00B44057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C0796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8C0796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C0796">
        <w:rPr>
          <w:rFonts w:ascii="Times New Roman" w:hAnsi="Times New Roman"/>
          <w:color w:val="000000"/>
          <w:sz w:val="24"/>
          <w:lang w:val="en-US"/>
        </w:rPr>
        <w:t>quản</w:t>
      </w:r>
      <w:proofErr w:type="spellEnd"/>
      <w:r w:rsidR="008C0796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C0796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3A28" w14:textId="77777777" w:rsidR="001B32D8" w:rsidRDefault="001B32D8">
      <w:r>
        <w:separator/>
      </w:r>
    </w:p>
  </w:endnote>
  <w:endnote w:type="continuationSeparator" w:id="0">
    <w:p w14:paraId="2582C69E" w14:textId="77777777" w:rsidR="001B32D8" w:rsidRDefault="001B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43F7" w14:textId="77777777" w:rsidR="001B32D8" w:rsidRDefault="001B32D8">
      <w:r>
        <w:separator/>
      </w:r>
    </w:p>
  </w:footnote>
  <w:footnote w:type="continuationSeparator" w:id="0">
    <w:p w14:paraId="667BD1CB" w14:textId="77777777" w:rsidR="001B32D8" w:rsidRDefault="001B3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34A71FA9"/>
    <w:multiLevelType w:val="hybridMultilevel"/>
    <w:tmpl w:val="6F0E0DE6"/>
    <w:lvl w:ilvl="0" w:tplc="88ACA2D0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3AD82D83"/>
    <w:multiLevelType w:val="hybridMultilevel"/>
    <w:tmpl w:val="12882C0E"/>
    <w:lvl w:ilvl="0" w:tplc="7298B92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5" w15:restartNumberingAfterBreak="0">
    <w:nsid w:val="7C2023F4"/>
    <w:multiLevelType w:val="hybridMultilevel"/>
    <w:tmpl w:val="D3482E7E"/>
    <w:lvl w:ilvl="0" w:tplc="2C8699D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7CDA03BB"/>
    <w:multiLevelType w:val="hybridMultilevel"/>
    <w:tmpl w:val="3AC899A8"/>
    <w:lvl w:ilvl="0" w:tplc="65AE3BA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7F7C0DC8"/>
    <w:multiLevelType w:val="hybridMultilevel"/>
    <w:tmpl w:val="34C6D768"/>
    <w:lvl w:ilvl="0" w:tplc="3064F4AC"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4"/>
  </w:num>
  <w:num w:numId="3" w16cid:durableId="1539972927">
    <w:abstractNumId w:val="0"/>
  </w:num>
  <w:num w:numId="4" w16cid:durableId="1390029377">
    <w:abstractNumId w:val="2"/>
  </w:num>
  <w:num w:numId="5" w16cid:durableId="253172467">
    <w:abstractNumId w:val="5"/>
  </w:num>
  <w:num w:numId="6" w16cid:durableId="1790126770">
    <w:abstractNumId w:val="6"/>
  </w:num>
  <w:num w:numId="7" w16cid:durableId="2144880565">
    <w:abstractNumId w:val="3"/>
  </w:num>
  <w:num w:numId="8" w16cid:durableId="1018851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03682"/>
    <w:rsid w:val="00017A67"/>
    <w:rsid w:val="00021E6E"/>
    <w:rsid w:val="00022E6D"/>
    <w:rsid w:val="00022FD2"/>
    <w:rsid w:val="000305ED"/>
    <w:rsid w:val="00056E2B"/>
    <w:rsid w:val="00063A40"/>
    <w:rsid w:val="00071700"/>
    <w:rsid w:val="00071DE8"/>
    <w:rsid w:val="0008109B"/>
    <w:rsid w:val="0008723E"/>
    <w:rsid w:val="00090439"/>
    <w:rsid w:val="00090786"/>
    <w:rsid w:val="00093DA6"/>
    <w:rsid w:val="000C314D"/>
    <w:rsid w:val="000D4151"/>
    <w:rsid w:val="000E5A61"/>
    <w:rsid w:val="000E5F2C"/>
    <w:rsid w:val="000F0218"/>
    <w:rsid w:val="000F39B6"/>
    <w:rsid w:val="000F4E82"/>
    <w:rsid w:val="001029C8"/>
    <w:rsid w:val="00102FB8"/>
    <w:rsid w:val="0010349F"/>
    <w:rsid w:val="001169EC"/>
    <w:rsid w:val="001210F6"/>
    <w:rsid w:val="00125279"/>
    <w:rsid w:val="00127016"/>
    <w:rsid w:val="0013263C"/>
    <w:rsid w:val="00134865"/>
    <w:rsid w:val="001416AD"/>
    <w:rsid w:val="00154EBB"/>
    <w:rsid w:val="0015506D"/>
    <w:rsid w:val="001763DB"/>
    <w:rsid w:val="00190C78"/>
    <w:rsid w:val="001A545F"/>
    <w:rsid w:val="001B32D8"/>
    <w:rsid w:val="001B5D3A"/>
    <w:rsid w:val="001C3A66"/>
    <w:rsid w:val="001C7AA1"/>
    <w:rsid w:val="001D31C0"/>
    <w:rsid w:val="001D46A2"/>
    <w:rsid w:val="001E1B5A"/>
    <w:rsid w:val="001E5F5B"/>
    <w:rsid w:val="001F491C"/>
    <w:rsid w:val="001F5AE0"/>
    <w:rsid w:val="00202180"/>
    <w:rsid w:val="0020423D"/>
    <w:rsid w:val="00213B0A"/>
    <w:rsid w:val="002204C5"/>
    <w:rsid w:val="00235A6C"/>
    <w:rsid w:val="002365AB"/>
    <w:rsid w:val="0024669E"/>
    <w:rsid w:val="00250A72"/>
    <w:rsid w:val="00251B51"/>
    <w:rsid w:val="00251C97"/>
    <w:rsid w:val="00266589"/>
    <w:rsid w:val="0027383A"/>
    <w:rsid w:val="00273D37"/>
    <w:rsid w:val="00277E40"/>
    <w:rsid w:val="00284282"/>
    <w:rsid w:val="002871AF"/>
    <w:rsid w:val="002A0BA6"/>
    <w:rsid w:val="002A1034"/>
    <w:rsid w:val="002B18A5"/>
    <w:rsid w:val="002B3594"/>
    <w:rsid w:val="002C2BE7"/>
    <w:rsid w:val="002C6ADE"/>
    <w:rsid w:val="002E0C65"/>
    <w:rsid w:val="002E2CAF"/>
    <w:rsid w:val="002E4458"/>
    <w:rsid w:val="002E4815"/>
    <w:rsid w:val="002E6CDD"/>
    <w:rsid w:val="002F66C5"/>
    <w:rsid w:val="003126E0"/>
    <w:rsid w:val="003137B3"/>
    <w:rsid w:val="00324D11"/>
    <w:rsid w:val="003275E9"/>
    <w:rsid w:val="00330C4A"/>
    <w:rsid w:val="00341C91"/>
    <w:rsid w:val="00347B51"/>
    <w:rsid w:val="00353922"/>
    <w:rsid w:val="00354C34"/>
    <w:rsid w:val="00377A81"/>
    <w:rsid w:val="00381C1D"/>
    <w:rsid w:val="00382B86"/>
    <w:rsid w:val="00382F88"/>
    <w:rsid w:val="0039159D"/>
    <w:rsid w:val="00396952"/>
    <w:rsid w:val="003A34CA"/>
    <w:rsid w:val="003A6A0E"/>
    <w:rsid w:val="003A6F65"/>
    <w:rsid w:val="003B0131"/>
    <w:rsid w:val="003C0D5F"/>
    <w:rsid w:val="003C70B2"/>
    <w:rsid w:val="003C783D"/>
    <w:rsid w:val="003C792F"/>
    <w:rsid w:val="003D49C1"/>
    <w:rsid w:val="003D73FC"/>
    <w:rsid w:val="003E2FA2"/>
    <w:rsid w:val="003F1A83"/>
    <w:rsid w:val="003F3B06"/>
    <w:rsid w:val="003F5595"/>
    <w:rsid w:val="00401AA4"/>
    <w:rsid w:val="00403C43"/>
    <w:rsid w:val="00407543"/>
    <w:rsid w:val="00412BEE"/>
    <w:rsid w:val="004136AB"/>
    <w:rsid w:val="00414B2F"/>
    <w:rsid w:val="00421199"/>
    <w:rsid w:val="00423057"/>
    <w:rsid w:val="00423904"/>
    <w:rsid w:val="004272B7"/>
    <w:rsid w:val="00432A84"/>
    <w:rsid w:val="00433347"/>
    <w:rsid w:val="00436A70"/>
    <w:rsid w:val="00440047"/>
    <w:rsid w:val="00440F95"/>
    <w:rsid w:val="004421EA"/>
    <w:rsid w:val="00443EFB"/>
    <w:rsid w:val="0045026E"/>
    <w:rsid w:val="00453FD0"/>
    <w:rsid w:val="00462193"/>
    <w:rsid w:val="004626D4"/>
    <w:rsid w:val="00474112"/>
    <w:rsid w:val="0047471F"/>
    <w:rsid w:val="00490283"/>
    <w:rsid w:val="004A0F94"/>
    <w:rsid w:val="004A204D"/>
    <w:rsid w:val="004A2F1D"/>
    <w:rsid w:val="004A6FE3"/>
    <w:rsid w:val="004B0ED2"/>
    <w:rsid w:val="004C6B4E"/>
    <w:rsid w:val="004E2719"/>
    <w:rsid w:val="00532B74"/>
    <w:rsid w:val="005446E3"/>
    <w:rsid w:val="00550E6E"/>
    <w:rsid w:val="005624EF"/>
    <w:rsid w:val="005676B6"/>
    <w:rsid w:val="005867C0"/>
    <w:rsid w:val="00586BAE"/>
    <w:rsid w:val="00596252"/>
    <w:rsid w:val="005A0938"/>
    <w:rsid w:val="005A3B3E"/>
    <w:rsid w:val="005A7144"/>
    <w:rsid w:val="005B0A99"/>
    <w:rsid w:val="005B19F4"/>
    <w:rsid w:val="005C36B5"/>
    <w:rsid w:val="005D11B2"/>
    <w:rsid w:val="005D6026"/>
    <w:rsid w:val="005E09DA"/>
    <w:rsid w:val="005F5059"/>
    <w:rsid w:val="005F764C"/>
    <w:rsid w:val="005F7F65"/>
    <w:rsid w:val="00601287"/>
    <w:rsid w:val="00606254"/>
    <w:rsid w:val="00612204"/>
    <w:rsid w:val="00632A20"/>
    <w:rsid w:val="006420AE"/>
    <w:rsid w:val="00642DAA"/>
    <w:rsid w:val="00643CC2"/>
    <w:rsid w:val="00654689"/>
    <w:rsid w:val="006554FA"/>
    <w:rsid w:val="00670EB5"/>
    <w:rsid w:val="00681951"/>
    <w:rsid w:val="00685D2F"/>
    <w:rsid w:val="006A2DEB"/>
    <w:rsid w:val="006A4270"/>
    <w:rsid w:val="006A45F4"/>
    <w:rsid w:val="006C413A"/>
    <w:rsid w:val="006D129B"/>
    <w:rsid w:val="006D79AA"/>
    <w:rsid w:val="006E02B5"/>
    <w:rsid w:val="006E7534"/>
    <w:rsid w:val="006F0404"/>
    <w:rsid w:val="006F1C7E"/>
    <w:rsid w:val="006F3C53"/>
    <w:rsid w:val="006F5345"/>
    <w:rsid w:val="00701F8A"/>
    <w:rsid w:val="0070591E"/>
    <w:rsid w:val="00712B11"/>
    <w:rsid w:val="0071345B"/>
    <w:rsid w:val="00725D94"/>
    <w:rsid w:val="00731B82"/>
    <w:rsid w:val="00747DD1"/>
    <w:rsid w:val="007521AF"/>
    <w:rsid w:val="007571B9"/>
    <w:rsid w:val="00767723"/>
    <w:rsid w:val="007738F8"/>
    <w:rsid w:val="00774285"/>
    <w:rsid w:val="00774AF0"/>
    <w:rsid w:val="0078046D"/>
    <w:rsid w:val="00780766"/>
    <w:rsid w:val="0078294C"/>
    <w:rsid w:val="007A4441"/>
    <w:rsid w:val="007A5F49"/>
    <w:rsid w:val="007B32E4"/>
    <w:rsid w:val="007B3647"/>
    <w:rsid w:val="007C5918"/>
    <w:rsid w:val="007C636C"/>
    <w:rsid w:val="007C7B1F"/>
    <w:rsid w:val="007D5D34"/>
    <w:rsid w:val="007D7D7E"/>
    <w:rsid w:val="007E094C"/>
    <w:rsid w:val="007E5604"/>
    <w:rsid w:val="007E6B06"/>
    <w:rsid w:val="007F727F"/>
    <w:rsid w:val="00805DAA"/>
    <w:rsid w:val="00820B04"/>
    <w:rsid w:val="0082378C"/>
    <w:rsid w:val="00826C0A"/>
    <w:rsid w:val="008332B6"/>
    <w:rsid w:val="00833C5C"/>
    <w:rsid w:val="00840174"/>
    <w:rsid w:val="00840325"/>
    <w:rsid w:val="0084088E"/>
    <w:rsid w:val="00842607"/>
    <w:rsid w:val="00843764"/>
    <w:rsid w:val="00864432"/>
    <w:rsid w:val="00871476"/>
    <w:rsid w:val="0087191C"/>
    <w:rsid w:val="0087214F"/>
    <w:rsid w:val="00872E4F"/>
    <w:rsid w:val="00872E6A"/>
    <w:rsid w:val="00877EC7"/>
    <w:rsid w:val="00880DDF"/>
    <w:rsid w:val="008A1D55"/>
    <w:rsid w:val="008B6D29"/>
    <w:rsid w:val="008C017F"/>
    <w:rsid w:val="008C0796"/>
    <w:rsid w:val="008C6BD1"/>
    <w:rsid w:val="008C7253"/>
    <w:rsid w:val="008D115C"/>
    <w:rsid w:val="008D15E2"/>
    <w:rsid w:val="008E4F0B"/>
    <w:rsid w:val="008E63B5"/>
    <w:rsid w:val="008E6E1C"/>
    <w:rsid w:val="008F0BE3"/>
    <w:rsid w:val="008F6EBB"/>
    <w:rsid w:val="00900E3D"/>
    <w:rsid w:val="00904305"/>
    <w:rsid w:val="00905CAF"/>
    <w:rsid w:val="00914C18"/>
    <w:rsid w:val="0091549C"/>
    <w:rsid w:val="00926758"/>
    <w:rsid w:val="00941CD5"/>
    <w:rsid w:val="00943004"/>
    <w:rsid w:val="00954BC0"/>
    <w:rsid w:val="009716D6"/>
    <w:rsid w:val="009820FB"/>
    <w:rsid w:val="009867C6"/>
    <w:rsid w:val="009A7EE9"/>
    <w:rsid w:val="009B3E6C"/>
    <w:rsid w:val="009B4165"/>
    <w:rsid w:val="009C2002"/>
    <w:rsid w:val="009C347A"/>
    <w:rsid w:val="009D13BD"/>
    <w:rsid w:val="009D3AFF"/>
    <w:rsid w:val="009D4506"/>
    <w:rsid w:val="009D5742"/>
    <w:rsid w:val="009D717F"/>
    <w:rsid w:val="009E2660"/>
    <w:rsid w:val="009E7C07"/>
    <w:rsid w:val="009F448D"/>
    <w:rsid w:val="00A1292E"/>
    <w:rsid w:val="00A1644F"/>
    <w:rsid w:val="00A25568"/>
    <w:rsid w:val="00A258DE"/>
    <w:rsid w:val="00A346C5"/>
    <w:rsid w:val="00A44B33"/>
    <w:rsid w:val="00A51963"/>
    <w:rsid w:val="00A539FD"/>
    <w:rsid w:val="00A577B1"/>
    <w:rsid w:val="00A61528"/>
    <w:rsid w:val="00A62472"/>
    <w:rsid w:val="00A62946"/>
    <w:rsid w:val="00A64DF7"/>
    <w:rsid w:val="00A67B67"/>
    <w:rsid w:val="00A747DF"/>
    <w:rsid w:val="00A80D26"/>
    <w:rsid w:val="00A81636"/>
    <w:rsid w:val="00A822A4"/>
    <w:rsid w:val="00AA22B4"/>
    <w:rsid w:val="00AC57A2"/>
    <w:rsid w:val="00AC7B5D"/>
    <w:rsid w:val="00AE0E4F"/>
    <w:rsid w:val="00B0401B"/>
    <w:rsid w:val="00B23C58"/>
    <w:rsid w:val="00B24E19"/>
    <w:rsid w:val="00B25F99"/>
    <w:rsid w:val="00B32D0F"/>
    <w:rsid w:val="00B401D2"/>
    <w:rsid w:val="00B41498"/>
    <w:rsid w:val="00B43BFC"/>
    <w:rsid w:val="00B44057"/>
    <w:rsid w:val="00B47A94"/>
    <w:rsid w:val="00B51137"/>
    <w:rsid w:val="00B51181"/>
    <w:rsid w:val="00B54740"/>
    <w:rsid w:val="00B547F6"/>
    <w:rsid w:val="00B54835"/>
    <w:rsid w:val="00B61759"/>
    <w:rsid w:val="00B714FB"/>
    <w:rsid w:val="00B71C9F"/>
    <w:rsid w:val="00B72F28"/>
    <w:rsid w:val="00B73F52"/>
    <w:rsid w:val="00B82A62"/>
    <w:rsid w:val="00B931B9"/>
    <w:rsid w:val="00B934E0"/>
    <w:rsid w:val="00BA1545"/>
    <w:rsid w:val="00BA3116"/>
    <w:rsid w:val="00BC33CD"/>
    <w:rsid w:val="00BD1C02"/>
    <w:rsid w:val="00C10349"/>
    <w:rsid w:val="00C1382B"/>
    <w:rsid w:val="00C21AAA"/>
    <w:rsid w:val="00C2559F"/>
    <w:rsid w:val="00C30AEB"/>
    <w:rsid w:val="00C4346C"/>
    <w:rsid w:val="00C46C81"/>
    <w:rsid w:val="00C5033C"/>
    <w:rsid w:val="00C54F8C"/>
    <w:rsid w:val="00C66294"/>
    <w:rsid w:val="00C67F33"/>
    <w:rsid w:val="00C72978"/>
    <w:rsid w:val="00C77D5A"/>
    <w:rsid w:val="00C813B1"/>
    <w:rsid w:val="00C819D2"/>
    <w:rsid w:val="00CA1CC1"/>
    <w:rsid w:val="00CA29E0"/>
    <w:rsid w:val="00CA2D78"/>
    <w:rsid w:val="00CA4918"/>
    <w:rsid w:val="00CA627F"/>
    <w:rsid w:val="00CA6BCD"/>
    <w:rsid w:val="00CA77E2"/>
    <w:rsid w:val="00CB4AA9"/>
    <w:rsid w:val="00CB7DE1"/>
    <w:rsid w:val="00CC1626"/>
    <w:rsid w:val="00CC55A2"/>
    <w:rsid w:val="00CF31DF"/>
    <w:rsid w:val="00CF337D"/>
    <w:rsid w:val="00CF6A10"/>
    <w:rsid w:val="00D17B26"/>
    <w:rsid w:val="00D27155"/>
    <w:rsid w:val="00D31D67"/>
    <w:rsid w:val="00D401A8"/>
    <w:rsid w:val="00D536D8"/>
    <w:rsid w:val="00D61767"/>
    <w:rsid w:val="00D63951"/>
    <w:rsid w:val="00D668EC"/>
    <w:rsid w:val="00D67777"/>
    <w:rsid w:val="00D75763"/>
    <w:rsid w:val="00D80B74"/>
    <w:rsid w:val="00D8274E"/>
    <w:rsid w:val="00D92D3D"/>
    <w:rsid w:val="00DA7B91"/>
    <w:rsid w:val="00DB1019"/>
    <w:rsid w:val="00DB1193"/>
    <w:rsid w:val="00DD1B1F"/>
    <w:rsid w:val="00DD5576"/>
    <w:rsid w:val="00DF43F5"/>
    <w:rsid w:val="00DF7A5C"/>
    <w:rsid w:val="00E10C02"/>
    <w:rsid w:val="00E1359B"/>
    <w:rsid w:val="00E14979"/>
    <w:rsid w:val="00E16EF1"/>
    <w:rsid w:val="00E17550"/>
    <w:rsid w:val="00E20322"/>
    <w:rsid w:val="00E22779"/>
    <w:rsid w:val="00E22856"/>
    <w:rsid w:val="00E27C35"/>
    <w:rsid w:val="00E37D8F"/>
    <w:rsid w:val="00E55D24"/>
    <w:rsid w:val="00E662E1"/>
    <w:rsid w:val="00E844A1"/>
    <w:rsid w:val="00E86F18"/>
    <w:rsid w:val="00EB7D96"/>
    <w:rsid w:val="00ED13FA"/>
    <w:rsid w:val="00ED6C08"/>
    <w:rsid w:val="00F119FF"/>
    <w:rsid w:val="00F27206"/>
    <w:rsid w:val="00F279CE"/>
    <w:rsid w:val="00F31356"/>
    <w:rsid w:val="00F53E56"/>
    <w:rsid w:val="00F56598"/>
    <w:rsid w:val="00F9066A"/>
    <w:rsid w:val="00F90A39"/>
    <w:rsid w:val="00F93A21"/>
    <w:rsid w:val="00F978A2"/>
    <w:rsid w:val="00FB6044"/>
    <w:rsid w:val="00FC28C4"/>
    <w:rsid w:val="00FC780E"/>
    <w:rsid w:val="00FC7B6E"/>
    <w:rsid w:val="00FD1E1E"/>
    <w:rsid w:val="00FD3FF4"/>
    <w:rsid w:val="00FD48EF"/>
    <w:rsid w:val="00FD5A96"/>
    <w:rsid w:val="00FE3A60"/>
    <w:rsid w:val="00FF302E"/>
    <w:rsid w:val="00FF6C47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92F8E1"/>
  <w15:docId w15:val="{9BFE9018-4FC6-4E30-8121-C9322B88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158</cp:revision>
  <dcterms:created xsi:type="dcterms:W3CDTF">2024-09-09T07:53:00Z</dcterms:created>
  <dcterms:modified xsi:type="dcterms:W3CDTF">2025-05-17T02:12:00Z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