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4B24" w:rsidRDefault="002E4EAE">
      <w:pPr>
        <w:rPr>
          <w:rFonts w:ascii="Times New Roman" w:hAnsi="Times New Roman" w:cs="Times New Roman"/>
          <w:sz w:val="28"/>
          <w:szCs w:val="28"/>
          <w:lang w:val="vi-VN"/>
        </w:rPr>
      </w:pPr>
      <w:r>
        <w:rPr>
          <w:rFonts w:ascii="Times New Roman" w:hAnsi="Times New Roman" w:cs="Times New Roman"/>
          <w:sz w:val="28"/>
          <w:szCs w:val="28"/>
          <w:lang w:val="vi-VN"/>
        </w:rPr>
        <w:t>Tết nguyên đán là một ngày tết cổ truyền của người dân Việt Nam. Trong không khí háo hức chuẩn bị chào đón năm mới Bính Ngọ 2026. Để cho trẻ được trải nghiệm và hiểu thêm những nét văn hóa của dân tộc mình. Trường mầm non B Ngũ Hiệp tổ chức cho trẻ trải nghiệm gói bánh chưng. Sau đây là một số hình ảnh các bạn nhỏ lớp MGL A3 tham gia trải nghiệm gói bánh chưng:</w:t>
      </w:r>
      <w:r w:rsidRPr="002E4EAE">
        <w:rPr>
          <w:rFonts w:ascii="Times New Roman" w:hAnsi="Times New Roman" w:cs="Times New Roman"/>
          <w:sz w:val="28"/>
          <w:szCs w:val="28"/>
          <w:lang w:val="vi-VN"/>
        </w:rPr>
        <w:t xml:space="preserve"> </w:t>
      </w:r>
      <w:r w:rsidRPr="002E4EAE">
        <w:rPr>
          <w:rFonts w:ascii="Times New Roman" w:hAnsi="Times New Roman" w:cs="Times New Roman"/>
          <w:sz w:val="28"/>
          <w:szCs w:val="28"/>
          <w:lang w:val="vi-VN"/>
        </w:rPr>
        <w:drawing>
          <wp:inline distT="0" distB="0" distL="0" distR="0" wp14:anchorId="3C541731" wp14:editId="010A941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bookmarkStart w:id="0" w:name="_GoBack"/>
      <w:bookmarkEnd w:id="0"/>
    </w:p>
    <w:p w:rsidR="002E4EAE" w:rsidRDefault="002E4EAE">
      <w:pPr>
        <w:rPr>
          <w:rFonts w:ascii="Times New Roman" w:hAnsi="Times New Roman" w:cs="Times New Roman"/>
          <w:sz w:val="28"/>
          <w:szCs w:val="28"/>
          <w:lang w:val="vi-VN"/>
        </w:rPr>
      </w:pPr>
      <w:r w:rsidRPr="002E4EAE">
        <w:rPr>
          <w:rFonts w:ascii="Times New Roman" w:hAnsi="Times New Roman" w:cs="Times New Roman"/>
          <w:sz w:val="28"/>
          <w:szCs w:val="28"/>
          <w:lang w:val="vi-VN"/>
        </w:rPr>
        <w:lastRenderedPageBreak/>
        <w:drawing>
          <wp:inline distT="0" distB="0" distL="0" distR="0" wp14:anchorId="269A636E" wp14:editId="724DD95B">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7700"/>
                    </a:xfrm>
                    <a:prstGeom prst="rect">
                      <a:avLst/>
                    </a:prstGeom>
                  </pic:spPr>
                </pic:pic>
              </a:graphicData>
            </a:graphic>
          </wp:inline>
        </w:drawing>
      </w:r>
      <w:r w:rsidRPr="002E4EAE">
        <w:rPr>
          <w:rFonts w:ascii="Times New Roman" w:hAnsi="Times New Roman" w:cs="Times New Roman"/>
          <w:sz w:val="28"/>
          <w:szCs w:val="28"/>
          <w:lang w:val="vi-VN"/>
        </w:rPr>
        <w:lastRenderedPageBreak/>
        <w:drawing>
          <wp:inline distT="0" distB="0" distL="0" distR="0" wp14:anchorId="0492D363" wp14:editId="0FC436D0">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57700"/>
                    </a:xfrm>
                    <a:prstGeom prst="rect">
                      <a:avLst/>
                    </a:prstGeom>
                  </pic:spPr>
                </pic:pic>
              </a:graphicData>
            </a:graphic>
          </wp:inline>
        </w:drawing>
      </w:r>
    </w:p>
    <w:p w:rsidR="002E4EAE" w:rsidRDefault="002E4EAE">
      <w:pPr>
        <w:rPr>
          <w:rFonts w:ascii="Times New Roman" w:hAnsi="Times New Roman" w:cs="Times New Roman"/>
          <w:sz w:val="28"/>
          <w:szCs w:val="28"/>
          <w:lang w:val="vi-VN"/>
        </w:rPr>
      </w:pPr>
    </w:p>
    <w:p w:rsidR="002E4EAE" w:rsidRPr="002E4EAE" w:rsidRDefault="002E4EAE">
      <w:pPr>
        <w:rPr>
          <w:rFonts w:ascii="Times New Roman" w:hAnsi="Times New Roman" w:cs="Times New Roman"/>
          <w:sz w:val="28"/>
          <w:szCs w:val="28"/>
          <w:lang w:val="vi-VN"/>
        </w:rPr>
      </w:pPr>
      <w:r w:rsidRPr="002E4EAE">
        <w:rPr>
          <w:rFonts w:ascii="Times New Roman" w:hAnsi="Times New Roman" w:cs="Times New Roman"/>
          <w:sz w:val="28"/>
          <w:szCs w:val="28"/>
          <w:lang w:val="vi-VN"/>
        </w:rPr>
        <w:lastRenderedPageBreak/>
        <w:drawing>
          <wp:inline distT="0" distB="0" distL="0" distR="0" wp14:anchorId="48E90B5B" wp14:editId="626622B3">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p>
    <w:sectPr w:rsidR="002E4EAE" w:rsidRPr="002E4EA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doNotDisplayPageBoundarie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4EAE"/>
    <w:rsid w:val="002E4EAE"/>
    <w:rsid w:val="00EB4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E4E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4EA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E4E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4EA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4</Pages>
  <Words>55</Words>
  <Characters>317</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2026-02-11T01:32:00Z</dcterms:created>
  <dcterms:modified xsi:type="dcterms:W3CDTF">2026-02-11T01:38:00Z</dcterms:modified>
</cp:coreProperties>
</file>