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8982"/>
      </w:tblGrid>
      <w:tr w:rsidR="00B77E1D" w:rsidRPr="0051693A" w:rsidTr="00C84B81">
        <w:trPr>
          <w:trHeight w:val="14085"/>
        </w:trPr>
        <w:tc>
          <w:tcPr>
            <w:tcW w:w="8982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B77E1D" w:rsidRPr="0051693A" w:rsidRDefault="00B77E1D" w:rsidP="005C14EB">
            <w:pPr>
              <w:spacing w:line="288" w:lineRule="auto"/>
              <w:rPr>
                <w:sz w:val="16"/>
              </w:rPr>
            </w:pPr>
            <w:r>
              <w:t xml:space="preserve">    </w:t>
            </w:r>
            <w:r w:rsidRPr="0051693A">
              <w:t xml:space="preserve">   </w:t>
            </w:r>
          </w:p>
          <w:p w:rsidR="007671B5" w:rsidRDefault="007671B5" w:rsidP="007B488F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</w:t>
            </w:r>
            <w:r w:rsidR="008E6481">
              <w:rPr>
                <w:sz w:val="28"/>
                <w:szCs w:val="28"/>
              </w:rPr>
              <w:t>Ỷ BAN NHÂN DÂN</w:t>
            </w:r>
            <w:r>
              <w:rPr>
                <w:sz w:val="28"/>
                <w:szCs w:val="28"/>
              </w:rPr>
              <w:t xml:space="preserve"> </w:t>
            </w:r>
            <w:r w:rsidR="008E6481">
              <w:rPr>
                <w:sz w:val="28"/>
                <w:szCs w:val="28"/>
              </w:rPr>
              <w:t>XÃ ĐẠI THANH</w:t>
            </w:r>
          </w:p>
          <w:p w:rsidR="007B488F" w:rsidRPr="007671B5" w:rsidRDefault="007B488F" w:rsidP="007B488F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7671B5">
              <w:rPr>
                <w:b/>
                <w:sz w:val="28"/>
                <w:szCs w:val="28"/>
              </w:rPr>
              <w:t xml:space="preserve">TRƯỜNG MẦM NON VĨNH </w:t>
            </w:r>
            <w:r w:rsidR="00466D04">
              <w:rPr>
                <w:b/>
                <w:sz w:val="28"/>
                <w:szCs w:val="28"/>
              </w:rPr>
              <w:t>NINH</w:t>
            </w:r>
          </w:p>
          <w:p w:rsidR="00B77E1D" w:rsidRPr="0051693A" w:rsidRDefault="00473167" w:rsidP="005C14EB">
            <w:pPr>
              <w:spacing w:line="288" w:lineRule="auto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2D8658F" wp14:editId="02BCF9FE">
                      <wp:simplePos x="0" y="0"/>
                      <wp:positionH relativeFrom="column">
                        <wp:posOffset>1895475</wp:posOffset>
                      </wp:positionH>
                      <wp:positionV relativeFrom="paragraph">
                        <wp:posOffset>27305</wp:posOffset>
                      </wp:positionV>
                      <wp:extent cx="1704975" cy="0"/>
                      <wp:effectExtent l="0" t="0" r="28575" b="19050"/>
                      <wp:wrapNone/>
                      <wp:docPr id="5" name="Straight Arrow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049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8307B84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5" o:spid="_x0000_s1026" type="#_x0000_t32" style="position:absolute;margin-left:149.25pt;margin-top:2.15pt;width:134.2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"/>
                  </w:pict>
                </mc:Fallback>
              </mc:AlternateContent>
            </w:r>
          </w:p>
          <w:p w:rsidR="00B72C95" w:rsidRDefault="00B72C95" w:rsidP="005C14EB">
            <w:pPr>
              <w:spacing w:line="288" w:lineRule="auto"/>
              <w:jc w:val="center"/>
            </w:pPr>
          </w:p>
          <w:p w:rsidR="00B77E1D" w:rsidRPr="0051693A" w:rsidRDefault="00B72C95" w:rsidP="005C14EB">
            <w:pPr>
              <w:spacing w:line="288" w:lineRule="auto"/>
              <w:jc w:val="center"/>
            </w:pPr>
            <w:r w:rsidRPr="00B72C95">
              <w:rPr>
                <w:noProof/>
              </w:rPr>
              <w:drawing>
                <wp:inline distT="0" distB="0" distL="0" distR="0" wp14:anchorId="243DFA9C" wp14:editId="78C3EE63">
                  <wp:extent cx="1250276" cy="1231533"/>
                  <wp:effectExtent l="0" t="0" r="7620" b="698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1603" cy="12623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77E1D" w:rsidRPr="0051693A" w:rsidRDefault="00B77E1D" w:rsidP="005C14EB">
            <w:pPr>
              <w:spacing w:line="288" w:lineRule="auto"/>
              <w:jc w:val="center"/>
            </w:pPr>
          </w:p>
          <w:p w:rsidR="00B77E1D" w:rsidRPr="0051693A" w:rsidRDefault="00B77E1D" w:rsidP="005C14EB">
            <w:pPr>
              <w:spacing w:line="288" w:lineRule="auto"/>
              <w:jc w:val="center"/>
            </w:pPr>
          </w:p>
          <w:p w:rsidR="009E7684" w:rsidRPr="00C12515" w:rsidRDefault="009E7684" w:rsidP="00D153DF">
            <w:pPr>
              <w:spacing w:after="0" w:line="288" w:lineRule="auto"/>
              <w:jc w:val="center"/>
              <w:rPr>
                <w:rFonts w:eastAsia="Times New Roman" w:cs="Times New Roman"/>
                <w:b/>
                <w:spacing w:val="-2"/>
                <w:sz w:val="34"/>
                <w:szCs w:val="28"/>
                <w:lang w:val="pt-BR"/>
              </w:rPr>
            </w:pPr>
            <w:bookmarkStart w:id="0" w:name="_Hlk180506040"/>
            <w:r w:rsidRPr="00C12515">
              <w:rPr>
                <w:rFonts w:eastAsia="Times New Roman" w:cs="Times New Roman"/>
                <w:b/>
                <w:spacing w:val="-2"/>
                <w:sz w:val="34"/>
                <w:szCs w:val="28"/>
                <w:lang w:val="pt-BR"/>
              </w:rPr>
              <w:t xml:space="preserve">QUY CHẾ THỰC HIỆN DÂN CHỦ TRONG HOẠT ĐỘNG </w:t>
            </w:r>
          </w:p>
          <w:p w:rsidR="00D153DF" w:rsidRPr="00C12515" w:rsidRDefault="009E7684" w:rsidP="009E7684">
            <w:pPr>
              <w:spacing w:after="0" w:line="288" w:lineRule="auto"/>
              <w:jc w:val="center"/>
              <w:rPr>
                <w:rFonts w:eastAsia="Times New Roman" w:cs="Times New Roman"/>
                <w:b/>
                <w:spacing w:val="-2"/>
                <w:sz w:val="34"/>
                <w:szCs w:val="28"/>
                <w:lang w:val="pt-BR"/>
              </w:rPr>
            </w:pPr>
            <w:r w:rsidRPr="00C12515">
              <w:rPr>
                <w:rFonts w:eastAsia="Times New Roman" w:cs="Times New Roman"/>
                <w:b/>
                <w:spacing w:val="-2"/>
                <w:sz w:val="34"/>
                <w:szCs w:val="28"/>
                <w:lang w:val="pt-BR"/>
              </w:rPr>
              <w:t xml:space="preserve">Ở </w:t>
            </w:r>
            <w:r w:rsidR="005139DE" w:rsidRPr="00C12515">
              <w:rPr>
                <w:rFonts w:eastAsia="Times New Roman" w:cs="Times New Roman"/>
                <w:b/>
                <w:spacing w:val="-2"/>
                <w:sz w:val="34"/>
                <w:szCs w:val="28"/>
                <w:lang w:val="pt-BR"/>
              </w:rPr>
              <w:t xml:space="preserve">TRƯỜNG MẦM NON VĨNH </w:t>
            </w:r>
            <w:r w:rsidR="00466D04">
              <w:rPr>
                <w:rFonts w:eastAsia="Times New Roman" w:cs="Times New Roman"/>
                <w:b/>
                <w:spacing w:val="-2"/>
                <w:sz w:val="34"/>
                <w:szCs w:val="28"/>
                <w:lang w:val="pt-BR"/>
              </w:rPr>
              <w:t>NINH</w:t>
            </w:r>
          </w:p>
          <w:bookmarkEnd w:id="0"/>
          <w:p w:rsidR="00FD6A84" w:rsidRDefault="00FD6A84" w:rsidP="00FD6A84">
            <w:pPr>
              <w:spacing w:after="0" w:line="288" w:lineRule="auto"/>
              <w:rPr>
                <w:rFonts w:eastAsia="Times New Roman" w:cs="Times New Roman"/>
                <w:b/>
                <w:spacing w:val="-2"/>
                <w:sz w:val="28"/>
                <w:szCs w:val="28"/>
                <w:lang w:val="pt-BR"/>
              </w:rPr>
            </w:pPr>
          </w:p>
          <w:p w:rsidR="00466D04" w:rsidRDefault="00466D04" w:rsidP="00FD6A84">
            <w:pPr>
              <w:spacing w:after="0" w:line="288" w:lineRule="auto"/>
              <w:rPr>
                <w:rFonts w:eastAsia="Times New Roman" w:cs="Times New Roman"/>
                <w:b/>
                <w:spacing w:val="-2"/>
                <w:sz w:val="28"/>
                <w:szCs w:val="28"/>
                <w:lang w:val="pt-BR"/>
              </w:rPr>
            </w:pPr>
          </w:p>
          <w:p w:rsidR="00FD6A84" w:rsidRDefault="00FD6A84" w:rsidP="00FD6A84">
            <w:pPr>
              <w:spacing w:after="0" w:line="288" w:lineRule="auto"/>
              <w:rPr>
                <w:rFonts w:eastAsia="Times New Roman" w:cs="Times New Roman"/>
                <w:b/>
                <w:spacing w:val="-2"/>
                <w:sz w:val="28"/>
                <w:szCs w:val="28"/>
                <w:lang w:val="pt-BR"/>
              </w:rPr>
            </w:pPr>
          </w:p>
          <w:p w:rsidR="00FD6A84" w:rsidRDefault="007D3CA0" w:rsidP="00B72C95">
            <w:pPr>
              <w:spacing w:after="0" w:line="360" w:lineRule="auto"/>
              <w:rPr>
                <w:rFonts w:eastAsia="Times New Roman" w:cs="Times New Roman"/>
                <w:spacing w:val="-2"/>
                <w:sz w:val="28"/>
                <w:szCs w:val="28"/>
                <w:lang w:val="pt-BR"/>
              </w:rPr>
            </w:pPr>
            <w:r>
              <w:rPr>
                <w:rFonts w:eastAsia="Times New Roman" w:cs="Times New Roman"/>
                <w:spacing w:val="-2"/>
                <w:sz w:val="28"/>
                <w:szCs w:val="28"/>
                <w:lang w:val="pt-BR"/>
              </w:rPr>
              <w:t xml:space="preserve">           </w:t>
            </w:r>
            <w:r w:rsidR="00FD6A84">
              <w:rPr>
                <w:rFonts w:eastAsia="Times New Roman" w:cs="Times New Roman"/>
                <w:spacing w:val="-2"/>
                <w:sz w:val="28"/>
                <w:szCs w:val="28"/>
                <w:lang w:val="pt-BR"/>
              </w:rPr>
              <w:t xml:space="preserve"> </w:t>
            </w:r>
            <w:r w:rsidR="00B2763E">
              <w:rPr>
                <w:rFonts w:eastAsia="Times New Roman" w:cs="Times New Roman"/>
                <w:spacing w:val="-2"/>
                <w:sz w:val="28"/>
                <w:szCs w:val="28"/>
                <w:lang w:val="pt-BR"/>
              </w:rPr>
              <w:t>1</w:t>
            </w:r>
            <w:r w:rsidR="00FD6A84">
              <w:rPr>
                <w:rFonts w:eastAsia="Times New Roman" w:cs="Times New Roman"/>
                <w:spacing w:val="-2"/>
                <w:sz w:val="28"/>
                <w:szCs w:val="28"/>
                <w:lang w:val="pt-BR"/>
              </w:rPr>
              <w:t xml:space="preserve">. Nghị quyết của chi bộ về việc </w:t>
            </w:r>
            <w:r w:rsidR="00466D04">
              <w:rPr>
                <w:rFonts w:eastAsia="Times New Roman" w:cs="Times New Roman"/>
                <w:spacing w:val="-2"/>
                <w:sz w:val="28"/>
                <w:szCs w:val="28"/>
                <w:lang w:val="pt-BR"/>
              </w:rPr>
              <w:t>thành lập</w:t>
            </w:r>
            <w:r w:rsidR="00FD6A84">
              <w:rPr>
                <w:rFonts w:eastAsia="Times New Roman" w:cs="Times New Roman"/>
                <w:spacing w:val="-2"/>
                <w:sz w:val="28"/>
                <w:szCs w:val="28"/>
                <w:lang w:val="pt-BR"/>
              </w:rPr>
              <w:t xml:space="preserve"> Ban chỉ đạo xây dựng và </w:t>
            </w:r>
          </w:p>
          <w:p w:rsidR="00B77E1D" w:rsidRDefault="007D3CA0" w:rsidP="00B72C95">
            <w:pPr>
              <w:spacing w:after="0" w:line="360" w:lineRule="auto"/>
              <w:rPr>
                <w:rFonts w:eastAsia="Times New Roman" w:cs="Times New Roman"/>
                <w:spacing w:val="-2"/>
                <w:sz w:val="28"/>
                <w:szCs w:val="28"/>
                <w:lang w:val="pt-BR"/>
              </w:rPr>
            </w:pPr>
            <w:r>
              <w:rPr>
                <w:rFonts w:eastAsia="Times New Roman" w:cs="Times New Roman"/>
                <w:spacing w:val="-2"/>
                <w:sz w:val="28"/>
                <w:szCs w:val="28"/>
                <w:lang w:val="pt-BR"/>
              </w:rPr>
              <w:t xml:space="preserve">           </w:t>
            </w:r>
            <w:r w:rsidR="00FD6A84">
              <w:rPr>
                <w:rFonts w:eastAsia="Times New Roman" w:cs="Times New Roman"/>
                <w:spacing w:val="-2"/>
                <w:sz w:val="28"/>
                <w:szCs w:val="28"/>
                <w:lang w:val="pt-BR"/>
              </w:rPr>
              <w:t xml:space="preserve"> thực hiện QCDC ở cơ sở</w:t>
            </w:r>
            <w:r w:rsidR="00FD6A84">
              <w:rPr>
                <w:sz w:val="28"/>
                <w:szCs w:val="28"/>
              </w:rPr>
              <w:t xml:space="preserve"> </w:t>
            </w:r>
            <w:r w:rsidR="00FD6A84">
              <w:rPr>
                <w:rFonts w:eastAsia="Times New Roman" w:cs="Times New Roman"/>
                <w:spacing w:val="-2"/>
                <w:sz w:val="28"/>
                <w:szCs w:val="28"/>
                <w:lang w:val="pt-BR"/>
              </w:rPr>
              <w:t>năm học 202</w:t>
            </w:r>
            <w:r w:rsidR="003F322F">
              <w:rPr>
                <w:rFonts w:eastAsia="Times New Roman" w:cs="Times New Roman"/>
                <w:spacing w:val="-2"/>
                <w:sz w:val="28"/>
                <w:szCs w:val="28"/>
                <w:lang w:val="pt-BR"/>
              </w:rPr>
              <w:t>5</w:t>
            </w:r>
            <w:r w:rsidR="00FD6A84">
              <w:rPr>
                <w:rFonts w:eastAsia="Times New Roman" w:cs="Times New Roman"/>
                <w:spacing w:val="-2"/>
                <w:sz w:val="28"/>
                <w:szCs w:val="28"/>
                <w:lang w:val="pt-BR"/>
              </w:rPr>
              <w:t>-202</w:t>
            </w:r>
            <w:r w:rsidR="003F322F">
              <w:rPr>
                <w:rFonts w:eastAsia="Times New Roman" w:cs="Times New Roman"/>
                <w:spacing w:val="-2"/>
                <w:sz w:val="28"/>
                <w:szCs w:val="28"/>
                <w:lang w:val="pt-BR"/>
              </w:rPr>
              <w:t>6</w:t>
            </w:r>
          </w:p>
          <w:p w:rsidR="00B2763E" w:rsidRDefault="00B2763E" w:rsidP="00B72C95">
            <w:pPr>
              <w:spacing w:after="0" w:line="360" w:lineRule="auto"/>
              <w:rPr>
                <w:rFonts w:eastAsia="Times New Roman" w:cs="Times New Roman"/>
                <w:spacing w:val="-2"/>
                <w:sz w:val="28"/>
                <w:szCs w:val="28"/>
                <w:lang w:val="pt-BR"/>
              </w:rPr>
            </w:pPr>
            <w:r>
              <w:rPr>
                <w:rFonts w:eastAsia="Times New Roman" w:cs="Times New Roman"/>
                <w:spacing w:val="-2"/>
                <w:sz w:val="28"/>
                <w:szCs w:val="28"/>
                <w:lang w:val="pt-BR"/>
              </w:rPr>
              <w:t xml:space="preserve">            2. Quyết định phân công nhiệm vụ Ban chỉ đạo QCDC</w:t>
            </w:r>
          </w:p>
          <w:p w:rsidR="00B72C95" w:rsidRDefault="00B72C95" w:rsidP="00B72C95">
            <w:pPr>
              <w:spacing w:after="0" w:line="360" w:lineRule="auto"/>
              <w:rPr>
                <w:rFonts w:eastAsia="Times New Roman" w:cs="Times New Roman"/>
                <w:spacing w:val="-2"/>
                <w:sz w:val="28"/>
                <w:szCs w:val="28"/>
                <w:lang w:val="pt-BR"/>
              </w:rPr>
            </w:pPr>
            <w:r>
              <w:rPr>
                <w:rFonts w:eastAsia="Times New Roman" w:cs="Times New Roman"/>
                <w:spacing w:val="-2"/>
                <w:sz w:val="28"/>
                <w:szCs w:val="28"/>
                <w:lang w:val="pt-BR"/>
              </w:rPr>
              <w:t xml:space="preserve">            3. Biên bản họp Ban chỉ đạo xây dựng và thực hiện QCDC</w:t>
            </w:r>
          </w:p>
          <w:p w:rsidR="00B2763E" w:rsidRPr="00B2763E" w:rsidRDefault="00B2763E" w:rsidP="00B72C95">
            <w:pPr>
              <w:spacing w:after="0" w:line="360" w:lineRule="auto"/>
              <w:rPr>
                <w:rFonts w:eastAsia="Times New Roman" w:cs="Times New Roman"/>
                <w:spacing w:val="-2"/>
                <w:sz w:val="28"/>
                <w:szCs w:val="28"/>
                <w:lang w:val="pt-BR"/>
              </w:rPr>
            </w:pPr>
            <w:r>
              <w:rPr>
                <w:rFonts w:eastAsia="Times New Roman" w:cs="Times New Roman"/>
                <w:spacing w:val="-2"/>
                <w:sz w:val="28"/>
                <w:szCs w:val="28"/>
                <w:lang w:val="pt-BR"/>
              </w:rPr>
              <w:t xml:space="preserve">            </w:t>
            </w:r>
            <w:r w:rsidR="00B72C95">
              <w:rPr>
                <w:rFonts w:eastAsia="Times New Roman" w:cs="Times New Roman"/>
                <w:spacing w:val="-2"/>
                <w:sz w:val="28"/>
                <w:szCs w:val="28"/>
                <w:lang w:val="pt-BR"/>
              </w:rPr>
              <w:t>4</w:t>
            </w:r>
            <w:r w:rsidR="00466D04" w:rsidRPr="00B2763E">
              <w:rPr>
                <w:rFonts w:eastAsia="Times New Roman" w:cs="Times New Roman"/>
                <w:spacing w:val="-2"/>
                <w:sz w:val="28"/>
                <w:szCs w:val="28"/>
                <w:lang w:val="pt-BR"/>
              </w:rPr>
              <w:t xml:space="preserve">. </w:t>
            </w:r>
            <w:r w:rsidRPr="00B2763E">
              <w:rPr>
                <w:rFonts w:eastAsia="Times New Roman" w:cs="Times New Roman"/>
                <w:spacing w:val="-2"/>
                <w:sz w:val="28"/>
                <w:szCs w:val="28"/>
                <w:lang w:val="pt-BR"/>
              </w:rPr>
              <w:t>Quy chế thực hiện dân chủ năm học 202</w:t>
            </w:r>
            <w:r w:rsidR="003F322F">
              <w:rPr>
                <w:rFonts w:eastAsia="Times New Roman" w:cs="Times New Roman"/>
                <w:spacing w:val="-2"/>
                <w:sz w:val="28"/>
                <w:szCs w:val="28"/>
                <w:lang w:val="pt-BR"/>
              </w:rPr>
              <w:t>5</w:t>
            </w:r>
            <w:r w:rsidRPr="00B2763E">
              <w:rPr>
                <w:rFonts w:eastAsia="Times New Roman" w:cs="Times New Roman"/>
                <w:spacing w:val="-2"/>
                <w:sz w:val="28"/>
                <w:szCs w:val="28"/>
                <w:lang w:val="pt-BR"/>
              </w:rPr>
              <w:t>-202</w:t>
            </w:r>
            <w:r w:rsidR="003F322F">
              <w:rPr>
                <w:rFonts w:eastAsia="Times New Roman" w:cs="Times New Roman"/>
                <w:spacing w:val="-2"/>
                <w:sz w:val="28"/>
                <w:szCs w:val="28"/>
                <w:lang w:val="pt-BR"/>
              </w:rPr>
              <w:t>6</w:t>
            </w:r>
            <w:r w:rsidRPr="00B2763E">
              <w:rPr>
                <w:rFonts w:eastAsia="Times New Roman" w:cs="Times New Roman"/>
                <w:spacing w:val="-2"/>
                <w:sz w:val="28"/>
                <w:szCs w:val="28"/>
                <w:lang w:val="pt-BR"/>
              </w:rPr>
              <w:t xml:space="preserve"> </w:t>
            </w:r>
          </w:p>
          <w:p w:rsidR="003F322F" w:rsidRPr="00B2763E" w:rsidRDefault="003F322F" w:rsidP="00B72C95">
            <w:pPr>
              <w:spacing w:after="0" w:line="360" w:lineRule="auto"/>
              <w:rPr>
                <w:rFonts w:eastAsia="Times New Roman" w:cs="Times New Roman"/>
                <w:spacing w:val="-2"/>
                <w:sz w:val="28"/>
                <w:szCs w:val="28"/>
                <w:lang w:val="pt-BR"/>
              </w:rPr>
            </w:pPr>
            <w:bookmarkStart w:id="1" w:name="_Hlk180506184"/>
            <w:r>
              <w:rPr>
                <w:rFonts w:eastAsia="Times New Roman" w:cs="Times New Roman"/>
                <w:spacing w:val="-2"/>
                <w:sz w:val="28"/>
                <w:szCs w:val="28"/>
                <w:lang w:val="pt-BR"/>
              </w:rPr>
              <w:t xml:space="preserve">            </w:t>
            </w:r>
            <w:r w:rsidR="00B72C95">
              <w:rPr>
                <w:rFonts w:eastAsia="Times New Roman" w:cs="Times New Roman"/>
                <w:spacing w:val="-2"/>
                <w:sz w:val="28"/>
                <w:szCs w:val="28"/>
                <w:lang w:val="pt-BR"/>
              </w:rPr>
              <w:t>5</w:t>
            </w:r>
            <w:r w:rsidRPr="00B2763E">
              <w:rPr>
                <w:rFonts w:eastAsia="Times New Roman" w:cs="Times New Roman"/>
                <w:spacing w:val="-2"/>
                <w:sz w:val="28"/>
                <w:szCs w:val="28"/>
                <w:lang w:val="pt-BR"/>
              </w:rPr>
              <w:t xml:space="preserve">. Quy chế </w:t>
            </w:r>
            <w:r>
              <w:rPr>
                <w:rFonts w:eastAsia="Times New Roman" w:cs="Times New Roman"/>
                <w:spacing w:val="-2"/>
                <w:sz w:val="28"/>
                <w:szCs w:val="28"/>
                <w:lang w:val="pt-BR"/>
              </w:rPr>
              <w:t>chi tiêu nội bộ</w:t>
            </w:r>
            <w:r w:rsidRPr="00B2763E">
              <w:rPr>
                <w:rFonts w:eastAsia="Times New Roman" w:cs="Times New Roman"/>
                <w:spacing w:val="-2"/>
                <w:sz w:val="28"/>
                <w:szCs w:val="28"/>
                <w:lang w:val="pt-BR"/>
              </w:rPr>
              <w:t xml:space="preserve"> năm học 202</w:t>
            </w:r>
            <w:r>
              <w:rPr>
                <w:rFonts w:eastAsia="Times New Roman" w:cs="Times New Roman"/>
                <w:spacing w:val="-2"/>
                <w:sz w:val="28"/>
                <w:szCs w:val="28"/>
                <w:lang w:val="pt-BR"/>
              </w:rPr>
              <w:t>5</w:t>
            </w:r>
            <w:r w:rsidRPr="00B2763E">
              <w:rPr>
                <w:rFonts w:eastAsia="Times New Roman" w:cs="Times New Roman"/>
                <w:spacing w:val="-2"/>
                <w:sz w:val="28"/>
                <w:szCs w:val="28"/>
                <w:lang w:val="pt-BR"/>
              </w:rPr>
              <w:t>-202</w:t>
            </w:r>
            <w:r>
              <w:rPr>
                <w:rFonts w:eastAsia="Times New Roman" w:cs="Times New Roman"/>
                <w:spacing w:val="-2"/>
                <w:sz w:val="28"/>
                <w:szCs w:val="28"/>
                <w:lang w:val="pt-BR"/>
              </w:rPr>
              <w:t>6</w:t>
            </w:r>
            <w:r w:rsidRPr="00B2763E">
              <w:rPr>
                <w:rFonts w:eastAsia="Times New Roman" w:cs="Times New Roman"/>
                <w:spacing w:val="-2"/>
                <w:sz w:val="28"/>
                <w:szCs w:val="28"/>
                <w:lang w:val="pt-BR"/>
              </w:rPr>
              <w:t xml:space="preserve"> </w:t>
            </w:r>
          </w:p>
          <w:p w:rsidR="003F322F" w:rsidRPr="00466D04" w:rsidRDefault="003F322F" w:rsidP="00B72C95">
            <w:pPr>
              <w:pStyle w:val="ListParagraph"/>
              <w:spacing w:after="0" w:line="360" w:lineRule="auto"/>
              <w:ind w:left="1125"/>
              <w:rPr>
                <w:rFonts w:eastAsia="Times New Roman" w:cs="Times New Roman"/>
                <w:i/>
                <w:spacing w:val="-2"/>
                <w:sz w:val="28"/>
                <w:szCs w:val="28"/>
                <w:lang w:val="pt-BR"/>
              </w:rPr>
            </w:pPr>
          </w:p>
          <w:bookmarkEnd w:id="1"/>
          <w:p w:rsidR="00FD6A84" w:rsidRPr="00FD6A84" w:rsidRDefault="00FD6A84" w:rsidP="00466D04">
            <w:pPr>
              <w:spacing w:after="0" w:line="288" w:lineRule="auto"/>
              <w:jc w:val="both"/>
              <w:rPr>
                <w:sz w:val="28"/>
                <w:szCs w:val="28"/>
              </w:rPr>
            </w:pPr>
          </w:p>
          <w:p w:rsidR="00B77E1D" w:rsidRPr="0051693A" w:rsidRDefault="00B77E1D" w:rsidP="005C14EB">
            <w:pPr>
              <w:spacing w:line="288" w:lineRule="auto"/>
              <w:jc w:val="center"/>
              <w:rPr>
                <w:sz w:val="36"/>
              </w:rPr>
            </w:pPr>
          </w:p>
          <w:p w:rsidR="00B77E1D" w:rsidRDefault="00B77E1D" w:rsidP="005C14EB">
            <w:pPr>
              <w:spacing w:line="288" w:lineRule="auto"/>
              <w:jc w:val="center"/>
            </w:pPr>
            <w:bookmarkStart w:id="2" w:name="_GoBack"/>
            <w:bookmarkEnd w:id="2"/>
          </w:p>
          <w:p w:rsidR="006E3B8B" w:rsidRPr="0051693A" w:rsidRDefault="006E3B8B" w:rsidP="005C14EB">
            <w:pPr>
              <w:spacing w:line="288" w:lineRule="auto"/>
              <w:jc w:val="center"/>
            </w:pPr>
          </w:p>
          <w:p w:rsidR="00FE1FA5" w:rsidRPr="0051693A" w:rsidRDefault="00FE1FA5" w:rsidP="005C14EB">
            <w:pPr>
              <w:spacing w:line="288" w:lineRule="auto"/>
              <w:jc w:val="center"/>
              <w:rPr>
                <w:b/>
                <w:bCs/>
              </w:rPr>
            </w:pPr>
          </w:p>
          <w:p w:rsidR="00CE004B" w:rsidRDefault="00CE004B" w:rsidP="00CE004B">
            <w:pPr>
              <w:pStyle w:val="BodyText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bookmarkStart w:id="3" w:name="_Hlk220427181"/>
            <w:r>
              <w:rPr>
                <w:rFonts w:ascii="Times New Roman" w:hAnsi="Times New Roman" w:cs="Times New Roman"/>
                <w:b/>
              </w:rPr>
              <w:t xml:space="preserve">HÀ NỘI </w:t>
            </w:r>
            <w:r w:rsidR="00925972">
              <w:rPr>
                <w:rFonts w:ascii="Times New Roman" w:hAnsi="Times New Roman" w:cs="Times New Roman"/>
                <w:b/>
              </w:rPr>
              <w:t xml:space="preserve">- NĂM </w:t>
            </w:r>
            <w:r>
              <w:rPr>
                <w:rFonts w:ascii="Times New Roman" w:hAnsi="Times New Roman" w:cs="Times New Roman"/>
                <w:b/>
              </w:rPr>
              <w:t>2025</w:t>
            </w:r>
          </w:p>
          <w:bookmarkEnd w:id="3"/>
          <w:p w:rsidR="00B77E1D" w:rsidRPr="007D3CA0" w:rsidRDefault="00B77E1D" w:rsidP="007D3CA0">
            <w:pPr>
              <w:spacing w:line="288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B72C95" w:rsidRPr="0051693A" w:rsidTr="00C84B81">
        <w:trPr>
          <w:trHeight w:val="14085"/>
        </w:trPr>
        <w:tc>
          <w:tcPr>
            <w:tcW w:w="8982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B72C95" w:rsidRDefault="00B72C95" w:rsidP="005C14EB">
            <w:pPr>
              <w:spacing w:line="288" w:lineRule="auto"/>
            </w:pPr>
          </w:p>
        </w:tc>
      </w:tr>
    </w:tbl>
    <w:p w:rsidR="000847AD" w:rsidRPr="0051693A" w:rsidRDefault="000847AD" w:rsidP="009E5860">
      <w:pPr>
        <w:spacing w:line="288" w:lineRule="auto"/>
        <w:rPr>
          <w:sz w:val="48"/>
        </w:rPr>
      </w:pPr>
    </w:p>
    <w:sectPr w:rsidR="000847AD" w:rsidRPr="0051693A" w:rsidSect="00717BE8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18048B"/>
    <w:multiLevelType w:val="hybridMultilevel"/>
    <w:tmpl w:val="A15A7880"/>
    <w:lvl w:ilvl="0" w:tplc="09101B02">
      <w:start w:val="1"/>
      <w:numFmt w:val="decimal"/>
      <w:lvlText w:val="%1."/>
      <w:lvlJc w:val="left"/>
      <w:pPr>
        <w:ind w:left="1125" w:hanging="360"/>
      </w:pPr>
      <w:rPr>
        <w:rFonts w:eastAsia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7E1D"/>
    <w:rsid w:val="00051668"/>
    <w:rsid w:val="000847AD"/>
    <w:rsid w:val="002C1BA0"/>
    <w:rsid w:val="00316273"/>
    <w:rsid w:val="003806F0"/>
    <w:rsid w:val="003F322F"/>
    <w:rsid w:val="00466D04"/>
    <w:rsid w:val="00473167"/>
    <w:rsid w:val="0049685A"/>
    <w:rsid w:val="00507A1A"/>
    <w:rsid w:val="005139DE"/>
    <w:rsid w:val="005702E7"/>
    <w:rsid w:val="005A4990"/>
    <w:rsid w:val="006E3B8B"/>
    <w:rsid w:val="006F0EE6"/>
    <w:rsid w:val="00717BE8"/>
    <w:rsid w:val="00734A5F"/>
    <w:rsid w:val="00745526"/>
    <w:rsid w:val="00747848"/>
    <w:rsid w:val="007624F8"/>
    <w:rsid w:val="007671B5"/>
    <w:rsid w:val="007B488F"/>
    <w:rsid w:val="007D3CA0"/>
    <w:rsid w:val="008E6481"/>
    <w:rsid w:val="00914C9A"/>
    <w:rsid w:val="009203A4"/>
    <w:rsid w:val="00925972"/>
    <w:rsid w:val="009C33E8"/>
    <w:rsid w:val="009E5860"/>
    <w:rsid w:val="009E7684"/>
    <w:rsid w:val="00AD754B"/>
    <w:rsid w:val="00B21C0E"/>
    <w:rsid w:val="00B2763E"/>
    <w:rsid w:val="00B542C3"/>
    <w:rsid w:val="00B72C95"/>
    <w:rsid w:val="00B77E1D"/>
    <w:rsid w:val="00BB4B79"/>
    <w:rsid w:val="00BE6725"/>
    <w:rsid w:val="00C12515"/>
    <w:rsid w:val="00C84B81"/>
    <w:rsid w:val="00C86D26"/>
    <w:rsid w:val="00CC1117"/>
    <w:rsid w:val="00CE004B"/>
    <w:rsid w:val="00D153DF"/>
    <w:rsid w:val="00E421AD"/>
    <w:rsid w:val="00E64BD4"/>
    <w:rsid w:val="00F3765B"/>
    <w:rsid w:val="00FD6A84"/>
    <w:rsid w:val="00FE1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EC14658"/>
  <w15:chartTrackingRefBased/>
  <w15:docId w15:val="{F83213D6-988C-46D1-A865-FD06AB303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86D26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6D26"/>
    <w:rPr>
      <w:rFonts w:ascii="Segoe UI" w:hAnsi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D6A84"/>
    <w:pPr>
      <w:ind w:left="720"/>
      <w:contextualSpacing/>
    </w:pPr>
  </w:style>
  <w:style w:type="table" w:styleId="TableGrid">
    <w:name w:val="Table Grid"/>
    <w:basedOn w:val="TableNormal"/>
    <w:uiPriority w:val="39"/>
    <w:rsid w:val="00C84B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CE004B"/>
    <w:pPr>
      <w:spacing w:after="120" w:line="240" w:lineRule="auto"/>
    </w:pPr>
    <w:rPr>
      <w:rFonts w:ascii=".VnTime" w:eastAsia="SimSun" w:hAnsi=".VnTime" w:cs=".VnTime"/>
      <w:sz w:val="28"/>
      <w:szCs w:val="28"/>
    </w:rPr>
  </w:style>
  <w:style w:type="character" w:customStyle="1" w:styleId="BodyTextChar">
    <w:name w:val="Body Text Char"/>
    <w:basedOn w:val="DefaultParagraphFont"/>
    <w:link w:val="BodyText"/>
    <w:rsid w:val="00CE004B"/>
    <w:rPr>
      <w:rFonts w:ascii=".VnTime" w:eastAsia="SimSun" w:hAnsi=".VnTime" w:cs=".VnTime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32</cp:revision>
  <cp:lastPrinted>2024-05-05T20:32:00Z</cp:lastPrinted>
  <dcterms:created xsi:type="dcterms:W3CDTF">2023-05-24T07:53:00Z</dcterms:created>
  <dcterms:modified xsi:type="dcterms:W3CDTF">2026-01-27T10:28:00Z</dcterms:modified>
</cp:coreProperties>
</file>