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508"/>
        <w:gridCol w:w="466"/>
      </w:tblGrid>
      <w:tr w:rsidR="00C766A9" w:rsidRPr="00A85410" w14:paraId="16AAA538" w14:textId="77777777" w:rsidTr="00C94B6D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7F77" w14:textId="1675A340" w:rsidR="00C766A9" w:rsidRPr="00C766A9" w:rsidRDefault="00C766A9" w:rsidP="00C94B6D">
            <w:pPr>
              <w:jc w:val="center"/>
              <w:rPr>
                <w:sz w:val="24"/>
                <w:szCs w:val="24"/>
                <w:lang w:val="en-US"/>
              </w:rPr>
            </w:pPr>
            <w:r>
              <w:br w:type="page"/>
            </w:r>
            <w:r w:rsidRPr="00A85410">
              <w:br w:type="page"/>
            </w:r>
            <w:r w:rsidRPr="00A85410">
              <w:rPr>
                <w:bCs/>
                <w:sz w:val="24"/>
                <w:szCs w:val="24"/>
              </w:rPr>
              <w:t xml:space="preserve">UBND </w:t>
            </w:r>
            <w:r>
              <w:rPr>
                <w:bCs/>
                <w:sz w:val="24"/>
                <w:szCs w:val="24"/>
                <w:lang w:val="en-US"/>
              </w:rPr>
              <w:t>XÃ ĐẠI THANH</w:t>
            </w:r>
          </w:p>
          <w:p w14:paraId="0E4BDFA3" w14:textId="77777777" w:rsidR="00C766A9" w:rsidRPr="00A85410" w:rsidRDefault="00C766A9" w:rsidP="00C94B6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499E8E3" wp14:editId="1F880D94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217170</wp:posOffset>
                      </wp:positionV>
                      <wp:extent cx="1092200" cy="635"/>
                      <wp:effectExtent l="0" t="0" r="12700" b="18415"/>
                      <wp:wrapNone/>
                      <wp:docPr id="62005804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11257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.95pt;margin-top:17.1pt;width:86pt;height: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"/>
                  </w:pict>
                </mc:Fallback>
              </mc:AlternateContent>
            </w:r>
            <w:r w:rsidRPr="00A85410">
              <w:rPr>
                <w:b/>
                <w:sz w:val="24"/>
                <w:szCs w:val="24"/>
              </w:rPr>
              <w:t xml:space="preserve">TRƯỜNG MN </w:t>
            </w:r>
            <w:r>
              <w:rPr>
                <w:b/>
                <w:sz w:val="24"/>
                <w:szCs w:val="24"/>
                <w:lang w:val="en-US"/>
              </w:rPr>
              <w:t>VĨNH NINH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16CE" w14:textId="77777777" w:rsidR="00C766A9" w:rsidRPr="00A85410" w:rsidRDefault="00C766A9" w:rsidP="00C94B6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17DBAB0" wp14:editId="0F6FB633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412750</wp:posOffset>
                      </wp:positionV>
                      <wp:extent cx="1530985" cy="635"/>
                      <wp:effectExtent l="8255" t="12700" r="13335" b="5715"/>
                      <wp:wrapNone/>
                      <wp:docPr id="200824594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985" cy="635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CF2E19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4" o:spid="_x0000_s1026" type="#_x0000_t34" style="position:absolute;margin-left:86.9pt;margin-top:32.5pt;width:120.55pt;height: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" adj="10796"/>
                  </w:pict>
                </mc:Fallback>
              </mc:AlternateContent>
            </w:r>
            <w:r w:rsidRPr="00A85410">
              <w:rPr>
                <w:b/>
                <w:bCs/>
                <w:sz w:val="24"/>
                <w:szCs w:val="24"/>
              </w:rPr>
              <w:t>CỘNG HÒA XÃ HỘI CHỦ NGHĨA VIỆT NAM</w:t>
            </w:r>
            <w:r w:rsidRPr="00A85410">
              <w:rPr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</w:p>
        </w:tc>
      </w:tr>
      <w:tr w:rsidR="00C766A9" w:rsidRPr="00A85410" w14:paraId="525BF5BC" w14:textId="77777777" w:rsidTr="00C94B6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6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1AA7" w14:textId="63AEA0FD" w:rsidR="00C766A9" w:rsidRPr="00A85410" w:rsidRDefault="00C766A9" w:rsidP="00C94B6D">
            <w:pPr>
              <w:jc w:val="center"/>
              <w:rPr>
                <w:lang w:val="en-US"/>
              </w:rPr>
            </w:pPr>
            <w:r w:rsidRPr="00A85410">
              <w:t>Số: </w:t>
            </w:r>
            <w:r w:rsidR="003F78E9">
              <w:rPr>
                <w:lang w:val="en-US"/>
              </w:rPr>
              <w:t>0</w:t>
            </w:r>
            <w:r>
              <w:rPr>
                <w:lang w:val="en-US"/>
              </w:rPr>
              <w:t>6</w:t>
            </w:r>
            <w:r w:rsidRPr="00A85410">
              <w:t>/QĐ-</w:t>
            </w:r>
            <w:r w:rsidRPr="00A85410">
              <w:rPr>
                <w:lang w:val="en-US"/>
              </w:rPr>
              <w:t>MN</w:t>
            </w:r>
            <w:r>
              <w:rPr>
                <w:lang w:val="en-US"/>
              </w:rPr>
              <w:t>VN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32E" w14:textId="6005F708" w:rsidR="00C766A9" w:rsidRPr="00A85410" w:rsidRDefault="00C766A9" w:rsidP="00C94B6D">
            <w:pPr>
              <w:jc w:val="center"/>
              <w:rPr>
                <w:lang w:val="en-US"/>
              </w:rPr>
            </w:pPr>
            <w:r>
              <w:rPr>
                <w:i/>
                <w:iCs/>
              </w:rPr>
              <w:t>Đ</w:t>
            </w:r>
            <w:r>
              <w:rPr>
                <w:i/>
                <w:iCs/>
                <w:lang w:val="en-US"/>
              </w:rPr>
              <w:t>ại Thanh</w:t>
            </w:r>
            <w:r w:rsidRPr="00A85410">
              <w:rPr>
                <w:i/>
                <w:iCs/>
              </w:rPr>
              <w:t xml:space="preserve">, ngày </w:t>
            </w:r>
            <w:r w:rsidR="003F78E9">
              <w:rPr>
                <w:i/>
                <w:iCs/>
                <w:lang w:val="en-US"/>
              </w:rPr>
              <w:t>10</w:t>
            </w:r>
            <w:r w:rsidRPr="00A85410">
              <w:rPr>
                <w:i/>
                <w:iCs/>
              </w:rPr>
              <w:t xml:space="preserve"> tháng</w:t>
            </w:r>
            <w:r w:rsidRPr="00A85410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0</w:t>
            </w:r>
            <w:r w:rsidR="003F78E9">
              <w:rPr>
                <w:i/>
                <w:iCs/>
                <w:lang w:val="en-US"/>
              </w:rPr>
              <w:t>1</w:t>
            </w:r>
            <w:r w:rsidRPr="00A85410">
              <w:rPr>
                <w:i/>
                <w:iCs/>
              </w:rPr>
              <w:t xml:space="preserve"> năm 20</w:t>
            </w:r>
            <w:r w:rsidRPr="00A85410">
              <w:rPr>
                <w:i/>
                <w:iCs/>
                <w:lang w:val="en-US"/>
              </w:rPr>
              <w:t>2</w:t>
            </w:r>
            <w:r w:rsidR="003F78E9">
              <w:rPr>
                <w:i/>
                <w:iCs/>
                <w:lang w:val="en-US"/>
              </w:rPr>
              <w:t>6</w:t>
            </w:r>
          </w:p>
        </w:tc>
      </w:tr>
    </w:tbl>
    <w:p w14:paraId="2CEF0809" w14:textId="77777777" w:rsidR="00C766A9" w:rsidRPr="00A85410" w:rsidRDefault="00C766A9" w:rsidP="00C766A9">
      <w:r w:rsidRPr="00A85410">
        <w:t> </w:t>
      </w:r>
    </w:p>
    <w:p w14:paraId="691419D5" w14:textId="77777777" w:rsidR="00C766A9" w:rsidRPr="00B00A65" w:rsidRDefault="00C766A9" w:rsidP="00C766A9">
      <w:pPr>
        <w:jc w:val="center"/>
      </w:pPr>
      <w:r w:rsidRPr="00B00A65">
        <w:rPr>
          <w:b/>
          <w:bCs/>
        </w:rPr>
        <w:t>QUYẾT ĐỊNH</w:t>
      </w:r>
    </w:p>
    <w:p w14:paraId="432FF50B" w14:textId="0442136D" w:rsidR="00C766A9" w:rsidRPr="00A741DF" w:rsidRDefault="00C766A9" w:rsidP="00C766A9">
      <w:pPr>
        <w:spacing w:after="0"/>
        <w:jc w:val="center"/>
        <w:rPr>
          <w:b/>
          <w:bCs/>
          <w:lang w:val="en-US"/>
        </w:rPr>
      </w:pPr>
      <w:r w:rsidRPr="00B00A65">
        <w:rPr>
          <w:b/>
          <w:bCs/>
        </w:rPr>
        <w:t>Về việc công bố công khai dự toán ngân sách năm</w:t>
      </w:r>
      <w:r>
        <w:rPr>
          <w:b/>
          <w:bCs/>
        </w:rPr>
        <w:t xml:space="preserve"> 20</w:t>
      </w:r>
      <w:r>
        <w:rPr>
          <w:b/>
          <w:bCs/>
          <w:lang w:val="en-US"/>
        </w:rPr>
        <w:t>2</w:t>
      </w:r>
      <w:r w:rsidR="003F78E9">
        <w:rPr>
          <w:b/>
          <w:bCs/>
          <w:lang w:val="en-US"/>
        </w:rPr>
        <w:t>6</w:t>
      </w:r>
    </w:p>
    <w:p w14:paraId="21D879B8" w14:textId="3DF8D2D4" w:rsidR="00C766A9" w:rsidRPr="00C766A9" w:rsidRDefault="00C766A9" w:rsidP="00C766A9">
      <w:pPr>
        <w:spacing w:after="0"/>
        <w:jc w:val="center"/>
        <w:rPr>
          <w:lang w:val="en-US"/>
        </w:rPr>
      </w:pPr>
      <w:r w:rsidRPr="00B00A65">
        <w:rPr>
          <w:b/>
          <w:bCs/>
        </w:rPr>
        <w:t xml:space="preserve"> của </w:t>
      </w:r>
      <w:r w:rsidRPr="00E158EE">
        <w:rPr>
          <w:b/>
          <w:bCs/>
        </w:rPr>
        <w:t xml:space="preserve">trường Mầm non </w:t>
      </w:r>
      <w:r>
        <w:rPr>
          <w:b/>
          <w:bCs/>
          <w:lang w:val="en-US"/>
        </w:rPr>
        <w:t>Vĩnh Ninh</w:t>
      </w:r>
    </w:p>
    <w:p w14:paraId="08C24FB4" w14:textId="1158FDF6" w:rsidR="00C766A9" w:rsidRPr="00B00A65" w:rsidRDefault="00C766A9" w:rsidP="00C766A9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BAD8836" wp14:editId="6BA94B7A">
                <wp:simplePos x="0" y="0"/>
                <wp:positionH relativeFrom="column">
                  <wp:posOffset>1809750</wp:posOffset>
                </wp:positionH>
                <wp:positionV relativeFrom="paragraph">
                  <wp:posOffset>14605</wp:posOffset>
                </wp:positionV>
                <wp:extent cx="2209800" cy="9525"/>
                <wp:effectExtent l="0" t="0" r="19050" b="28575"/>
                <wp:wrapNone/>
                <wp:docPr id="154780988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0773409" id="Straight Connector 33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.15pt" to="316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</w:p>
    <w:p w14:paraId="4C0EEE12" w14:textId="19FE89EE" w:rsidR="00C766A9" w:rsidRPr="00C766A9" w:rsidRDefault="00C766A9" w:rsidP="00C766A9">
      <w:pPr>
        <w:pStyle w:val="BodyTextIndent"/>
        <w:spacing w:line="312" w:lineRule="auto"/>
        <w:ind w:firstLine="0"/>
        <w:jc w:val="center"/>
        <w:rPr>
          <w:rFonts w:ascii="Times New Roman" w:hAnsi="Times New Roman"/>
          <w:b/>
          <w:bCs/>
          <w:iCs/>
          <w:szCs w:val="28"/>
        </w:rPr>
      </w:pPr>
      <w:r w:rsidRPr="00C766A9">
        <w:rPr>
          <w:rFonts w:ascii="Times New Roman" w:hAnsi="Times New Roman"/>
          <w:b/>
          <w:bCs/>
          <w:iCs/>
          <w:szCs w:val="28"/>
        </w:rPr>
        <w:t>TRƯỜNG MẦM NON VĨNH NINH</w:t>
      </w:r>
    </w:p>
    <w:p w14:paraId="21786749" w14:textId="05B78B63" w:rsidR="00C766A9" w:rsidRPr="00D57867" w:rsidRDefault="00C766A9" w:rsidP="00C766A9">
      <w:pPr>
        <w:pStyle w:val="BodyTextIndent"/>
        <w:spacing w:before="120" w:line="312" w:lineRule="auto"/>
        <w:rPr>
          <w:rFonts w:ascii="Times New Roman" w:hAnsi="Times New Roman"/>
          <w:i/>
          <w:szCs w:val="28"/>
          <w:lang w:val="vi-VN"/>
        </w:rPr>
      </w:pPr>
      <w:r w:rsidRPr="00D57867">
        <w:rPr>
          <w:rFonts w:ascii="Times New Roman" w:hAnsi="Times New Roman"/>
          <w:i/>
          <w:szCs w:val="28"/>
          <w:lang w:val="vi-VN"/>
        </w:rPr>
        <w:t>Căn cứ Thông tư số 61/2017/TT-BTC ngày 15/6/2017 của Bộ Tài chính hướng dẫn về công khai ngân sách đối với các đơn vị dự toán ngân sách, tổ chức được NSNN hỗ trợ;</w:t>
      </w:r>
    </w:p>
    <w:p w14:paraId="231F2C85" w14:textId="008AA8E2" w:rsidR="00C766A9" w:rsidRPr="00D57867" w:rsidRDefault="00C766A9" w:rsidP="00C766A9">
      <w:pPr>
        <w:pStyle w:val="BodyTextIndent"/>
        <w:spacing w:line="312" w:lineRule="auto"/>
        <w:rPr>
          <w:rFonts w:ascii="Times New Roman" w:hAnsi="Times New Roman"/>
          <w:i/>
          <w:spacing w:val="-2"/>
          <w:lang w:val="vi-VN"/>
        </w:rPr>
      </w:pPr>
      <w:r w:rsidRPr="00D57867">
        <w:rPr>
          <w:rFonts w:ascii="Times New Roman" w:hAnsi="Times New Roman"/>
          <w:i/>
          <w:szCs w:val="28"/>
          <w:lang w:val="vi-VN"/>
        </w:rPr>
        <w:t>Căn cứ thông tư số 90/2018/TT-BTC ngày 28/9/2018 sửa đổi bổ sung một số điều của thông tư 61/2017-TT-BTC ngày 15/6/2017 của Bộ tài chính hướng dẫn về công khai ngân sách đối với đơn vị dự toán ngân sách, tổ chức được ngân sách nhà nước hỗ trợ;</w:t>
      </w:r>
    </w:p>
    <w:p w14:paraId="7DFBAB5A" w14:textId="0B009D8C" w:rsidR="00C766A9" w:rsidRPr="003F78E9" w:rsidRDefault="00C766A9" w:rsidP="00C766A9">
      <w:pPr>
        <w:pStyle w:val="BodyTextIndent"/>
        <w:spacing w:line="312" w:lineRule="auto"/>
        <w:rPr>
          <w:rFonts w:ascii="Times New Roman" w:hAnsi="Times New Roman"/>
          <w:i/>
          <w:spacing w:val="-8"/>
        </w:rPr>
      </w:pPr>
      <w:r w:rsidRPr="009D02A5">
        <w:rPr>
          <w:rFonts w:ascii="Times New Roman" w:hAnsi="Times New Roman"/>
          <w:i/>
          <w:spacing w:val="-8"/>
          <w:lang w:val="vi-VN"/>
        </w:rPr>
        <w:t xml:space="preserve">Căn cứ Quyết định số </w:t>
      </w:r>
      <w:r w:rsidR="003F78E9">
        <w:rPr>
          <w:rFonts w:ascii="Times New Roman" w:hAnsi="Times New Roman"/>
          <w:i/>
          <w:spacing w:val="-8"/>
        </w:rPr>
        <w:t>1468</w:t>
      </w:r>
      <w:r w:rsidRPr="009D02A5">
        <w:rPr>
          <w:rFonts w:ascii="Times New Roman" w:hAnsi="Times New Roman"/>
          <w:i/>
          <w:spacing w:val="-8"/>
          <w:lang w:val="vi-VN"/>
        </w:rPr>
        <w:t xml:space="preserve">/QĐ-UBND ngày </w:t>
      </w:r>
      <w:r w:rsidR="003F78E9">
        <w:rPr>
          <w:rFonts w:ascii="Times New Roman" w:hAnsi="Times New Roman"/>
          <w:i/>
          <w:spacing w:val="-8"/>
        </w:rPr>
        <w:t>1</w:t>
      </w:r>
      <w:r>
        <w:rPr>
          <w:rFonts w:ascii="Times New Roman" w:hAnsi="Times New Roman"/>
          <w:i/>
          <w:spacing w:val="-8"/>
        </w:rPr>
        <w:t>0/</w:t>
      </w:r>
      <w:r w:rsidR="003F78E9">
        <w:rPr>
          <w:rFonts w:ascii="Times New Roman" w:hAnsi="Times New Roman"/>
          <w:i/>
          <w:spacing w:val="-8"/>
        </w:rPr>
        <w:t>12</w:t>
      </w:r>
      <w:r>
        <w:rPr>
          <w:rFonts w:ascii="Times New Roman" w:hAnsi="Times New Roman"/>
          <w:i/>
          <w:spacing w:val="-8"/>
        </w:rPr>
        <w:t>/2025</w:t>
      </w:r>
      <w:r w:rsidRPr="009D02A5">
        <w:rPr>
          <w:rFonts w:ascii="Times New Roman" w:hAnsi="Times New Roman"/>
          <w:i/>
          <w:spacing w:val="-8"/>
          <w:lang w:val="vi-VN"/>
        </w:rPr>
        <w:t xml:space="preserve"> của UBND </w:t>
      </w:r>
      <w:r>
        <w:rPr>
          <w:rFonts w:ascii="Times New Roman" w:hAnsi="Times New Roman"/>
          <w:i/>
          <w:spacing w:val="-8"/>
        </w:rPr>
        <w:t>xã Đại Thanh</w:t>
      </w:r>
      <w:r w:rsidRPr="009D02A5">
        <w:rPr>
          <w:rFonts w:ascii="Times New Roman" w:hAnsi="Times New Roman"/>
          <w:i/>
          <w:spacing w:val="-8"/>
          <w:lang w:val="vi-VN"/>
        </w:rPr>
        <w:t xml:space="preserve"> về </w:t>
      </w:r>
      <w:r w:rsidRPr="009D02A5">
        <w:rPr>
          <w:rFonts w:ascii="Times New Roman" w:hAnsi="Times New Roman"/>
          <w:i/>
          <w:spacing w:val="-8"/>
        </w:rPr>
        <w:t xml:space="preserve">việc </w:t>
      </w:r>
      <w:r>
        <w:rPr>
          <w:rFonts w:ascii="Times New Roman" w:hAnsi="Times New Roman"/>
          <w:i/>
          <w:spacing w:val="-8"/>
        </w:rPr>
        <w:t xml:space="preserve">giao </w:t>
      </w:r>
      <w:r w:rsidR="003F78E9">
        <w:rPr>
          <w:rFonts w:ascii="Times New Roman" w:hAnsi="Times New Roman"/>
          <w:i/>
          <w:spacing w:val="-8"/>
        </w:rPr>
        <w:t>chỉ tiêu phát triển kinh tế-xã hội; dự toán thu, chi ngân sách</w:t>
      </w:r>
      <w:r w:rsidRPr="009D02A5">
        <w:rPr>
          <w:rFonts w:ascii="Times New Roman" w:hAnsi="Times New Roman"/>
          <w:i/>
          <w:spacing w:val="-8"/>
          <w:lang w:val="vi-VN"/>
        </w:rPr>
        <w:t>;</w:t>
      </w:r>
      <w:r w:rsidR="003F78E9">
        <w:rPr>
          <w:rFonts w:ascii="Times New Roman" w:hAnsi="Times New Roman"/>
          <w:i/>
          <w:spacing w:val="-8"/>
        </w:rPr>
        <w:t xml:space="preserve"> biên chế hành chính, sự nghiệp năm 2026 của xã Đại Thanh;</w:t>
      </w:r>
    </w:p>
    <w:p w14:paraId="1FF690FF" w14:textId="13C154AE" w:rsidR="00C766A9" w:rsidRPr="00C766A9" w:rsidRDefault="00C766A9" w:rsidP="00C766A9">
      <w:pPr>
        <w:shd w:val="clear" w:color="auto" w:fill="FFFFFF"/>
        <w:spacing w:after="120" w:line="234" w:lineRule="atLeast"/>
        <w:ind w:firstLine="709"/>
        <w:jc w:val="both"/>
        <w:rPr>
          <w:rFonts w:eastAsia="Times New Roman" w:cs="Times New Roman"/>
          <w:i/>
          <w:szCs w:val="24"/>
          <w:lang w:val="en-US"/>
        </w:rPr>
      </w:pPr>
      <w:r>
        <w:rPr>
          <w:rFonts w:eastAsia="Times New Roman" w:cs="Times New Roman"/>
          <w:i/>
          <w:szCs w:val="24"/>
          <w:lang w:val="en-US"/>
        </w:rPr>
        <w:t>Theo đề nghị của phòng kế toán.</w:t>
      </w:r>
    </w:p>
    <w:p w14:paraId="2D202E8C" w14:textId="77777777" w:rsidR="00C766A9" w:rsidRPr="00CC144C" w:rsidRDefault="00C766A9" w:rsidP="00C766A9">
      <w:pPr>
        <w:jc w:val="center"/>
        <w:rPr>
          <w:szCs w:val="28"/>
        </w:rPr>
      </w:pPr>
      <w:r w:rsidRPr="00CC144C">
        <w:rPr>
          <w:b/>
          <w:bCs/>
          <w:szCs w:val="28"/>
        </w:rPr>
        <w:t>QUYẾT ĐỊNH:</w:t>
      </w:r>
    </w:p>
    <w:p w14:paraId="46A67D23" w14:textId="3206BEF9" w:rsidR="00C766A9" w:rsidRPr="00CC144C" w:rsidRDefault="00C766A9" w:rsidP="00C766A9">
      <w:pPr>
        <w:ind w:firstLine="709"/>
        <w:jc w:val="both"/>
        <w:rPr>
          <w:szCs w:val="28"/>
        </w:rPr>
      </w:pPr>
      <w:r w:rsidRPr="00CC144C">
        <w:rPr>
          <w:b/>
          <w:bCs/>
          <w:szCs w:val="28"/>
        </w:rPr>
        <w:t>Điều 1.</w:t>
      </w:r>
      <w:r w:rsidRPr="00CC144C">
        <w:rPr>
          <w:szCs w:val="28"/>
        </w:rPr>
        <w:t xml:space="preserve"> Công bố công khai số liệu dự toán ngân sách năm </w:t>
      </w:r>
      <w:r>
        <w:rPr>
          <w:szCs w:val="28"/>
        </w:rPr>
        <w:t>20</w:t>
      </w:r>
      <w:r w:rsidRPr="00B14336">
        <w:rPr>
          <w:szCs w:val="28"/>
        </w:rPr>
        <w:t>2</w:t>
      </w:r>
      <w:r w:rsidR="003F78E9">
        <w:rPr>
          <w:szCs w:val="28"/>
          <w:lang w:val="en-US"/>
        </w:rPr>
        <w:t>6</w:t>
      </w:r>
      <w:r w:rsidRPr="00CC144C">
        <w:rPr>
          <w:szCs w:val="28"/>
        </w:rPr>
        <w:t xml:space="preserve"> của </w:t>
      </w:r>
      <w:r w:rsidRPr="00E158EE">
        <w:rPr>
          <w:szCs w:val="28"/>
        </w:rPr>
        <w:t xml:space="preserve">trường Mầm non </w:t>
      </w:r>
      <w:r>
        <w:rPr>
          <w:szCs w:val="28"/>
          <w:lang w:val="en-US"/>
        </w:rPr>
        <w:t>Vĩnh Ninh</w:t>
      </w:r>
      <w:r w:rsidRPr="00CC144C">
        <w:rPr>
          <w:szCs w:val="28"/>
        </w:rPr>
        <w:t xml:space="preserve"> (theo </w:t>
      </w:r>
      <w:r>
        <w:rPr>
          <w:szCs w:val="28"/>
        </w:rPr>
        <w:t>Biểu 02 đính kèm</w:t>
      </w:r>
      <w:r w:rsidRPr="00CC144C">
        <w:rPr>
          <w:szCs w:val="28"/>
        </w:rPr>
        <w:t>)</w:t>
      </w:r>
    </w:p>
    <w:p w14:paraId="7C1B7E1B" w14:textId="0267D754" w:rsidR="00C766A9" w:rsidRPr="00CC144C" w:rsidRDefault="00C766A9" w:rsidP="00C766A9">
      <w:pPr>
        <w:ind w:firstLine="709"/>
        <w:jc w:val="both"/>
        <w:rPr>
          <w:szCs w:val="28"/>
        </w:rPr>
      </w:pPr>
      <w:r w:rsidRPr="00CC144C">
        <w:rPr>
          <w:b/>
          <w:bCs/>
          <w:szCs w:val="28"/>
        </w:rPr>
        <w:t>Điều 2.</w:t>
      </w:r>
      <w:r w:rsidRPr="00CC144C">
        <w:rPr>
          <w:szCs w:val="28"/>
        </w:rPr>
        <w:t xml:space="preserve"> Quyết định này có hiệu lực kể từ ngày ký.</w:t>
      </w:r>
    </w:p>
    <w:p w14:paraId="45C1BC35" w14:textId="606C82FD" w:rsidR="00C766A9" w:rsidRPr="00CC144C" w:rsidRDefault="00C766A9" w:rsidP="00C766A9">
      <w:pPr>
        <w:ind w:firstLine="709"/>
        <w:jc w:val="both"/>
        <w:rPr>
          <w:szCs w:val="28"/>
        </w:rPr>
      </w:pPr>
      <w:r w:rsidRPr="00CC144C">
        <w:rPr>
          <w:b/>
          <w:bCs/>
          <w:szCs w:val="28"/>
        </w:rPr>
        <w:t>Điều 3.</w:t>
      </w:r>
      <w:r w:rsidRPr="00CC144C">
        <w:rPr>
          <w:szCs w:val="28"/>
        </w:rPr>
        <w:t xml:space="preserve"> </w:t>
      </w:r>
      <w:r>
        <w:rPr>
          <w:szCs w:val="28"/>
        </w:rPr>
        <w:t>B</w:t>
      </w:r>
      <w:r w:rsidRPr="00E158EE">
        <w:rPr>
          <w:szCs w:val="28"/>
        </w:rPr>
        <w:t>GH nhà trường</w:t>
      </w:r>
      <w:r>
        <w:rPr>
          <w:szCs w:val="28"/>
        </w:rPr>
        <w:t xml:space="preserve">, bộ phận kế toán tài vụ và các bộ phận khác có liên quan </w:t>
      </w:r>
      <w:r w:rsidRPr="00CC144C">
        <w:rPr>
          <w:szCs w:val="28"/>
        </w:rPr>
        <w:t>thực hiện Quyết định này./.</w:t>
      </w:r>
    </w:p>
    <w:tbl>
      <w:tblPr>
        <w:tblW w:w="10051" w:type="dxa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5434"/>
      </w:tblGrid>
      <w:tr w:rsidR="00C766A9" w:rsidRPr="00A85410" w14:paraId="0C53C42F" w14:textId="77777777" w:rsidTr="00C94B6D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1466" w14:textId="7ED00636" w:rsidR="00C766A9" w:rsidRPr="00A85410" w:rsidRDefault="00C766A9" w:rsidP="00C94B6D">
            <w:pPr>
              <w:rPr>
                <w:sz w:val="24"/>
                <w:szCs w:val="24"/>
              </w:rPr>
            </w:pPr>
            <w:r w:rsidRPr="00A85410">
              <w:t> </w:t>
            </w:r>
            <w:r w:rsidRPr="00A85410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A85410">
              <w:rPr>
                <w:b/>
                <w:bCs/>
                <w:i/>
                <w:iCs/>
                <w:sz w:val="24"/>
                <w:szCs w:val="24"/>
              </w:rPr>
              <w:br/>
            </w:r>
            <w:r w:rsidRPr="00A854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85410">
              <w:rPr>
                <w:sz w:val="24"/>
                <w:szCs w:val="24"/>
              </w:rPr>
              <w:t>Phòng Kế toán</w:t>
            </w:r>
            <w:r w:rsidRPr="00A85410">
              <w:rPr>
                <w:sz w:val="24"/>
                <w:szCs w:val="24"/>
              </w:rPr>
              <w:br/>
              <w:t>- Lưu :VT, ...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4A0D" w14:textId="3AE0328B" w:rsidR="00C766A9" w:rsidRPr="00A85410" w:rsidRDefault="00C81FD9" w:rsidP="00C94B6D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b/>
                <w:bCs/>
                <w:noProof/>
                <w:szCs w:val="24"/>
              </w:rPr>
              <w:drawing>
                <wp:anchor distT="0" distB="0" distL="114300" distR="114300" simplePos="0" relativeHeight="251758592" behindDoc="0" locked="0" layoutInCell="1" allowOverlap="1" wp14:anchorId="567D1F71" wp14:editId="444718BA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-273685</wp:posOffset>
                  </wp:positionV>
                  <wp:extent cx="3025140" cy="180913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ấu chuẩ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0" cy="1809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C766A9" w:rsidRPr="00A85410">
              <w:rPr>
                <w:b/>
                <w:bCs/>
                <w:sz w:val="24"/>
                <w:szCs w:val="24"/>
              </w:rPr>
              <w:t>THỦ TRƯỞNG ĐƠN VỊ</w:t>
            </w:r>
          </w:p>
          <w:p w14:paraId="1BC282A8" w14:textId="03003AE6" w:rsidR="00C766A9" w:rsidRPr="00A85410" w:rsidRDefault="00C766A9" w:rsidP="00C94B6D">
            <w:pPr>
              <w:jc w:val="center"/>
              <w:rPr>
                <w:b/>
                <w:bCs/>
                <w:szCs w:val="24"/>
              </w:rPr>
            </w:pPr>
          </w:p>
          <w:p w14:paraId="101B27C6" w14:textId="5D7C5246" w:rsidR="00C766A9" w:rsidRPr="00A85410" w:rsidRDefault="00C766A9" w:rsidP="00C94B6D">
            <w:pPr>
              <w:jc w:val="center"/>
              <w:rPr>
                <w:b/>
                <w:bCs/>
                <w:szCs w:val="24"/>
              </w:rPr>
            </w:pPr>
          </w:p>
          <w:p w14:paraId="0D5B8D98" w14:textId="2C5980F1" w:rsidR="00C766A9" w:rsidRPr="00A85410" w:rsidRDefault="00C766A9" w:rsidP="003F78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An Thị Bích Đào</w:t>
            </w:r>
          </w:p>
        </w:tc>
      </w:tr>
    </w:tbl>
    <w:p w14:paraId="7F83ECC4" w14:textId="5EAB4825" w:rsidR="003F78E9" w:rsidRDefault="003F78E9"/>
    <w:p w14:paraId="226CB602" w14:textId="522AD822" w:rsidR="003F78E9" w:rsidRDefault="003F78E9"/>
    <w:sectPr w:rsidR="003F78E9" w:rsidSect="00C766A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DC7AA" w14:textId="77777777" w:rsidR="009E5795" w:rsidRDefault="009E5795" w:rsidP="00057AA0">
      <w:pPr>
        <w:spacing w:after="0" w:line="240" w:lineRule="auto"/>
      </w:pPr>
      <w:r>
        <w:separator/>
      </w:r>
    </w:p>
  </w:endnote>
  <w:endnote w:type="continuationSeparator" w:id="0">
    <w:p w14:paraId="15ECE608" w14:textId="77777777" w:rsidR="009E5795" w:rsidRDefault="009E5795" w:rsidP="0005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5F72A" w14:textId="77777777" w:rsidR="009E5795" w:rsidRDefault="009E5795" w:rsidP="00057AA0">
      <w:pPr>
        <w:spacing w:after="0" w:line="240" w:lineRule="auto"/>
      </w:pPr>
      <w:r>
        <w:separator/>
      </w:r>
    </w:p>
  </w:footnote>
  <w:footnote w:type="continuationSeparator" w:id="0">
    <w:p w14:paraId="1F94574C" w14:textId="77777777" w:rsidR="009E5795" w:rsidRDefault="009E5795" w:rsidP="0005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1BE1"/>
    <w:multiLevelType w:val="hybridMultilevel"/>
    <w:tmpl w:val="F71EC2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65"/>
    <w:rsid w:val="000025DA"/>
    <w:rsid w:val="00006EA2"/>
    <w:rsid w:val="00026EC0"/>
    <w:rsid w:val="00043BAD"/>
    <w:rsid w:val="0005217D"/>
    <w:rsid w:val="00057AA0"/>
    <w:rsid w:val="00061666"/>
    <w:rsid w:val="000906CB"/>
    <w:rsid w:val="00090829"/>
    <w:rsid w:val="000A1AFF"/>
    <w:rsid w:val="000B6529"/>
    <w:rsid w:val="00125CDF"/>
    <w:rsid w:val="0016550B"/>
    <w:rsid w:val="0018369B"/>
    <w:rsid w:val="00197EAF"/>
    <w:rsid w:val="001B7B1B"/>
    <w:rsid w:val="001C46A6"/>
    <w:rsid w:val="001D23C4"/>
    <w:rsid w:val="00205561"/>
    <w:rsid w:val="00215E28"/>
    <w:rsid w:val="00233384"/>
    <w:rsid w:val="00243EBA"/>
    <w:rsid w:val="00245B85"/>
    <w:rsid w:val="00251136"/>
    <w:rsid w:val="00253B4D"/>
    <w:rsid w:val="002654E0"/>
    <w:rsid w:val="002733AC"/>
    <w:rsid w:val="002A3A91"/>
    <w:rsid w:val="002E36B4"/>
    <w:rsid w:val="00320546"/>
    <w:rsid w:val="00320D83"/>
    <w:rsid w:val="003257D0"/>
    <w:rsid w:val="0038547B"/>
    <w:rsid w:val="003A1CA1"/>
    <w:rsid w:val="003E4347"/>
    <w:rsid w:val="003F30C4"/>
    <w:rsid w:val="003F78E9"/>
    <w:rsid w:val="00410205"/>
    <w:rsid w:val="004419DF"/>
    <w:rsid w:val="00444340"/>
    <w:rsid w:val="00451154"/>
    <w:rsid w:val="00453005"/>
    <w:rsid w:val="00456F4E"/>
    <w:rsid w:val="00464D37"/>
    <w:rsid w:val="00465F1C"/>
    <w:rsid w:val="00485673"/>
    <w:rsid w:val="004954F2"/>
    <w:rsid w:val="004A1F55"/>
    <w:rsid w:val="004C2D7D"/>
    <w:rsid w:val="004D0A5B"/>
    <w:rsid w:val="004F12A0"/>
    <w:rsid w:val="00534C3F"/>
    <w:rsid w:val="00564AA2"/>
    <w:rsid w:val="005756AE"/>
    <w:rsid w:val="00580795"/>
    <w:rsid w:val="00582A64"/>
    <w:rsid w:val="0059023A"/>
    <w:rsid w:val="005A5EBE"/>
    <w:rsid w:val="005C6A0E"/>
    <w:rsid w:val="005C75FA"/>
    <w:rsid w:val="005F30A1"/>
    <w:rsid w:val="00604DD5"/>
    <w:rsid w:val="006728A9"/>
    <w:rsid w:val="0067545A"/>
    <w:rsid w:val="006C37F5"/>
    <w:rsid w:val="006E2525"/>
    <w:rsid w:val="006E34A2"/>
    <w:rsid w:val="006F42AF"/>
    <w:rsid w:val="006F76B5"/>
    <w:rsid w:val="0071747C"/>
    <w:rsid w:val="00732DB0"/>
    <w:rsid w:val="00763599"/>
    <w:rsid w:val="007850CE"/>
    <w:rsid w:val="007924AF"/>
    <w:rsid w:val="007942CB"/>
    <w:rsid w:val="007A22B4"/>
    <w:rsid w:val="007E0931"/>
    <w:rsid w:val="007E5EEA"/>
    <w:rsid w:val="008007BA"/>
    <w:rsid w:val="0080132B"/>
    <w:rsid w:val="0080716A"/>
    <w:rsid w:val="00807292"/>
    <w:rsid w:val="008400E2"/>
    <w:rsid w:val="00845B00"/>
    <w:rsid w:val="00863CB7"/>
    <w:rsid w:val="0087200E"/>
    <w:rsid w:val="008B5A15"/>
    <w:rsid w:val="0092629C"/>
    <w:rsid w:val="009307D7"/>
    <w:rsid w:val="00977D97"/>
    <w:rsid w:val="00980FB4"/>
    <w:rsid w:val="009A284A"/>
    <w:rsid w:val="009D02A5"/>
    <w:rsid w:val="009D6E86"/>
    <w:rsid w:val="009E5795"/>
    <w:rsid w:val="009F1AA1"/>
    <w:rsid w:val="00A0405C"/>
    <w:rsid w:val="00A0748B"/>
    <w:rsid w:val="00A1592C"/>
    <w:rsid w:val="00A17282"/>
    <w:rsid w:val="00A34084"/>
    <w:rsid w:val="00A4207E"/>
    <w:rsid w:val="00A43081"/>
    <w:rsid w:val="00A50554"/>
    <w:rsid w:val="00A556A0"/>
    <w:rsid w:val="00A741DF"/>
    <w:rsid w:val="00A82BBF"/>
    <w:rsid w:val="00A85410"/>
    <w:rsid w:val="00A879F6"/>
    <w:rsid w:val="00AC3509"/>
    <w:rsid w:val="00AC5337"/>
    <w:rsid w:val="00AD0722"/>
    <w:rsid w:val="00AD6B01"/>
    <w:rsid w:val="00B00A65"/>
    <w:rsid w:val="00B05431"/>
    <w:rsid w:val="00B14336"/>
    <w:rsid w:val="00B3052B"/>
    <w:rsid w:val="00B4544F"/>
    <w:rsid w:val="00B64CB9"/>
    <w:rsid w:val="00B651CB"/>
    <w:rsid w:val="00B8457E"/>
    <w:rsid w:val="00BB3A12"/>
    <w:rsid w:val="00BB4198"/>
    <w:rsid w:val="00BD334B"/>
    <w:rsid w:val="00BD54B3"/>
    <w:rsid w:val="00BE1689"/>
    <w:rsid w:val="00BF7B27"/>
    <w:rsid w:val="00C766A9"/>
    <w:rsid w:val="00C81488"/>
    <w:rsid w:val="00C81FD9"/>
    <w:rsid w:val="00C84BC0"/>
    <w:rsid w:val="00C9796C"/>
    <w:rsid w:val="00CC144C"/>
    <w:rsid w:val="00CD11D3"/>
    <w:rsid w:val="00CD43AB"/>
    <w:rsid w:val="00CD7FA6"/>
    <w:rsid w:val="00CE686F"/>
    <w:rsid w:val="00CF6068"/>
    <w:rsid w:val="00CF7E1F"/>
    <w:rsid w:val="00D053CE"/>
    <w:rsid w:val="00D15B2D"/>
    <w:rsid w:val="00D57867"/>
    <w:rsid w:val="00D62DBC"/>
    <w:rsid w:val="00D65AFC"/>
    <w:rsid w:val="00E158EE"/>
    <w:rsid w:val="00E243D7"/>
    <w:rsid w:val="00E64761"/>
    <w:rsid w:val="00E804F9"/>
    <w:rsid w:val="00EB2477"/>
    <w:rsid w:val="00ED12EF"/>
    <w:rsid w:val="00ED6237"/>
    <w:rsid w:val="00EF32C5"/>
    <w:rsid w:val="00EF388B"/>
    <w:rsid w:val="00F03B33"/>
    <w:rsid w:val="00F2731D"/>
    <w:rsid w:val="00F374C1"/>
    <w:rsid w:val="00F4690F"/>
    <w:rsid w:val="00F55E16"/>
    <w:rsid w:val="00F649AB"/>
    <w:rsid w:val="00F73DE4"/>
    <w:rsid w:val="00F836A2"/>
    <w:rsid w:val="00FA0F7F"/>
    <w:rsid w:val="00FB2025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A3A66"/>
  <w15:docId w15:val="{67160381-6452-4A31-AE35-9AF84698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233384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33384"/>
    <w:rPr>
      <w:rFonts w:ascii=".VnTime" w:eastAsia="Times New Roman" w:hAnsi=".VnTime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A0"/>
  </w:style>
  <w:style w:type="paragraph" w:styleId="Footer">
    <w:name w:val="footer"/>
    <w:basedOn w:val="Normal"/>
    <w:link w:val="FooterChar"/>
    <w:uiPriority w:val="99"/>
    <w:unhideWhenUsed/>
    <w:rsid w:val="00057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40E7-5613-4980-8A3F-C36146B1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44</cp:revision>
  <cp:lastPrinted>2026-01-29T09:54:00Z</cp:lastPrinted>
  <dcterms:created xsi:type="dcterms:W3CDTF">2024-07-23T08:15:00Z</dcterms:created>
  <dcterms:modified xsi:type="dcterms:W3CDTF">2026-01-29T11:15:00Z</dcterms:modified>
</cp:coreProperties>
</file>