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F04F0" w14:textId="1F104961" w:rsidR="006A0B68" w:rsidRPr="004C6EEF" w:rsidRDefault="006A0B68" w:rsidP="006A0B68">
      <w:pPr>
        <w:spacing w:after="0" w:line="276" w:lineRule="auto"/>
        <w:jc w:val="both"/>
        <w:rPr>
          <w:b/>
          <w:bCs/>
          <w:szCs w:val="28"/>
        </w:rPr>
      </w:pPr>
      <w:r w:rsidRPr="004C6EEF">
        <w:rPr>
          <w:b/>
          <w:bCs/>
          <w:szCs w:val="28"/>
        </w:rPr>
        <w:t xml:space="preserve">Đề 19: Viết bài văn nghị luận xã hội về một vấn đề cần giải quyết: "Là học sinh, </w:t>
      </w:r>
      <w:r w:rsidR="00790876">
        <w:rPr>
          <w:b/>
          <w:bCs/>
          <w:szCs w:val="28"/>
        </w:rPr>
        <w:t xml:space="preserve">em </w:t>
      </w:r>
      <w:r w:rsidRPr="004C6EEF">
        <w:rPr>
          <w:b/>
          <w:bCs/>
          <w:szCs w:val="28"/>
        </w:rPr>
        <w:t>nghĩ làm thế nào để tập trung trong học tập?”</w:t>
      </w:r>
    </w:p>
    <w:p w14:paraId="67ED2149" w14:textId="77777777" w:rsidR="006A0B68" w:rsidRPr="004C6EEF" w:rsidRDefault="006A0B68" w:rsidP="006A0B68">
      <w:pPr>
        <w:spacing w:after="0" w:line="276" w:lineRule="auto"/>
        <w:jc w:val="center"/>
        <w:rPr>
          <w:b/>
          <w:bCs/>
          <w:szCs w:val="28"/>
        </w:rPr>
      </w:pPr>
      <w:r w:rsidRPr="004C6EEF">
        <w:rPr>
          <w:b/>
          <w:bCs/>
          <w:szCs w:val="28"/>
        </w:rPr>
        <w:t>Dàn ý</w:t>
      </w:r>
    </w:p>
    <w:p w14:paraId="1C0A845E"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b/>
          <w:bCs/>
          <w:kern w:val="0"/>
          <w:szCs w:val="28"/>
          <w14:ligatures w14:val="none"/>
        </w:rPr>
        <w:t>I. Mở bài</w:t>
      </w:r>
    </w:p>
    <w:p w14:paraId="5A84C305"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kern w:val="0"/>
          <w:szCs w:val="28"/>
          <w14:ligatures w14:val="none"/>
        </w:rPr>
        <w:t>Trong cuộc sống hiện đại với vô vàn cám dỗ và thông tin tràn ngập, việc duy trì sự tập trung trong học tập trở thành một thách thức lớn đối với học sinh. Tập trung không chỉ là khả năng ngồi yên một chỗ, mà còn là khả năng định hướng tâm trí, loại bỏ phiền nhiễu để tiếp thu kiến thức một cách hiệu quả. Vậy, làm thế nào để chúng ta, những người học sinh, có thể rèn luyện và nâng cao khả năng tập trung của mình?</w:t>
      </w:r>
    </w:p>
    <w:p w14:paraId="323A6B7D"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b/>
          <w:bCs/>
          <w:kern w:val="0"/>
          <w:szCs w:val="28"/>
          <w14:ligatures w14:val="none"/>
        </w:rPr>
        <w:t>II. Thân bài</w:t>
      </w:r>
    </w:p>
    <w:p w14:paraId="063A57A1"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b/>
          <w:bCs/>
          <w:kern w:val="0"/>
          <w:szCs w:val="28"/>
          <w14:ligatures w14:val="none"/>
        </w:rPr>
        <w:t>1. Giải thích vấn đề</w:t>
      </w:r>
    </w:p>
    <w:p w14:paraId="07407E54"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kern w:val="0"/>
          <w:szCs w:val="28"/>
          <w14:ligatures w14:val="none"/>
        </w:rPr>
        <w:t>Tập trung trong học tập là khả năng hướng toàn bộ sự chú ý vào việc học, không để những yếu tố bên ngoài làm xao nhãng. Khi tập trung, chúng ta có thể tiếp thu kiến thức nhanh hơn, ghi nhớ lâu hơn và hiểu bài sâu hơn. Ngược lại, thiếu tập trung dẫn đến việc học kém hiệu quả, lãng phí thời gian và giảm sút thành tích học tập.</w:t>
      </w:r>
    </w:p>
    <w:p w14:paraId="503B10E4"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b/>
          <w:bCs/>
          <w:kern w:val="0"/>
          <w:szCs w:val="28"/>
          <w14:ligatures w14:val="none"/>
        </w:rPr>
        <w:t>2. Phân tích vấn đề</w:t>
      </w:r>
    </w:p>
    <w:p w14:paraId="0503D366" w14:textId="77777777" w:rsidR="003D7A3C" w:rsidRPr="003D7A3C" w:rsidRDefault="003D7A3C" w:rsidP="00E04A1C">
      <w:pPr>
        <w:numPr>
          <w:ilvl w:val="0"/>
          <w:numId w:val="25"/>
        </w:numPr>
        <w:spacing w:after="0" w:line="240" w:lineRule="auto"/>
        <w:jc w:val="both"/>
        <w:rPr>
          <w:rFonts w:eastAsia="Times New Roman" w:cs="Times New Roman"/>
          <w:kern w:val="0"/>
          <w:szCs w:val="28"/>
          <w14:ligatures w14:val="none"/>
        </w:rPr>
      </w:pPr>
      <w:r w:rsidRPr="003D7A3C">
        <w:rPr>
          <w:rFonts w:eastAsia="Times New Roman" w:cs="Times New Roman"/>
          <w:b/>
          <w:bCs/>
          <w:kern w:val="0"/>
          <w:szCs w:val="28"/>
          <w14:ligatures w14:val="none"/>
        </w:rPr>
        <w:t>Thực trạng:</w:t>
      </w:r>
    </w:p>
    <w:p w14:paraId="7ED197FD" w14:textId="0B2FF74E"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kern w:val="0"/>
          <w:szCs w:val="28"/>
          <w14:ligatures w14:val="none"/>
        </w:rPr>
        <w:t xml:space="preserve">Hiện nay, tình trạng mất tập trung trong học tập đang diễn ra phổ biến ở học sinh. Nhiều </w:t>
      </w:r>
      <w:r w:rsidR="00E04A1C" w:rsidRPr="004C6EEF">
        <w:rPr>
          <w:rFonts w:eastAsia="Times New Roman" w:cs="Times New Roman"/>
          <w:kern w:val="0"/>
          <w:szCs w:val="28"/>
          <w14:ligatures w14:val="none"/>
        </w:rPr>
        <w:t>tôi</w:t>
      </w:r>
      <w:r w:rsidRPr="003D7A3C">
        <w:rPr>
          <w:rFonts w:eastAsia="Times New Roman" w:cs="Times New Roman"/>
          <w:kern w:val="0"/>
          <w:szCs w:val="28"/>
          <w14:ligatures w14:val="none"/>
        </w:rPr>
        <w:t xml:space="preserve"> dễ dàng bị phân tâm bởi điện thoại, mạng xã hội, trò chơi điện tử, hoặc thậm chí là những suy nghĩ vẩn vơ. Điều này ảnh hưởng nghiêm trọng đến chất lượng học tập và gây ra nhiều hệ lụy tiêu cực.</w:t>
      </w:r>
    </w:p>
    <w:p w14:paraId="49C0BDFE" w14:textId="77777777" w:rsidR="003D7A3C" w:rsidRPr="003D7A3C" w:rsidRDefault="003D7A3C" w:rsidP="00E04A1C">
      <w:pPr>
        <w:numPr>
          <w:ilvl w:val="0"/>
          <w:numId w:val="26"/>
        </w:numPr>
        <w:spacing w:after="0" w:line="240" w:lineRule="auto"/>
        <w:jc w:val="both"/>
        <w:rPr>
          <w:rFonts w:eastAsia="Times New Roman" w:cs="Times New Roman"/>
          <w:kern w:val="0"/>
          <w:szCs w:val="28"/>
          <w14:ligatures w14:val="none"/>
        </w:rPr>
      </w:pPr>
      <w:r w:rsidRPr="003D7A3C">
        <w:rPr>
          <w:rFonts w:eastAsia="Times New Roman" w:cs="Times New Roman"/>
          <w:b/>
          <w:bCs/>
          <w:kern w:val="0"/>
          <w:szCs w:val="28"/>
          <w14:ligatures w14:val="none"/>
        </w:rPr>
        <w:t>Nguyên nhân:</w:t>
      </w:r>
    </w:p>
    <w:p w14:paraId="0245A77F"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kern w:val="0"/>
          <w:szCs w:val="28"/>
          <w14:ligatures w14:val="none"/>
        </w:rPr>
        <w:t>Có nhiều nguyên nhân dẫn đến việc mất tập trung trong học tập. Đầu tiên phải kể đến sự phát triển của công nghệ, đặc biệt là sự phổ biến của mạng xã hội và trò chơi điện tử. Ngoài ra, áp lực học tập, thiếu ngủ, chế độ dinh dưỡng không hợp lý, môi trường học tập không thuận lợi cũng là những nguyên nhân góp phần làm giảm khả năng tập trung của học sinh.</w:t>
      </w:r>
    </w:p>
    <w:p w14:paraId="45376E08" w14:textId="77777777" w:rsidR="003D7A3C" w:rsidRPr="003D7A3C" w:rsidRDefault="003D7A3C" w:rsidP="00E04A1C">
      <w:pPr>
        <w:numPr>
          <w:ilvl w:val="0"/>
          <w:numId w:val="27"/>
        </w:numPr>
        <w:spacing w:after="0" w:line="240" w:lineRule="auto"/>
        <w:jc w:val="both"/>
        <w:rPr>
          <w:rFonts w:eastAsia="Times New Roman" w:cs="Times New Roman"/>
          <w:kern w:val="0"/>
          <w:szCs w:val="28"/>
          <w14:ligatures w14:val="none"/>
        </w:rPr>
      </w:pPr>
      <w:r w:rsidRPr="003D7A3C">
        <w:rPr>
          <w:rFonts w:eastAsia="Times New Roman" w:cs="Times New Roman"/>
          <w:b/>
          <w:bCs/>
          <w:kern w:val="0"/>
          <w:szCs w:val="28"/>
          <w14:ligatures w14:val="none"/>
        </w:rPr>
        <w:t>Hậu quả:</w:t>
      </w:r>
    </w:p>
    <w:p w14:paraId="7A84F9E7"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kern w:val="0"/>
          <w:szCs w:val="28"/>
          <w14:ligatures w14:val="none"/>
        </w:rPr>
        <w:t>Thiếu tập trung trong học tập không chỉ ảnh hưởng đến kết quả học tập trước mắt mà còn gây ra nhiều hậu quả lâu dài. Học sinh mất tập trung thường gặp khó khăn trong việc tiếp thu kiến thức mới, không thể hoàn thành bài tập đúng hạn, dẫn đến điểm số kém và mất tự tin. Về lâu dài, điều này có thể ảnh hưởng đến cơ hội học lên cao hơn, cơ hội nghề nghiệp và sự phát triển cá nhân.</w:t>
      </w:r>
    </w:p>
    <w:p w14:paraId="5A741152" w14:textId="77777777" w:rsidR="003D7A3C" w:rsidRPr="003D7A3C" w:rsidRDefault="003D7A3C" w:rsidP="00E04A1C">
      <w:pPr>
        <w:numPr>
          <w:ilvl w:val="0"/>
          <w:numId w:val="28"/>
        </w:numPr>
        <w:spacing w:after="0" w:line="240" w:lineRule="auto"/>
        <w:jc w:val="both"/>
        <w:rPr>
          <w:rFonts w:eastAsia="Times New Roman" w:cs="Times New Roman"/>
          <w:kern w:val="0"/>
          <w:szCs w:val="28"/>
          <w14:ligatures w14:val="none"/>
        </w:rPr>
      </w:pPr>
      <w:r w:rsidRPr="003D7A3C">
        <w:rPr>
          <w:rFonts w:eastAsia="Times New Roman" w:cs="Times New Roman"/>
          <w:b/>
          <w:bCs/>
          <w:kern w:val="0"/>
          <w:szCs w:val="28"/>
          <w14:ligatures w14:val="none"/>
        </w:rPr>
        <w:t>Ý kiến trái chiều:</w:t>
      </w:r>
    </w:p>
    <w:p w14:paraId="31C9611D"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kern w:val="0"/>
          <w:szCs w:val="28"/>
          <w14:ligatures w14:val="none"/>
        </w:rPr>
        <w:t>Một số người cho rằng việc mất tập trung là điều bình thường ở lứa tuổi học sinh và không cần quá lo lắng. Tuy nhiên, quan điểm này hoàn toàn sai lầm. Mất tập trung không chỉ là vấn đề tạm thời mà còn có thể trở thành thói quen xấu, gây khó khăn cho việc học tập và làm việc sau này.</w:t>
      </w:r>
    </w:p>
    <w:p w14:paraId="159F65B6"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b/>
          <w:bCs/>
          <w:kern w:val="0"/>
          <w:szCs w:val="28"/>
          <w14:ligatures w14:val="none"/>
        </w:rPr>
        <w:t>3. Giải pháp giải quyết vấn đề</w:t>
      </w:r>
    </w:p>
    <w:p w14:paraId="6CAFDF98" w14:textId="07112DDD" w:rsidR="00731FB6" w:rsidRPr="00731FB6" w:rsidRDefault="00731FB6" w:rsidP="00E04A1C">
      <w:pPr>
        <w:spacing w:after="0" w:line="240" w:lineRule="auto"/>
        <w:jc w:val="both"/>
        <w:rPr>
          <w:rFonts w:eastAsia="Times New Roman" w:cs="Times New Roman"/>
          <w:kern w:val="0"/>
          <w:szCs w:val="28"/>
          <w14:ligatures w14:val="none"/>
        </w:rPr>
      </w:pPr>
      <w:r w:rsidRPr="004C6EEF">
        <w:rPr>
          <w:rFonts w:eastAsia="Times New Roman" w:cs="Times New Roman"/>
          <w:b/>
          <w:bCs/>
          <w:kern w:val="0"/>
          <w:szCs w:val="28"/>
          <w14:ligatures w14:val="none"/>
        </w:rPr>
        <w:t>3.</w:t>
      </w:r>
      <w:r w:rsidRPr="00731FB6">
        <w:rPr>
          <w:rFonts w:eastAsia="Times New Roman" w:cs="Times New Roman"/>
          <w:b/>
          <w:bCs/>
          <w:kern w:val="0"/>
          <w:szCs w:val="28"/>
          <w14:ligatures w14:val="none"/>
        </w:rPr>
        <w:t>1. Xác định nguyên nhân gây mất tập trung:</w:t>
      </w:r>
    </w:p>
    <w:p w14:paraId="3221AC60" w14:textId="77777777" w:rsidR="00731FB6" w:rsidRPr="00731FB6" w:rsidRDefault="00731FB6" w:rsidP="00E04A1C">
      <w:pPr>
        <w:numPr>
          <w:ilvl w:val="0"/>
          <w:numId w:val="30"/>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Người thực hiện:</w:t>
      </w:r>
      <w:r w:rsidRPr="00731FB6">
        <w:rPr>
          <w:rFonts w:eastAsia="Times New Roman" w:cs="Times New Roman"/>
          <w:kern w:val="0"/>
          <w:szCs w:val="28"/>
          <w14:ligatures w14:val="none"/>
        </w:rPr>
        <w:t xml:space="preserve"> Bản thân học sinh</w:t>
      </w:r>
    </w:p>
    <w:p w14:paraId="50DEB6EA" w14:textId="77777777" w:rsidR="00731FB6" w:rsidRPr="00731FB6" w:rsidRDefault="00731FB6" w:rsidP="00E04A1C">
      <w:pPr>
        <w:numPr>
          <w:ilvl w:val="0"/>
          <w:numId w:val="30"/>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Cách thực hiện:</w:t>
      </w:r>
      <w:r w:rsidRPr="00731FB6">
        <w:rPr>
          <w:rFonts w:eastAsia="Times New Roman" w:cs="Times New Roman"/>
          <w:kern w:val="0"/>
          <w:szCs w:val="28"/>
          <w14:ligatures w14:val="none"/>
        </w:rPr>
        <w:t xml:space="preserve"> Tự vấn và phân tích những yếu tố khiến bản thân xao nhãng trong quá trình học tập. Có thể là do môi trường học tập không phù hợp, sử dụng </w:t>
      </w:r>
      <w:r w:rsidRPr="00731FB6">
        <w:rPr>
          <w:rFonts w:eastAsia="Times New Roman" w:cs="Times New Roman"/>
          <w:kern w:val="0"/>
          <w:szCs w:val="28"/>
          <w14:ligatures w14:val="none"/>
        </w:rPr>
        <w:lastRenderedPageBreak/>
        <w:t>điện thoại quá nhiều, thiếu động lực học tập, hoặc gặp khó khăn trong việc sắp xếp thời gian.</w:t>
      </w:r>
    </w:p>
    <w:p w14:paraId="0B1C1942" w14:textId="77777777" w:rsidR="00731FB6" w:rsidRPr="00731FB6" w:rsidRDefault="00731FB6" w:rsidP="00E04A1C">
      <w:pPr>
        <w:numPr>
          <w:ilvl w:val="0"/>
          <w:numId w:val="30"/>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Công cụ hỗ trợ:</w:t>
      </w:r>
      <w:r w:rsidRPr="00731FB6">
        <w:rPr>
          <w:rFonts w:eastAsia="Times New Roman" w:cs="Times New Roman"/>
          <w:kern w:val="0"/>
          <w:szCs w:val="28"/>
          <w14:ligatures w14:val="none"/>
        </w:rPr>
        <w:t xml:space="preserve"> Nhật ký học tập để ghi lại những yếu tố gây mất tập trung và thời điểm thường xảy ra.</w:t>
      </w:r>
    </w:p>
    <w:p w14:paraId="5001C22E" w14:textId="77777777" w:rsidR="00731FB6" w:rsidRPr="00731FB6" w:rsidRDefault="00731FB6" w:rsidP="00E04A1C">
      <w:pPr>
        <w:numPr>
          <w:ilvl w:val="0"/>
          <w:numId w:val="30"/>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Phân tích:</w:t>
      </w:r>
      <w:r w:rsidRPr="00731FB6">
        <w:rPr>
          <w:rFonts w:eastAsia="Times New Roman" w:cs="Times New Roman"/>
          <w:kern w:val="0"/>
          <w:szCs w:val="28"/>
          <w14:ligatures w14:val="none"/>
        </w:rPr>
        <w:t xml:space="preserve"> Việc xác định rõ nguyên nhân giúp học sinh có hướng giải quyết cụ thể và phù hợp với tình trạng của bản thân.</w:t>
      </w:r>
    </w:p>
    <w:p w14:paraId="6E834A4E" w14:textId="152B70C8" w:rsidR="00731FB6" w:rsidRPr="00731FB6" w:rsidRDefault="00731FB6" w:rsidP="00E04A1C">
      <w:pPr>
        <w:spacing w:after="0" w:line="240" w:lineRule="auto"/>
        <w:jc w:val="both"/>
        <w:rPr>
          <w:rFonts w:eastAsia="Times New Roman" w:cs="Times New Roman"/>
          <w:kern w:val="0"/>
          <w:szCs w:val="28"/>
          <w14:ligatures w14:val="none"/>
        </w:rPr>
      </w:pPr>
      <w:r w:rsidRPr="004C6EEF">
        <w:rPr>
          <w:rFonts w:eastAsia="Times New Roman" w:cs="Times New Roman"/>
          <w:b/>
          <w:bCs/>
          <w:kern w:val="0"/>
          <w:szCs w:val="28"/>
          <w14:ligatures w14:val="none"/>
        </w:rPr>
        <w:t>3.</w:t>
      </w:r>
      <w:r w:rsidRPr="00731FB6">
        <w:rPr>
          <w:rFonts w:eastAsia="Times New Roman" w:cs="Times New Roman"/>
          <w:b/>
          <w:bCs/>
          <w:kern w:val="0"/>
          <w:szCs w:val="28"/>
          <w14:ligatures w14:val="none"/>
        </w:rPr>
        <w:t>2. Tạo môi trường học tập lý tưởng:</w:t>
      </w:r>
    </w:p>
    <w:p w14:paraId="3DC68C3F" w14:textId="77777777" w:rsidR="00731FB6" w:rsidRPr="00731FB6" w:rsidRDefault="00731FB6" w:rsidP="00E04A1C">
      <w:pPr>
        <w:numPr>
          <w:ilvl w:val="0"/>
          <w:numId w:val="31"/>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Người thực hiện:</w:t>
      </w:r>
      <w:r w:rsidRPr="00731FB6">
        <w:rPr>
          <w:rFonts w:eastAsia="Times New Roman" w:cs="Times New Roman"/>
          <w:kern w:val="0"/>
          <w:szCs w:val="28"/>
          <w14:ligatures w14:val="none"/>
        </w:rPr>
        <w:t xml:space="preserve"> Học sinh và gia đình</w:t>
      </w:r>
    </w:p>
    <w:p w14:paraId="04FF14BF" w14:textId="77777777" w:rsidR="00731FB6" w:rsidRPr="00731FB6" w:rsidRDefault="00731FB6" w:rsidP="00E04A1C">
      <w:pPr>
        <w:numPr>
          <w:ilvl w:val="0"/>
          <w:numId w:val="31"/>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Cách thực hiện:</w:t>
      </w:r>
      <w:r w:rsidRPr="00731FB6">
        <w:rPr>
          <w:rFonts w:eastAsia="Times New Roman" w:cs="Times New Roman"/>
          <w:kern w:val="0"/>
          <w:szCs w:val="28"/>
          <w14:ligatures w14:val="none"/>
        </w:rPr>
        <w:t xml:space="preserve"> </w:t>
      </w:r>
    </w:p>
    <w:p w14:paraId="48CB9E48" w14:textId="77777777" w:rsidR="00731FB6" w:rsidRPr="00731FB6" w:rsidRDefault="00731FB6" w:rsidP="00E04A1C">
      <w:pPr>
        <w:numPr>
          <w:ilvl w:val="1"/>
          <w:numId w:val="31"/>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Chọn không gian yên tĩnh, đủ ánh sáng, thoáng mát, và tránh xa các thiết bị gây xao nhãng như tivi, điện thoại.</w:t>
      </w:r>
    </w:p>
    <w:p w14:paraId="46840127" w14:textId="77777777" w:rsidR="00731FB6" w:rsidRPr="00731FB6" w:rsidRDefault="00731FB6" w:rsidP="00E04A1C">
      <w:pPr>
        <w:numPr>
          <w:ilvl w:val="1"/>
          <w:numId w:val="31"/>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Sắp xếp bàn học gọn gàng, chỉ để những vật dụng cần thiết.</w:t>
      </w:r>
    </w:p>
    <w:p w14:paraId="512D1C91" w14:textId="77777777" w:rsidR="00731FB6" w:rsidRPr="00731FB6" w:rsidRDefault="00731FB6" w:rsidP="00E04A1C">
      <w:pPr>
        <w:numPr>
          <w:ilvl w:val="1"/>
          <w:numId w:val="31"/>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Sử dụng tai nghe chống ồn nếu cần thiết.</w:t>
      </w:r>
    </w:p>
    <w:p w14:paraId="4AADD9FD" w14:textId="77777777" w:rsidR="00731FB6" w:rsidRPr="00731FB6" w:rsidRDefault="00731FB6" w:rsidP="00E04A1C">
      <w:pPr>
        <w:numPr>
          <w:ilvl w:val="0"/>
          <w:numId w:val="31"/>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Phân tích:</w:t>
      </w:r>
      <w:r w:rsidRPr="00731FB6">
        <w:rPr>
          <w:rFonts w:eastAsia="Times New Roman" w:cs="Times New Roman"/>
          <w:kern w:val="0"/>
          <w:szCs w:val="28"/>
          <w14:ligatures w14:val="none"/>
        </w:rPr>
        <w:t xml:space="preserve"> Môi trường học tập ảnh hưởng lớn đến khả năng tập trung. Không gian yên tĩnh và ngăn nắp giúp tâm trí học sinh không bị phân tán, tạo điều kiện tốt nhất cho việc tiếp thu kiến thức.</w:t>
      </w:r>
    </w:p>
    <w:p w14:paraId="0A90ADA8" w14:textId="12F612B8" w:rsidR="00731FB6" w:rsidRPr="00731FB6" w:rsidRDefault="00731FB6" w:rsidP="00E04A1C">
      <w:pPr>
        <w:spacing w:after="0" w:line="240" w:lineRule="auto"/>
        <w:jc w:val="both"/>
        <w:rPr>
          <w:rFonts w:eastAsia="Times New Roman" w:cs="Times New Roman"/>
          <w:kern w:val="0"/>
          <w:szCs w:val="28"/>
          <w14:ligatures w14:val="none"/>
        </w:rPr>
      </w:pPr>
      <w:r w:rsidRPr="004C6EEF">
        <w:rPr>
          <w:rFonts w:eastAsia="Times New Roman" w:cs="Times New Roman"/>
          <w:b/>
          <w:bCs/>
          <w:kern w:val="0"/>
          <w:szCs w:val="28"/>
          <w14:ligatures w14:val="none"/>
        </w:rPr>
        <w:t>3.</w:t>
      </w:r>
      <w:r w:rsidRPr="00731FB6">
        <w:rPr>
          <w:rFonts w:eastAsia="Times New Roman" w:cs="Times New Roman"/>
          <w:b/>
          <w:bCs/>
          <w:kern w:val="0"/>
          <w:szCs w:val="28"/>
          <w14:ligatures w14:val="none"/>
        </w:rPr>
        <w:t>3. Lập kế hoạch học tập cụ thể:</w:t>
      </w:r>
    </w:p>
    <w:p w14:paraId="6B62CB56" w14:textId="77777777" w:rsidR="00731FB6" w:rsidRPr="00731FB6" w:rsidRDefault="00731FB6" w:rsidP="00E04A1C">
      <w:pPr>
        <w:numPr>
          <w:ilvl w:val="0"/>
          <w:numId w:val="32"/>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Người thực hiện:</w:t>
      </w:r>
      <w:r w:rsidRPr="00731FB6">
        <w:rPr>
          <w:rFonts w:eastAsia="Times New Roman" w:cs="Times New Roman"/>
          <w:kern w:val="0"/>
          <w:szCs w:val="28"/>
          <w14:ligatures w14:val="none"/>
        </w:rPr>
        <w:t xml:space="preserve"> Học sinh</w:t>
      </w:r>
    </w:p>
    <w:p w14:paraId="481FA31E" w14:textId="77777777" w:rsidR="00731FB6" w:rsidRPr="00731FB6" w:rsidRDefault="00731FB6" w:rsidP="00E04A1C">
      <w:pPr>
        <w:numPr>
          <w:ilvl w:val="0"/>
          <w:numId w:val="32"/>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Cách thực hiện:</w:t>
      </w:r>
      <w:r w:rsidRPr="00731FB6">
        <w:rPr>
          <w:rFonts w:eastAsia="Times New Roman" w:cs="Times New Roman"/>
          <w:kern w:val="0"/>
          <w:szCs w:val="28"/>
          <w14:ligatures w14:val="none"/>
        </w:rPr>
        <w:t xml:space="preserve"> </w:t>
      </w:r>
    </w:p>
    <w:p w14:paraId="00C19FED" w14:textId="77777777" w:rsidR="00731FB6" w:rsidRPr="00731FB6" w:rsidRDefault="00731FB6" w:rsidP="00E04A1C">
      <w:pPr>
        <w:numPr>
          <w:ilvl w:val="1"/>
          <w:numId w:val="32"/>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Chia nhỏ nội dung học thành các phần nhỏ hơn, đặt mục tiêu cụ thể cho từng buổi học.</w:t>
      </w:r>
    </w:p>
    <w:p w14:paraId="1F20FB66" w14:textId="77777777" w:rsidR="00731FB6" w:rsidRPr="00731FB6" w:rsidRDefault="00731FB6" w:rsidP="00E04A1C">
      <w:pPr>
        <w:numPr>
          <w:ilvl w:val="1"/>
          <w:numId w:val="32"/>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Ưu tiên những môn học khó hoặc quan trọng.</w:t>
      </w:r>
    </w:p>
    <w:p w14:paraId="4F5949A7" w14:textId="77777777" w:rsidR="00731FB6" w:rsidRPr="00731FB6" w:rsidRDefault="00731FB6" w:rsidP="00E04A1C">
      <w:pPr>
        <w:numPr>
          <w:ilvl w:val="1"/>
          <w:numId w:val="32"/>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Xen kẽ các môn học để tránh nhàm chán.</w:t>
      </w:r>
    </w:p>
    <w:p w14:paraId="2F6B6998" w14:textId="77777777" w:rsidR="00731FB6" w:rsidRPr="00731FB6" w:rsidRDefault="00731FB6" w:rsidP="00E04A1C">
      <w:pPr>
        <w:numPr>
          <w:ilvl w:val="1"/>
          <w:numId w:val="32"/>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Dành thời gian nghỉ ngơi hợp lý giữa các buổi học.</w:t>
      </w:r>
    </w:p>
    <w:p w14:paraId="46BEA6D0" w14:textId="77777777" w:rsidR="00731FB6" w:rsidRPr="00731FB6" w:rsidRDefault="00731FB6" w:rsidP="00E04A1C">
      <w:pPr>
        <w:numPr>
          <w:ilvl w:val="0"/>
          <w:numId w:val="32"/>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Công cụ hỗ trợ:</w:t>
      </w:r>
      <w:r w:rsidRPr="00731FB6">
        <w:rPr>
          <w:rFonts w:eastAsia="Times New Roman" w:cs="Times New Roman"/>
          <w:kern w:val="0"/>
          <w:szCs w:val="28"/>
          <w14:ligatures w14:val="none"/>
        </w:rPr>
        <w:t xml:space="preserve"> Lịch trình học tập, ứng dụng quản lý thời gian.</w:t>
      </w:r>
    </w:p>
    <w:p w14:paraId="1B12550D" w14:textId="77777777" w:rsidR="00731FB6" w:rsidRPr="00731FB6" w:rsidRDefault="00731FB6" w:rsidP="00E04A1C">
      <w:pPr>
        <w:numPr>
          <w:ilvl w:val="0"/>
          <w:numId w:val="32"/>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Phân tích:</w:t>
      </w:r>
      <w:r w:rsidRPr="00731FB6">
        <w:rPr>
          <w:rFonts w:eastAsia="Times New Roman" w:cs="Times New Roman"/>
          <w:kern w:val="0"/>
          <w:szCs w:val="28"/>
          <w14:ligatures w14:val="none"/>
        </w:rPr>
        <w:t xml:space="preserve"> Kế hoạch học tập rõ ràng giúp học sinh chủ động và có mục tiêu phấn đấu, từ đó tăng cường động lực và khả năng tập trung.</w:t>
      </w:r>
    </w:p>
    <w:p w14:paraId="2955A53F" w14:textId="736B1F9E" w:rsidR="00731FB6" w:rsidRPr="00731FB6" w:rsidRDefault="00731FB6" w:rsidP="00E04A1C">
      <w:pPr>
        <w:spacing w:after="0" w:line="240" w:lineRule="auto"/>
        <w:jc w:val="both"/>
        <w:rPr>
          <w:rFonts w:eastAsia="Times New Roman" w:cs="Times New Roman"/>
          <w:kern w:val="0"/>
          <w:szCs w:val="28"/>
          <w14:ligatures w14:val="none"/>
        </w:rPr>
      </w:pPr>
      <w:r w:rsidRPr="004C6EEF">
        <w:rPr>
          <w:rFonts w:eastAsia="Times New Roman" w:cs="Times New Roman"/>
          <w:b/>
          <w:bCs/>
          <w:kern w:val="0"/>
          <w:szCs w:val="28"/>
          <w14:ligatures w14:val="none"/>
        </w:rPr>
        <w:t>3.</w:t>
      </w:r>
      <w:r w:rsidRPr="00731FB6">
        <w:rPr>
          <w:rFonts w:eastAsia="Times New Roman" w:cs="Times New Roman"/>
          <w:b/>
          <w:bCs/>
          <w:kern w:val="0"/>
          <w:szCs w:val="28"/>
          <w14:ligatures w14:val="none"/>
        </w:rPr>
        <w:t>4. Rèn luyện kỹ năng quản lý thời gian:</w:t>
      </w:r>
    </w:p>
    <w:p w14:paraId="55B12D57" w14:textId="77777777" w:rsidR="00731FB6" w:rsidRPr="00731FB6" w:rsidRDefault="00731FB6" w:rsidP="00E04A1C">
      <w:pPr>
        <w:numPr>
          <w:ilvl w:val="0"/>
          <w:numId w:val="33"/>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Người thực hiện:</w:t>
      </w:r>
      <w:r w:rsidRPr="00731FB6">
        <w:rPr>
          <w:rFonts w:eastAsia="Times New Roman" w:cs="Times New Roman"/>
          <w:kern w:val="0"/>
          <w:szCs w:val="28"/>
          <w14:ligatures w14:val="none"/>
        </w:rPr>
        <w:t xml:space="preserve"> Học sinh</w:t>
      </w:r>
    </w:p>
    <w:p w14:paraId="09253914" w14:textId="77777777" w:rsidR="00731FB6" w:rsidRPr="00731FB6" w:rsidRDefault="00731FB6" w:rsidP="00E04A1C">
      <w:pPr>
        <w:numPr>
          <w:ilvl w:val="0"/>
          <w:numId w:val="33"/>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Cách thực hiện:</w:t>
      </w:r>
      <w:r w:rsidRPr="00731FB6">
        <w:rPr>
          <w:rFonts w:eastAsia="Times New Roman" w:cs="Times New Roman"/>
          <w:kern w:val="0"/>
          <w:szCs w:val="28"/>
          <w14:ligatures w14:val="none"/>
        </w:rPr>
        <w:t xml:space="preserve"> </w:t>
      </w:r>
    </w:p>
    <w:p w14:paraId="740B58E7" w14:textId="77777777" w:rsidR="00731FB6" w:rsidRPr="00731FB6" w:rsidRDefault="00731FB6" w:rsidP="00E04A1C">
      <w:pPr>
        <w:numPr>
          <w:ilvl w:val="1"/>
          <w:numId w:val="33"/>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Ưu tiên những công việc quan trọng và cấp bách.</w:t>
      </w:r>
    </w:p>
    <w:p w14:paraId="725E8F4D" w14:textId="77777777" w:rsidR="00731FB6" w:rsidRPr="00731FB6" w:rsidRDefault="00731FB6" w:rsidP="00E04A1C">
      <w:pPr>
        <w:numPr>
          <w:ilvl w:val="1"/>
          <w:numId w:val="33"/>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Tránh làm nhiều việc cùng một lúc.</w:t>
      </w:r>
    </w:p>
    <w:p w14:paraId="30AC60B4" w14:textId="77777777" w:rsidR="00731FB6" w:rsidRPr="00731FB6" w:rsidRDefault="00731FB6" w:rsidP="00E04A1C">
      <w:pPr>
        <w:numPr>
          <w:ilvl w:val="1"/>
          <w:numId w:val="33"/>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Học cách nói "không" với những việc không cần thiết.</w:t>
      </w:r>
    </w:p>
    <w:p w14:paraId="6006AA3D" w14:textId="77777777" w:rsidR="00731FB6" w:rsidRPr="00731FB6" w:rsidRDefault="00731FB6" w:rsidP="00E04A1C">
      <w:pPr>
        <w:numPr>
          <w:ilvl w:val="0"/>
          <w:numId w:val="33"/>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Công cụ hỗ trợ:</w:t>
      </w:r>
      <w:r w:rsidRPr="00731FB6">
        <w:rPr>
          <w:rFonts w:eastAsia="Times New Roman" w:cs="Times New Roman"/>
          <w:kern w:val="0"/>
          <w:szCs w:val="28"/>
          <w14:ligatures w14:val="none"/>
        </w:rPr>
        <w:t xml:space="preserve"> Kỹ thuật Pomodoro (làm việc 25 phút, nghỉ 5 phút), ứng dụng quản lý thời gian.</w:t>
      </w:r>
    </w:p>
    <w:p w14:paraId="7ABDBF9F" w14:textId="77777777" w:rsidR="00731FB6" w:rsidRPr="00731FB6" w:rsidRDefault="00731FB6" w:rsidP="00E04A1C">
      <w:pPr>
        <w:numPr>
          <w:ilvl w:val="0"/>
          <w:numId w:val="33"/>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Phân tích:</w:t>
      </w:r>
      <w:r w:rsidRPr="00731FB6">
        <w:rPr>
          <w:rFonts w:eastAsia="Times New Roman" w:cs="Times New Roman"/>
          <w:kern w:val="0"/>
          <w:szCs w:val="28"/>
          <w14:ligatures w14:val="none"/>
        </w:rPr>
        <w:t xml:space="preserve"> Quản lý thời gian tốt giúp học sinh cân bằng giữa học tập và các hoạt động khác, giảm thiểu căng thẳng và tăng cường khả năng tập trung.</w:t>
      </w:r>
    </w:p>
    <w:p w14:paraId="5C6D3251" w14:textId="3CAD91F1" w:rsidR="00731FB6" w:rsidRPr="00731FB6" w:rsidRDefault="00731FB6" w:rsidP="00E04A1C">
      <w:pPr>
        <w:spacing w:after="0" w:line="240" w:lineRule="auto"/>
        <w:jc w:val="both"/>
        <w:rPr>
          <w:rFonts w:eastAsia="Times New Roman" w:cs="Times New Roman"/>
          <w:kern w:val="0"/>
          <w:szCs w:val="28"/>
          <w14:ligatures w14:val="none"/>
        </w:rPr>
      </w:pPr>
      <w:r w:rsidRPr="004C6EEF">
        <w:rPr>
          <w:rFonts w:eastAsia="Times New Roman" w:cs="Times New Roman"/>
          <w:b/>
          <w:bCs/>
          <w:kern w:val="0"/>
          <w:szCs w:val="28"/>
          <w14:ligatures w14:val="none"/>
        </w:rPr>
        <w:t>3.</w:t>
      </w:r>
      <w:r w:rsidRPr="00731FB6">
        <w:rPr>
          <w:rFonts w:eastAsia="Times New Roman" w:cs="Times New Roman"/>
          <w:b/>
          <w:bCs/>
          <w:kern w:val="0"/>
          <w:szCs w:val="28"/>
          <w14:ligatures w14:val="none"/>
        </w:rPr>
        <w:t>5. Tìm phương pháp học tập phù hợp:</w:t>
      </w:r>
    </w:p>
    <w:p w14:paraId="64303B7E" w14:textId="77777777" w:rsidR="00731FB6" w:rsidRPr="00731FB6" w:rsidRDefault="00731FB6" w:rsidP="00E04A1C">
      <w:pPr>
        <w:numPr>
          <w:ilvl w:val="0"/>
          <w:numId w:val="34"/>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Người thực hiện:</w:t>
      </w:r>
      <w:r w:rsidRPr="00731FB6">
        <w:rPr>
          <w:rFonts w:eastAsia="Times New Roman" w:cs="Times New Roman"/>
          <w:kern w:val="0"/>
          <w:szCs w:val="28"/>
          <w14:ligatures w14:val="none"/>
        </w:rPr>
        <w:t xml:space="preserve"> Học sinh</w:t>
      </w:r>
    </w:p>
    <w:p w14:paraId="29674A75" w14:textId="77777777" w:rsidR="00731FB6" w:rsidRPr="00731FB6" w:rsidRDefault="00731FB6" w:rsidP="00E04A1C">
      <w:pPr>
        <w:numPr>
          <w:ilvl w:val="0"/>
          <w:numId w:val="34"/>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t>Cách thực hiện:</w:t>
      </w:r>
      <w:r w:rsidRPr="00731FB6">
        <w:rPr>
          <w:rFonts w:eastAsia="Times New Roman" w:cs="Times New Roman"/>
          <w:kern w:val="0"/>
          <w:szCs w:val="28"/>
          <w14:ligatures w14:val="none"/>
        </w:rPr>
        <w:t xml:space="preserve"> </w:t>
      </w:r>
    </w:p>
    <w:p w14:paraId="7AA043BE" w14:textId="77777777" w:rsidR="00731FB6" w:rsidRPr="00731FB6" w:rsidRDefault="00731FB6" w:rsidP="00E04A1C">
      <w:pPr>
        <w:numPr>
          <w:ilvl w:val="1"/>
          <w:numId w:val="34"/>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Thử nghiệm các phương pháp học tập khác nhau như học nhóm, học qua sơ đồ tư duy, học bằng hình ảnh...</w:t>
      </w:r>
    </w:p>
    <w:p w14:paraId="7153B6AC" w14:textId="77777777" w:rsidR="00731FB6" w:rsidRPr="00731FB6" w:rsidRDefault="00731FB6" w:rsidP="00E04A1C">
      <w:pPr>
        <w:numPr>
          <w:ilvl w:val="1"/>
          <w:numId w:val="34"/>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Tìm hiểu và áp dụng các kỹ thuật ghi nhớ hiệu quả.</w:t>
      </w:r>
    </w:p>
    <w:p w14:paraId="3393DEFE" w14:textId="77777777" w:rsidR="00731FB6" w:rsidRPr="00731FB6" w:rsidRDefault="00731FB6" w:rsidP="00E04A1C">
      <w:pPr>
        <w:numPr>
          <w:ilvl w:val="1"/>
          <w:numId w:val="34"/>
        </w:numPr>
        <w:spacing w:after="0" w:line="240" w:lineRule="auto"/>
        <w:jc w:val="both"/>
        <w:rPr>
          <w:rFonts w:eastAsia="Times New Roman" w:cs="Times New Roman"/>
          <w:kern w:val="0"/>
          <w:szCs w:val="28"/>
          <w14:ligatures w14:val="none"/>
        </w:rPr>
      </w:pPr>
      <w:r w:rsidRPr="00731FB6">
        <w:rPr>
          <w:rFonts w:eastAsia="Times New Roman" w:cs="Times New Roman"/>
          <w:kern w:val="0"/>
          <w:szCs w:val="28"/>
          <w14:ligatures w14:val="none"/>
        </w:rPr>
        <w:t>Thường xuyên thay đổi phương pháp học để tránh nhàm chán.</w:t>
      </w:r>
    </w:p>
    <w:p w14:paraId="1F482655" w14:textId="21722FB5" w:rsidR="00731FB6" w:rsidRPr="004C6EEF" w:rsidRDefault="00731FB6" w:rsidP="00E04A1C">
      <w:pPr>
        <w:numPr>
          <w:ilvl w:val="0"/>
          <w:numId w:val="34"/>
        </w:numPr>
        <w:spacing w:after="0" w:line="240" w:lineRule="auto"/>
        <w:jc w:val="both"/>
        <w:rPr>
          <w:rFonts w:eastAsia="Times New Roman" w:cs="Times New Roman"/>
          <w:kern w:val="0"/>
          <w:szCs w:val="28"/>
          <w14:ligatures w14:val="none"/>
        </w:rPr>
      </w:pPr>
      <w:r w:rsidRPr="00731FB6">
        <w:rPr>
          <w:rFonts w:eastAsia="Times New Roman" w:cs="Times New Roman"/>
          <w:b/>
          <w:bCs/>
          <w:kern w:val="0"/>
          <w:szCs w:val="28"/>
          <w14:ligatures w14:val="none"/>
        </w:rPr>
        <w:lastRenderedPageBreak/>
        <w:t>Phân tích:</w:t>
      </w:r>
      <w:r w:rsidRPr="00731FB6">
        <w:rPr>
          <w:rFonts w:eastAsia="Times New Roman" w:cs="Times New Roman"/>
          <w:kern w:val="0"/>
          <w:szCs w:val="28"/>
          <w14:ligatures w14:val="none"/>
        </w:rPr>
        <w:t xml:space="preserve"> Mỗi học sinh có phong cách học tập riêng. Việc tìm ra phương pháp phù hợp giúp tăng hứng thú và hiệu quả học tập, từ đó cải thiện khả năng tập trung.</w:t>
      </w:r>
    </w:p>
    <w:p w14:paraId="020F874C" w14:textId="44B2ED58"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b/>
          <w:bCs/>
          <w:kern w:val="0"/>
          <w:szCs w:val="28"/>
          <w14:ligatures w14:val="none"/>
        </w:rPr>
        <w:t>4. Liên hệ bản thân</w:t>
      </w:r>
    </w:p>
    <w:p w14:paraId="28C62B74" w14:textId="4DB343E1"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kern w:val="0"/>
          <w:szCs w:val="28"/>
          <w14:ligatures w14:val="none"/>
        </w:rPr>
        <w:t xml:space="preserve">Bản thân </w:t>
      </w:r>
      <w:r w:rsidR="00E04A1C" w:rsidRPr="004C6EEF">
        <w:rPr>
          <w:rFonts w:eastAsia="Times New Roman" w:cs="Times New Roman"/>
          <w:kern w:val="0"/>
          <w:szCs w:val="28"/>
          <w14:ligatures w14:val="none"/>
        </w:rPr>
        <w:t>tôi</w:t>
      </w:r>
      <w:r w:rsidRPr="003D7A3C">
        <w:rPr>
          <w:rFonts w:eastAsia="Times New Roman" w:cs="Times New Roman"/>
          <w:kern w:val="0"/>
          <w:szCs w:val="28"/>
          <w14:ligatures w14:val="none"/>
        </w:rPr>
        <w:t xml:space="preserve"> cũng từng gặp khó khăn trong việc tập trung học tập. Tuy nhiên, nhờ áp dụng những giải pháp trên, </w:t>
      </w:r>
      <w:r w:rsidR="00E04A1C" w:rsidRPr="004C6EEF">
        <w:rPr>
          <w:rFonts w:eastAsia="Times New Roman" w:cs="Times New Roman"/>
          <w:kern w:val="0"/>
          <w:szCs w:val="28"/>
          <w14:ligatures w14:val="none"/>
        </w:rPr>
        <w:t>tôi</w:t>
      </w:r>
      <w:r w:rsidRPr="003D7A3C">
        <w:rPr>
          <w:rFonts w:eastAsia="Times New Roman" w:cs="Times New Roman"/>
          <w:kern w:val="0"/>
          <w:szCs w:val="28"/>
          <w14:ligatures w14:val="none"/>
        </w:rPr>
        <w:t xml:space="preserve"> đã cải thiện đáng kể khả năng tập trung của mình. </w:t>
      </w:r>
      <w:r w:rsidR="00E04A1C" w:rsidRPr="004C6EEF">
        <w:rPr>
          <w:rFonts w:eastAsia="Times New Roman" w:cs="Times New Roman"/>
          <w:kern w:val="0"/>
          <w:szCs w:val="28"/>
          <w14:ligatures w14:val="none"/>
        </w:rPr>
        <w:t>Tôi</w:t>
      </w:r>
      <w:r w:rsidRPr="003D7A3C">
        <w:rPr>
          <w:rFonts w:eastAsia="Times New Roman" w:cs="Times New Roman"/>
          <w:kern w:val="0"/>
          <w:szCs w:val="28"/>
          <w14:ligatures w14:val="none"/>
        </w:rPr>
        <w:t xml:space="preserve"> nhận ra rằng tập trung là một kỹ năng có thể rèn luyện được và chỉ cần có quyết tâm, chúng ta hoàn toàn có thể vượt qua những trở ngại để đạt được thành công trong học tập.</w:t>
      </w:r>
    </w:p>
    <w:p w14:paraId="557DC780"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b/>
          <w:bCs/>
          <w:kern w:val="0"/>
          <w:szCs w:val="28"/>
          <w14:ligatures w14:val="none"/>
        </w:rPr>
        <w:t>III. Kết bài</w:t>
      </w:r>
    </w:p>
    <w:p w14:paraId="555B597B" w14:textId="77777777" w:rsidR="003D7A3C" w:rsidRPr="003D7A3C" w:rsidRDefault="003D7A3C" w:rsidP="00E04A1C">
      <w:pPr>
        <w:spacing w:after="0" w:line="240" w:lineRule="auto"/>
        <w:jc w:val="both"/>
        <w:rPr>
          <w:rFonts w:eastAsia="Times New Roman" w:cs="Times New Roman"/>
          <w:kern w:val="0"/>
          <w:szCs w:val="28"/>
          <w14:ligatures w14:val="none"/>
        </w:rPr>
      </w:pPr>
      <w:r w:rsidRPr="003D7A3C">
        <w:rPr>
          <w:rFonts w:eastAsia="Times New Roman" w:cs="Times New Roman"/>
          <w:kern w:val="0"/>
          <w:szCs w:val="28"/>
          <w14:ligatures w14:val="none"/>
        </w:rPr>
        <w:t>Tập trung trong học tập là yếu tố quan trọng quyết định sự thành công của mỗi học sinh. Để đạt được kết quả học tập tốt nhất, chúng ta cần nhận thức rõ tầm quan trọng của việc tập trung, tìm hiểu nguyên nhân gây mất tập trung và áp dụng những giải pháp phù hợp để cải thiện khả năng tập trung của mình. Chỉ có như vậy, chúng ta mới có thể khai phá hết tiềm năng của bản thân và đạt được những thành tựu trong học tập cũng như trong cuộc sống.</w:t>
      </w:r>
    </w:p>
    <w:p w14:paraId="72EAD728" w14:textId="45266DAE" w:rsidR="00B240BD" w:rsidRPr="004C6EEF" w:rsidRDefault="00B13726" w:rsidP="004C6EEF">
      <w:pPr>
        <w:spacing w:after="0"/>
        <w:jc w:val="center"/>
        <w:rPr>
          <w:b/>
          <w:bCs/>
          <w:szCs w:val="28"/>
        </w:rPr>
      </w:pPr>
      <w:r w:rsidRPr="004C6EEF">
        <w:rPr>
          <w:b/>
          <w:bCs/>
          <w:szCs w:val="28"/>
        </w:rPr>
        <w:t>Bài làm tham khảo</w:t>
      </w:r>
    </w:p>
    <w:p w14:paraId="47DB0F24" w14:textId="308AB562" w:rsidR="00B13726" w:rsidRPr="004C6EEF" w:rsidRDefault="00B13726" w:rsidP="004C6EEF">
      <w:pPr>
        <w:pStyle w:val="ThngthngWeb"/>
        <w:spacing w:before="0" w:beforeAutospacing="0" w:after="0" w:afterAutospacing="0"/>
        <w:ind w:firstLine="720"/>
        <w:jc w:val="both"/>
        <w:rPr>
          <w:sz w:val="28"/>
          <w:szCs w:val="28"/>
        </w:rPr>
      </w:pPr>
      <w:r w:rsidRPr="004C6EEF">
        <w:rPr>
          <w:sz w:val="28"/>
          <w:szCs w:val="28"/>
        </w:rPr>
        <w:t>Trong xã hội hiện đại với vô vàn cám dỗ và thông tin tràn ngập, việc duy trì sự tập trung trong học tập trở thành một thách thức lớn đối với học sinh. Tập trung không chỉ là khả năng ngồi yên một chỗ, mà còn là khả năng định hướng tâm trí, loại bỏ phiền nhiễu để tiếp thu kiến thức một cách hiệu quả. Vậy, làm thế nào để chúng ta, những người học sinh, có thể rèn luyện và nâng cao khả năng tập trung của mình?</w:t>
      </w:r>
    </w:p>
    <w:p w14:paraId="39E0B178" w14:textId="77777777" w:rsidR="00B13726" w:rsidRPr="004C6EEF" w:rsidRDefault="00B13726" w:rsidP="004C6EEF">
      <w:pPr>
        <w:pStyle w:val="ThngthngWeb"/>
        <w:spacing w:before="0" w:beforeAutospacing="0" w:after="0" w:afterAutospacing="0"/>
        <w:ind w:firstLine="720"/>
        <w:jc w:val="both"/>
        <w:rPr>
          <w:sz w:val="28"/>
          <w:szCs w:val="28"/>
        </w:rPr>
      </w:pPr>
      <w:r w:rsidRPr="004C6EEF">
        <w:rPr>
          <w:sz w:val="28"/>
          <w:szCs w:val="28"/>
        </w:rPr>
        <w:t>Tập trung trong học tập là khả năng hướng toàn bộ sự chú ý vào việc học, không để những yếu tố bên ngoài làm xao nhãng. Khi tập trung, chúng ta có thể tiếp thu kiến thức nhanh hơn, ghi nhớ lâu hơn và hiểu bài sâu hơn. Ngược lại, thiếu tập trung dẫn đến việc học kém hiệu quả, lãng phí thời gian và giảm sút thành tích học tập.</w:t>
      </w:r>
    </w:p>
    <w:p w14:paraId="7C0516D1" w14:textId="3AEFD144" w:rsidR="00B13726" w:rsidRPr="004C6EEF" w:rsidRDefault="00B13726" w:rsidP="004C6EEF">
      <w:pPr>
        <w:pStyle w:val="ThngthngWeb"/>
        <w:spacing w:before="0" w:beforeAutospacing="0" w:after="0" w:afterAutospacing="0"/>
        <w:ind w:firstLine="720"/>
        <w:jc w:val="both"/>
        <w:rPr>
          <w:sz w:val="28"/>
          <w:szCs w:val="28"/>
        </w:rPr>
      </w:pPr>
      <w:r w:rsidRPr="004C6EEF">
        <w:rPr>
          <w:sz w:val="28"/>
          <w:szCs w:val="28"/>
        </w:rPr>
        <w:t xml:space="preserve">Hiện nay, tình trạng mất tập trung trong học tập đang diễn ra phổ biến ở học sinh. Nhiều </w:t>
      </w:r>
      <w:r w:rsidR="00E04A1C" w:rsidRPr="004C6EEF">
        <w:rPr>
          <w:sz w:val="28"/>
          <w:szCs w:val="28"/>
        </w:rPr>
        <w:t>tôi</w:t>
      </w:r>
      <w:r w:rsidRPr="004C6EEF">
        <w:rPr>
          <w:sz w:val="28"/>
          <w:szCs w:val="28"/>
        </w:rPr>
        <w:t xml:space="preserve"> dễ dàng bị phân tâm bởi điện thoại, mạng xã hội, trò chơi điện tử, hoặc thậm chí là những suy nghĩ vẩn vơ. Điều này ảnh hưởng nghiêm trọng đến chất lượng học tập và gây ra nhiều hệ lụy tiêu cực. Có nhiều nguyên nhân dẫn đến việc mất tập trung trong học tập. Đầu tiên phải kể đến sự phát triển của công nghệ, đặc biệt là sự phổ biến của mạng xã hội và trò chơi điện tử. Ngoài ra, áp lực học tập, thiếu ngủ, chế độ dinh dưỡng không hợp lý, môi trường học tập không thuận lợi cũng là những nguyên nhân góp phần làm giảm khả năng tập trung của học sinh.</w:t>
      </w:r>
    </w:p>
    <w:p w14:paraId="6A49420A" w14:textId="77777777" w:rsidR="00B13726" w:rsidRPr="004C6EEF" w:rsidRDefault="00B13726" w:rsidP="004C6EEF">
      <w:pPr>
        <w:pStyle w:val="ThngthngWeb"/>
        <w:spacing w:before="0" w:beforeAutospacing="0" w:after="0" w:afterAutospacing="0"/>
        <w:ind w:firstLine="720"/>
        <w:jc w:val="both"/>
        <w:rPr>
          <w:sz w:val="28"/>
          <w:szCs w:val="28"/>
        </w:rPr>
      </w:pPr>
      <w:r w:rsidRPr="004C6EEF">
        <w:rPr>
          <w:sz w:val="28"/>
          <w:szCs w:val="28"/>
        </w:rPr>
        <w:t>Thiếu tập trung trong học tập không chỉ ảnh hưởng đến kết quả học tập trước mắt mà còn gây ra nhiều hậu quả lâu dài. Học sinh mất tập trung thường gặp khó khăn trong việc tiếp thu kiến thức mới, không thể hoàn thành bài tập đúng hạn, dẫn đến điểm số kém và mất tự tin. Về lâu dài, điều này có thể ảnh hưởng đến cơ hội học lên cao hơn, cơ hội nghề nghiệp và sự phát triển cá nhân. Tuy nhiên, một số người cho rằng việc mất tập trung là điều bình thường ở lứa tuổi học sinh và không cần quá lo lắng. Quan điểm này hoàn toàn sai lầm. Mất tập trung không chỉ là vấn đề tạm thời mà còn có thể trở thành thói quen xấu, gây khó khăn cho việc học tập và làm việc sau này.</w:t>
      </w:r>
    </w:p>
    <w:p w14:paraId="1599A6AC" w14:textId="77777777" w:rsidR="008D70A1" w:rsidRPr="008D70A1" w:rsidRDefault="008D70A1" w:rsidP="004C6EEF">
      <w:pPr>
        <w:spacing w:after="0" w:line="240" w:lineRule="auto"/>
        <w:ind w:firstLine="720"/>
        <w:jc w:val="both"/>
        <w:rPr>
          <w:rFonts w:eastAsia="Times New Roman" w:cs="Times New Roman"/>
          <w:kern w:val="0"/>
          <w:szCs w:val="28"/>
          <w14:ligatures w14:val="none"/>
        </w:rPr>
      </w:pPr>
      <w:r w:rsidRPr="008D70A1">
        <w:rPr>
          <w:rFonts w:eastAsia="Times New Roman" w:cs="Times New Roman"/>
          <w:kern w:val="0"/>
          <w:szCs w:val="28"/>
          <w14:ligatures w14:val="none"/>
        </w:rPr>
        <w:t xml:space="preserve">Trước hết, để giải quyết vấn đề mất tập trung, tôi nhận ra rằng việc xác định rõ nguyên nhân là bước đầu tiên và quan trọng nhất. Tôi tự vấn bản thân, phân tích những yếu tố khiến mình xao nhãng trong quá trình học tập. Có thể là do môi trường học tập không phù hợp, sử dụng điện thoại quá nhiều, thiếu động lực học tập, hoặc gặp khó khăn </w:t>
      </w:r>
      <w:r w:rsidRPr="008D70A1">
        <w:rPr>
          <w:rFonts w:eastAsia="Times New Roman" w:cs="Times New Roman"/>
          <w:kern w:val="0"/>
          <w:szCs w:val="28"/>
          <w14:ligatures w14:val="none"/>
        </w:rPr>
        <w:lastRenderedPageBreak/>
        <w:t>trong việc sắp xếp thời gian. Để hỗ trợ quá trình này, tôi sử dụng một cuốn nhật ký học tập để ghi lại những yếu tố gây mất tập trung và thời điểm thường xảy ra. Việc xác định rõ nguyên nhân giúp tôi có hướng giải quyết cụ thể và phù hợp với tình trạng của bản thân.</w:t>
      </w:r>
    </w:p>
    <w:p w14:paraId="429BDAC4" w14:textId="77777777" w:rsidR="008D70A1" w:rsidRPr="008D70A1" w:rsidRDefault="008D70A1" w:rsidP="004C6EEF">
      <w:pPr>
        <w:spacing w:after="0" w:line="240" w:lineRule="auto"/>
        <w:ind w:firstLine="720"/>
        <w:jc w:val="both"/>
        <w:rPr>
          <w:rFonts w:eastAsia="Times New Roman" w:cs="Times New Roman"/>
          <w:kern w:val="0"/>
          <w:szCs w:val="28"/>
          <w14:ligatures w14:val="none"/>
        </w:rPr>
      </w:pPr>
      <w:r w:rsidRPr="008D70A1">
        <w:rPr>
          <w:rFonts w:eastAsia="Times New Roman" w:cs="Times New Roman"/>
          <w:kern w:val="0"/>
          <w:szCs w:val="28"/>
          <w14:ligatures w14:val="none"/>
        </w:rPr>
        <w:t>Tiếp theo, tôi nhận thấy môi trường học tập ảnh hưởng lớn đến khả năng tập trung. Vì vậy, tôi cùng gia đình đã tạo ra một không gian học tập lý tưởng. Tôi chọn một góc học tập yên tĩnh, đủ ánh sáng, thoáng mát, và tránh xa các thiết bị gây xao nhãng như tivi, điện thoại. Bàn học được sắp xếp gọn gàng, chỉ để những vật dụng cần thiết. Nếu cần, tôi sử dụng tai nghe chống ồn để loại bỏ những tiếng ồn xung quanh. Nhờ đó, tôi có thể tập trung tốt hơn vào việc học và không bị phân tán bởi những yếu tố bên ngoài.</w:t>
      </w:r>
    </w:p>
    <w:p w14:paraId="70247993" w14:textId="77777777" w:rsidR="008D70A1" w:rsidRPr="008D70A1" w:rsidRDefault="008D70A1" w:rsidP="004C6EEF">
      <w:pPr>
        <w:spacing w:after="0" w:line="240" w:lineRule="auto"/>
        <w:ind w:firstLine="720"/>
        <w:jc w:val="both"/>
        <w:rPr>
          <w:rFonts w:eastAsia="Times New Roman" w:cs="Times New Roman"/>
          <w:kern w:val="0"/>
          <w:szCs w:val="28"/>
          <w14:ligatures w14:val="none"/>
        </w:rPr>
      </w:pPr>
      <w:r w:rsidRPr="008D70A1">
        <w:rPr>
          <w:rFonts w:eastAsia="Times New Roman" w:cs="Times New Roman"/>
          <w:kern w:val="0"/>
          <w:szCs w:val="28"/>
          <w14:ligatures w14:val="none"/>
        </w:rPr>
        <w:t>Bên cạnh đó, tôi nhận ra rằng việc lập kế hoạch học tập cụ thể là một yếu tố quan trọng khác để duy trì sự tập trung. Tôi chia nhỏ nội dung học thành các phần nhỏ hơn, đặt mục tiêu cụ thể cho từng buổi học. Tôi ưu tiên những môn học khó hoặc quan trọng và xen kẽ các môn học để tránh nhàm chán. Tôi cũng dành thời gian nghỉ ngơi hợp lý giữa các buổi học để thư giãn và nạp lại năng lượng. Để hỗ trợ việc lập kế hoạch, tôi sử dụng lịch trình học tập và các ứng dụng quản lý thời gian. Nhờ đó, tôi có thể chủ động và có mục tiêu phấn đấu, từ đó tăng cường động lực và khả năng tập trung.</w:t>
      </w:r>
    </w:p>
    <w:p w14:paraId="4258FD94" w14:textId="77777777" w:rsidR="008D70A1" w:rsidRPr="008D70A1" w:rsidRDefault="008D70A1" w:rsidP="004C6EEF">
      <w:pPr>
        <w:spacing w:after="0" w:line="240" w:lineRule="auto"/>
        <w:ind w:firstLine="720"/>
        <w:jc w:val="both"/>
        <w:rPr>
          <w:rFonts w:eastAsia="Times New Roman" w:cs="Times New Roman"/>
          <w:kern w:val="0"/>
          <w:szCs w:val="28"/>
          <w14:ligatures w14:val="none"/>
        </w:rPr>
      </w:pPr>
      <w:r w:rsidRPr="008D70A1">
        <w:rPr>
          <w:rFonts w:eastAsia="Times New Roman" w:cs="Times New Roman"/>
          <w:kern w:val="0"/>
          <w:szCs w:val="28"/>
          <w14:ligatures w14:val="none"/>
        </w:rPr>
        <w:t>Kỹ năng quản lý thời gian cũng là một yếu tố quan trọng mà tôi không ngừng rèn luyện. Tôi học cách ưu tiên những công việc quan trọng và cấp bách, tránh làm nhiều việc cùng một lúc, và học cách nói "không" với những việc không cần thiết. Tôi sử dụng kỹ thuật Pomodoro (làm việc 25 phút, nghỉ 5 phút) và các ứng dụng quản lý thời gian để tối ưu hóa thời gian học tập của mình. Nhờ đó, tôi có thể cân bằng giữa học tập và các hoạt động khác, giảm thiểu căng thẳng và tăng cường khả năng tập trung.</w:t>
      </w:r>
    </w:p>
    <w:p w14:paraId="6B04F64C" w14:textId="77777777" w:rsidR="008D70A1" w:rsidRPr="008D70A1" w:rsidRDefault="008D70A1" w:rsidP="004C6EEF">
      <w:pPr>
        <w:spacing w:after="0" w:line="240" w:lineRule="auto"/>
        <w:ind w:firstLine="720"/>
        <w:jc w:val="both"/>
        <w:rPr>
          <w:rFonts w:eastAsia="Times New Roman" w:cs="Times New Roman"/>
          <w:kern w:val="0"/>
          <w:szCs w:val="28"/>
          <w14:ligatures w14:val="none"/>
        </w:rPr>
      </w:pPr>
      <w:r w:rsidRPr="008D70A1">
        <w:rPr>
          <w:rFonts w:eastAsia="Times New Roman" w:cs="Times New Roman"/>
          <w:kern w:val="0"/>
          <w:szCs w:val="28"/>
          <w14:ligatures w14:val="none"/>
        </w:rPr>
        <w:t>Ngoài ra, tôi cũng không ngừng tìm kiếm phương pháp học tập phù hợp với bản thân. Tôi thử nghiệm các phương pháp học tập khác nhau như học nhóm, học qua sơ đồ tư duy, học bằng hình ảnh... Tôi cũng tìm hiểu và áp dụng các kỹ thuật ghi nhớ hiệu quả. Việc thay đổi phương pháp học thường xuyên giúp tôi tránh nhàm chán và duy trì sự hứng thú trong học tập.</w:t>
      </w:r>
    </w:p>
    <w:p w14:paraId="5B78F035" w14:textId="217A56D3" w:rsidR="00B13726" w:rsidRPr="004C6EEF" w:rsidRDefault="00B13726" w:rsidP="004C6EEF">
      <w:pPr>
        <w:pStyle w:val="ThngthngWeb"/>
        <w:spacing w:before="0" w:beforeAutospacing="0" w:after="0" w:afterAutospacing="0"/>
        <w:ind w:firstLine="720"/>
        <w:jc w:val="both"/>
        <w:rPr>
          <w:sz w:val="28"/>
          <w:szCs w:val="28"/>
        </w:rPr>
      </w:pPr>
      <w:r w:rsidRPr="004C6EEF">
        <w:rPr>
          <w:sz w:val="28"/>
          <w:szCs w:val="28"/>
        </w:rPr>
        <w:t xml:space="preserve">Bản thân </w:t>
      </w:r>
      <w:r w:rsidR="008D70A1" w:rsidRPr="004C6EEF">
        <w:rPr>
          <w:sz w:val="28"/>
          <w:szCs w:val="28"/>
        </w:rPr>
        <w:t>tôi</w:t>
      </w:r>
      <w:r w:rsidRPr="004C6EEF">
        <w:rPr>
          <w:sz w:val="28"/>
          <w:szCs w:val="28"/>
        </w:rPr>
        <w:t xml:space="preserve"> cũng từng gặp khó khăn trong việc tập trung học tập. Tuy nhiên, nhờ áp dụng những giải pháp trên, </w:t>
      </w:r>
      <w:r w:rsidR="00E04A1C" w:rsidRPr="004C6EEF">
        <w:rPr>
          <w:sz w:val="28"/>
          <w:szCs w:val="28"/>
        </w:rPr>
        <w:t>tôi</w:t>
      </w:r>
      <w:r w:rsidRPr="004C6EEF">
        <w:rPr>
          <w:sz w:val="28"/>
          <w:szCs w:val="28"/>
        </w:rPr>
        <w:t xml:space="preserve"> đã cải thiện đáng kể khả năng tập trung của mình. </w:t>
      </w:r>
      <w:r w:rsidR="00E04A1C" w:rsidRPr="004C6EEF">
        <w:rPr>
          <w:sz w:val="28"/>
          <w:szCs w:val="28"/>
        </w:rPr>
        <w:t>Tôi</w:t>
      </w:r>
      <w:r w:rsidRPr="004C6EEF">
        <w:rPr>
          <w:sz w:val="28"/>
          <w:szCs w:val="28"/>
        </w:rPr>
        <w:t xml:space="preserve"> nhận ra rằng tập trung là một kỹ năng có thể rèn luyện được và chỉ cần có quyết tâm, chúng ta hoàn toàn có thể vượt qua những trở ngại để đạt được thành công trong học tập.</w:t>
      </w:r>
    </w:p>
    <w:p w14:paraId="49A41804" w14:textId="77777777" w:rsidR="00B13726" w:rsidRPr="004C6EEF" w:rsidRDefault="00B13726" w:rsidP="004C6EEF">
      <w:pPr>
        <w:pStyle w:val="ThngthngWeb"/>
        <w:spacing w:before="0" w:beforeAutospacing="0" w:after="0" w:afterAutospacing="0"/>
        <w:ind w:firstLine="720"/>
        <w:jc w:val="both"/>
        <w:rPr>
          <w:sz w:val="28"/>
          <w:szCs w:val="28"/>
        </w:rPr>
      </w:pPr>
      <w:r w:rsidRPr="004C6EEF">
        <w:rPr>
          <w:sz w:val="28"/>
          <w:szCs w:val="28"/>
        </w:rPr>
        <w:t>Tập trung trong học tập là yếu tố quan trọng quyết định sự thành công của mỗi học sinh. Để đạt được kết quả học tập tốt nhất, chúng ta cần nhận thức rõ tầm quan trọng của việc tập trung, tìm hiểu nguyên nhân gây mất tập trung và áp dụng những giải pháp phù hợp để cải thiện khả năng tập trung của mình. Chỉ có như vậy, chúng ta mới có thể khai phá hết tiềm năng của bản thân và đạt được những thành tựu trong học tập cũng như trong cuộc sống.</w:t>
      </w:r>
    </w:p>
    <w:p w14:paraId="3DE29CED" w14:textId="77777777" w:rsidR="00B13726" w:rsidRPr="004C6EEF" w:rsidRDefault="00B13726" w:rsidP="004C6EEF">
      <w:pPr>
        <w:ind w:firstLine="720"/>
        <w:rPr>
          <w:b/>
          <w:bCs/>
          <w:szCs w:val="28"/>
        </w:rPr>
      </w:pPr>
    </w:p>
    <w:sectPr w:rsidR="00B13726" w:rsidRPr="004C6EEF" w:rsidSect="00E04A1C">
      <w:footerReference w:type="default" r:id="rId7"/>
      <w:pgSz w:w="12240" w:h="15840" w:code="1"/>
      <w:pgMar w:top="567"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8D41E" w14:textId="77777777" w:rsidR="000E49B7" w:rsidRDefault="000E49B7" w:rsidP="004C6EEF">
      <w:pPr>
        <w:spacing w:after="0" w:line="240" w:lineRule="auto"/>
      </w:pPr>
      <w:r>
        <w:separator/>
      </w:r>
    </w:p>
  </w:endnote>
  <w:endnote w:type="continuationSeparator" w:id="0">
    <w:p w14:paraId="5259AA32" w14:textId="77777777" w:rsidR="000E49B7" w:rsidRDefault="000E49B7" w:rsidP="004C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537192"/>
      <w:docPartObj>
        <w:docPartGallery w:val="Page Numbers (Bottom of Page)"/>
        <w:docPartUnique/>
      </w:docPartObj>
    </w:sdtPr>
    <w:sdtContent>
      <w:p w14:paraId="291DCA87" w14:textId="44304907" w:rsidR="004C6EEF" w:rsidRDefault="004C6EEF">
        <w:pPr>
          <w:pStyle w:val="Chntrang"/>
          <w:jc w:val="center"/>
        </w:pPr>
        <w:r>
          <w:fldChar w:fldCharType="begin"/>
        </w:r>
        <w:r>
          <w:instrText>PAGE   \* MERGEFORMAT</w:instrText>
        </w:r>
        <w:r>
          <w:fldChar w:fldCharType="separate"/>
        </w:r>
        <w:r>
          <w:rPr>
            <w:lang w:val="vi-VN"/>
          </w:rPr>
          <w:t>2</w:t>
        </w:r>
        <w:r>
          <w:fldChar w:fldCharType="end"/>
        </w:r>
      </w:p>
    </w:sdtContent>
  </w:sdt>
  <w:p w14:paraId="1F6C3167" w14:textId="77777777" w:rsidR="004C6EEF" w:rsidRDefault="004C6EE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DCB9A" w14:textId="77777777" w:rsidR="000E49B7" w:rsidRDefault="000E49B7" w:rsidP="004C6EEF">
      <w:pPr>
        <w:spacing w:after="0" w:line="240" w:lineRule="auto"/>
      </w:pPr>
      <w:r>
        <w:separator/>
      </w:r>
    </w:p>
  </w:footnote>
  <w:footnote w:type="continuationSeparator" w:id="0">
    <w:p w14:paraId="50CEF685" w14:textId="77777777" w:rsidR="000E49B7" w:rsidRDefault="000E49B7" w:rsidP="004C6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78B"/>
    <w:multiLevelType w:val="multilevel"/>
    <w:tmpl w:val="DF5C7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56B5A"/>
    <w:multiLevelType w:val="multilevel"/>
    <w:tmpl w:val="2E6A1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71BED"/>
    <w:multiLevelType w:val="multilevel"/>
    <w:tmpl w:val="008A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F4594"/>
    <w:multiLevelType w:val="multilevel"/>
    <w:tmpl w:val="0730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46EDE"/>
    <w:multiLevelType w:val="multilevel"/>
    <w:tmpl w:val="3670B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F59DA"/>
    <w:multiLevelType w:val="multilevel"/>
    <w:tmpl w:val="96780A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E115B"/>
    <w:multiLevelType w:val="multilevel"/>
    <w:tmpl w:val="2ABE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F06B6"/>
    <w:multiLevelType w:val="multilevel"/>
    <w:tmpl w:val="574C97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0714E2"/>
    <w:multiLevelType w:val="multilevel"/>
    <w:tmpl w:val="8896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656EC"/>
    <w:multiLevelType w:val="multilevel"/>
    <w:tmpl w:val="CA721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D31FF"/>
    <w:multiLevelType w:val="multilevel"/>
    <w:tmpl w:val="7892EE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CB4E90"/>
    <w:multiLevelType w:val="multilevel"/>
    <w:tmpl w:val="7B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F4578"/>
    <w:multiLevelType w:val="multilevel"/>
    <w:tmpl w:val="AB601A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D656E"/>
    <w:multiLevelType w:val="multilevel"/>
    <w:tmpl w:val="F45647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90F5E"/>
    <w:multiLevelType w:val="multilevel"/>
    <w:tmpl w:val="7926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F364D"/>
    <w:multiLevelType w:val="multilevel"/>
    <w:tmpl w:val="EE2EE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8F084C"/>
    <w:multiLevelType w:val="multilevel"/>
    <w:tmpl w:val="145C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85D50"/>
    <w:multiLevelType w:val="multilevel"/>
    <w:tmpl w:val="44D0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54B3E"/>
    <w:multiLevelType w:val="multilevel"/>
    <w:tmpl w:val="855ED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661121"/>
    <w:multiLevelType w:val="multilevel"/>
    <w:tmpl w:val="9E56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47791"/>
    <w:multiLevelType w:val="multilevel"/>
    <w:tmpl w:val="B4A0F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A81637"/>
    <w:multiLevelType w:val="multilevel"/>
    <w:tmpl w:val="FC8C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2536E"/>
    <w:multiLevelType w:val="multilevel"/>
    <w:tmpl w:val="C3089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72B4E"/>
    <w:multiLevelType w:val="multilevel"/>
    <w:tmpl w:val="2308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F4C5E"/>
    <w:multiLevelType w:val="multilevel"/>
    <w:tmpl w:val="CAC4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7A5583"/>
    <w:multiLevelType w:val="multilevel"/>
    <w:tmpl w:val="92C6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D111E"/>
    <w:multiLevelType w:val="multilevel"/>
    <w:tmpl w:val="B7666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44CDF"/>
    <w:multiLevelType w:val="multilevel"/>
    <w:tmpl w:val="BD40DE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45D12"/>
    <w:multiLevelType w:val="multilevel"/>
    <w:tmpl w:val="99CA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54874"/>
    <w:multiLevelType w:val="multilevel"/>
    <w:tmpl w:val="76D64E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E349AA"/>
    <w:multiLevelType w:val="multilevel"/>
    <w:tmpl w:val="6AFA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AD28D4"/>
    <w:multiLevelType w:val="multilevel"/>
    <w:tmpl w:val="EA486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C33077"/>
    <w:multiLevelType w:val="multilevel"/>
    <w:tmpl w:val="27DC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63B59"/>
    <w:multiLevelType w:val="multilevel"/>
    <w:tmpl w:val="FB42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094950">
    <w:abstractNumId w:val="8"/>
  </w:num>
  <w:num w:numId="2" w16cid:durableId="553856000">
    <w:abstractNumId w:val="25"/>
  </w:num>
  <w:num w:numId="3" w16cid:durableId="653265937">
    <w:abstractNumId w:val="14"/>
  </w:num>
  <w:num w:numId="4" w16cid:durableId="1090856945">
    <w:abstractNumId w:val="2"/>
  </w:num>
  <w:num w:numId="5" w16cid:durableId="246577409">
    <w:abstractNumId w:val="3"/>
  </w:num>
  <w:num w:numId="6" w16cid:durableId="548036766">
    <w:abstractNumId w:val="0"/>
  </w:num>
  <w:num w:numId="7" w16cid:durableId="1990745114">
    <w:abstractNumId w:val="22"/>
  </w:num>
  <w:num w:numId="8" w16cid:durableId="2089040466">
    <w:abstractNumId w:val="10"/>
  </w:num>
  <w:num w:numId="9" w16cid:durableId="1648781823">
    <w:abstractNumId w:val="9"/>
  </w:num>
  <w:num w:numId="10" w16cid:durableId="2973853">
    <w:abstractNumId w:val="18"/>
  </w:num>
  <w:num w:numId="11" w16cid:durableId="275984881">
    <w:abstractNumId w:val="13"/>
  </w:num>
  <w:num w:numId="12" w16cid:durableId="129397547">
    <w:abstractNumId w:val="11"/>
  </w:num>
  <w:num w:numId="13" w16cid:durableId="357465122">
    <w:abstractNumId w:val="1"/>
  </w:num>
  <w:num w:numId="14" w16cid:durableId="61679160">
    <w:abstractNumId w:val="32"/>
  </w:num>
  <w:num w:numId="15" w16cid:durableId="517699600">
    <w:abstractNumId w:val="29"/>
  </w:num>
  <w:num w:numId="16" w16cid:durableId="526262625">
    <w:abstractNumId w:val="15"/>
  </w:num>
  <w:num w:numId="17" w16cid:durableId="1451972689">
    <w:abstractNumId w:val="21"/>
  </w:num>
  <w:num w:numId="18" w16cid:durableId="1243561112">
    <w:abstractNumId w:val="24"/>
  </w:num>
  <w:num w:numId="19" w16cid:durableId="1368068499">
    <w:abstractNumId w:val="20"/>
  </w:num>
  <w:num w:numId="20" w16cid:durableId="1390496292">
    <w:abstractNumId w:val="26"/>
  </w:num>
  <w:num w:numId="21" w16cid:durableId="897518529">
    <w:abstractNumId w:val="5"/>
  </w:num>
  <w:num w:numId="22" w16cid:durableId="1010916610">
    <w:abstractNumId w:val="7"/>
  </w:num>
  <w:num w:numId="23" w16cid:durableId="451632441">
    <w:abstractNumId w:val="27"/>
  </w:num>
  <w:num w:numId="24" w16cid:durableId="414791930">
    <w:abstractNumId w:val="12"/>
  </w:num>
  <w:num w:numId="25" w16cid:durableId="2016376504">
    <w:abstractNumId w:val="33"/>
  </w:num>
  <w:num w:numId="26" w16cid:durableId="293222294">
    <w:abstractNumId w:val="23"/>
  </w:num>
  <w:num w:numId="27" w16cid:durableId="990716997">
    <w:abstractNumId w:val="16"/>
  </w:num>
  <w:num w:numId="28" w16cid:durableId="853114340">
    <w:abstractNumId w:val="6"/>
  </w:num>
  <w:num w:numId="29" w16cid:durableId="530190218">
    <w:abstractNumId w:val="30"/>
  </w:num>
  <w:num w:numId="30" w16cid:durableId="66657228">
    <w:abstractNumId w:val="19"/>
  </w:num>
  <w:num w:numId="31" w16cid:durableId="799110070">
    <w:abstractNumId w:val="4"/>
  </w:num>
  <w:num w:numId="32" w16cid:durableId="2005668129">
    <w:abstractNumId w:val="31"/>
  </w:num>
  <w:num w:numId="33" w16cid:durableId="578028872">
    <w:abstractNumId w:val="28"/>
  </w:num>
  <w:num w:numId="34" w16cid:durableId="955211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43B8"/>
    <w:rsid w:val="000E49B7"/>
    <w:rsid w:val="00143189"/>
    <w:rsid w:val="002964C5"/>
    <w:rsid w:val="003D64C8"/>
    <w:rsid w:val="003D7A3C"/>
    <w:rsid w:val="004C43B8"/>
    <w:rsid w:val="004C6EEF"/>
    <w:rsid w:val="004F66B7"/>
    <w:rsid w:val="005C6585"/>
    <w:rsid w:val="005E2098"/>
    <w:rsid w:val="006A0B68"/>
    <w:rsid w:val="00731FB6"/>
    <w:rsid w:val="00790876"/>
    <w:rsid w:val="007B1491"/>
    <w:rsid w:val="008D70A1"/>
    <w:rsid w:val="00931758"/>
    <w:rsid w:val="00A17BE7"/>
    <w:rsid w:val="00B13726"/>
    <w:rsid w:val="00B240BD"/>
    <w:rsid w:val="00B656AC"/>
    <w:rsid w:val="00D56971"/>
    <w:rsid w:val="00E01524"/>
    <w:rsid w:val="00E04A1C"/>
    <w:rsid w:val="00E91A55"/>
    <w:rsid w:val="00EF64E2"/>
    <w:rsid w:val="00F00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E062"/>
  <w15:chartTrackingRefBased/>
  <w15:docId w15:val="{3F1A689F-46E5-43CA-B9B9-6530D241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4C4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C4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C43B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4C43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4C43B8"/>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4C43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C43B8"/>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C43B8"/>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C43B8"/>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C43B8"/>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4C43B8"/>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4C43B8"/>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4C43B8"/>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4C43B8"/>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4C43B8"/>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C43B8"/>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C43B8"/>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C43B8"/>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C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C43B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C43B8"/>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4C43B8"/>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C43B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C43B8"/>
    <w:rPr>
      <w:i/>
      <w:iCs/>
      <w:color w:val="404040" w:themeColor="text1" w:themeTint="BF"/>
    </w:rPr>
  </w:style>
  <w:style w:type="paragraph" w:styleId="oancuaDanhsach">
    <w:name w:val="List Paragraph"/>
    <w:basedOn w:val="Binhthng"/>
    <w:uiPriority w:val="34"/>
    <w:qFormat/>
    <w:rsid w:val="004C43B8"/>
    <w:pPr>
      <w:ind w:left="720"/>
      <w:contextualSpacing/>
    </w:pPr>
  </w:style>
  <w:style w:type="character" w:styleId="NhnmnhThm">
    <w:name w:val="Intense Emphasis"/>
    <w:basedOn w:val="Phngmcinhcuaoanvn"/>
    <w:uiPriority w:val="21"/>
    <w:qFormat/>
    <w:rsid w:val="004C43B8"/>
    <w:rPr>
      <w:i/>
      <w:iCs/>
      <w:color w:val="0F4761" w:themeColor="accent1" w:themeShade="BF"/>
    </w:rPr>
  </w:style>
  <w:style w:type="paragraph" w:styleId="Nhaykepm">
    <w:name w:val="Intense Quote"/>
    <w:basedOn w:val="Binhthng"/>
    <w:next w:val="Binhthng"/>
    <w:link w:val="NhaykepmChar"/>
    <w:uiPriority w:val="30"/>
    <w:qFormat/>
    <w:rsid w:val="004C4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C43B8"/>
    <w:rPr>
      <w:i/>
      <w:iCs/>
      <w:color w:val="0F4761" w:themeColor="accent1" w:themeShade="BF"/>
    </w:rPr>
  </w:style>
  <w:style w:type="character" w:styleId="ThamchiuNhnmnh">
    <w:name w:val="Intense Reference"/>
    <w:basedOn w:val="Phngmcinhcuaoanvn"/>
    <w:uiPriority w:val="32"/>
    <w:qFormat/>
    <w:rsid w:val="004C43B8"/>
    <w:rPr>
      <w:b/>
      <w:bCs/>
      <w:smallCaps/>
      <w:color w:val="0F4761" w:themeColor="accent1" w:themeShade="BF"/>
      <w:spacing w:val="5"/>
    </w:rPr>
  </w:style>
  <w:style w:type="paragraph" w:styleId="ThngthngWeb">
    <w:name w:val="Normal (Web)"/>
    <w:basedOn w:val="Binhthng"/>
    <w:uiPriority w:val="99"/>
    <w:semiHidden/>
    <w:unhideWhenUsed/>
    <w:rsid w:val="00B13726"/>
    <w:pPr>
      <w:spacing w:before="100" w:beforeAutospacing="1" w:after="100" w:afterAutospacing="1" w:line="240" w:lineRule="auto"/>
    </w:pPr>
    <w:rPr>
      <w:rFonts w:eastAsia="Times New Roman" w:cs="Times New Roman"/>
      <w:kern w:val="0"/>
      <w:sz w:val="24"/>
      <w:szCs w:val="24"/>
    </w:rPr>
  </w:style>
  <w:style w:type="paragraph" w:styleId="utrang">
    <w:name w:val="header"/>
    <w:basedOn w:val="Binhthng"/>
    <w:link w:val="utrangChar"/>
    <w:uiPriority w:val="99"/>
    <w:unhideWhenUsed/>
    <w:rsid w:val="004C6EE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C6EEF"/>
  </w:style>
  <w:style w:type="paragraph" w:styleId="Chntrang">
    <w:name w:val="footer"/>
    <w:basedOn w:val="Binhthng"/>
    <w:link w:val="ChntrangChar"/>
    <w:uiPriority w:val="99"/>
    <w:unhideWhenUsed/>
    <w:rsid w:val="004C6EE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C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41675">
      <w:bodyDiv w:val="1"/>
      <w:marLeft w:val="0"/>
      <w:marRight w:val="0"/>
      <w:marTop w:val="0"/>
      <w:marBottom w:val="0"/>
      <w:divBdr>
        <w:top w:val="none" w:sz="0" w:space="0" w:color="auto"/>
        <w:left w:val="none" w:sz="0" w:space="0" w:color="auto"/>
        <w:bottom w:val="none" w:sz="0" w:space="0" w:color="auto"/>
        <w:right w:val="none" w:sz="0" w:space="0" w:color="auto"/>
      </w:divBdr>
    </w:div>
    <w:div w:id="972759447">
      <w:bodyDiv w:val="1"/>
      <w:marLeft w:val="0"/>
      <w:marRight w:val="0"/>
      <w:marTop w:val="0"/>
      <w:marBottom w:val="0"/>
      <w:divBdr>
        <w:top w:val="none" w:sz="0" w:space="0" w:color="auto"/>
        <w:left w:val="none" w:sz="0" w:space="0" w:color="auto"/>
        <w:bottom w:val="none" w:sz="0" w:space="0" w:color="auto"/>
        <w:right w:val="none" w:sz="0" w:space="0" w:color="auto"/>
      </w:divBdr>
    </w:div>
    <w:div w:id="1327437089">
      <w:bodyDiv w:val="1"/>
      <w:marLeft w:val="0"/>
      <w:marRight w:val="0"/>
      <w:marTop w:val="0"/>
      <w:marBottom w:val="0"/>
      <w:divBdr>
        <w:top w:val="none" w:sz="0" w:space="0" w:color="auto"/>
        <w:left w:val="none" w:sz="0" w:space="0" w:color="auto"/>
        <w:bottom w:val="none" w:sz="0" w:space="0" w:color="auto"/>
        <w:right w:val="none" w:sz="0" w:space="0" w:color="auto"/>
      </w:divBdr>
    </w:div>
    <w:div w:id="1340086758">
      <w:bodyDiv w:val="1"/>
      <w:marLeft w:val="0"/>
      <w:marRight w:val="0"/>
      <w:marTop w:val="0"/>
      <w:marBottom w:val="0"/>
      <w:divBdr>
        <w:top w:val="none" w:sz="0" w:space="0" w:color="auto"/>
        <w:left w:val="none" w:sz="0" w:space="0" w:color="auto"/>
        <w:bottom w:val="none" w:sz="0" w:space="0" w:color="auto"/>
        <w:right w:val="none" w:sz="0" w:space="0" w:color="auto"/>
      </w:divBdr>
    </w:div>
    <w:div w:id="1407074894">
      <w:bodyDiv w:val="1"/>
      <w:marLeft w:val="0"/>
      <w:marRight w:val="0"/>
      <w:marTop w:val="0"/>
      <w:marBottom w:val="0"/>
      <w:divBdr>
        <w:top w:val="none" w:sz="0" w:space="0" w:color="auto"/>
        <w:left w:val="none" w:sz="0" w:space="0" w:color="auto"/>
        <w:bottom w:val="none" w:sz="0" w:space="0" w:color="auto"/>
        <w:right w:val="none" w:sz="0" w:space="0" w:color="auto"/>
      </w:divBdr>
      <w:divsChild>
        <w:div w:id="581918459">
          <w:marLeft w:val="0"/>
          <w:marRight w:val="0"/>
          <w:marTop w:val="0"/>
          <w:marBottom w:val="0"/>
          <w:divBdr>
            <w:top w:val="none" w:sz="0" w:space="0" w:color="auto"/>
            <w:left w:val="none" w:sz="0" w:space="0" w:color="auto"/>
            <w:bottom w:val="none" w:sz="0" w:space="0" w:color="auto"/>
            <w:right w:val="none" w:sz="0" w:space="0" w:color="auto"/>
          </w:divBdr>
          <w:divsChild>
            <w:div w:id="680397178">
              <w:marLeft w:val="0"/>
              <w:marRight w:val="0"/>
              <w:marTop w:val="0"/>
              <w:marBottom w:val="0"/>
              <w:divBdr>
                <w:top w:val="none" w:sz="0" w:space="0" w:color="auto"/>
                <w:left w:val="none" w:sz="0" w:space="0" w:color="auto"/>
                <w:bottom w:val="none" w:sz="0" w:space="0" w:color="auto"/>
                <w:right w:val="none" w:sz="0" w:space="0" w:color="auto"/>
              </w:divBdr>
              <w:divsChild>
                <w:div w:id="1304233065">
                  <w:marLeft w:val="0"/>
                  <w:marRight w:val="0"/>
                  <w:marTop w:val="0"/>
                  <w:marBottom w:val="0"/>
                  <w:divBdr>
                    <w:top w:val="none" w:sz="0" w:space="0" w:color="auto"/>
                    <w:left w:val="none" w:sz="0" w:space="0" w:color="auto"/>
                    <w:bottom w:val="none" w:sz="0" w:space="0" w:color="auto"/>
                    <w:right w:val="none" w:sz="0" w:space="0" w:color="auto"/>
                  </w:divBdr>
                  <w:divsChild>
                    <w:div w:id="2090691010">
                      <w:marLeft w:val="0"/>
                      <w:marRight w:val="0"/>
                      <w:marTop w:val="0"/>
                      <w:marBottom w:val="0"/>
                      <w:divBdr>
                        <w:top w:val="none" w:sz="0" w:space="0" w:color="auto"/>
                        <w:left w:val="none" w:sz="0" w:space="0" w:color="auto"/>
                        <w:bottom w:val="none" w:sz="0" w:space="0" w:color="auto"/>
                        <w:right w:val="none" w:sz="0" w:space="0" w:color="auto"/>
                      </w:divBdr>
                      <w:divsChild>
                        <w:div w:id="388043588">
                          <w:marLeft w:val="0"/>
                          <w:marRight w:val="0"/>
                          <w:marTop w:val="0"/>
                          <w:marBottom w:val="0"/>
                          <w:divBdr>
                            <w:top w:val="none" w:sz="0" w:space="0" w:color="auto"/>
                            <w:left w:val="none" w:sz="0" w:space="0" w:color="auto"/>
                            <w:bottom w:val="none" w:sz="0" w:space="0" w:color="auto"/>
                            <w:right w:val="none" w:sz="0" w:space="0" w:color="auto"/>
                          </w:divBdr>
                          <w:divsChild>
                            <w:div w:id="159808511">
                              <w:marLeft w:val="0"/>
                              <w:marRight w:val="0"/>
                              <w:marTop w:val="0"/>
                              <w:marBottom w:val="0"/>
                              <w:divBdr>
                                <w:top w:val="none" w:sz="0" w:space="0" w:color="auto"/>
                                <w:left w:val="none" w:sz="0" w:space="0" w:color="auto"/>
                                <w:bottom w:val="none" w:sz="0" w:space="0" w:color="auto"/>
                                <w:right w:val="none" w:sz="0" w:space="0" w:color="auto"/>
                              </w:divBdr>
                              <w:divsChild>
                                <w:div w:id="1697080247">
                                  <w:marLeft w:val="0"/>
                                  <w:marRight w:val="0"/>
                                  <w:marTop w:val="0"/>
                                  <w:marBottom w:val="0"/>
                                  <w:divBdr>
                                    <w:top w:val="none" w:sz="0" w:space="0" w:color="auto"/>
                                    <w:left w:val="none" w:sz="0" w:space="0" w:color="auto"/>
                                    <w:bottom w:val="none" w:sz="0" w:space="0" w:color="auto"/>
                                    <w:right w:val="none" w:sz="0" w:space="0" w:color="auto"/>
                                  </w:divBdr>
                                  <w:divsChild>
                                    <w:div w:id="14686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31511">
                          <w:marLeft w:val="0"/>
                          <w:marRight w:val="0"/>
                          <w:marTop w:val="0"/>
                          <w:marBottom w:val="0"/>
                          <w:divBdr>
                            <w:top w:val="none" w:sz="0" w:space="0" w:color="auto"/>
                            <w:left w:val="none" w:sz="0" w:space="0" w:color="auto"/>
                            <w:bottom w:val="none" w:sz="0" w:space="0" w:color="auto"/>
                            <w:right w:val="none" w:sz="0" w:space="0" w:color="auto"/>
                          </w:divBdr>
                          <w:divsChild>
                            <w:div w:id="214508162">
                              <w:marLeft w:val="0"/>
                              <w:marRight w:val="0"/>
                              <w:marTop w:val="0"/>
                              <w:marBottom w:val="0"/>
                              <w:divBdr>
                                <w:top w:val="none" w:sz="0" w:space="0" w:color="auto"/>
                                <w:left w:val="none" w:sz="0" w:space="0" w:color="auto"/>
                                <w:bottom w:val="none" w:sz="0" w:space="0" w:color="auto"/>
                                <w:right w:val="none" w:sz="0" w:space="0" w:color="auto"/>
                              </w:divBdr>
                              <w:divsChild>
                                <w:div w:id="2046638127">
                                  <w:marLeft w:val="0"/>
                                  <w:marRight w:val="0"/>
                                  <w:marTop w:val="0"/>
                                  <w:marBottom w:val="0"/>
                                  <w:divBdr>
                                    <w:top w:val="none" w:sz="0" w:space="0" w:color="auto"/>
                                    <w:left w:val="none" w:sz="0" w:space="0" w:color="auto"/>
                                    <w:bottom w:val="none" w:sz="0" w:space="0" w:color="auto"/>
                                    <w:right w:val="none" w:sz="0" w:space="0" w:color="auto"/>
                                  </w:divBdr>
                                  <w:divsChild>
                                    <w:div w:id="739057378">
                                      <w:marLeft w:val="0"/>
                                      <w:marRight w:val="0"/>
                                      <w:marTop w:val="0"/>
                                      <w:marBottom w:val="0"/>
                                      <w:divBdr>
                                        <w:top w:val="none" w:sz="0" w:space="0" w:color="auto"/>
                                        <w:left w:val="none" w:sz="0" w:space="0" w:color="auto"/>
                                        <w:bottom w:val="none" w:sz="0" w:space="0" w:color="auto"/>
                                        <w:right w:val="none" w:sz="0" w:space="0" w:color="auto"/>
                                      </w:divBdr>
                                    </w:div>
                                    <w:div w:id="1336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57374">
          <w:marLeft w:val="0"/>
          <w:marRight w:val="0"/>
          <w:marTop w:val="0"/>
          <w:marBottom w:val="0"/>
          <w:divBdr>
            <w:top w:val="none" w:sz="0" w:space="0" w:color="auto"/>
            <w:left w:val="none" w:sz="0" w:space="0" w:color="auto"/>
            <w:bottom w:val="none" w:sz="0" w:space="0" w:color="auto"/>
            <w:right w:val="none" w:sz="0" w:space="0" w:color="auto"/>
          </w:divBdr>
          <w:divsChild>
            <w:div w:id="55668330">
              <w:marLeft w:val="0"/>
              <w:marRight w:val="0"/>
              <w:marTop w:val="0"/>
              <w:marBottom w:val="0"/>
              <w:divBdr>
                <w:top w:val="none" w:sz="0" w:space="0" w:color="auto"/>
                <w:left w:val="none" w:sz="0" w:space="0" w:color="auto"/>
                <w:bottom w:val="none" w:sz="0" w:space="0" w:color="auto"/>
                <w:right w:val="none" w:sz="0" w:space="0" w:color="auto"/>
              </w:divBdr>
              <w:divsChild>
                <w:div w:id="1829596494">
                  <w:marLeft w:val="0"/>
                  <w:marRight w:val="0"/>
                  <w:marTop w:val="0"/>
                  <w:marBottom w:val="0"/>
                  <w:divBdr>
                    <w:top w:val="none" w:sz="0" w:space="0" w:color="auto"/>
                    <w:left w:val="none" w:sz="0" w:space="0" w:color="auto"/>
                    <w:bottom w:val="none" w:sz="0" w:space="0" w:color="auto"/>
                    <w:right w:val="none" w:sz="0" w:space="0" w:color="auto"/>
                  </w:divBdr>
                  <w:divsChild>
                    <w:div w:id="2054883004">
                      <w:marLeft w:val="0"/>
                      <w:marRight w:val="0"/>
                      <w:marTop w:val="0"/>
                      <w:marBottom w:val="0"/>
                      <w:divBdr>
                        <w:top w:val="none" w:sz="0" w:space="0" w:color="auto"/>
                        <w:left w:val="none" w:sz="0" w:space="0" w:color="auto"/>
                        <w:bottom w:val="none" w:sz="0" w:space="0" w:color="auto"/>
                        <w:right w:val="none" w:sz="0" w:space="0" w:color="auto"/>
                      </w:divBdr>
                    </w:div>
                    <w:div w:id="1972634180">
                      <w:marLeft w:val="0"/>
                      <w:marRight w:val="0"/>
                      <w:marTop w:val="0"/>
                      <w:marBottom w:val="0"/>
                      <w:divBdr>
                        <w:top w:val="none" w:sz="0" w:space="0" w:color="auto"/>
                        <w:left w:val="none" w:sz="0" w:space="0" w:color="auto"/>
                        <w:bottom w:val="none" w:sz="0" w:space="0" w:color="auto"/>
                        <w:right w:val="none" w:sz="0" w:space="0" w:color="auto"/>
                      </w:divBdr>
                    </w:div>
                    <w:div w:id="324431699">
                      <w:marLeft w:val="0"/>
                      <w:marRight w:val="0"/>
                      <w:marTop w:val="0"/>
                      <w:marBottom w:val="0"/>
                      <w:divBdr>
                        <w:top w:val="none" w:sz="0" w:space="0" w:color="auto"/>
                        <w:left w:val="none" w:sz="0" w:space="0" w:color="auto"/>
                        <w:bottom w:val="none" w:sz="0" w:space="0" w:color="auto"/>
                        <w:right w:val="none" w:sz="0" w:space="0" w:color="auto"/>
                      </w:divBdr>
                      <w:divsChild>
                        <w:div w:id="256138488">
                          <w:marLeft w:val="0"/>
                          <w:marRight w:val="0"/>
                          <w:marTop w:val="0"/>
                          <w:marBottom w:val="0"/>
                          <w:divBdr>
                            <w:top w:val="none" w:sz="0" w:space="0" w:color="auto"/>
                            <w:left w:val="none" w:sz="0" w:space="0" w:color="auto"/>
                            <w:bottom w:val="none" w:sz="0" w:space="0" w:color="auto"/>
                            <w:right w:val="none" w:sz="0" w:space="0" w:color="auto"/>
                          </w:divBdr>
                          <w:divsChild>
                            <w:div w:id="1701004557">
                              <w:marLeft w:val="0"/>
                              <w:marRight w:val="0"/>
                              <w:marTop w:val="0"/>
                              <w:marBottom w:val="0"/>
                              <w:divBdr>
                                <w:top w:val="none" w:sz="0" w:space="0" w:color="auto"/>
                                <w:left w:val="none" w:sz="0" w:space="0" w:color="auto"/>
                                <w:bottom w:val="none" w:sz="0" w:space="0" w:color="auto"/>
                                <w:right w:val="none" w:sz="0" w:space="0" w:color="auto"/>
                              </w:divBdr>
                              <w:divsChild>
                                <w:div w:id="1888681986">
                                  <w:marLeft w:val="0"/>
                                  <w:marRight w:val="0"/>
                                  <w:marTop w:val="0"/>
                                  <w:marBottom w:val="0"/>
                                  <w:divBdr>
                                    <w:top w:val="none" w:sz="0" w:space="0" w:color="auto"/>
                                    <w:left w:val="none" w:sz="0" w:space="0" w:color="auto"/>
                                    <w:bottom w:val="none" w:sz="0" w:space="0" w:color="auto"/>
                                    <w:right w:val="none" w:sz="0" w:space="0" w:color="auto"/>
                                  </w:divBdr>
                                  <w:divsChild>
                                    <w:div w:id="20762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8418">
                          <w:marLeft w:val="0"/>
                          <w:marRight w:val="0"/>
                          <w:marTop w:val="0"/>
                          <w:marBottom w:val="0"/>
                          <w:divBdr>
                            <w:top w:val="none" w:sz="0" w:space="0" w:color="auto"/>
                            <w:left w:val="none" w:sz="0" w:space="0" w:color="auto"/>
                            <w:bottom w:val="none" w:sz="0" w:space="0" w:color="auto"/>
                            <w:right w:val="none" w:sz="0" w:space="0" w:color="auto"/>
                          </w:divBdr>
                          <w:divsChild>
                            <w:div w:id="1036740655">
                              <w:marLeft w:val="0"/>
                              <w:marRight w:val="0"/>
                              <w:marTop w:val="0"/>
                              <w:marBottom w:val="0"/>
                              <w:divBdr>
                                <w:top w:val="none" w:sz="0" w:space="0" w:color="auto"/>
                                <w:left w:val="none" w:sz="0" w:space="0" w:color="auto"/>
                                <w:bottom w:val="none" w:sz="0" w:space="0" w:color="auto"/>
                                <w:right w:val="none" w:sz="0" w:space="0" w:color="auto"/>
                              </w:divBdr>
                            </w:div>
                          </w:divsChild>
                        </w:div>
                        <w:div w:id="1031227237">
                          <w:marLeft w:val="0"/>
                          <w:marRight w:val="0"/>
                          <w:marTop w:val="0"/>
                          <w:marBottom w:val="0"/>
                          <w:divBdr>
                            <w:top w:val="none" w:sz="0" w:space="0" w:color="auto"/>
                            <w:left w:val="none" w:sz="0" w:space="0" w:color="auto"/>
                            <w:bottom w:val="none" w:sz="0" w:space="0" w:color="auto"/>
                            <w:right w:val="none" w:sz="0" w:space="0" w:color="auto"/>
                          </w:divBdr>
                          <w:divsChild>
                            <w:div w:id="121583992">
                              <w:marLeft w:val="0"/>
                              <w:marRight w:val="0"/>
                              <w:marTop w:val="0"/>
                              <w:marBottom w:val="0"/>
                              <w:divBdr>
                                <w:top w:val="none" w:sz="0" w:space="0" w:color="auto"/>
                                <w:left w:val="none" w:sz="0" w:space="0" w:color="auto"/>
                                <w:bottom w:val="none" w:sz="0" w:space="0" w:color="auto"/>
                                <w:right w:val="none" w:sz="0" w:space="0" w:color="auto"/>
                              </w:divBdr>
                              <w:divsChild>
                                <w:div w:id="602420525">
                                  <w:marLeft w:val="0"/>
                                  <w:marRight w:val="0"/>
                                  <w:marTop w:val="0"/>
                                  <w:marBottom w:val="0"/>
                                  <w:divBdr>
                                    <w:top w:val="none" w:sz="0" w:space="0" w:color="auto"/>
                                    <w:left w:val="none" w:sz="0" w:space="0" w:color="auto"/>
                                    <w:bottom w:val="none" w:sz="0" w:space="0" w:color="auto"/>
                                    <w:right w:val="none" w:sz="0" w:space="0" w:color="auto"/>
                                  </w:divBdr>
                                  <w:divsChild>
                                    <w:div w:id="861209147">
                                      <w:marLeft w:val="0"/>
                                      <w:marRight w:val="0"/>
                                      <w:marTop w:val="0"/>
                                      <w:marBottom w:val="0"/>
                                      <w:divBdr>
                                        <w:top w:val="none" w:sz="0" w:space="0" w:color="auto"/>
                                        <w:left w:val="none" w:sz="0" w:space="0" w:color="auto"/>
                                        <w:bottom w:val="none" w:sz="0" w:space="0" w:color="auto"/>
                                        <w:right w:val="none" w:sz="0" w:space="0" w:color="auto"/>
                                      </w:divBdr>
                                    </w:div>
                                  </w:divsChild>
                                </w:div>
                                <w:div w:id="610749259">
                                  <w:marLeft w:val="0"/>
                                  <w:marRight w:val="0"/>
                                  <w:marTop w:val="0"/>
                                  <w:marBottom w:val="0"/>
                                  <w:divBdr>
                                    <w:top w:val="none" w:sz="0" w:space="0" w:color="auto"/>
                                    <w:left w:val="none" w:sz="0" w:space="0" w:color="auto"/>
                                    <w:bottom w:val="none" w:sz="0" w:space="0" w:color="auto"/>
                                    <w:right w:val="none" w:sz="0" w:space="0" w:color="auto"/>
                                  </w:divBdr>
                                </w:div>
                                <w:div w:id="6785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7641">
      <w:bodyDiv w:val="1"/>
      <w:marLeft w:val="0"/>
      <w:marRight w:val="0"/>
      <w:marTop w:val="0"/>
      <w:marBottom w:val="0"/>
      <w:divBdr>
        <w:top w:val="none" w:sz="0" w:space="0" w:color="auto"/>
        <w:left w:val="none" w:sz="0" w:space="0" w:color="auto"/>
        <w:bottom w:val="none" w:sz="0" w:space="0" w:color="auto"/>
        <w:right w:val="none" w:sz="0" w:space="0" w:color="auto"/>
      </w:divBdr>
      <w:divsChild>
        <w:div w:id="1502040198">
          <w:marLeft w:val="0"/>
          <w:marRight w:val="0"/>
          <w:marTop w:val="0"/>
          <w:marBottom w:val="0"/>
          <w:divBdr>
            <w:top w:val="none" w:sz="0" w:space="0" w:color="auto"/>
            <w:left w:val="none" w:sz="0" w:space="0" w:color="auto"/>
            <w:bottom w:val="none" w:sz="0" w:space="0" w:color="auto"/>
            <w:right w:val="none" w:sz="0" w:space="0" w:color="auto"/>
          </w:divBdr>
          <w:divsChild>
            <w:div w:id="1963000721">
              <w:marLeft w:val="0"/>
              <w:marRight w:val="0"/>
              <w:marTop w:val="0"/>
              <w:marBottom w:val="0"/>
              <w:divBdr>
                <w:top w:val="none" w:sz="0" w:space="0" w:color="auto"/>
                <w:left w:val="none" w:sz="0" w:space="0" w:color="auto"/>
                <w:bottom w:val="none" w:sz="0" w:space="0" w:color="auto"/>
                <w:right w:val="none" w:sz="0" w:space="0" w:color="auto"/>
              </w:divBdr>
              <w:divsChild>
                <w:div w:id="380637942">
                  <w:marLeft w:val="0"/>
                  <w:marRight w:val="0"/>
                  <w:marTop w:val="0"/>
                  <w:marBottom w:val="0"/>
                  <w:divBdr>
                    <w:top w:val="none" w:sz="0" w:space="0" w:color="auto"/>
                    <w:left w:val="none" w:sz="0" w:space="0" w:color="auto"/>
                    <w:bottom w:val="none" w:sz="0" w:space="0" w:color="auto"/>
                    <w:right w:val="none" w:sz="0" w:space="0" w:color="auto"/>
                  </w:divBdr>
                  <w:divsChild>
                    <w:div w:id="1291593491">
                      <w:marLeft w:val="0"/>
                      <w:marRight w:val="0"/>
                      <w:marTop w:val="0"/>
                      <w:marBottom w:val="0"/>
                      <w:divBdr>
                        <w:top w:val="none" w:sz="0" w:space="0" w:color="auto"/>
                        <w:left w:val="none" w:sz="0" w:space="0" w:color="auto"/>
                        <w:bottom w:val="none" w:sz="0" w:space="0" w:color="auto"/>
                        <w:right w:val="none" w:sz="0" w:space="0" w:color="auto"/>
                      </w:divBdr>
                      <w:divsChild>
                        <w:div w:id="1353796472">
                          <w:marLeft w:val="0"/>
                          <w:marRight w:val="0"/>
                          <w:marTop w:val="0"/>
                          <w:marBottom w:val="0"/>
                          <w:divBdr>
                            <w:top w:val="none" w:sz="0" w:space="0" w:color="auto"/>
                            <w:left w:val="none" w:sz="0" w:space="0" w:color="auto"/>
                            <w:bottom w:val="none" w:sz="0" w:space="0" w:color="auto"/>
                            <w:right w:val="none" w:sz="0" w:space="0" w:color="auto"/>
                          </w:divBdr>
                          <w:divsChild>
                            <w:div w:id="1746412835">
                              <w:marLeft w:val="0"/>
                              <w:marRight w:val="0"/>
                              <w:marTop w:val="0"/>
                              <w:marBottom w:val="0"/>
                              <w:divBdr>
                                <w:top w:val="none" w:sz="0" w:space="0" w:color="auto"/>
                                <w:left w:val="none" w:sz="0" w:space="0" w:color="auto"/>
                                <w:bottom w:val="none" w:sz="0" w:space="0" w:color="auto"/>
                                <w:right w:val="none" w:sz="0" w:space="0" w:color="auto"/>
                              </w:divBdr>
                              <w:divsChild>
                                <w:div w:id="896211602">
                                  <w:marLeft w:val="0"/>
                                  <w:marRight w:val="0"/>
                                  <w:marTop w:val="0"/>
                                  <w:marBottom w:val="0"/>
                                  <w:divBdr>
                                    <w:top w:val="none" w:sz="0" w:space="0" w:color="auto"/>
                                    <w:left w:val="none" w:sz="0" w:space="0" w:color="auto"/>
                                    <w:bottom w:val="none" w:sz="0" w:space="0" w:color="auto"/>
                                    <w:right w:val="none" w:sz="0" w:space="0" w:color="auto"/>
                                  </w:divBdr>
                                  <w:divsChild>
                                    <w:div w:id="506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5906">
                          <w:marLeft w:val="0"/>
                          <w:marRight w:val="0"/>
                          <w:marTop w:val="0"/>
                          <w:marBottom w:val="0"/>
                          <w:divBdr>
                            <w:top w:val="none" w:sz="0" w:space="0" w:color="auto"/>
                            <w:left w:val="none" w:sz="0" w:space="0" w:color="auto"/>
                            <w:bottom w:val="none" w:sz="0" w:space="0" w:color="auto"/>
                            <w:right w:val="none" w:sz="0" w:space="0" w:color="auto"/>
                          </w:divBdr>
                          <w:divsChild>
                            <w:div w:id="1423452370">
                              <w:marLeft w:val="0"/>
                              <w:marRight w:val="0"/>
                              <w:marTop w:val="0"/>
                              <w:marBottom w:val="0"/>
                              <w:divBdr>
                                <w:top w:val="none" w:sz="0" w:space="0" w:color="auto"/>
                                <w:left w:val="none" w:sz="0" w:space="0" w:color="auto"/>
                                <w:bottom w:val="none" w:sz="0" w:space="0" w:color="auto"/>
                                <w:right w:val="none" w:sz="0" w:space="0" w:color="auto"/>
                              </w:divBdr>
                              <w:divsChild>
                                <w:div w:id="330909833">
                                  <w:marLeft w:val="0"/>
                                  <w:marRight w:val="0"/>
                                  <w:marTop w:val="0"/>
                                  <w:marBottom w:val="0"/>
                                  <w:divBdr>
                                    <w:top w:val="none" w:sz="0" w:space="0" w:color="auto"/>
                                    <w:left w:val="none" w:sz="0" w:space="0" w:color="auto"/>
                                    <w:bottom w:val="none" w:sz="0" w:space="0" w:color="auto"/>
                                    <w:right w:val="none" w:sz="0" w:space="0" w:color="auto"/>
                                  </w:divBdr>
                                  <w:divsChild>
                                    <w:div w:id="1342200449">
                                      <w:marLeft w:val="0"/>
                                      <w:marRight w:val="0"/>
                                      <w:marTop w:val="0"/>
                                      <w:marBottom w:val="0"/>
                                      <w:divBdr>
                                        <w:top w:val="none" w:sz="0" w:space="0" w:color="auto"/>
                                        <w:left w:val="none" w:sz="0" w:space="0" w:color="auto"/>
                                        <w:bottom w:val="none" w:sz="0" w:space="0" w:color="auto"/>
                                        <w:right w:val="none" w:sz="0" w:space="0" w:color="auto"/>
                                      </w:divBdr>
                                    </w:div>
                                    <w:div w:id="5954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11806">
          <w:marLeft w:val="0"/>
          <w:marRight w:val="0"/>
          <w:marTop w:val="0"/>
          <w:marBottom w:val="0"/>
          <w:divBdr>
            <w:top w:val="none" w:sz="0" w:space="0" w:color="auto"/>
            <w:left w:val="none" w:sz="0" w:space="0" w:color="auto"/>
            <w:bottom w:val="none" w:sz="0" w:space="0" w:color="auto"/>
            <w:right w:val="none" w:sz="0" w:space="0" w:color="auto"/>
          </w:divBdr>
          <w:divsChild>
            <w:div w:id="1731347911">
              <w:marLeft w:val="0"/>
              <w:marRight w:val="0"/>
              <w:marTop w:val="0"/>
              <w:marBottom w:val="0"/>
              <w:divBdr>
                <w:top w:val="none" w:sz="0" w:space="0" w:color="auto"/>
                <w:left w:val="none" w:sz="0" w:space="0" w:color="auto"/>
                <w:bottom w:val="none" w:sz="0" w:space="0" w:color="auto"/>
                <w:right w:val="none" w:sz="0" w:space="0" w:color="auto"/>
              </w:divBdr>
              <w:divsChild>
                <w:div w:id="17005095">
                  <w:marLeft w:val="0"/>
                  <w:marRight w:val="0"/>
                  <w:marTop w:val="0"/>
                  <w:marBottom w:val="0"/>
                  <w:divBdr>
                    <w:top w:val="none" w:sz="0" w:space="0" w:color="auto"/>
                    <w:left w:val="none" w:sz="0" w:space="0" w:color="auto"/>
                    <w:bottom w:val="none" w:sz="0" w:space="0" w:color="auto"/>
                    <w:right w:val="none" w:sz="0" w:space="0" w:color="auto"/>
                  </w:divBdr>
                  <w:divsChild>
                    <w:div w:id="873464479">
                      <w:marLeft w:val="0"/>
                      <w:marRight w:val="0"/>
                      <w:marTop w:val="0"/>
                      <w:marBottom w:val="0"/>
                      <w:divBdr>
                        <w:top w:val="none" w:sz="0" w:space="0" w:color="auto"/>
                        <w:left w:val="none" w:sz="0" w:space="0" w:color="auto"/>
                        <w:bottom w:val="none" w:sz="0" w:space="0" w:color="auto"/>
                        <w:right w:val="none" w:sz="0" w:space="0" w:color="auto"/>
                      </w:divBdr>
                    </w:div>
                    <w:div w:id="87581164">
                      <w:marLeft w:val="0"/>
                      <w:marRight w:val="0"/>
                      <w:marTop w:val="0"/>
                      <w:marBottom w:val="0"/>
                      <w:divBdr>
                        <w:top w:val="none" w:sz="0" w:space="0" w:color="auto"/>
                        <w:left w:val="none" w:sz="0" w:space="0" w:color="auto"/>
                        <w:bottom w:val="none" w:sz="0" w:space="0" w:color="auto"/>
                        <w:right w:val="none" w:sz="0" w:space="0" w:color="auto"/>
                      </w:divBdr>
                    </w:div>
                    <w:div w:id="2035836668">
                      <w:marLeft w:val="0"/>
                      <w:marRight w:val="0"/>
                      <w:marTop w:val="0"/>
                      <w:marBottom w:val="0"/>
                      <w:divBdr>
                        <w:top w:val="none" w:sz="0" w:space="0" w:color="auto"/>
                        <w:left w:val="none" w:sz="0" w:space="0" w:color="auto"/>
                        <w:bottom w:val="none" w:sz="0" w:space="0" w:color="auto"/>
                        <w:right w:val="none" w:sz="0" w:space="0" w:color="auto"/>
                      </w:divBdr>
                      <w:divsChild>
                        <w:div w:id="1550872400">
                          <w:marLeft w:val="0"/>
                          <w:marRight w:val="0"/>
                          <w:marTop w:val="0"/>
                          <w:marBottom w:val="0"/>
                          <w:divBdr>
                            <w:top w:val="none" w:sz="0" w:space="0" w:color="auto"/>
                            <w:left w:val="none" w:sz="0" w:space="0" w:color="auto"/>
                            <w:bottom w:val="none" w:sz="0" w:space="0" w:color="auto"/>
                            <w:right w:val="none" w:sz="0" w:space="0" w:color="auto"/>
                          </w:divBdr>
                          <w:divsChild>
                            <w:div w:id="696151637">
                              <w:marLeft w:val="0"/>
                              <w:marRight w:val="0"/>
                              <w:marTop w:val="0"/>
                              <w:marBottom w:val="0"/>
                              <w:divBdr>
                                <w:top w:val="none" w:sz="0" w:space="0" w:color="auto"/>
                                <w:left w:val="none" w:sz="0" w:space="0" w:color="auto"/>
                                <w:bottom w:val="none" w:sz="0" w:space="0" w:color="auto"/>
                                <w:right w:val="none" w:sz="0" w:space="0" w:color="auto"/>
                              </w:divBdr>
                              <w:divsChild>
                                <w:div w:id="1327590015">
                                  <w:marLeft w:val="0"/>
                                  <w:marRight w:val="0"/>
                                  <w:marTop w:val="0"/>
                                  <w:marBottom w:val="0"/>
                                  <w:divBdr>
                                    <w:top w:val="none" w:sz="0" w:space="0" w:color="auto"/>
                                    <w:left w:val="none" w:sz="0" w:space="0" w:color="auto"/>
                                    <w:bottom w:val="none" w:sz="0" w:space="0" w:color="auto"/>
                                    <w:right w:val="none" w:sz="0" w:space="0" w:color="auto"/>
                                  </w:divBdr>
                                  <w:divsChild>
                                    <w:div w:id="9626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5969">
                          <w:marLeft w:val="0"/>
                          <w:marRight w:val="0"/>
                          <w:marTop w:val="0"/>
                          <w:marBottom w:val="0"/>
                          <w:divBdr>
                            <w:top w:val="none" w:sz="0" w:space="0" w:color="auto"/>
                            <w:left w:val="none" w:sz="0" w:space="0" w:color="auto"/>
                            <w:bottom w:val="none" w:sz="0" w:space="0" w:color="auto"/>
                            <w:right w:val="none" w:sz="0" w:space="0" w:color="auto"/>
                          </w:divBdr>
                          <w:divsChild>
                            <w:div w:id="1778524443">
                              <w:marLeft w:val="0"/>
                              <w:marRight w:val="0"/>
                              <w:marTop w:val="0"/>
                              <w:marBottom w:val="0"/>
                              <w:divBdr>
                                <w:top w:val="none" w:sz="0" w:space="0" w:color="auto"/>
                                <w:left w:val="none" w:sz="0" w:space="0" w:color="auto"/>
                                <w:bottom w:val="none" w:sz="0" w:space="0" w:color="auto"/>
                                <w:right w:val="none" w:sz="0" w:space="0" w:color="auto"/>
                              </w:divBdr>
                            </w:div>
                          </w:divsChild>
                        </w:div>
                        <w:div w:id="1689136288">
                          <w:marLeft w:val="0"/>
                          <w:marRight w:val="0"/>
                          <w:marTop w:val="0"/>
                          <w:marBottom w:val="0"/>
                          <w:divBdr>
                            <w:top w:val="none" w:sz="0" w:space="0" w:color="auto"/>
                            <w:left w:val="none" w:sz="0" w:space="0" w:color="auto"/>
                            <w:bottom w:val="none" w:sz="0" w:space="0" w:color="auto"/>
                            <w:right w:val="none" w:sz="0" w:space="0" w:color="auto"/>
                          </w:divBdr>
                          <w:divsChild>
                            <w:div w:id="1196771159">
                              <w:marLeft w:val="0"/>
                              <w:marRight w:val="0"/>
                              <w:marTop w:val="0"/>
                              <w:marBottom w:val="0"/>
                              <w:divBdr>
                                <w:top w:val="none" w:sz="0" w:space="0" w:color="auto"/>
                                <w:left w:val="none" w:sz="0" w:space="0" w:color="auto"/>
                                <w:bottom w:val="none" w:sz="0" w:space="0" w:color="auto"/>
                                <w:right w:val="none" w:sz="0" w:space="0" w:color="auto"/>
                              </w:divBdr>
                              <w:divsChild>
                                <w:div w:id="1072847789">
                                  <w:marLeft w:val="0"/>
                                  <w:marRight w:val="0"/>
                                  <w:marTop w:val="0"/>
                                  <w:marBottom w:val="0"/>
                                  <w:divBdr>
                                    <w:top w:val="none" w:sz="0" w:space="0" w:color="auto"/>
                                    <w:left w:val="none" w:sz="0" w:space="0" w:color="auto"/>
                                    <w:bottom w:val="none" w:sz="0" w:space="0" w:color="auto"/>
                                    <w:right w:val="none" w:sz="0" w:space="0" w:color="auto"/>
                                  </w:divBdr>
                                  <w:divsChild>
                                    <w:div w:id="482427840">
                                      <w:marLeft w:val="0"/>
                                      <w:marRight w:val="0"/>
                                      <w:marTop w:val="0"/>
                                      <w:marBottom w:val="0"/>
                                      <w:divBdr>
                                        <w:top w:val="none" w:sz="0" w:space="0" w:color="auto"/>
                                        <w:left w:val="none" w:sz="0" w:space="0" w:color="auto"/>
                                        <w:bottom w:val="none" w:sz="0" w:space="0" w:color="auto"/>
                                        <w:right w:val="none" w:sz="0" w:space="0" w:color="auto"/>
                                      </w:divBdr>
                                    </w:div>
                                  </w:divsChild>
                                </w:div>
                                <w:div w:id="629215007">
                                  <w:marLeft w:val="0"/>
                                  <w:marRight w:val="0"/>
                                  <w:marTop w:val="0"/>
                                  <w:marBottom w:val="0"/>
                                  <w:divBdr>
                                    <w:top w:val="none" w:sz="0" w:space="0" w:color="auto"/>
                                    <w:left w:val="none" w:sz="0" w:space="0" w:color="auto"/>
                                    <w:bottom w:val="none" w:sz="0" w:space="0" w:color="auto"/>
                                    <w:right w:val="none" w:sz="0" w:space="0" w:color="auto"/>
                                  </w:divBdr>
                                </w:div>
                                <w:div w:id="48281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5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56343">
      <w:bodyDiv w:val="1"/>
      <w:marLeft w:val="0"/>
      <w:marRight w:val="0"/>
      <w:marTop w:val="0"/>
      <w:marBottom w:val="0"/>
      <w:divBdr>
        <w:top w:val="none" w:sz="0" w:space="0" w:color="auto"/>
        <w:left w:val="none" w:sz="0" w:space="0" w:color="auto"/>
        <w:bottom w:val="none" w:sz="0" w:space="0" w:color="auto"/>
        <w:right w:val="none" w:sz="0" w:space="0" w:color="auto"/>
      </w:divBdr>
    </w:div>
    <w:div w:id="193809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1643</Words>
  <Characters>9368</Characters>
  <Application>Microsoft Office Word</Application>
  <DocSecurity>0</DocSecurity>
  <Lines>78</Lines>
  <Paragraphs>21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Thảo Trần Phương</cp:lastModifiedBy>
  <cp:revision>4</cp:revision>
  <dcterms:created xsi:type="dcterms:W3CDTF">2024-06-04T08:33:00Z</dcterms:created>
  <dcterms:modified xsi:type="dcterms:W3CDTF">2024-06-15T06:21:00Z</dcterms:modified>
</cp:coreProperties>
</file>