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42BE3" w14:textId="4303BE0A" w:rsidR="009C3075" w:rsidRPr="00973CE2" w:rsidRDefault="009C3075" w:rsidP="009C3075">
      <w:pPr>
        <w:spacing w:after="0" w:line="276" w:lineRule="auto"/>
        <w:jc w:val="both"/>
        <w:rPr>
          <w:b/>
          <w:bCs/>
          <w:szCs w:val="28"/>
        </w:rPr>
      </w:pPr>
      <w:r w:rsidRPr="00973CE2">
        <w:rPr>
          <w:b/>
          <w:bCs/>
          <w:szCs w:val="28"/>
        </w:rPr>
        <w:t xml:space="preserve">Đề </w:t>
      </w:r>
      <w:r w:rsidRPr="00973CE2">
        <w:rPr>
          <w:b/>
          <w:bCs/>
          <w:szCs w:val="28"/>
        </w:rPr>
        <w:t>20</w:t>
      </w:r>
      <w:r w:rsidRPr="00973CE2">
        <w:rPr>
          <w:b/>
          <w:bCs/>
          <w:szCs w:val="28"/>
        </w:rPr>
        <w:t xml:space="preserve">: Viết bài văn nghị luận xã hội về một vấn đề cần giải quyết: "Là học sinh, </w:t>
      </w:r>
      <w:r w:rsidRPr="00973CE2">
        <w:rPr>
          <w:b/>
          <w:bCs/>
          <w:szCs w:val="28"/>
        </w:rPr>
        <w:t>em</w:t>
      </w:r>
      <w:r w:rsidRPr="00973CE2">
        <w:rPr>
          <w:b/>
          <w:bCs/>
          <w:szCs w:val="28"/>
        </w:rPr>
        <w:t xml:space="preserve"> nghĩ làm thế nào để </w:t>
      </w:r>
      <w:r w:rsidRPr="00973CE2">
        <w:rPr>
          <w:b/>
          <w:bCs/>
          <w:szCs w:val="28"/>
        </w:rPr>
        <w:t>quản lý thời gian hiệu quả</w:t>
      </w:r>
      <w:r w:rsidRPr="00973CE2">
        <w:rPr>
          <w:b/>
          <w:bCs/>
          <w:szCs w:val="28"/>
        </w:rPr>
        <w:t>?”</w:t>
      </w:r>
    </w:p>
    <w:p w14:paraId="4F145A50" w14:textId="77777777" w:rsidR="009C3075" w:rsidRPr="00973CE2" w:rsidRDefault="009C3075" w:rsidP="009C3075">
      <w:pPr>
        <w:spacing w:after="0" w:line="276" w:lineRule="auto"/>
        <w:jc w:val="center"/>
        <w:rPr>
          <w:b/>
          <w:bCs/>
          <w:szCs w:val="28"/>
        </w:rPr>
      </w:pPr>
      <w:r w:rsidRPr="00973CE2">
        <w:rPr>
          <w:b/>
          <w:bCs/>
          <w:szCs w:val="28"/>
        </w:rPr>
        <w:t>Dàn ý</w:t>
      </w:r>
    </w:p>
    <w:p w14:paraId="1026A945"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I. MỞ BÀI</w:t>
      </w:r>
    </w:p>
    <w:p w14:paraId="36388546"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Thời gian là một dòng chảy vô tận, không ngừng nghỉ và không bao giờ quay trở lại. Mỗi giây phút trôi qua đều mang trong mình những cơ hội và thách thức. Đối với học sinh, việc quản lý thời gian hiệu quả không chỉ là một kỹ năng cần thiết mà còn là một yếu tố quan trọng quyết định sự thành công trong học tập và cuộc sống.</w:t>
      </w:r>
    </w:p>
    <w:p w14:paraId="315D93AA"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II. THÂN BÀI</w:t>
      </w:r>
    </w:p>
    <w:p w14:paraId="6DF6B44D"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1. Giải thích vấn đề</w:t>
      </w:r>
    </w:p>
    <w:p w14:paraId="2C6FDC1E"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Quản lý thời gian hiệu quả là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w:t>
      </w:r>
    </w:p>
    <w:p w14:paraId="5A5C4556"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2. Phân tích vấn đề</w:t>
      </w:r>
    </w:p>
    <w:p w14:paraId="20DCD74D" w14:textId="77777777" w:rsidR="003B7D47" w:rsidRPr="003B7D47" w:rsidRDefault="003B7D47" w:rsidP="00973CE2">
      <w:pPr>
        <w:numPr>
          <w:ilvl w:val="0"/>
          <w:numId w:val="9"/>
        </w:num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Thực trạng:</w:t>
      </w:r>
    </w:p>
    <w:p w14:paraId="533C5D65"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Hiện nay, nhiều học sinh đang gặp khó khăn trong việc quản lý thời gian. Một số em dành quá nhiều thời gian cho việc học, dẫn đến tình trạng căng thẳng, mệt mỏi, ảnh hưởng đến sức khỏe và hiệu quả học tập. Ngược lại, có những em lại sa đà vào các hoạt động giải trí, lơ là việc học, dẫn đến kết quả học tập kém.</w:t>
      </w:r>
    </w:p>
    <w:p w14:paraId="4DD7BCEA" w14:textId="77777777" w:rsidR="003B7D47" w:rsidRPr="003B7D47" w:rsidRDefault="003B7D47" w:rsidP="00973CE2">
      <w:pPr>
        <w:numPr>
          <w:ilvl w:val="0"/>
          <w:numId w:val="10"/>
        </w:num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Nguyên nhân:</w:t>
      </w:r>
    </w:p>
    <w:p w14:paraId="687732F3"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Có nhiều nguyên nhân dẫn đến tình trạng này. Một số em chưa nhận thức được tầm quan trọng của việc quản lý thời gian. Một số khác lại thiếu kỹ năng lập kế hoạch, xác định mục tiêu và ưu tiên công việc. Bên cạnh đó, sự phát triển của công nghệ, đặc biệt là mạng xã hội, cũng là một yếu tố gây xao nhãng, khiến học sinh khó tập trung vào việc học.</w:t>
      </w:r>
    </w:p>
    <w:p w14:paraId="3FEA7B3B" w14:textId="77777777" w:rsidR="003B7D47" w:rsidRPr="003B7D47" w:rsidRDefault="003B7D47" w:rsidP="00973CE2">
      <w:pPr>
        <w:numPr>
          <w:ilvl w:val="0"/>
          <w:numId w:val="11"/>
        </w:num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Hậu quả:</w:t>
      </w:r>
    </w:p>
    <w:p w14:paraId="21864FF1"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Việc không quản lý thời gian hiệu quả có thể dẫn đến nhiều hậu quả nghiêm trọng. Học sinh có thể bị căng thẳng, mệt mỏi, thậm chí rơi vào trạng thái trầm cảm. Kết quả học tập sa sút, ảnh hưởng đến tương lai. Ngoài ra, việc dành quá nhiều thời gian cho một hoạt động có thể khiến học sinh bỏ lỡ những cơ hội khác trong cuộc sống.</w:t>
      </w:r>
    </w:p>
    <w:p w14:paraId="38B58B4C" w14:textId="77777777" w:rsidR="003B7D47" w:rsidRPr="003B7D47" w:rsidRDefault="003B7D47" w:rsidP="00973CE2">
      <w:pPr>
        <w:numPr>
          <w:ilvl w:val="0"/>
          <w:numId w:val="12"/>
        </w:num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Ý kiến trái chiều:</w:t>
      </w:r>
    </w:p>
    <w:p w14:paraId="27ADA5AC"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Một số người cho rằng việc quản lý thời gian quá chặt chẽ sẽ khiến học sinh mất đi sự tự do, sáng tạo. Tuy nhiên, quản lý thời gian không có nghĩa là bó buộc bản thân vào một lịch trình cứng nhắc. Mục đích của việc quản lý thời gian là giúp học sinh sử dụng thời gian một cách hiệu quả nhất, để có thể làm được nhiều việc hơn, đạt được nhiều mục tiêu hơn.</w:t>
      </w:r>
    </w:p>
    <w:p w14:paraId="4BB980C4"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3. Giải pháp giải quyết vấn đề</w:t>
      </w:r>
    </w:p>
    <w:p w14:paraId="217644F7" w14:textId="3D795FAA" w:rsidR="000C08F0" w:rsidRPr="000C08F0" w:rsidRDefault="000C08F0" w:rsidP="00973CE2">
      <w:pPr>
        <w:spacing w:after="0" w:line="240" w:lineRule="auto"/>
        <w:jc w:val="both"/>
        <w:rPr>
          <w:rFonts w:eastAsia="Times New Roman" w:cs="Times New Roman"/>
          <w:kern w:val="0"/>
          <w:szCs w:val="28"/>
          <w14:ligatures w14:val="none"/>
        </w:rPr>
      </w:pPr>
      <w:r w:rsidRPr="00973CE2">
        <w:rPr>
          <w:rFonts w:eastAsia="Times New Roman" w:cs="Times New Roman"/>
          <w:b/>
          <w:bCs/>
          <w:kern w:val="0"/>
          <w:szCs w:val="28"/>
          <w14:ligatures w14:val="none"/>
        </w:rPr>
        <w:t>3.</w:t>
      </w:r>
      <w:r w:rsidRPr="000C08F0">
        <w:rPr>
          <w:rFonts w:eastAsia="Times New Roman" w:cs="Times New Roman"/>
          <w:b/>
          <w:bCs/>
          <w:kern w:val="0"/>
          <w:szCs w:val="28"/>
          <w14:ligatures w14:val="none"/>
        </w:rPr>
        <w:t>1. Xác định mục tiêu rõ ràng (Người thực hiện: Học sinh)</w:t>
      </w:r>
    </w:p>
    <w:p w14:paraId="51408AD3" w14:textId="77777777" w:rsidR="000C08F0" w:rsidRPr="000C08F0" w:rsidRDefault="000C08F0" w:rsidP="00973CE2">
      <w:pPr>
        <w:numPr>
          <w:ilvl w:val="0"/>
          <w:numId w:val="17"/>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Cách thực hiện:</w:t>
      </w:r>
      <w:r w:rsidRPr="000C08F0">
        <w:rPr>
          <w:rFonts w:eastAsia="Times New Roman" w:cs="Times New Roman"/>
          <w:kern w:val="0"/>
          <w:szCs w:val="28"/>
          <w14:ligatures w14:val="none"/>
        </w:rPr>
        <w:t xml:space="preserve"> Tự đặt câu hỏi: “Mình muốn đạt được gì trong học tập và cuộc sống?”, từ đó xác định mục tiêu ngắn hạn (trong tuần, tháng) và dài hạn (trong năm, tương lai).</w:t>
      </w:r>
    </w:p>
    <w:p w14:paraId="341AAB5A" w14:textId="77777777" w:rsidR="000C08F0" w:rsidRPr="000C08F0" w:rsidRDefault="000C08F0" w:rsidP="00973CE2">
      <w:pPr>
        <w:numPr>
          <w:ilvl w:val="0"/>
          <w:numId w:val="17"/>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Công cụ hỗ trợ:</w:t>
      </w:r>
      <w:r w:rsidRPr="000C08F0">
        <w:rPr>
          <w:rFonts w:eastAsia="Times New Roman" w:cs="Times New Roman"/>
          <w:kern w:val="0"/>
          <w:szCs w:val="28"/>
          <w14:ligatures w14:val="none"/>
        </w:rPr>
        <w:t xml:space="preserve"> Sổ tay, ứng dụng ghi chú, bảng kế hoạch.</w:t>
      </w:r>
    </w:p>
    <w:p w14:paraId="7E2C6858" w14:textId="77777777" w:rsidR="000C08F0" w:rsidRPr="000C08F0" w:rsidRDefault="000C08F0" w:rsidP="00973CE2">
      <w:pPr>
        <w:numPr>
          <w:ilvl w:val="0"/>
          <w:numId w:val="17"/>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lastRenderedPageBreak/>
        <w:t>Phân tích:</w:t>
      </w:r>
      <w:r w:rsidRPr="000C08F0">
        <w:rPr>
          <w:rFonts w:eastAsia="Times New Roman" w:cs="Times New Roman"/>
          <w:kern w:val="0"/>
          <w:szCs w:val="28"/>
          <w14:ligatures w14:val="none"/>
        </w:rPr>
        <w:t xml:space="preserve"> Mục tiêu rõ ràng sẽ là động lực thúc đẩy, giúp học sinh tập trung và ưu tiên những việc quan trọng, tránh lãng phí thời gian vào những việc không cần thiết.</w:t>
      </w:r>
    </w:p>
    <w:p w14:paraId="08ABF135" w14:textId="77777777" w:rsidR="000C08F0" w:rsidRPr="000C08F0" w:rsidRDefault="000C08F0" w:rsidP="00973CE2">
      <w:pPr>
        <w:numPr>
          <w:ilvl w:val="0"/>
          <w:numId w:val="17"/>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Bằng chứng:</w:t>
      </w:r>
      <w:r w:rsidRPr="000C08F0">
        <w:rPr>
          <w:rFonts w:eastAsia="Times New Roman" w:cs="Times New Roman"/>
          <w:kern w:val="0"/>
          <w:szCs w:val="28"/>
          <w14:ligatures w14:val="none"/>
        </w:rPr>
        <w:t xml:space="preserve"> Nghiên cứu của Đại học Dominican (Mỹ) cho thấy những người viết ra mục tiêu của mình có khả năng đạt được chúng cao hơn 42% so với những người không viết.</w:t>
      </w:r>
    </w:p>
    <w:p w14:paraId="47512DD5" w14:textId="6A012F8B" w:rsidR="000C08F0" w:rsidRPr="000C08F0" w:rsidRDefault="000C08F0" w:rsidP="00973CE2">
      <w:pPr>
        <w:spacing w:after="0" w:line="240" w:lineRule="auto"/>
        <w:jc w:val="both"/>
        <w:rPr>
          <w:rFonts w:eastAsia="Times New Roman" w:cs="Times New Roman"/>
          <w:kern w:val="0"/>
          <w:szCs w:val="28"/>
          <w14:ligatures w14:val="none"/>
        </w:rPr>
      </w:pPr>
      <w:r w:rsidRPr="00973CE2">
        <w:rPr>
          <w:rFonts w:eastAsia="Times New Roman" w:cs="Times New Roman"/>
          <w:b/>
          <w:bCs/>
          <w:kern w:val="0"/>
          <w:szCs w:val="28"/>
          <w14:ligatures w14:val="none"/>
        </w:rPr>
        <w:t>3.</w:t>
      </w:r>
      <w:r w:rsidRPr="000C08F0">
        <w:rPr>
          <w:rFonts w:eastAsia="Times New Roman" w:cs="Times New Roman"/>
          <w:b/>
          <w:bCs/>
          <w:kern w:val="0"/>
          <w:szCs w:val="28"/>
          <w14:ligatures w14:val="none"/>
        </w:rPr>
        <w:t>2. Lập kế hoạch chi tiết (Người thực hiện: Học sinh)</w:t>
      </w:r>
    </w:p>
    <w:p w14:paraId="10582B55" w14:textId="77777777" w:rsidR="000C08F0" w:rsidRPr="000C08F0" w:rsidRDefault="000C08F0" w:rsidP="00973CE2">
      <w:pPr>
        <w:numPr>
          <w:ilvl w:val="0"/>
          <w:numId w:val="18"/>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Cách thực hiện:</w:t>
      </w:r>
      <w:r w:rsidRPr="000C08F0">
        <w:rPr>
          <w:rFonts w:eastAsia="Times New Roman" w:cs="Times New Roman"/>
          <w:kern w:val="0"/>
          <w:szCs w:val="28"/>
          <w14:ligatures w14:val="none"/>
        </w:rPr>
        <w:t xml:space="preserve"> Chia nhỏ mục tiêu thành các nhiệm vụ cụ thể, ước tính thời gian cần thiết cho mỗi nhiệm vụ và sắp xếp chúng vào thời gian biểu hợp lý.</w:t>
      </w:r>
    </w:p>
    <w:p w14:paraId="21832563" w14:textId="77777777" w:rsidR="000C08F0" w:rsidRPr="000C08F0" w:rsidRDefault="000C08F0" w:rsidP="00973CE2">
      <w:pPr>
        <w:numPr>
          <w:ilvl w:val="0"/>
          <w:numId w:val="18"/>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Công cụ hỗ trợ:</w:t>
      </w:r>
      <w:r w:rsidRPr="000C08F0">
        <w:rPr>
          <w:rFonts w:eastAsia="Times New Roman" w:cs="Times New Roman"/>
          <w:kern w:val="0"/>
          <w:szCs w:val="28"/>
          <w14:ligatures w14:val="none"/>
        </w:rPr>
        <w:t xml:space="preserve"> Lịch học, ứng dụng quản lý thời gian (Trello, Google Calendar).</w:t>
      </w:r>
    </w:p>
    <w:p w14:paraId="3F3E01B6" w14:textId="77777777" w:rsidR="000C08F0" w:rsidRPr="000C08F0" w:rsidRDefault="000C08F0" w:rsidP="00973CE2">
      <w:pPr>
        <w:numPr>
          <w:ilvl w:val="0"/>
          <w:numId w:val="18"/>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Phân tích:</w:t>
      </w:r>
      <w:r w:rsidRPr="000C08F0">
        <w:rPr>
          <w:rFonts w:eastAsia="Times New Roman" w:cs="Times New Roman"/>
          <w:kern w:val="0"/>
          <w:szCs w:val="28"/>
          <w14:ligatures w14:val="none"/>
        </w:rPr>
        <w:t xml:space="preserve"> Kế hoạch chi tiết giúp học sinh hình dung rõ ràng những việc cần làm, tránh tình trạng “nước đến chân mới nhảy” và tận dụng tối đa thời gian.</w:t>
      </w:r>
    </w:p>
    <w:p w14:paraId="48D4662E" w14:textId="77777777" w:rsidR="000C08F0" w:rsidRPr="000C08F0" w:rsidRDefault="000C08F0" w:rsidP="00973CE2">
      <w:pPr>
        <w:numPr>
          <w:ilvl w:val="0"/>
          <w:numId w:val="18"/>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Bằng chứng:</w:t>
      </w:r>
      <w:r w:rsidRPr="000C08F0">
        <w:rPr>
          <w:rFonts w:eastAsia="Times New Roman" w:cs="Times New Roman"/>
          <w:kern w:val="0"/>
          <w:szCs w:val="28"/>
          <w14:ligatures w14:val="none"/>
        </w:rPr>
        <w:t xml:space="preserve"> Theo phương pháp Pomodoro, làm việc tập trung trong 25 phút và nghỉ 5 phút giúp tăng hiệu suất làm việc và giảm căng thẳng.</w:t>
      </w:r>
    </w:p>
    <w:p w14:paraId="1760BBFE" w14:textId="25402A15" w:rsidR="000C08F0" w:rsidRPr="000C08F0" w:rsidRDefault="000C08F0" w:rsidP="00973CE2">
      <w:pPr>
        <w:spacing w:after="0" w:line="240" w:lineRule="auto"/>
        <w:jc w:val="both"/>
        <w:rPr>
          <w:rFonts w:eastAsia="Times New Roman" w:cs="Times New Roman"/>
          <w:kern w:val="0"/>
          <w:szCs w:val="28"/>
          <w14:ligatures w14:val="none"/>
        </w:rPr>
      </w:pPr>
      <w:r w:rsidRPr="00973CE2">
        <w:rPr>
          <w:rFonts w:eastAsia="Times New Roman" w:cs="Times New Roman"/>
          <w:b/>
          <w:bCs/>
          <w:kern w:val="0"/>
          <w:szCs w:val="28"/>
          <w14:ligatures w14:val="none"/>
        </w:rPr>
        <w:t>3.</w:t>
      </w:r>
      <w:r w:rsidRPr="000C08F0">
        <w:rPr>
          <w:rFonts w:eastAsia="Times New Roman" w:cs="Times New Roman"/>
          <w:b/>
          <w:bCs/>
          <w:kern w:val="0"/>
          <w:szCs w:val="28"/>
          <w14:ligatures w14:val="none"/>
        </w:rPr>
        <w:t>3. Ưu tiên những việc quan trọng (Người thực hiện: Học sinh)</w:t>
      </w:r>
    </w:p>
    <w:p w14:paraId="7518CB79" w14:textId="77777777" w:rsidR="000C08F0" w:rsidRPr="000C08F0" w:rsidRDefault="000C08F0" w:rsidP="00973CE2">
      <w:pPr>
        <w:numPr>
          <w:ilvl w:val="0"/>
          <w:numId w:val="19"/>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Cách thực hiện:</w:t>
      </w:r>
      <w:r w:rsidRPr="000C08F0">
        <w:rPr>
          <w:rFonts w:eastAsia="Times New Roman" w:cs="Times New Roman"/>
          <w:kern w:val="0"/>
          <w:szCs w:val="28"/>
          <w14:ligatures w14:val="none"/>
        </w:rPr>
        <w:t xml:space="preserve"> Sử dụng ma trận Eisenhower để phân loại nhiệm vụ theo mức độ quan trọng và khẩn cấp. Ưu tiên những việc quan trọng và khẩn cấp trước, sau đó đến những việc quan trọng nhưng không khẩn cấp.</w:t>
      </w:r>
    </w:p>
    <w:p w14:paraId="5342D6BE" w14:textId="77777777" w:rsidR="000C08F0" w:rsidRPr="000C08F0" w:rsidRDefault="000C08F0" w:rsidP="00973CE2">
      <w:pPr>
        <w:numPr>
          <w:ilvl w:val="0"/>
          <w:numId w:val="19"/>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Công cụ hỗ trợ:</w:t>
      </w:r>
      <w:r w:rsidRPr="000C08F0">
        <w:rPr>
          <w:rFonts w:eastAsia="Times New Roman" w:cs="Times New Roman"/>
          <w:kern w:val="0"/>
          <w:szCs w:val="28"/>
          <w14:ligatures w14:val="none"/>
        </w:rPr>
        <w:t xml:space="preserve"> Ma trận Eisenhower.</w:t>
      </w:r>
    </w:p>
    <w:p w14:paraId="4635258B" w14:textId="77777777" w:rsidR="000C08F0" w:rsidRPr="000C08F0" w:rsidRDefault="000C08F0" w:rsidP="00973CE2">
      <w:pPr>
        <w:numPr>
          <w:ilvl w:val="0"/>
          <w:numId w:val="19"/>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Phân tích:</w:t>
      </w:r>
      <w:r w:rsidRPr="000C08F0">
        <w:rPr>
          <w:rFonts w:eastAsia="Times New Roman" w:cs="Times New Roman"/>
          <w:kern w:val="0"/>
          <w:szCs w:val="28"/>
          <w14:ligatures w14:val="none"/>
        </w:rPr>
        <w:t xml:space="preserve"> Việc ưu tiên giúp học sinh tập trung vào những việc có giá trị cao, mang lại kết quả tốt nhất trong thời gian ngắn nhất.</w:t>
      </w:r>
    </w:p>
    <w:p w14:paraId="7FEE1C42" w14:textId="77777777" w:rsidR="000C08F0" w:rsidRPr="000C08F0" w:rsidRDefault="000C08F0" w:rsidP="00973CE2">
      <w:pPr>
        <w:numPr>
          <w:ilvl w:val="0"/>
          <w:numId w:val="19"/>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Bằng chứng:</w:t>
      </w:r>
      <w:r w:rsidRPr="000C08F0">
        <w:rPr>
          <w:rFonts w:eastAsia="Times New Roman" w:cs="Times New Roman"/>
          <w:kern w:val="0"/>
          <w:szCs w:val="28"/>
          <w14:ligatures w14:val="none"/>
        </w:rPr>
        <w:t xml:space="preserve"> Brian Tracy, tác giả cuốn sách “Eat That Frog!”, nhấn mạnh tầm quan trọng của việc làm những việc khó khăn nhất trước để giải phóng năng lượng và tạo đà cho những việc khác.</w:t>
      </w:r>
    </w:p>
    <w:p w14:paraId="6CBF1D37" w14:textId="439BB0BB" w:rsidR="000C08F0" w:rsidRPr="000C08F0" w:rsidRDefault="000C08F0" w:rsidP="00973CE2">
      <w:pPr>
        <w:spacing w:after="0" w:line="240" w:lineRule="auto"/>
        <w:jc w:val="both"/>
        <w:rPr>
          <w:rFonts w:eastAsia="Times New Roman" w:cs="Times New Roman"/>
          <w:kern w:val="0"/>
          <w:szCs w:val="28"/>
          <w14:ligatures w14:val="none"/>
        </w:rPr>
      </w:pPr>
      <w:r w:rsidRPr="00973CE2">
        <w:rPr>
          <w:rFonts w:eastAsia="Times New Roman" w:cs="Times New Roman"/>
          <w:b/>
          <w:bCs/>
          <w:kern w:val="0"/>
          <w:szCs w:val="28"/>
          <w14:ligatures w14:val="none"/>
        </w:rPr>
        <w:t>3.</w:t>
      </w:r>
      <w:r w:rsidRPr="000C08F0">
        <w:rPr>
          <w:rFonts w:eastAsia="Times New Roman" w:cs="Times New Roman"/>
          <w:b/>
          <w:bCs/>
          <w:kern w:val="0"/>
          <w:szCs w:val="28"/>
          <w14:ligatures w14:val="none"/>
        </w:rPr>
        <w:t>4. Loại bỏ những yếu tố gây xao nhãng (Người thực hiện: Học sinh)</w:t>
      </w:r>
    </w:p>
    <w:p w14:paraId="7AD0AFF4" w14:textId="77777777" w:rsidR="000C08F0" w:rsidRPr="000C08F0" w:rsidRDefault="000C08F0" w:rsidP="00973CE2">
      <w:pPr>
        <w:numPr>
          <w:ilvl w:val="0"/>
          <w:numId w:val="20"/>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Cách thực hiện:</w:t>
      </w:r>
      <w:r w:rsidRPr="000C08F0">
        <w:rPr>
          <w:rFonts w:eastAsia="Times New Roman" w:cs="Times New Roman"/>
          <w:kern w:val="0"/>
          <w:szCs w:val="28"/>
          <w14:ligatures w14:val="none"/>
        </w:rPr>
        <w:t xml:space="preserve"> Tắt thông báo điện thoại, hạn chế sử dụng mạng xã hội trong thời gian học tập, tìm một không gian yên tĩnh để làm việc.</w:t>
      </w:r>
    </w:p>
    <w:p w14:paraId="32FB0FEA" w14:textId="77777777" w:rsidR="000C08F0" w:rsidRPr="000C08F0" w:rsidRDefault="000C08F0" w:rsidP="00973CE2">
      <w:pPr>
        <w:numPr>
          <w:ilvl w:val="0"/>
          <w:numId w:val="20"/>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Công cụ hỗ trợ:</w:t>
      </w:r>
      <w:r w:rsidRPr="000C08F0">
        <w:rPr>
          <w:rFonts w:eastAsia="Times New Roman" w:cs="Times New Roman"/>
          <w:kern w:val="0"/>
          <w:szCs w:val="28"/>
          <w14:ligatures w14:val="none"/>
        </w:rPr>
        <w:t xml:space="preserve"> Ứng dụng chặn website, tai nghe chống ồn.</w:t>
      </w:r>
    </w:p>
    <w:p w14:paraId="649E499D" w14:textId="77777777" w:rsidR="000C08F0" w:rsidRPr="000C08F0" w:rsidRDefault="000C08F0" w:rsidP="00973CE2">
      <w:pPr>
        <w:numPr>
          <w:ilvl w:val="0"/>
          <w:numId w:val="20"/>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Phân tích:</w:t>
      </w:r>
      <w:r w:rsidRPr="000C08F0">
        <w:rPr>
          <w:rFonts w:eastAsia="Times New Roman" w:cs="Times New Roman"/>
          <w:kern w:val="0"/>
          <w:szCs w:val="28"/>
          <w14:ligatures w14:val="none"/>
        </w:rPr>
        <w:t xml:space="preserve"> Loại bỏ yếu tố gây xao nhãng giúp học sinh tập trung cao độ, tăng hiệu quả học tập và tiết kiệm thời gian.</w:t>
      </w:r>
    </w:p>
    <w:p w14:paraId="277B026C" w14:textId="77777777" w:rsidR="000C08F0" w:rsidRPr="000C08F0" w:rsidRDefault="000C08F0" w:rsidP="00973CE2">
      <w:pPr>
        <w:numPr>
          <w:ilvl w:val="0"/>
          <w:numId w:val="20"/>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Bằng chứng:</w:t>
      </w:r>
      <w:r w:rsidRPr="000C08F0">
        <w:rPr>
          <w:rFonts w:eastAsia="Times New Roman" w:cs="Times New Roman"/>
          <w:kern w:val="0"/>
          <w:szCs w:val="28"/>
          <w14:ligatures w14:val="none"/>
        </w:rPr>
        <w:t xml:space="preserve"> Nghiên cứu của Đại học California (Irvine) chỉ ra rằng trung bình mỗi người mất 23 phút để lấy lại sự tập trung sau khi bị gián đoạn.</w:t>
      </w:r>
    </w:p>
    <w:p w14:paraId="3518C2C6" w14:textId="39C29FC7" w:rsidR="000C08F0" w:rsidRPr="000C08F0" w:rsidRDefault="000C08F0" w:rsidP="00973CE2">
      <w:pPr>
        <w:spacing w:after="0" w:line="240" w:lineRule="auto"/>
        <w:jc w:val="both"/>
        <w:rPr>
          <w:rFonts w:eastAsia="Times New Roman" w:cs="Times New Roman"/>
          <w:kern w:val="0"/>
          <w:szCs w:val="28"/>
          <w14:ligatures w14:val="none"/>
        </w:rPr>
      </w:pPr>
      <w:r w:rsidRPr="00973CE2">
        <w:rPr>
          <w:rFonts w:eastAsia="Times New Roman" w:cs="Times New Roman"/>
          <w:b/>
          <w:bCs/>
          <w:kern w:val="0"/>
          <w:szCs w:val="28"/>
          <w14:ligatures w14:val="none"/>
        </w:rPr>
        <w:t>3.</w:t>
      </w:r>
      <w:r w:rsidRPr="000C08F0">
        <w:rPr>
          <w:rFonts w:eastAsia="Times New Roman" w:cs="Times New Roman"/>
          <w:b/>
          <w:bCs/>
          <w:kern w:val="0"/>
          <w:szCs w:val="28"/>
          <w14:ligatures w14:val="none"/>
        </w:rPr>
        <w:t>5. Linh hoạt và biết cách điều chỉnh (Người thực hiện: Học sinh)</w:t>
      </w:r>
    </w:p>
    <w:p w14:paraId="11F50218" w14:textId="77777777" w:rsidR="000C08F0" w:rsidRPr="000C08F0" w:rsidRDefault="000C08F0" w:rsidP="00973CE2">
      <w:pPr>
        <w:numPr>
          <w:ilvl w:val="0"/>
          <w:numId w:val="21"/>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Cách thực hiện:</w:t>
      </w:r>
      <w:r w:rsidRPr="000C08F0">
        <w:rPr>
          <w:rFonts w:eastAsia="Times New Roman" w:cs="Times New Roman"/>
          <w:kern w:val="0"/>
          <w:szCs w:val="28"/>
          <w14:ligatures w14:val="none"/>
        </w:rPr>
        <w:t xml:space="preserve"> Kế hoạch không phải lúc nào cũng hoàn hảo, học sinh cần linh hoạt điều chỉnh kế hoạch khi có tình huống phát sinh, không nên quá cứng nhắc.</w:t>
      </w:r>
    </w:p>
    <w:p w14:paraId="7F5E163A" w14:textId="77777777" w:rsidR="000C08F0" w:rsidRPr="000C08F0" w:rsidRDefault="000C08F0" w:rsidP="00973CE2">
      <w:pPr>
        <w:numPr>
          <w:ilvl w:val="0"/>
          <w:numId w:val="21"/>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Công cụ hỗ trợ:</w:t>
      </w:r>
      <w:r w:rsidRPr="000C08F0">
        <w:rPr>
          <w:rFonts w:eastAsia="Times New Roman" w:cs="Times New Roman"/>
          <w:kern w:val="0"/>
          <w:szCs w:val="28"/>
          <w14:ligatures w14:val="none"/>
        </w:rPr>
        <w:t xml:space="preserve"> Sổ tay, ứng dụng ghi chú.</w:t>
      </w:r>
    </w:p>
    <w:p w14:paraId="5787A229" w14:textId="77777777" w:rsidR="000C08F0" w:rsidRPr="000C08F0" w:rsidRDefault="000C08F0" w:rsidP="00973CE2">
      <w:pPr>
        <w:numPr>
          <w:ilvl w:val="0"/>
          <w:numId w:val="21"/>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Phân tích:</w:t>
      </w:r>
      <w:r w:rsidRPr="000C08F0">
        <w:rPr>
          <w:rFonts w:eastAsia="Times New Roman" w:cs="Times New Roman"/>
          <w:kern w:val="0"/>
          <w:szCs w:val="28"/>
          <w14:ligatures w14:val="none"/>
        </w:rPr>
        <w:t xml:space="preserve"> Sự linh hoạt giúp học sinh thích nghi với những thay đổi, tránh bị áp lực và duy trì động lực học tập.</w:t>
      </w:r>
    </w:p>
    <w:p w14:paraId="1D756BB9" w14:textId="0983DAEA" w:rsidR="003B7D47" w:rsidRPr="00973CE2" w:rsidRDefault="000C08F0" w:rsidP="00973CE2">
      <w:pPr>
        <w:numPr>
          <w:ilvl w:val="0"/>
          <w:numId w:val="21"/>
        </w:numPr>
        <w:spacing w:after="0" w:line="240" w:lineRule="auto"/>
        <w:jc w:val="both"/>
        <w:rPr>
          <w:rFonts w:eastAsia="Times New Roman" w:cs="Times New Roman"/>
          <w:kern w:val="0"/>
          <w:szCs w:val="28"/>
          <w14:ligatures w14:val="none"/>
        </w:rPr>
      </w:pPr>
      <w:r w:rsidRPr="000C08F0">
        <w:rPr>
          <w:rFonts w:eastAsia="Times New Roman" w:cs="Times New Roman"/>
          <w:b/>
          <w:bCs/>
          <w:kern w:val="0"/>
          <w:szCs w:val="28"/>
          <w14:ligatures w14:val="none"/>
        </w:rPr>
        <w:t>Bằng chứng:</w:t>
      </w:r>
      <w:r w:rsidRPr="000C08F0">
        <w:rPr>
          <w:rFonts w:eastAsia="Times New Roman" w:cs="Times New Roman"/>
          <w:kern w:val="0"/>
          <w:szCs w:val="28"/>
          <w14:ligatures w14:val="none"/>
        </w:rPr>
        <w:t xml:space="preserve"> Theo nguyên tắc Pareto (80/20), 80% kết quả đến từ 20% nỗ lực. Học sinh nên tập trung vào những việc quan trọng nhất để đạt hiệu quả cao nhất.</w:t>
      </w:r>
    </w:p>
    <w:p w14:paraId="1C615D6B" w14:textId="1E938C2D"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t>4. Liên hệ bản thân</w:t>
      </w:r>
    </w:p>
    <w:p w14:paraId="5E498FC3"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Bản thân tôi cũng từng gặp khó khăn trong việc quản lý thời gian. Tuy nhiên, sau khi áp dụng những phương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14:paraId="471D0707"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b/>
          <w:bCs/>
          <w:kern w:val="0"/>
          <w:szCs w:val="28"/>
          <w14:ligatures w14:val="none"/>
        </w:rPr>
        <w:lastRenderedPageBreak/>
        <w:t>III. KẾT BÀI</w:t>
      </w:r>
    </w:p>
    <w:p w14:paraId="3FA3738E" w14:textId="77777777" w:rsidR="003B7D47" w:rsidRPr="003B7D47" w:rsidRDefault="003B7D47" w:rsidP="00973CE2">
      <w:pPr>
        <w:spacing w:after="0" w:line="240" w:lineRule="auto"/>
        <w:jc w:val="both"/>
        <w:rPr>
          <w:rFonts w:eastAsia="Times New Roman" w:cs="Times New Roman"/>
          <w:kern w:val="0"/>
          <w:szCs w:val="28"/>
          <w14:ligatures w14:val="none"/>
        </w:rPr>
      </w:pPr>
      <w:r w:rsidRPr="003B7D47">
        <w:rPr>
          <w:rFonts w:eastAsia="Times New Roman" w:cs="Times New Roman"/>
          <w:kern w:val="0"/>
          <w:szCs w:val="28"/>
          <w14:ligatures w14:val="none"/>
        </w:rPr>
        <w:t>Quản lý thời gian hiệu quả là một kỹ năng quan trọng, không chỉ giúp học sinh thành công trong học tập mà còn trong cuộc sống. Mỗi học sinh cần nhận thức được tầm quan trọng của việc quản lý thời gian và chủ động áp dụng những phương pháp phù hợp để sử dụng thời gian một cách hiệu quả nhất.</w:t>
      </w:r>
    </w:p>
    <w:p w14:paraId="119D2D1A" w14:textId="0333DFCE" w:rsidR="003B7D47" w:rsidRPr="00973CE2" w:rsidRDefault="00446D65" w:rsidP="00973CE2">
      <w:pPr>
        <w:spacing w:after="0" w:line="276" w:lineRule="auto"/>
        <w:jc w:val="center"/>
        <w:rPr>
          <w:b/>
          <w:bCs/>
          <w:szCs w:val="28"/>
        </w:rPr>
      </w:pPr>
      <w:r w:rsidRPr="00973CE2">
        <w:rPr>
          <w:b/>
          <w:bCs/>
          <w:szCs w:val="28"/>
        </w:rPr>
        <w:t>Bài làm tham khảo</w:t>
      </w:r>
    </w:p>
    <w:p w14:paraId="75354D7B" w14:textId="77777777" w:rsidR="00446D65" w:rsidRPr="00973CE2" w:rsidRDefault="00446D65" w:rsidP="00973CE2">
      <w:pPr>
        <w:pStyle w:val="first-token"/>
        <w:spacing w:before="0" w:beforeAutospacing="0" w:after="0" w:afterAutospacing="0"/>
        <w:ind w:firstLine="720"/>
        <w:jc w:val="both"/>
        <w:rPr>
          <w:sz w:val="28"/>
          <w:szCs w:val="28"/>
        </w:rPr>
      </w:pPr>
      <w:r w:rsidRPr="00973CE2">
        <w:rPr>
          <w:sz w:val="28"/>
          <w:szCs w:val="28"/>
        </w:rPr>
        <w:t>Thời gian là một dòng chảy vô tận, không ngừng nghỉ và không bao giờ quay trở lại. Mỗi giây phút trôi qua đều mang trong mình những cơ hội và thách thức. Đối với học sinh, việc quản lý thời gian hiệu quả không chỉ là một kỹ năng cần thiết mà còn là một yếu tố quan trọng quyết định sự thành công trong học tập và cuộc sống.</w:t>
      </w:r>
    </w:p>
    <w:p w14:paraId="18EA56BB"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Quản lý thời gian hiệu quả là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 Tuy nhiên, thực tế cho thấy không ít học sinh đang gặp khó khăn trong việc sắp xếp thời gian của mình.</w:t>
      </w:r>
    </w:p>
    <w:p w14:paraId="710DFEE6"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Nhiều học sinh hiện nay đang dành quá nhiều thời gian cho việc học, dẫn đến tình trạng căng thẳng, mệt mỏi, ảnh hưởng đến sức khỏe và hiệu quả học tập. Ngược lại, có những em lại sa đà vào các hoạt động giải trí, lơ là việc học, dẫn đến kết quả học tập kém. Có nhiều nguyên nhân dẫn đến tình trạng này. Một số em chưa nhận thức được tầm quan trọng của việc quản lý thời gian, số khác lại thiếu kỹ năng lập kế hoạch, xác định mục tiêu và ưu tiên công việc. Bên cạnh đó, sự phát triển của công nghệ, đặc biệt là mạng xã hội, cũng là một yếu tố gây xao nhãng, khiến học sinh khó tập trung vào việc học.</w:t>
      </w:r>
    </w:p>
    <w:p w14:paraId="40F8BBE2"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Việc không quản lý thời gian hiệu quả có thể dẫn đến nhiều hậu quả nghiêm trọng. Học sinh có thể bị căng thẳng, mệt mỏi, thậm chí rơi vào trạng thái trầm cảm. Kết quả học tập sa sút, ảnh hưởng đến tương lai. Ngoài ra, việc dành quá nhiều thời gian cho một hoạt động có thể khiến học sinh bỏ lỡ những cơ hội khác trong cuộc sống.</w:t>
      </w:r>
    </w:p>
    <w:p w14:paraId="214CB089"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Tuy nhiên, một số người cho rằng việc quản lý thời gian quá chặt chẽ sẽ khiến học sinh mất đi sự tự do, sáng tạo. Điều này không hoàn toàn đúng. Quản lý thời gian không có nghĩa là bó buộc bản thân vào một lịch trình cứng nhắc. Mục đích của việc quản lý thời gian là giúp học sinh sử dụng thời gian một cách hiệu quả nhất, để có thể làm được nhiều việc hơn, đạt được nhiều mục tiêu hơn, từ đó có thêm thời gian để nghỉ ngơi và làm những điều mình thích.</w:t>
      </w:r>
    </w:p>
    <w:p w14:paraId="6BB915BA" w14:textId="272507A7" w:rsidR="00446D65" w:rsidRPr="00973CE2" w:rsidRDefault="00446D65" w:rsidP="00973CE2">
      <w:pPr>
        <w:pStyle w:val="ThngthngWeb"/>
        <w:spacing w:before="0" w:beforeAutospacing="0" w:after="0" w:afterAutospacing="0"/>
        <w:ind w:firstLine="720"/>
        <w:jc w:val="both"/>
        <w:rPr>
          <w:sz w:val="28"/>
          <w:szCs w:val="28"/>
          <w14:ligatures w14:val="none"/>
        </w:rPr>
      </w:pPr>
      <w:r w:rsidRPr="00973CE2">
        <w:rPr>
          <w:sz w:val="28"/>
          <w:szCs w:val="28"/>
        </w:rPr>
        <w:t xml:space="preserve">Vậy làm thế nào để quản lý thời gian hiệu quả? </w:t>
      </w:r>
      <w:r w:rsidR="00E15000" w:rsidRPr="00973CE2">
        <w:rPr>
          <w:sz w:val="28"/>
          <w:szCs w:val="28"/>
          <w14:ligatures w14:val="none"/>
        </w:rPr>
        <w:t>T</w:t>
      </w:r>
      <w:r w:rsidRPr="00973CE2">
        <w:rPr>
          <w:sz w:val="28"/>
          <w:szCs w:val="28"/>
          <w14:ligatures w14:val="none"/>
        </w:rPr>
        <w:t>rước hết, chúng ta cần xác định rõ ràng mục tiêu của mình. Hãy tự hỏi bản thân: "Mình muốn đạt được gì trong học tập và cuộc sống?". Từ đó, đặt ra những mục tiêu cụ thể, vừa sức với khả năng của bản thân, có thể là mục tiêu ngắn hạn như đạt điểm cao trong kỳ thi sắp tới hay mục tiêu dài hạn như đỗ vào trường đại học mơ ước. Việc viết ra những mục tiêu này trên giấy, trong sổ tay hay ứng dụng điện thoại sẽ giúp chúng ta luôn ghi nhớ và có động lực phấn đấu.</w:t>
      </w:r>
    </w:p>
    <w:p w14:paraId="368362BA" w14:textId="77777777" w:rsidR="00446D65" w:rsidRPr="00446D65" w:rsidRDefault="00446D65" w:rsidP="00973CE2">
      <w:pPr>
        <w:spacing w:after="0" w:line="240" w:lineRule="auto"/>
        <w:ind w:firstLine="720"/>
        <w:jc w:val="both"/>
        <w:rPr>
          <w:rFonts w:eastAsia="Times New Roman" w:cs="Times New Roman"/>
          <w:kern w:val="0"/>
          <w:szCs w:val="28"/>
          <w14:ligatures w14:val="none"/>
        </w:rPr>
      </w:pPr>
      <w:r w:rsidRPr="00446D65">
        <w:rPr>
          <w:rFonts w:eastAsia="Times New Roman" w:cs="Times New Roman"/>
          <w:kern w:val="0"/>
          <w:szCs w:val="28"/>
          <w14:ligatures w14:val="none"/>
        </w:rPr>
        <w:t xml:space="preserve">Sau khi đã có mục tiêu rõ ràng, bước tiếp theo là lập kế hoạch chi tiết để thực hiện chúng. Hãy chia nhỏ mục tiêu thành những nhiệm vụ cụ thể, ước tính thời gian cần thiết cho mỗi nhiệm vụ và sắp xếp chúng vào thời gian biểu hợp lý. Sử dụng lịch học, ứng dụng quản lý thời gian như Trello, Google Calendar... để theo dõi tiến độ thực hiện kế hoạch, đảm bảo mọi việc diễn ra đúng thời hạn. Phương pháp Pomodoro với 25 phút </w:t>
      </w:r>
      <w:r w:rsidRPr="00446D65">
        <w:rPr>
          <w:rFonts w:eastAsia="Times New Roman" w:cs="Times New Roman"/>
          <w:kern w:val="0"/>
          <w:szCs w:val="28"/>
          <w14:ligatures w14:val="none"/>
        </w:rPr>
        <w:lastRenderedPageBreak/>
        <w:t>làm việc tập trung và 5 phút nghỉ ngơi cũng là một cách hiệu quả để tăng cường sự tập trung và giảm căng thẳng.</w:t>
      </w:r>
    </w:p>
    <w:p w14:paraId="696F519C" w14:textId="77777777" w:rsidR="00446D65" w:rsidRPr="00446D65" w:rsidRDefault="00446D65" w:rsidP="00973CE2">
      <w:pPr>
        <w:spacing w:after="0" w:line="240" w:lineRule="auto"/>
        <w:ind w:firstLine="720"/>
        <w:jc w:val="both"/>
        <w:rPr>
          <w:rFonts w:eastAsia="Times New Roman" w:cs="Times New Roman"/>
          <w:kern w:val="0"/>
          <w:szCs w:val="28"/>
          <w14:ligatures w14:val="none"/>
        </w:rPr>
      </w:pPr>
      <w:r w:rsidRPr="00446D65">
        <w:rPr>
          <w:rFonts w:eastAsia="Times New Roman" w:cs="Times New Roman"/>
          <w:kern w:val="0"/>
          <w:szCs w:val="28"/>
          <w14:ligatures w14:val="none"/>
        </w:rPr>
        <w:t>Trong quá trình thực hiện kế hoạch, chúng ta sẽ phải đối mặt với rất nhiều nhiệm vụ khác nhau. Điều quan trọng là biết cách ưu tiên những việc quan trọng và cấp bách trước. Ma trận Eisenhower là một công cụ hữu ích giúp chúng ta phân loại nhiệm vụ theo mức độ quan trọng và khẩn cấp, từ đó tập trung vào những việc có giá trị cao, mang lại kết quả tốt nhất trong thời gian ngắn nhất.</w:t>
      </w:r>
    </w:p>
    <w:p w14:paraId="161D2CAC" w14:textId="50AF2A20" w:rsidR="00446D65" w:rsidRPr="00973CE2" w:rsidRDefault="00446D65" w:rsidP="00973CE2">
      <w:pPr>
        <w:spacing w:after="0" w:line="240" w:lineRule="auto"/>
        <w:ind w:firstLine="720"/>
        <w:jc w:val="both"/>
        <w:rPr>
          <w:rFonts w:eastAsia="Times New Roman" w:cs="Times New Roman"/>
          <w:kern w:val="0"/>
          <w:szCs w:val="28"/>
          <w14:ligatures w14:val="none"/>
        </w:rPr>
      </w:pPr>
      <w:r w:rsidRPr="00446D65">
        <w:rPr>
          <w:rFonts w:eastAsia="Times New Roman" w:cs="Times New Roman"/>
          <w:kern w:val="0"/>
          <w:szCs w:val="28"/>
          <w14:ligatures w14:val="none"/>
        </w:rPr>
        <w:t>Một trong những thách thức lớn nhất đối với học sinh hiện nay là sự xao nhãng từ môi trường xung quanh, đặc biệt là từ điện thoại và mạng xã hội. Để tránh bị phân tâm, hãy tắt thông báo điện thoại, hạn chế sử dụng mạng xã hội trong thời gian học tập, tìm một không gian yên tĩnh để làm việc. Nếu cần thiết, có thể sử dụng các ứng dụng chặn website hay tai nghe chống ồn để tạo môi trường học tập tốt nhất.</w:t>
      </w:r>
      <w:r w:rsidR="00973CE2" w:rsidRPr="00973CE2">
        <w:rPr>
          <w:rFonts w:eastAsia="Times New Roman" w:cs="Times New Roman"/>
          <w:kern w:val="0"/>
          <w:szCs w:val="28"/>
          <w14:ligatures w14:val="none"/>
        </w:rPr>
        <w:t xml:space="preserve"> </w:t>
      </w:r>
      <w:r w:rsidRPr="00446D65">
        <w:rPr>
          <w:rFonts w:eastAsia="Times New Roman" w:cs="Times New Roman"/>
          <w:kern w:val="0"/>
          <w:szCs w:val="28"/>
          <w14:ligatures w14:val="none"/>
        </w:rPr>
        <w:t>Cuộc sống luôn có những bất ngờ, kế hoạch của chúng ta không phải lúc nào cũng hoàn hảo. Vì vậy, hãy linh hoạt và biết cách điều chỉnh kế hoạch khi cần thiết. Đừng quá cứng nhắc, hãy luôn sẵn sàng thay đổi để thích nghi với những tình huống mới.</w:t>
      </w:r>
    </w:p>
    <w:p w14:paraId="78477F19"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Bản thân tôi cũng từng gặp khó khăn trong việc quản lý thời gian. Tuy nhiên, sau khi áp dụng những phương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14:paraId="69E3E042" w14:textId="77777777" w:rsidR="00446D65" w:rsidRPr="00973CE2" w:rsidRDefault="00446D65" w:rsidP="00973CE2">
      <w:pPr>
        <w:pStyle w:val="ThngthngWeb"/>
        <w:spacing w:before="0" w:beforeAutospacing="0" w:after="0" w:afterAutospacing="0"/>
        <w:ind w:firstLine="720"/>
        <w:jc w:val="both"/>
        <w:rPr>
          <w:sz w:val="28"/>
          <w:szCs w:val="28"/>
        </w:rPr>
      </w:pPr>
      <w:r w:rsidRPr="00973CE2">
        <w:rPr>
          <w:sz w:val="28"/>
          <w:szCs w:val="28"/>
        </w:rPr>
        <w:t>Quản lý thời gian hiệu quả là một kỹ năng quan trọng, không chỉ giúp học sinh thành công trong học tập mà còn trong cuộc sống. Mỗi học sinh cần nhận thức được tầm quan trọng của việc quản lý thời gian và chủ động áp dụng những phương pháp phù hợp để sử dụng thời gian một cách hiệu quả nhất. Thời gian là vàng bạc, đừng để thời gian trôi qua một cách vô ích. Hãy là người làm chủ thời gian của chính mình, để mỗi ngày trôi qua đều là một ngày ý nghĩa và đáng nhớ.</w:t>
      </w:r>
    </w:p>
    <w:p w14:paraId="21355867" w14:textId="77777777" w:rsidR="00446D65" w:rsidRPr="00973CE2" w:rsidRDefault="00446D65" w:rsidP="003B7D47">
      <w:pPr>
        <w:spacing w:after="0" w:line="276" w:lineRule="auto"/>
        <w:rPr>
          <w:b/>
          <w:bCs/>
          <w:szCs w:val="28"/>
        </w:rPr>
      </w:pPr>
    </w:p>
    <w:sectPr w:rsidR="00446D65" w:rsidRPr="00973CE2" w:rsidSect="00973CE2">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17AE" w14:textId="77777777" w:rsidR="00E06ECB" w:rsidRDefault="00E06ECB" w:rsidP="001065D7">
      <w:pPr>
        <w:spacing w:after="0" w:line="240" w:lineRule="auto"/>
      </w:pPr>
      <w:r>
        <w:separator/>
      </w:r>
    </w:p>
  </w:endnote>
  <w:endnote w:type="continuationSeparator" w:id="0">
    <w:p w14:paraId="56A51BFC" w14:textId="77777777" w:rsidR="00E06ECB" w:rsidRDefault="00E06ECB" w:rsidP="0010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386440"/>
      <w:docPartObj>
        <w:docPartGallery w:val="Page Numbers (Bottom of Page)"/>
        <w:docPartUnique/>
      </w:docPartObj>
    </w:sdtPr>
    <w:sdtContent>
      <w:p w14:paraId="08C4440F" w14:textId="51923FBC" w:rsidR="001065D7" w:rsidRDefault="001065D7">
        <w:pPr>
          <w:pStyle w:val="Chntrang"/>
          <w:jc w:val="center"/>
        </w:pPr>
        <w:r>
          <w:fldChar w:fldCharType="begin"/>
        </w:r>
        <w:r>
          <w:instrText>PAGE   \* MERGEFORMAT</w:instrText>
        </w:r>
        <w:r>
          <w:fldChar w:fldCharType="separate"/>
        </w:r>
        <w:r>
          <w:rPr>
            <w:lang w:val="vi-VN"/>
          </w:rPr>
          <w:t>2</w:t>
        </w:r>
        <w:r>
          <w:fldChar w:fldCharType="end"/>
        </w:r>
      </w:p>
    </w:sdtContent>
  </w:sdt>
  <w:p w14:paraId="2B732937" w14:textId="77777777" w:rsidR="001065D7" w:rsidRDefault="001065D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E3386" w14:textId="77777777" w:rsidR="00E06ECB" w:rsidRDefault="00E06ECB" w:rsidP="001065D7">
      <w:pPr>
        <w:spacing w:after="0" w:line="240" w:lineRule="auto"/>
      </w:pPr>
      <w:r>
        <w:separator/>
      </w:r>
    </w:p>
  </w:footnote>
  <w:footnote w:type="continuationSeparator" w:id="0">
    <w:p w14:paraId="4DAACFFD" w14:textId="77777777" w:rsidR="00E06ECB" w:rsidRDefault="00E06ECB" w:rsidP="0010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20E"/>
    <w:multiLevelType w:val="multilevel"/>
    <w:tmpl w:val="B4E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419F"/>
    <w:multiLevelType w:val="multilevel"/>
    <w:tmpl w:val="827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5D94"/>
    <w:multiLevelType w:val="multilevel"/>
    <w:tmpl w:val="8E6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A4FBD"/>
    <w:multiLevelType w:val="multilevel"/>
    <w:tmpl w:val="9B0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2520F"/>
    <w:multiLevelType w:val="multilevel"/>
    <w:tmpl w:val="8F8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B5370"/>
    <w:multiLevelType w:val="multilevel"/>
    <w:tmpl w:val="72C2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04BE8"/>
    <w:multiLevelType w:val="multilevel"/>
    <w:tmpl w:val="A86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B4F4E"/>
    <w:multiLevelType w:val="multilevel"/>
    <w:tmpl w:val="2C6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536ED"/>
    <w:multiLevelType w:val="multilevel"/>
    <w:tmpl w:val="D2A2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76DB4"/>
    <w:multiLevelType w:val="multilevel"/>
    <w:tmpl w:val="DB0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0514A"/>
    <w:multiLevelType w:val="multilevel"/>
    <w:tmpl w:val="A7C8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55A86"/>
    <w:multiLevelType w:val="multilevel"/>
    <w:tmpl w:val="3F0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214F6"/>
    <w:multiLevelType w:val="multilevel"/>
    <w:tmpl w:val="9562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425D0"/>
    <w:multiLevelType w:val="multilevel"/>
    <w:tmpl w:val="99B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64E"/>
    <w:multiLevelType w:val="multilevel"/>
    <w:tmpl w:val="18D6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74C31"/>
    <w:multiLevelType w:val="multilevel"/>
    <w:tmpl w:val="955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23DEC"/>
    <w:multiLevelType w:val="multilevel"/>
    <w:tmpl w:val="8F3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820EA"/>
    <w:multiLevelType w:val="multilevel"/>
    <w:tmpl w:val="CE46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5018F"/>
    <w:multiLevelType w:val="multilevel"/>
    <w:tmpl w:val="F99C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56C5"/>
    <w:multiLevelType w:val="multilevel"/>
    <w:tmpl w:val="0EB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14CA7"/>
    <w:multiLevelType w:val="multilevel"/>
    <w:tmpl w:val="DC6C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54355">
    <w:abstractNumId w:val="8"/>
  </w:num>
  <w:num w:numId="2" w16cid:durableId="936988274">
    <w:abstractNumId w:val="16"/>
  </w:num>
  <w:num w:numId="3" w16cid:durableId="1697581510">
    <w:abstractNumId w:val="12"/>
  </w:num>
  <w:num w:numId="4" w16cid:durableId="1261838437">
    <w:abstractNumId w:val="6"/>
  </w:num>
  <w:num w:numId="5" w16cid:durableId="1017345686">
    <w:abstractNumId w:val="1"/>
  </w:num>
  <w:num w:numId="6" w16cid:durableId="169954620">
    <w:abstractNumId w:val="7"/>
  </w:num>
  <w:num w:numId="7" w16cid:durableId="812915888">
    <w:abstractNumId w:val="15"/>
  </w:num>
  <w:num w:numId="8" w16cid:durableId="212083745">
    <w:abstractNumId w:val="10"/>
  </w:num>
  <w:num w:numId="9" w16cid:durableId="206332609">
    <w:abstractNumId w:val="5"/>
  </w:num>
  <w:num w:numId="10" w16cid:durableId="1830436953">
    <w:abstractNumId w:val="14"/>
  </w:num>
  <w:num w:numId="11" w16cid:durableId="1092093498">
    <w:abstractNumId w:val="13"/>
  </w:num>
  <w:num w:numId="12" w16cid:durableId="1347707014">
    <w:abstractNumId w:val="4"/>
  </w:num>
  <w:num w:numId="13" w16cid:durableId="1100368362">
    <w:abstractNumId w:val="9"/>
  </w:num>
  <w:num w:numId="14" w16cid:durableId="1799833498">
    <w:abstractNumId w:val="19"/>
  </w:num>
  <w:num w:numId="15" w16cid:durableId="565995449">
    <w:abstractNumId w:val="3"/>
  </w:num>
  <w:num w:numId="16" w16cid:durableId="401375109">
    <w:abstractNumId w:val="18"/>
  </w:num>
  <w:num w:numId="17" w16cid:durableId="235164763">
    <w:abstractNumId w:val="11"/>
  </w:num>
  <w:num w:numId="18" w16cid:durableId="215313885">
    <w:abstractNumId w:val="20"/>
  </w:num>
  <w:num w:numId="19" w16cid:durableId="1884632857">
    <w:abstractNumId w:val="2"/>
  </w:num>
  <w:num w:numId="20" w16cid:durableId="1880896670">
    <w:abstractNumId w:val="0"/>
  </w:num>
  <w:num w:numId="21" w16cid:durableId="333265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08F"/>
    <w:rsid w:val="000C08F0"/>
    <w:rsid w:val="001065D7"/>
    <w:rsid w:val="0022046C"/>
    <w:rsid w:val="003B7D47"/>
    <w:rsid w:val="00446D65"/>
    <w:rsid w:val="00480815"/>
    <w:rsid w:val="0049308F"/>
    <w:rsid w:val="005E2098"/>
    <w:rsid w:val="00973CE2"/>
    <w:rsid w:val="009C3075"/>
    <w:rsid w:val="00B240BD"/>
    <w:rsid w:val="00B656AC"/>
    <w:rsid w:val="00C92425"/>
    <w:rsid w:val="00CE459B"/>
    <w:rsid w:val="00D447C0"/>
    <w:rsid w:val="00D56971"/>
    <w:rsid w:val="00E01524"/>
    <w:rsid w:val="00E06ECB"/>
    <w:rsid w:val="00E15000"/>
    <w:rsid w:val="00E82A27"/>
    <w:rsid w:val="00E91A55"/>
    <w:rsid w:val="00E9739A"/>
    <w:rsid w:val="00EA609D"/>
    <w:rsid w:val="00F9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8C0E"/>
  <w15:chartTrackingRefBased/>
  <w15:docId w15:val="{286DA2E7-43F4-44F0-A95C-8A82C115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493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93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9308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4930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49308F"/>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4930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9308F"/>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9308F"/>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9308F"/>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9308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9308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9308F"/>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49308F"/>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49308F"/>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49308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9308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9308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9308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93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9308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9308F"/>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9308F"/>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9308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9308F"/>
    <w:rPr>
      <w:i/>
      <w:iCs/>
      <w:color w:val="404040" w:themeColor="text1" w:themeTint="BF"/>
    </w:rPr>
  </w:style>
  <w:style w:type="paragraph" w:styleId="oancuaDanhsach">
    <w:name w:val="List Paragraph"/>
    <w:basedOn w:val="Binhthng"/>
    <w:uiPriority w:val="34"/>
    <w:qFormat/>
    <w:rsid w:val="0049308F"/>
    <w:pPr>
      <w:ind w:left="720"/>
      <w:contextualSpacing/>
    </w:pPr>
  </w:style>
  <w:style w:type="character" w:styleId="NhnmnhThm">
    <w:name w:val="Intense Emphasis"/>
    <w:basedOn w:val="Phngmcinhcuaoanvn"/>
    <w:uiPriority w:val="21"/>
    <w:qFormat/>
    <w:rsid w:val="0049308F"/>
    <w:rPr>
      <w:i/>
      <w:iCs/>
      <w:color w:val="0F4761" w:themeColor="accent1" w:themeShade="BF"/>
    </w:rPr>
  </w:style>
  <w:style w:type="paragraph" w:styleId="Nhaykepm">
    <w:name w:val="Intense Quote"/>
    <w:basedOn w:val="Binhthng"/>
    <w:next w:val="Binhthng"/>
    <w:link w:val="NhaykepmChar"/>
    <w:uiPriority w:val="30"/>
    <w:qFormat/>
    <w:rsid w:val="0049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9308F"/>
    <w:rPr>
      <w:i/>
      <w:iCs/>
      <w:color w:val="0F4761" w:themeColor="accent1" w:themeShade="BF"/>
    </w:rPr>
  </w:style>
  <w:style w:type="character" w:styleId="ThamchiuNhnmnh">
    <w:name w:val="Intense Reference"/>
    <w:basedOn w:val="Phngmcinhcuaoanvn"/>
    <w:uiPriority w:val="32"/>
    <w:qFormat/>
    <w:rsid w:val="0049308F"/>
    <w:rPr>
      <w:b/>
      <w:bCs/>
      <w:smallCaps/>
      <w:color w:val="0F4761" w:themeColor="accent1" w:themeShade="BF"/>
      <w:spacing w:val="5"/>
    </w:rPr>
  </w:style>
  <w:style w:type="paragraph" w:customStyle="1" w:styleId="first-token">
    <w:name w:val="first-token"/>
    <w:basedOn w:val="Binhthng"/>
    <w:rsid w:val="00446D65"/>
    <w:pPr>
      <w:spacing w:before="100" w:beforeAutospacing="1" w:after="100" w:afterAutospacing="1" w:line="240" w:lineRule="auto"/>
    </w:pPr>
    <w:rPr>
      <w:rFonts w:eastAsia="Times New Roman" w:cs="Times New Roman"/>
      <w:kern w:val="0"/>
      <w:sz w:val="24"/>
      <w:szCs w:val="24"/>
    </w:rPr>
  </w:style>
  <w:style w:type="paragraph" w:styleId="ThngthngWeb">
    <w:name w:val="Normal (Web)"/>
    <w:basedOn w:val="Binhthng"/>
    <w:uiPriority w:val="99"/>
    <w:semiHidden/>
    <w:unhideWhenUsed/>
    <w:rsid w:val="00446D65"/>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1065D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065D7"/>
  </w:style>
  <w:style w:type="paragraph" w:styleId="Chntrang">
    <w:name w:val="footer"/>
    <w:basedOn w:val="Binhthng"/>
    <w:link w:val="ChntrangChar"/>
    <w:uiPriority w:val="99"/>
    <w:unhideWhenUsed/>
    <w:rsid w:val="001065D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0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3166">
      <w:bodyDiv w:val="1"/>
      <w:marLeft w:val="0"/>
      <w:marRight w:val="0"/>
      <w:marTop w:val="0"/>
      <w:marBottom w:val="0"/>
      <w:divBdr>
        <w:top w:val="none" w:sz="0" w:space="0" w:color="auto"/>
        <w:left w:val="none" w:sz="0" w:space="0" w:color="auto"/>
        <w:bottom w:val="none" w:sz="0" w:space="0" w:color="auto"/>
        <w:right w:val="none" w:sz="0" w:space="0" w:color="auto"/>
      </w:divBdr>
    </w:div>
    <w:div w:id="371224389">
      <w:bodyDiv w:val="1"/>
      <w:marLeft w:val="0"/>
      <w:marRight w:val="0"/>
      <w:marTop w:val="0"/>
      <w:marBottom w:val="0"/>
      <w:divBdr>
        <w:top w:val="none" w:sz="0" w:space="0" w:color="auto"/>
        <w:left w:val="none" w:sz="0" w:space="0" w:color="auto"/>
        <w:bottom w:val="none" w:sz="0" w:space="0" w:color="auto"/>
        <w:right w:val="none" w:sz="0" w:space="0" w:color="auto"/>
      </w:divBdr>
    </w:div>
    <w:div w:id="586186076">
      <w:bodyDiv w:val="1"/>
      <w:marLeft w:val="0"/>
      <w:marRight w:val="0"/>
      <w:marTop w:val="0"/>
      <w:marBottom w:val="0"/>
      <w:divBdr>
        <w:top w:val="none" w:sz="0" w:space="0" w:color="auto"/>
        <w:left w:val="none" w:sz="0" w:space="0" w:color="auto"/>
        <w:bottom w:val="none" w:sz="0" w:space="0" w:color="auto"/>
        <w:right w:val="none" w:sz="0" w:space="0" w:color="auto"/>
      </w:divBdr>
    </w:div>
    <w:div w:id="633221904">
      <w:bodyDiv w:val="1"/>
      <w:marLeft w:val="0"/>
      <w:marRight w:val="0"/>
      <w:marTop w:val="0"/>
      <w:marBottom w:val="0"/>
      <w:divBdr>
        <w:top w:val="none" w:sz="0" w:space="0" w:color="auto"/>
        <w:left w:val="none" w:sz="0" w:space="0" w:color="auto"/>
        <w:bottom w:val="none" w:sz="0" w:space="0" w:color="auto"/>
        <w:right w:val="none" w:sz="0" w:space="0" w:color="auto"/>
      </w:divBdr>
    </w:div>
    <w:div w:id="787744565">
      <w:bodyDiv w:val="1"/>
      <w:marLeft w:val="0"/>
      <w:marRight w:val="0"/>
      <w:marTop w:val="0"/>
      <w:marBottom w:val="0"/>
      <w:divBdr>
        <w:top w:val="none" w:sz="0" w:space="0" w:color="auto"/>
        <w:left w:val="none" w:sz="0" w:space="0" w:color="auto"/>
        <w:bottom w:val="none" w:sz="0" w:space="0" w:color="auto"/>
        <w:right w:val="none" w:sz="0" w:space="0" w:color="auto"/>
      </w:divBdr>
    </w:div>
    <w:div w:id="1156611550">
      <w:bodyDiv w:val="1"/>
      <w:marLeft w:val="0"/>
      <w:marRight w:val="0"/>
      <w:marTop w:val="0"/>
      <w:marBottom w:val="0"/>
      <w:divBdr>
        <w:top w:val="none" w:sz="0" w:space="0" w:color="auto"/>
        <w:left w:val="none" w:sz="0" w:space="0" w:color="auto"/>
        <w:bottom w:val="none" w:sz="0" w:space="0" w:color="auto"/>
        <w:right w:val="none" w:sz="0" w:space="0" w:color="auto"/>
      </w:divBdr>
    </w:div>
    <w:div w:id="1191185314">
      <w:bodyDiv w:val="1"/>
      <w:marLeft w:val="0"/>
      <w:marRight w:val="0"/>
      <w:marTop w:val="0"/>
      <w:marBottom w:val="0"/>
      <w:divBdr>
        <w:top w:val="none" w:sz="0" w:space="0" w:color="auto"/>
        <w:left w:val="none" w:sz="0" w:space="0" w:color="auto"/>
        <w:bottom w:val="none" w:sz="0" w:space="0" w:color="auto"/>
        <w:right w:val="none" w:sz="0" w:space="0" w:color="auto"/>
      </w:divBdr>
      <w:divsChild>
        <w:div w:id="1668442219">
          <w:marLeft w:val="0"/>
          <w:marRight w:val="0"/>
          <w:marTop w:val="0"/>
          <w:marBottom w:val="0"/>
          <w:divBdr>
            <w:top w:val="none" w:sz="0" w:space="0" w:color="auto"/>
            <w:left w:val="none" w:sz="0" w:space="0" w:color="auto"/>
            <w:bottom w:val="none" w:sz="0" w:space="0" w:color="auto"/>
            <w:right w:val="none" w:sz="0" w:space="0" w:color="auto"/>
          </w:divBdr>
          <w:divsChild>
            <w:div w:id="590506151">
              <w:marLeft w:val="0"/>
              <w:marRight w:val="0"/>
              <w:marTop w:val="0"/>
              <w:marBottom w:val="0"/>
              <w:divBdr>
                <w:top w:val="none" w:sz="0" w:space="0" w:color="auto"/>
                <w:left w:val="none" w:sz="0" w:space="0" w:color="auto"/>
                <w:bottom w:val="none" w:sz="0" w:space="0" w:color="auto"/>
                <w:right w:val="none" w:sz="0" w:space="0" w:color="auto"/>
              </w:divBdr>
              <w:divsChild>
                <w:div w:id="451173303">
                  <w:marLeft w:val="0"/>
                  <w:marRight w:val="0"/>
                  <w:marTop w:val="0"/>
                  <w:marBottom w:val="0"/>
                  <w:divBdr>
                    <w:top w:val="none" w:sz="0" w:space="0" w:color="auto"/>
                    <w:left w:val="none" w:sz="0" w:space="0" w:color="auto"/>
                    <w:bottom w:val="none" w:sz="0" w:space="0" w:color="auto"/>
                    <w:right w:val="none" w:sz="0" w:space="0" w:color="auto"/>
                  </w:divBdr>
                  <w:divsChild>
                    <w:div w:id="205072734">
                      <w:marLeft w:val="0"/>
                      <w:marRight w:val="0"/>
                      <w:marTop w:val="0"/>
                      <w:marBottom w:val="0"/>
                      <w:divBdr>
                        <w:top w:val="none" w:sz="0" w:space="0" w:color="auto"/>
                        <w:left w:val="none" w:sz="0" w:space="0" w:color="auto"/>
                        <w:bottom w:val="none" w:sz="0" w:space="0" w:color="auto"/>
                        <w:right w:val="none" w:sz="0" w:space="0" w:color="auto"/>
                      </w:divBdr>
                      <w:divsChild>
                        <w:div w:id="2036685680">
                          <w:marLeft w:val="0"/>
                          <w:marRight w:val="0"/>
                          <w:marTop w:val="0"/>
                          <w:marBottom w:val="0"/>
                          <w:divBdr>
                            <w:top w:val="none" w:sz="0" w:space="0" w:color="auto"/>
                            <w:left w:val="none" w:sz="0" w:space="0" w:color="auto"/>
                            <w:bottom w:val="none" w:sz="0" w:space="0" w:color="auto"/>
                            <w:right w:val="none" w:sz="0" w:space="0" w:color="auto"/>
                          </w:divBdr>
                          <w:divsChild>
                            <w:div w:id="1908227239">
                              <w:marLeft w:val="0"/>
                              <w:marRight w:val="0"/>
                              <w:marTop w:val="0"/>
                              <w:marBottom w:val="0"/>
                              <w:divBdr>
                                <w:top w:val="none" w:sz="0" w:space="0" w:color="auto"/>
                                <w:left w:val="none" w:sz="0" w:space="0" w:color="auto"/>
                                <w:bottom w:val="none" w:sz="0" w:space="0" w:color="auto"/>
                                <w:right w:val="none" w:sz="0" w:space="0" w:color="auto"/>
                              </w:divBdr>
                              <w:divsChild>
                                <w:div w:id="298386428">
                                  <w:marLeft w:val="0"/>
                                  <w:marRight w:val="0"/>
                                  <w:marTop w:val="0"/>
                                  <w:marBottom w:val="0"/>
                                  <w:divBdr>
                                    <w:top w:val="none" w:sz="0" w:space="0" w:color="auto"/>
                                    <w:left w:val="none" w:sz="0" w:space="0" w:color="auto"/>
                                    <w:bottom w:val="none" w:sz="0" w:space="0" w:color="auto"/>
                                    <w:right w:val="none" w:sz="0" w:space="0" w:color="auto"/>
                                  </w:divBdr>
                                  <w:divsChild>
                                    <w:div w:id="12638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467">
                          <w:marLeft w:val="0"/>
                          <w:marRight w:val="0"/>
                          <w:marTop w:val="0"/>
                          <w:marBottom w:val="0"/>
                          <w:divBdr>
                            <w:top w:val="none" w:sz="0" w:space="0" w:color="auto"/>
                            <w:left w:val="none" w:sz="0" w:space="0" w:color="auto"/>
                            <w:bottom w:val="none" w:sz="0" w:space="0" w:color="auto"/>
                            <w:right w:val="none" w:sz="0" w:space="0" w:color="auto"/>
                          </w:divBdr>
                          <w:divsChild>
                            <w:div w:id="127359345">
                              <w:marLeft w:val="0"/>
                              <w:marRight w:val="0"/>
                              <w:marTop w:val="0"/>
                              <w:marBottom w:val="0"/>
                              <w:divBdr>
                                <w:top w:val="none" w:sz="0" w:space="0" w:color="auto"/>
                                <w:left w:val="none" w:sz="0" w:space="0" w:color="auto"/>
                                <w:bottom w:val="none" w:sz="0" w:space="0" w:color="auto"/>
                                <w:right w:val="none" w:sz="0" w:space="0" w:color="auto"/>
                              </w:divBdr>
                              <w:divsChild>
                                <w:div w:id="2097480898">
                                  <w:marLeft w:val="0"/>
                                  <w:marRight w:val="0"/>
                                  <w:marTop w:val="0"/>
                                  <w:marBottom w:val="0"/>
                                  <w:divBdr>
                                    <w:top w:val="none" w:sz="0" w:space="0" w:color="auto"/>
                                    <w:left w:val="none" w:sz="0" w:space="0" w:color="auto"/>
                                    <w:bottom w:val="none" w:sz="0" w:space="0" w:color="auto"/>
                                    <w:right w:val="none" w:sz="0" w:space="0" w:color="auto"/>
                                  </w:divBdr>
                                  <w:divsChild>
                                    <w:div w:id="1784612718">
                                      <w:marLeft w:val="0"/>
                                      <w:marRight w:val="0"/>
                                      <w:marTop w:val="0"/>
                                      <w:marBottom w:val="0"/>
                                      <w:divBdr>
                                        <w:top w:val="none" w:sz="0" w:space="0" w:color="auto"/>
                                        <w:left w:val="none" w:sz="0" w:space="0" w:color="auto"/>
                                        <w:bottom w:val="none" w:sz="0" w:space="0" w:color="auto"/>
                                        <w:right w:val="none" w:sz="0" w:space="0" w:color="auto"/>
                                      </w:divBdr>
                                    </w:div>
                                    <w:div w:id="115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0390">
          <w:marLeft w:val="0"/>
          <w:marRight w:val="0"/>
          <w:marTop w:val="0"/>
          <w:marBottom w:val="0"/>
          <w:divBdr>
            <w:top w:val="none" w:sz="0" w:space="0" w:color="auto"/>
            <w:left w:val="none" w:sz="0" w:space="0" w:color="auto"/>
            <w:bottom w:val="none" w:sz="0" w:space="0" w:color="auto"/>
            <w:right w:val="none" w:sz="0" w:space="0" w:color="auto"/>
          </w:divBdr>
          <w:divsChild>
            <w:div w:id="138112315">
              <w:marLeft w:val="0"/>
              <w:marRight w:val="0"/>
              <w:marTop w:val="0"/>
              <w:marBottom w:val="0"/>
              <w:divBdr>
                <w:top w:val="none" w:sz="0" w:space="0" w:color="auto"/>
                <w:left w:val="none" w:sz="0" w:space="0" w:color="auto"/>
                <w:bottom w:val="none" w:sz="0" w:space="0" w:color="auto"/>
                <w:right w:val="none" w:sz="0" w:space="0" w:color="auto"/>
              </w:divBdr>
              <w:divsChild>
                <w:div w:id="341051693">
                  <w:marLeft w:val="0"/>
                  <w:marRight w:val="0"/>
                  <w:marTop w:val="0"/>
                  <w:marBottom w:val="0"/>
                  <w:divBdr>
                    <w:top w:val="none" w:sz="0" w:space="0" w:color="auto"/>
                    <w:left w:val="none" w:sz="0" w:space="0" w:color="auto"/>
                    <w:bottom w:val="none" w:sz="0" w:space="0" w:color="auto"/>
                    <w:right w:val="none" w:sz="0" w:space="0" w:color="auto"/>
                  </w:divBdr>
                  <w:divsChild>
                    <w:div w:id="2060934505">
                      <w:marLeft w:val="0"/>
                      <w:marRight w:val="0"/>
                      <w:marTop w:val="0"/>
                      <w:marBottom w:val="0"/>
                      <w:divBdr>
                        <w:top w:val="none" w:sz="0" w:space="0" w:color="auto"/>
                        <w:left w:val="none" w:sz="0" w:space="0" w:color="auto"/>
                        <w:bottom w:val="none" w:sz="0" w:space="0" w:color="auto"/>
                        <w:right w:val="none" w:sz="0" w:space="0" w:color="auto"/>
                      </w:divBdr>
                    </w:div>
                    <w:div w:id="5439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5296">
      <w:bodyDiv w:val="1"/>
      <w:marLeft w:val="0"/>
      <w:marRight w:val="0"/>
      <w:marTop w:val="0"/>
      <w:marBottom w:val="0"/>
      <w:divBdr>
        <w:top w:val="none" w:sz="0" w:space="0" w:color="auto"/>
        <w:left w:val="none" w:sz="0" w:space="0" w:color="auto"/>
        <w:bottom w:val="none" w:sz="0" w:space="0" w:color="auto"/>
        <w:right w:val="none" w:sz="0" w:space="0" w:color="auto"/>
      </w:divBdr>
    </w:div>
    <w:div w:id="1532497660">
      <w:bodyDiv w:val="1"/>
      <w:marLeft w:val="0"/>
      <w:marRight w:val="0"/>
      <w:marTop w:val="0"/>
      <w:marBottom w:val="0"/>
      <w:divBdr>
        <w:top w:val="none" w:sz="0" w:space="0" w:color="auto"/>
        <w:left w:val="none" w:sz="0" w:space="0" w:color="auto"/>
        <w:bottom w:val="none" w:sz="0" w:space="0" w:color="auto"/>
        <w:right w:val="none" w:sz="0" w:space="0" w:color="auto"/>
      </w:divBdr>
    </w:div>
    <w:div w:id="18102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1600</Words>
  <Characters>9124</Characters>
  <Application>Microsoft Office Word</Application>
  <DocSecurity>0</DocSecurity>
  <Lines>76</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9</cp:revision>
  <dcterms:created xsi:type="dcterms:W3CDTF">2024-06-05T03:11:00Z</dcterms:created>
  <dcterms:modified xsi:type="dcterms:W3CDTF">2024-06-15T06:50:00Z</dcterms:modified>
</cp:coreProperties>
</file>